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D6994" w:rsidP="008D6994" w:rsidRDefault="008D6994" w14:paraId="705446A7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C276B94" wp14:editId="3F56F0CC">
                <wp:simplePos x="0" y="0"/>
                <wp:positionH relativeFrom="column">
                  <wp:posOffset>8890</wp:posOffset>
                </wp:positionH>
                <wp:positionV relativeFrom="paragraph">
                  <wp:posOffset>30643</wp:posOffset>
                </wp:positionV>
                <wp:extent cx="5994400" cy="0"/>
                <wp:effectExtent l="0" t="12700" r="25400" b="25400"/>
                <wp:wrapNone/>
                <wp:docPr id="15492915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noFill/>
                        <a:ln w="31750" cap="flat" cmpd="thickThin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538135 [2409]" strokeweight="2.5pt" from=".7pt,2.4pt" to="472.7pt,2.4pt" w14:anchorId="44E82B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">
                <v:stroke linestyle="thickThin" joinstyle="miter"/>
                <o:lock v:ext="edit" shapetype="f"/>
              </v:line>
            </w:pict>
          </mc:Fallback>
        </mc:AlternateContent>
      </w:r>
    </w:p>
    <w:p w:rsidRPr="00937055" w:rsidR="008D6994" w:rsidP="008D6994" w:rsidRDefault="008D6994" w14:paraId="7EADAAA0" w14:textId="0B9860B9">
      <w:pPr>
        <w:pStyle w:val="Title"/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937055">
        <w:rPr>
          <w:rFonts w:ascii="Arial" w:hAnsi="Arial" w:cs="Arial"/>
          <w:b/>
          <w:bCs/>
          <w:sz w:val="32"/>
          <w:szCs w:val="32"/>
        </w:rPr>
        <w:t xml:space="preserve">Transcript: </w:t>
      </w:r>
      <w:r>
        <w:rPr>
          <w:rFonts w:ascii="Arial" w:hAnsi="Arial" w:cs="Arial"/>
          <w:b/>
          <w:bCs/>
          <w:sz w:val="32"/>
          <w:szCs w:val="32"/>
        </w:rPr>
        <w:t xml:space="preserve">Student-Centered Programming with TuesD Chambers and Rebecca Wynkoop </w:t>
      </w:r>
    </w:p>
    <w:p w:rsidR="00756430" w:rsidP="00756430" w:rsidRDefault="00756430" w14:paraId="797C4280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48E9FB65" w14:textId="2A379A36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 xml:space="preserve">[TuesdD] Hey folks,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TuesD Chambers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I am very excited to be here because both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Rebecca and I are very passionate about our library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practices. I know everybody here is as well. And </w:t>
      </w:r>
      <w:r w:rsidRPr="00756430" w:rsidR="0060044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gonna introduce ourselves and then just kind of get right into it. We know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have a lot of time. I am the Ballard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High School librarian. My school is quite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large, 1700, but originally prior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being here, I was a middle school librarian, and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had about 440 to 530. </w:t>
      </w:r>
      <w:r w:rsidRPr="00756430" w:rsidR="0060044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terms of libraries, I have done</w:t>
      </w:r>
      <w:r w:rsidRPr="00756430" w:rsidR="00756430">
        <w:rPr>
          <w:rFonts w:ascii="Arial" w:hAnsi="Arial" w:cs="Arial"/>
        </w:rPr>
        <w:t xml:space="preserve"> </w:t>
      </w:r>
      <w:r w:rsidRPr="00756430" w:rsidR="007E17A2">
        <w:rPr>
          <w:rFonts w:ascii="Arial" w:hAnsi="Arial" w:cs="Arial"/>
        </w:rPr>
        <w:t>big,</w:t>
      </w:r>
      <w:r w:rsidRPr="00756430">
        <w:rPr>
          <w:rFonts w:ascii="Arial" w:hAnsi="Arial" w:cs="Arial"/>
        </w:rPr>
        <w:t xml:space="preserve"> and I have done small. These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my contacts, in a</w:t>
      </w:r>
      <w:r w:rsidR="003E430A">
        <w:rPr>
          <w:rFonts w:ascii="Arial" w:hAnsi="Arial" w:cs="Arial"/>
        </w:rPr>
        <w:t>n</w:t>
      </w:r>
      <w:r w:rsidRPr="00756430">
        <w:rPr>
          <w:rFonts w:ascii="Arial" w:hAnsi="Arial" w:cs="Arial"/>
        </w:rPr>
        <w:t xml:space="preserve"> urban area of Seattle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Washington. And Rebecca Wynkoop,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what would you like to share?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616AB30A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3F83794A" w14:textId="4B48AE6D">
      <w:pPr>
        <w:pStyle w:val="PlainText"/>
        <w:spacing w:line="276" w:lineRule="auto"/>
        <w:rPr>
          <w:rFonts w:ascii="Arial" w:hAnsi="Arial" w:cs="Arial"/>
        </w:rPr>
      </w:pPr>
      <w:r w:rsidRPr="343DAC20" w:rsidR="0007137C">
        <w:rPr>
          <w:rFonts w:ascii="Arial" w:hAnsi="Arial" w:cs="Arial"/>
        </w:rPr>
        <w:t xml:space="preserve">[Rebecca] Hi there, </w:t>
      </w:r>
      <w:r w:rsidRPr="343DAC20" w:rsidR="0007137C">
        <w:rPr>
          <w:rFonts w:ascii="Arial" w:hAnsi="Arial" w:cs="Arial"/>
        </w:rPr>
        <w:t>I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m</w:t>
      </w:r>
      <w:r w:rsidRPr="343DAC20" w:rsidR="0007137C">
        <w:rPr>
          <w:rFonts w:ascii="Arial" w:hAnsi="Arial" w:cs="Arial"/>
        </w:rPr>
        <w:t xml:space="preserve"> Rebecca Wynkoop.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I am currently the teacher</w:t>
      </w:r>
      <w:r w:rsidRPr="343DAC20" w:rsidR="00B11EE4">
        <w:rPr>
          <w:rFonts w:ascii="Arial" w:hAnsi="Arial" w:cs="Arial"/>
        </w:rPr>
        <w:t>-</w:t>
      </w:r>
      <w:r w:rsidRPr="343DAC20" w:rsidR="0007137C">
        <w:rPr>
          <w:rFonts w:ascii="Arial" w:hAnsi="Arial" w:cs="Arial"/>
        </w:rPr>
        <w:t>librarian at Robert Eagle Staff Middle School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in Seattle. I had the joy and </w:t>
      </w:r>
      <w:r w:rsidRPr="343DAC20" w:rsidR="0007137C">
        <w:rPr>
          <w:rFonts w:ascii="Arial" w:hAnsi="Arial" w:cs="Arial"/>
        </w:rPr>
        <w:t>probably once-in-a-lifetime</w:t>
      </w:r>
      <w:r w:rsidRPr="343DAC20" w:rsidR="0007137C">
        <w:rPr>
          <w:rFonts w:ascii="Arial" w:hAnsi="Arial" w:cs="Arial"/>
        </w:rPr>
        <w:t xml:space="preserve"> opportunity to be on the year-long planning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team to open this brand</w:t>
      </w:r>
      <w:r w:rsidRPr="343DAC20" w:rsidR="003E430A">
        <w:rPr>
          <w:rFonts w:ascii="Arial" w:hAnsi="Arial" w:cs="Arial"/>
        </w:rPr>
        <w:t>-</w:t>
      </w:r>
      <w:r w:rsidRPr="343DAC20" w:rsidR="0007137C">
        <w:rPr>
          <w:rFonts w:ascii="Arial" w:hAnsi="Arial" w:cs="Arial"/>
        </w:rPr>
        <w:t>new building and library, which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was life-changing for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sure. I have also worked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at Eckstein Middle School and Daniel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Bagley Elementary. </w:t>
      </w:r>
      <w:r w:rsidRPr="343DAC20" w:rsidR="00B11EE4">
        <w:rPr>
          <w:rFonts w:ascii="Arial" w:hAnsi="Arial" w:cs="Arial"/>
        </w:rPr>
        <w:t>So,</w:t>
      </w:r>
      <w:r w:rsidRPr="343DAC20" w:rsidR="0007137C">
        <w:rPr>
          <w:rFonts w:ascii="Arial" w:hAnsi="Arial" w:cs="Arial"/>
        </w:rPr>
        <w:t xml:space="preserve"> I have five years of elementary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kind of under</w:t>
      </w:r>
      <w:r w:rsidRPr="343DAC20" w:rsidR="0007137C">
        <w:rPr>
          <w:rFonts w:ascii="Arial" w:hAnsi="Arial" w:cs="Arial"/>
        </w:rPr>
        <w:t xml:space="preserve"> my belt as well. And before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that, I was at a K-12 independent school here in Seattle.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Currently, my student population is about </w:t>
      </w:r>
      <w:r w:rsidRPr="343DAC20" w:rsidR="0007137C">
        <w:rPr>
          <w:rFonts w:ascii="Arial" w:hAnsi="Arial" w:cs="Arial"/>
        </w:rPr>
        <w:t>700</w:t>
      </w:r>
      <w:r w:rsidRPr="343DAC20" w:rsidR="0007137C">
        <w:rPr>
          <w:rFonts w:ascii="Arial" w:hAnsi="Arial" w:cs="Arial"/>
        </w:rPr>
        <w:t>.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The largest middle school in the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state, while I was there, was Eckstein, when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we had 1</w:t>
      </w:r>
      <w:r w:rsidRPr="343DAC20" w:rsidR="16FD4FC9">
        <w:rPr>
          <w:rFonts w:ascii="Arial" w:hAnsi="Arial" w:cs="Arial"/>
        </w:rPr>
        <w:t>,</w:t>
      </w:r>
      <w:r w:rsidRPr="343DAC20" w:rsidR="0007137C">
        <w:rPr>
          <w:rFonts w:ascii="Arial" w:hAnsi="Arial" w:cs="Arial"/>
        </w:rPr>
        <w:t>450 students, so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I know the big and a little bit smaller, and </w:t>
      </w:r>
      <w:r w:rsidRPr="343DAC20" w:rsidR="0007137C">
        <w:rPr>
          <w:rFonts w:ascii="Arial" w:hAnsi="Arial" w:cs="Arial"/>
        </w:rPr>
        <w:t>I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m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really excited to be here with you all.</w:t>
      </w:r>
      <w:r w:rsidRPr="343DAC20" w:rsidR="00756430">
        <w:rPr>
          <w:rFonts w:ascii="Arial" w:hAnsi="Arial" w:cs="Arial"/>
        </w:rPr>
        <w:t xml:space="preserve"> </w:t>
      </w:r>
    </w:p>
    <w:p w:rsidR="00756430" w:rsidP="00756430" w:rsidRDefault="00756430" w14:paraId="347FED99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425E546F" w14:textId="277B2D07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We are going to cover four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basic </w:t>
      </w:r>
      <w:r w:rsidRPr="00756430" w:rsidR="00416EE2">
        <w:rPr>
          <w:rFonts w:ascii="Arial" w:hAnsi="Arial" w:cs="Arial"/>
        </w:rPr>
        <w:t>kinds</w:t>
      </w:r>
      <w:r w:rsidRPr="00756430">
        <w:rPr>
          <w:rFonts w:ascii="Arial" w:hAnsi="Arial" w:cs="Arial"/>
        </w:rPr>
        <w:t xml:space="preserve"> of concepts today. When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 first met to talk about this, it was all about, </w:t>
      </w:r>
      <w:r w:rsidR="003E430A">
        <w:rPr>
          <w:rFonts w:ascii="Arial" w:hAnsi="Arial" w:cs="Arial"/>
        </w:rPr>
        <w:t>“</w:t>
      </w:r>
      <w:r w:rsidRPr="00756430">
        <w:rPr>
          <w:rFonts w:ascii="Arial" w:hAnsi="Arial" w:cs="Arial"/>
        </w:rPr>
        <w:t>Oh, how do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squeeze it all in into something that feels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more, like, manageable?</w:t>
      </w:r>
      <w:r w:rsidR="003E430A">
        <w:rPr>
          <w:rFonts w:ascii="Arial" w:hAnsi="Arial" w:cs="Arial"/>
        </w:rPr>
        <w:t>”</w:t>
      </w:r>
      <w:r w:rsidRPr="00756430">
        <w:rPr>
          <w:rFonts w:ascii="Arial" w:hAnsi="Arial" w:cs="Arial"/>
        </w:rPr>
        <w:t xml:space="preserve"> </w:t>
      </w:r>
      <w:r w:rsidRPr="00756430" w:rsidR="00416EE2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divided it into Building Community; Making Space for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All Students; Programming for All Students, Not Just Readers;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Using Social Media to Promote and Connect.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4278AF18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3913921E" w14:textId="704841E2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 xml:space="preserve">[TuesD] Rebecca, I think </w:t>
      </w:r>
      <w:proofErr w:type="gramStart"/>
      <w:r w:rsidRPr="00756430">
        <w:rPr>
          <w:rFonts w:ascii="Arial" w:hAnsi="Arial" w:cs="Arial"/>
        </w:rPr>
        <w:t>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starting. </w:t>
      </w:r>
    </w:p>
    <w:p w:rsidR="00756430" w:rsidP="00756430" w:rsidRDefault="00756430" w14:paraId="3396EAE1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636C6D9F" w14:textId="5E482B3C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 xml:space="preserve">[Rebecca]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starting.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am going to just share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few of the things that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>
        <w:rPr>
          <w:rFonts w:ascii="Arial" w:hAnsi="Arial" w:cs="Arial"/>
        </w:rPr>
        <w:t xml:space="preserve"> done this year and things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that I do, one thing 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 done this year, and one thing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that I do every year. The first is that we try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start every year with some </w:t>
      </w:r>
      <w:proofErr w:type="gramStart"/>
      <w:r w:rsidRPr="00756430">
        <w:rPr>
          <w:rFonts w:ascii="Arial" w:hAnsi="Arial" w:cs="Arial"/>
        </w:rPr>
        <w:t>big thing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that builds community. And this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year we got an Axolotl for the library.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I thought it was cool. I had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no idea. One: super easy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take care of; Two: I have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kids that </w:t>
      </w:r>
      <w:proofErr w:type="gramStart"/>
      <w:r w:rsidRPr="00756430">
        <w:rPr>
          <w:rFonts w:ascii="Arial" w:hAnsi="Arial" w:cs="Arial"/>
        </w:rPr>
        <w:t>literally sit</w:t>
      </w:r>
      <w:proofErr w:type="gramEnd"/>
      <w:r w:rsidRPr="00756430">
        <w:rPr>
          <w:rFonts w:ascii="Arial" w:hAnsi="Arial" w:cs="Arial"/>
        </w:rPr>
        <w:t xml:space="preserve"> in front of the Axolotl when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they have independent time to work, and they pop their little laptop up,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they sit there, and they type next to you, our Axolotl. But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spent the first month having kids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submit names, having them narrow down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names, having them then vote on names, so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every time they visit the library, there was an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opportunity for students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participate and engage, regardless of how they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felt as a reader. And </w:t>
      </w:r>
      <w:r w:rsidRPr="00756430" w:rsidR="00416EE2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this is just an example [Video plays with music]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 something that I used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as a way to</w:t>
      </w:r>
      <w:proofErr w:type="gramEnd"/>
      <w:r w:rsidRPr="00756430">
        <w:rPr>
          <w:rFonts w:ascii="Arial" w:hAnsi="Arial" w:cs="Arial"/>
        </w:rPr>
        <w:t xml:space="preserve"> continue to allow kids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connect with Boba, which is what the final name was.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</w:t>
      </w:r>
      <w:r w:rsidRPr="00756430" w:rsidR="00416EE2">
        <w:rPr>
          <w:rFonts w:ascii="Arial" w:hAnsi="Arial" w:cs="Arial"/>
        </w:rPr>
        <w:t>second-place</w:t>
      </w:r>
      <w:r w:rsidRPr="00756430">
        <w:rPr>
          <w:rFonts w:ascii="Arial" w:hAnsi="Arial" w:cs="Arial"/>
        </w:rPr>
        <w:t xml:space="preserve"> name was Jake from State Farm</w:t>
      </w:r>
      <w:r w:rsidR="00E730F1">
        <w:rPr>
          <w:rFonts w:ascii="Arial" w:hAnsi="Arial" w:cs="Arial"/>
        </w:rPr>
        <w:t>—</w:t>
      </w:r>
      <w:proofErr w:type="gramStart"/>
      <w:r w:rsidRPr="00756430">
        <w:rPr>
          <w:rFonts w:ascii="Arial" w:hAnsi="Arial" w:cs="Arial"/>
        </w:rPr>
        <w:t>totally middle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school. So we, Boba makes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appearances on our TikTok, and sometimes on Instagram, but it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was a really great way to, one: introduce some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 the technology we were going to be using throughout the year</w:t>
      </w:r>
      <w:r w:rsidR="00E730F1">
        <w:rPr>
          <w:rFonts w:ascii="Arial" w:hAnsi="Arial" w:cs="Arial"/>
        </w:rPr>
        <w:t>—</w:t>
      </w:r>
      <w:r w:rsidRPr="00756430">
        <w:rPr>
          <w:rFonts w:ascii="Arial" w:hAnsi="Arial" w:cs="Arial"/>
        </w:rPr>
        <w:t>Google for...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or Microsoft Forms, and other things, our Schoology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page, our learning management system, and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were able to embed those skills and strategies into this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big event, </w:t>
      </w:r>
      <w:r w:rsidRPr="00756430">
        <w:rPr>
          <w:rFonts w:ascii="Arial" w:hAnsi="Arial" w:cs="Arial"/>
        </w:rPr>
        <w:lastRenderedPageBreak/>
        <w:t xml:space="preserve">which was just naming our fifteen-dollar Axolotl. </w:t>
      </w:r>
      <w:r w:rsidRPr="00756430" w:rsidR="00416EE2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 got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the, you know, all the stuff was </w:t>
      </w:r>
      <w:r w:rsidRPr="00756430" w:rsidR="007E17A2">
        <w:rPr>
          <w:rFonts w:ascii="Arial" w:hAnsi="Arial" w:cs="Arial"/>
        </w:rPr>
        <w:t>donated,</w:t>
      </w:r>
      <w:r w:rsidRPr="00756430">
        <w:rPr>
          <w:rFonts w:ascii="Arial" w:hAnsi="Arial" w:cs="Arial"/>
        </w:rPr>
        <w:t xml:space="preserve"> and it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was just a really </w:t>
      </w:r>
      <w:proofErr w:type="gramStart"/>
      <w:r w:rsidRPr="00756430">
        <w:rPr>
          <w:rFonts w:ascii="Arial" w:hAnsi="Arial" w:cs="Arial"/>
        </w:rPr>
        <w:t>great way</w:t>
      </w:r>
      <w:proofErr w:type="gramEnd"/>
      <w:r w:rsidRPr="00756430">
        <w:rPr>
          <w:rFonts w:ascii="Arial" w:hAnsi="Arial" w:cs="Arial"/>
        </w:rPr>
        <w:t xml:space="preserve"> to start the year. </w:t>
      </w:r>
      <w:r w:rsidRPr="00756430" w:rsidR="00416EE2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it can feel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like </w:t>
      </w:r>
      <w:proofErr w:type="gramStart"/>
      <w:r w:rsidRPr="00756430">
        <w:rPr>
          <w:rFonts w:ascii="Arial" w:hAnsi="Arial" w:cs="Arial"/>
        </w:rPr>
        <w:t>a lot of</w:t>
      </w:r>
      <w:proofErr w:type="gramEnd"/>
      <w:r w:rsidRPr="00756430">
        <w:rPr>
          <w:rFonts w:ascii="Arial" w:hAnsi="Arial" w:cs="Arial"/>
        </w:rPr>
        <w:t xml:space="preserve"> pressure, like, oh, what do we do this year? I also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a fish tank in the library. So sometimes we just drop a new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fish in there, and we do the same thing. But anything that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can think of to get kids interested and motivated and connected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 library, without like that hammer of books, reading,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being that first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thing, because it really can be an obstacle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for </w:t>
      </w:r>
      <w:proofErr w:type="gramStart"/>
      <w:r w:rsidRPr="00756430">
        <w:rPr>
          <w:rFonts w:ascii="Arial" w:hAnsi="Arial" w:cs="Arial"/>
        </w:rPr>
        <w:t>a number of</w:t>
      </w:r>
      <w:proofErr w:type="gramEnd"/>
      <w:r w:rsidRPr="00756430">
        <w:rPr>
          <w:rFonts w:ascii="Arial" w:hAnsi="Arial" w:cs="Arial"/>
        </w:rPr>
        <w:t xml:space="preserve"> students. </w:t>
      </w:r>
    </w:p>
    <w:p w:rsidR="00756430" w:rsidP="00756430" w:rsidRDefault="00756430" w14:paraId="5BD5D00D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49CD145E" w14:textId="4119CBB2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The other thing that we do every year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is I ask students to complete a mid-year survey,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student survey, and I do it every year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 that I have something to compare to. And I use the same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questions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this has been </w:t>
      </w:r>
      <w:r w:rsidRPr="00756430" w:rsidR="003064C7">
        <w:rPr>
          <w:rFonts w:ascii="Arial" w:hAnsi="Arial" w:cs="Arial"/>
        </w:rPr>
        <w:t>a really</w:t>
      </w:r>
      <w:r w:rsidRPr="00756430">
        <w:rPr>
          <w:rFonts w:ascii="Arial" w:hAnsi="Arial" w:cs="Arial"/>
        </w:rPr>
        <w:t xml:space="preserve"> great way for me, (Oh,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forgot to turn that off...)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Um, I will come back to this in a moment, or I will turn it on, and when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you click on the link, you can see the results. The tool itself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is </w:t>
      </w:r>
      <w:proofErr w:type="gramStart"/>
      <w:r w:rsidRPr="00756430">
        <w:rPr>
          <w:rFonts w:ascii="Arial" w:hAnsi="Arial" w:cs="Arial"/>
        </w:rPr>
        <w:t>really just</w:t>
      </w:r>
      <w:proofErr w:type="gramEnd"/>
      <w:r w:rsidRPr="00756430">
        <w:rPr>
          <w:rFonts w:ascii="Arial" w:hAnsi="Arial" w:cs="Arial"/>
        </w:rPr>
        <w:t xml:space="preserve"> intended to gauge, you know, do students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feel safe and welcome in the library; do our BIPOC students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teachers feel welcome, does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our collection and the activities we do represent them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what they're doing? So again, this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presentation is available at that link,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ll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make sure that everyone has </w:t>
      </w:r>
      <w:r w:rsidRPr="00756430" w:rsidR="003064C7">
        <w:rPr>
          <w:rFonts w:ascii="Arial" w:hAnsi="Arial" w:cs="Arial"/>
        </w:rPr>
        <w:t>that,</w:t>
      </w:r>
      <w:r w:rsidRPr="00756430">
        <w:rPr>
          <w:rFonts w:ascii="Arial" w:hAnsi="Arial" w:cs="Arial"/>
        </w:rPr>
        <w:t xml:space="preserve"> and you can always come back to it.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But I know TuesD has some amazing things she wants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to share, so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gonna hand it on over.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3B7A48D9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1944E49D" w14:textId="4612926F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[TuesD] Folks, all of these are meant to be concrete strategies.</w:t>
      </w:r>
      <w:r w:rsidRPr="00756430" w:rsidR="00756430">
        <w:rPr>
          <w:rFonts w:ascii="Arial" w:hAnsi="Arial" w:cs="Arial"/>
        </w:rPr>
        <w:t xml:space="preserve"> </w:t>
      </w:r>
      <w:r w:rsidRPr="00756430" w:rsidR="003064C7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 know a lot of times I sit through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theoretical things that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like, 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nice but how do I do it in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my library? </w:t>
      </w:r>
      <w:r w:rsidRPr="00756430" w:rsidR="003064C7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one of the things we really try to focus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on </w:t>
      </w:r>
      <w:proofErr w:type="gramStart"/>
      <w:r w:rsidRPr="00756430">
        <w:rPr>
          <w:rFonts w:ascii="Arial" w:hAnsi="Arial" w:cs="Arial"/>
        </w:rPr>
        <w:t>are things that are</w:t>
      </w:r>
      <w:proofErr w:type="gramEnd"/>
      <w:r w:rsidRPr="00756430">
        <w:rPr>
          <w:rFonts w:ascii="Arial" w:hAnsi="Arial" w:cs="Arial"/>
        </w:rPr>
        <w:t xml:space="preserve"> templates or examples, pictures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you could be like, oh, this is how I do it. </w:t>
      </w:r>
      <w:r w:rsidRPr="00756430" w:rsidR="003064C7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every single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year, I do feeder school visits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 even during COVID, I had a video that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sent. What I mean by feeder school visit, I mean, I contact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 middle school librarian, and when I was a middle school, I contacted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elementary schools. And if I </w:t>
      </w:r>
      <w:proofErr w:type="gramStart"/>
      <w:r w:rsidRPr="00756430">
        <w:rPr>
          <w:rFonts w:ascii="Arial" w:hAnsi="Arial" w:cs="Arial"/>
        </w:rPr>
        <w:t>was</w:t>
      </w:r>
      <w:proofErr w:type="gramEnd"/>
      <w:r w:rsidRPr="00756430">
        <w:rPr>
          <w:rFonts w:ascii="Arial" w:hAnsi="Arial" w:cs="Arial"/>
        </w:rPr>
        <w:t xml:space="preserve"> in a small town,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d contact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my feeder school, right? And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d</w:t>
      </w:r>
      <w:proofErr w:type="gramEnd"/>
      <w:r w:rsidRPr="00756430">
        <w:rPr>
          <w:rFonts w:ascii="Arial" w:hAnsi="Arial" w:cs="Arial"/>
        </w:rPr>
        <w:t xml:space="preserve"> be like, hey, let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chit-chat it up,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right? And </w:t>
      </w:r>
      <w:r w:rsidRPr="00756430" w:rsidR="003064C7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 would send a video so they could </w:t>
      </w:r>
      <w:proofErr w:type="gramStart"/>
      <w:r w:rsidRPr="00756430">
        <w:rPr>
          <w:rFonts w:ascii="Arial" w:hAnsi="Arial" w:cs="Arial"/>
        </w:rPr>
        <w:t>actually see</w:t>
      </w:r>
      <w:proofErr w:type="gramEnd"/>
      <w:r w:rsidRPr="00756430">
        <w:rPr>
          <w:rFonts w:ascii="Arial" w:hAnsi="Arial" w:cs="Arial"/>
        </w:rPr>
        <w:t xml:space="preserve">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inside of the library so that um, [Video starts playing</w:t>
      </w:r>
      <w:r w:rsidR="00E730F1">
        <w:rPr>
          <w:rFonts w:ascii="Arial" w:hAnsi="Arial" w:cs="Arial"/>
        </w:rPr>
        <w:t>—</w:t>
      </w:r>
      <w:r w:rsidRPr="00756430">
        <w:rPr>
          <w:rFonts w:ascii="Arial" w:hAnsi="Arial" w:cs="Arial"/>
        </w:rPr>
        <w:t>ad] (Obviously I need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work on my act</w:t>
      </w:r>
      <w:r w:rsidRPr="00756430" w:rsidR="007E17A2">
        <w:rPr>
          <w:rFonts w:ascii="Arial" w:hAnsi="Arial" w:cs="Arial"/>
        </w:rPr>
        <w:t>),</w:t>
      </w:r>
      <w:r w:rsidRPr="00756430">
        <w:rPr>
          <w:rFonts w:ascii="Arial" w:hAnsi="Arial" w:cs="Arial"/>
        </w:rPr>
        <w:t xml:space="preserve"> but they can see the inside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 library. And then if I go in person, I bring books.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Why this is also key is because,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One: they get an idea of where </w:t>
      </w:r>
      <w:proofErr w:type="gramStart"/>
      <w:r w:rsidRPr="00756430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going, which 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excited about, but two: I get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 idea of what 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excited about. So I have them, when I do my feeder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school visit, do a survey for me, and then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put I preload it with everything: like all my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clubs, all my events, all my... so literally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have a preloaded list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names that, for my summer hours,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email those kids and those parents,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like,</w:t>
      </w:r>
      <w:r w:rsidRPr="00756430" w:rsidR="00756430">
        <w:rPr>
          <w:rFonts w:ascii="Arial" w:hAnsi="Arial" w:cs="Arial"/>
        </w:rPr>
        <w:t xml:space="preserve"> </w:t>
      </w:r>
      <w:r w:rsidR="003E430A">
        <w:rPr>
          <w:rFonts w:ascii="Arial" w:hAnsi="Arial" w:cs="Arial"/>
        </w:rPr>
        <w:t>“</w:t>
      </w:r>
      <w:r w:rsidRPr="00756430">
        <w:rPr>
          <w:rFonts w:ascii="Arial" w:hAnsi="Arial" w:cs="Arial"/>
        </w:rPr>
        <w:t>Hey, hey, hey, hey!</w:t>
      </w:r>
      <w:r w:rsidR="003E430A">
        <w:rPr>
          <w:rFonts w:ascii="Arial" w:hAnsi="Arial" w:cs="Arial"/>
        </w:rPr>
        <w:t>”</w:t>
      </w:r>
      <w:r w:rsidRPr="00756430">
        <w:rPr>
          <w:rFonts w:ascii="Arial" w:hAnsi="Arial" w:cs="Arial"/>
        </w:rPr>
        <w:t xml:space="preserve"> Right, and then I have their names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ready. And then when school starts, I get a jump on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them. And </w:t>
      </w:r>
      <w:r w:rsidRPr="00756430" w:rsidR="00DE62F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 put them in my clubs, in my groups,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I am really into branding. </w:t>
      </w:r>
      <w:r w:rsidRPr="00756430" w:rsidR="00DE62F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this Beaver Reader headband that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wear everywhere, and when I have any sort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 like pep assemblies, if you can scream for the lacrosse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team, you can scream for the library, people. Okay? </w:t>
      </w:r>
      <w:r w:rsidRPr="00756430" w:rsidR="00DE62F6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we, we go to football games. We have a chant we do,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whole </w:t>
      </w:r>
      <w:r w:rsidR="00AF30AB">
        <w:rPr>
          <w:rFonts w:ascii="Arial" w:hAnsi="Arial" w:cs="Arial"/>
        </w:rPr>
        <w:t>kit</w:t>
      </w:r>
      <w:r w:rsidR="00A61813">
        <w:rPr>
          <w:rFonts w:ascii="Arial" w:hAnsi="Arial" w:cs="Arial"/>
        </w:rPr>
        <w:t xml:space="preserve">. </w:t>
      </w:r>
      <w:r w:rsidRPr="00756430">
        <w:rPr>
          <w:rFonts w:ascii="Arial" w:hAnsi="Arial" w:cs="Arial"/>
        </w:rPr>
        <w:t>So one of the things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did was on that preloaded survey, which you all could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send out, you get kids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 xml:space="preserve"> names, one of them is like,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Okay, maybe not the library, but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interested in things...one of the things that some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 the group said is that they want the space to be more welcoming. And in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past, I always did the displays. (whisper) I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like to do displays!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not very good at them. But </w:t>
      </w:r>
      <w:proofErr w:type="gramStart"/>
      <w:r w:rsidRPr="00756430">
        <w:rPr>
          <w:rFonts w:ascii="Arial" w:hAnsi="Arial" w:cs="Arial"/>
        </w:rPr>
        <w:t>you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know who are?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(whisper). Children.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</w:t>
      </w:r>
      <w:r w:rsidRPr="00756430" w:rsidR="00DE62F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this is an example of </w:t>
      </w:r>
      <w:proofErr w:type="gramStart"/>
      <w:r w:rsidRPr="00756430">
        <w:rPr>
          <w:rFonts w:ascii="Arial" w:hAnsi="Arial" w:cs="Arial"/>
        </w:rPr>
        <w:t>some of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 ones we did: 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all, those national weird days: Chocolate</w:t>
      </w:r>
      <w:r w:rsidRPr="00756430" w:rsidR="00756430">
        <w:rPr>
          <w:rFonts w:ascii="Arial" w:hAnsi="Arial" w:cs="Arial"/>
        </w:rPr>
        <w:t xml:space="preserve"> </w:t>
      </w:r>
      <w:r w:rsidRPr="00756430" w:rsidR="007E17A2">
        <w:rPr>
          <w:rFonts w:ascii="Arial" w:hAnsi="Arial" w:cs="Arial"/>
        </w:rPr>
        <w:t>Moose Day</w:t>
      </w:r>
      <w:r w:rsidRPr="00756430">
        <w:rPr>
          <w:rFonts w:ascii="Arial" w:hAnsi="Arial" w:cs="Arial"/>
        </w:rPr>
        <w:t>, Introverts week.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the ones they chose. Green </w:t>
      </w:r>
      <w:r w:rsidRPr="00756430" w:rsidR="00DE62F6">
        <w:rPr>
          <w:rFonts w:ascii="Arial" w:hAnsi="Arial" w:cs="Arial"/>
        </w:rPr>
        <w:t>Book Day</w:t>
      </w:r>
      <w:r w:rsidRPr="00756430">
        <w:rPr>
          <w:rFonts w:ascii="Arial" w:hAnsi="Arial" w:cs="Arial"/>
        </w:rPr>
        <w:t>. Anyway, so these are some examples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programming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>
        <w:rPr>
          <w:rFonts w:ascii="Arial" w:hAnsi="Arial" w:cs="Arial"/>
        </w:rPr>
        <w:t xml:space="preserve"> done, that the students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done, based on the things they wanted to do,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the books they found in the library, and the things they found that get students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interact in ways that I would be surprised. On the left 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seniors. They </w:t>
      </w:r>
      <w:proofErr w:type="gramStart"/>
      <w:r w:rsidRPr="00756430">
        <w:rPr>
          <w:rFonts w:ascii="Arial" w:hAnsi="Arial" w:cs="Arial"/>
        </w:rPr>
        <w:t xml:space="preserve">actually </w:t>
      </w:r>
      <w:r w:rsidRPr="00756430">
        <w:rPr>
          <w:rFonts w:ascii="Arial" w:hAnsi="Arial" w:cs="Arial"/>
        </w:rPr>
        <w:lastRenderedPageBreak/>
        <w:t>pick</w:t>
      </w:r>
      <w:proofErr w:type="gramEnd"/>
      <w:r w:rsidRPr="00756430">
        <w:rPr>
          <w:rFonts w:ascii="Arial" w:hAnsi="Arial" w:cs="Arial"/>
        </w:rPr>
        <w:t xml:space="preserve"> their favorite books to recommend to new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freshmen, and then freshman got to pick the books that seniors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reading. And </w:t>
      </w:r>
      <w:r w:rsidRPr="00756430" w:rsidR="00DE62F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it would have their name on a scrolling PowerPoint with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book and then we pulled all of them and put them on a table. </w:t>
      </w:r>
      <w:r w:rsidRPr="00756430" w:rsidR="00DE62F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everything from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Your Word, to Plant Club, to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name it. Rebecca, can you go one more?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26C0CFBB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DE62F6" w14:paraId="3DA44906" w14:textId="2DC8C59C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So,</w:t>
      </w:r>
      <w:r w:rsidRPr="00756430" w:rsidR="0007137C">
        <w:rPr>
          <w:rFonts w:ascii="Arial" w:hAnsi="Arial" w:cs="Arial"/>
        </w:rPr>
        <w:t xml:space="preserve"> the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way I make space for </w:t>
      </w:r>
      <w:proofErr w:type="gramStart"/>
      <w:r w:rsidRPr="00756430" w:rsidR="0007137C">
        <w:rPr>
          <w:rFonts w:ascii="Arial" w:hAnsi="Arial" w:cs="Arial"/>
        </w:rPr>
        <w:t>a lot of</w:t>
      </w:r>
      <w:proofErr w:type="gramEnd"/>
      <w:r w:rsidRPr="00756430" w:rsidR="0007137C">
        <w:rPr>
          <w:rFonts w:ascii="Arial" w:hAnsi="Arial" w:cs="Arial"/>
        </w:rPr>
        <w:t xml:space="preserve"> my students is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to have book groups. And </w:t>
      </w:r>
      <w:r w:rsidRPr="00756430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one of the things that we are all about is book club, book club, book club.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I </w:t>
      </w:r>
      <w:proofErr w:type="gramStart"/>
      <w:r w:rsidRPr="00756430" w:rsidR="0007137C">
        <w:rPr>
          <w:rFonts w:ascii="Arial" w:hAnsi="Arial" w:cs="Arial"/>
        </w:rPr>
        <w:t>literally sing</w:t>
      </w:r>
      <w:proofErr w:type="gramEnd"/>
      <w:r w:rsidRPr="00756430" w:rsidR="0007137C">
        <w:rPr>
          <w:rFonts w:ascii="Arial" w:hAnsi="Arial" w:cs="Arial"/>
        </w:rPr>
        <w:t xml:space="preserve"> that over the intercom: book club, book club</w:t>
      </w:r>
      <w:r w:rsidR="003E430A">
        <w:rPr>
          <w:rFonts w:ascii="Arial" w:hAnsi="Arial" w:cs="Arial"/>
        </w:rPr>
        <w:t>,</w:t>
      </w:r>
      <w:r w:rsidRPr="00756430" w:rsidR="0007137C">
        <w:rPr>
          <w:rFonts w:ascii="Arial" w:hAnsi="Arial" w:cs="Arial"/>
        </w:rPr>
        <w:t xml:space="preserve"> book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club. And then what happens is that not all book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clubs are equal, </w:t>
      </w:r>
      <w:r w:rsidRPr="00756430" w:rsidR="002E1758">
        <w:rPr>
          <w:rFonts w:ascii="Arial" w:hAnsi="Arial" w:cs="Arial"/>
        </w:rPr>
        <w:t>right?</w:t>
      </w:r>
      <w:r w:rsidRPr="00756430" w:rsidR="0007137C">
        <w:rPr>
          <w:rFonts w:ascii="Arial" w:hAnsi="Arial" w:cs="Arial"/>
        </w:rPr>
        <w:t xml:space="preserve"> Different people have </w:t>
      </w:r>
      <w:proofErr w:type="gramStart"/>
      <w:r w:rsidRPr="00756430" w:rsidR="0007137C">
        <w:rPr>
          <w:rFonts w:ascii="Arial" w:hAnsi="Arial" w:cs="Arial"/>
        </w:rPr>
        <w:t>different ways</w:t>
      </w:r>
      <w:proofErr w:type="gramEnd"/>
      <w:r w:rsidRPr="00756430" w:rsidR="0007137C">
        <w:rPr>
          <w:rFonts w:ascii="Arial" w:hAnsi="Arial" w:cs="Arial"/>
        </w:rPr>
        <w:t xml:space="preserve"> of bonding together.</w:t>
      </w:r>
      <w:r w:rsidRPr="00756430" w:rsidR="00756430">
        <w:rPr>
          <w:rFonts w:ascii="Arial" w:hAnsi="Arial" w:cs="Arial"/>
        </w:rPr>
        <w:t xml:space="preserve"> </w:t>
      </w:r>
      <w:r w:rsidRPr="00756430" w:rsidR="002E1758">
        <w:rPr>
          <w:rFonts w:ascii="Arial" w:hAnsi="Arial" w:cs="Arial"/>
        </w:rPr>
        <w:t>So,</w:t>
      </w:r>
      <w:r w:rsidRPr="00756430" w:rsidR="0007137C">
        <w:rPr>
          <w:rFonts w:ascii="Arial" w:hAnsi="Arial" w:cs="Arial"/>
        </w:rPr>
        <w:t xml:space="preserve"> on the left, I have actual things that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 w:rsidR="0007137C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ve</w:t>
      </w:r>
      <w:proofErr w:type="gramEnd"/>
      <w:r w:rsidRPr="00756430" w:rsidR="0007137C">
        <w:rPr>
          <w:rFonts w:ascii="Arial" w:hAnsi="Arial" w:cs="Arial"/>
        </w:rPr>
        <w:t xml:space="preserve"> done from playlists to bookmarks to bingo sheets,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but if you go to my book clubs,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you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ll see an example of them. So</w:t>
      </w:r>
      <w:r w:rsidR="002E1758">
        <w:rPr>
          <w:rFonts w:ascii="Arial" w:hAnsi="Arial" w:cs="Arial"/>
        </w:rPr>
        <w:t>,</w:t>
      </w:r>
      <w:r w:rsidRPr="00756430" w:rsidR="0007137C">
        <w:rPr>
          <w:rFonts w:ascii="Arial" w:hAnsi="Arial" w:cs="Arial"/>
        </w:rPr>
        <w:t xml:space="preserve"> </w:t>
      </w:r>
      <w:r w:rsidRPr="00756430" w:rsidR="002E1758">
        <w:rPr>
          <w:rFonts w:ascii="Arial" w:hAnsi="Arial" w:cs="Arial"/>
        </w:rPr>
        <w:t>on Mondays</w:t>
      </w:r>
      <w:r w:rsidRPr="00756430" w:rsidR="0007137C">
        <w:rPr>
          <w:rFonts w:ascii="Arial" w:hAnsi="Arial" w:cs="Arial"/>
        </w:rPr>
        <w:t>, I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have my library leaders, which is not necessarily book clubs. </w:t>
      </w:r>
      <w:proofErr w:type="gramStart"/>
      <w:r w:rsidRPr="00756430" w:rsidR="0007137C">
        <w:rPr>
          <w:rFonts w:ascii="Arial" w:hAnsi="Arial" w:cs="Arial"/>
        </w:rPr>
        <w:t>It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about community and you can be decorating the library. It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could be making a playlist. It could be working with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Plant Club. It could be working with our Sexual Assault and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Survivor Group and doing a display. The plays: we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had Beauty and the Beast; they did a whole display on that. We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have Comic Book Club on Wednesdays. We have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Eager Beaver Readers that just read for fun,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and they just tell us the books. We have Pride Book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Club, which is our LGBTQ students, I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co-lead that with the teacher; Beaver Book Club, I co-lead with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my principal.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Manga Club just started because kids wanted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it. And then if you click on Reading Buddies, </w:t>
      </w:r>
      <w:proofErr w:type="gramStart"/>
      <w:r w:rsidRPr="00756430" w:rsidR="0007137C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something we do every Friday morning with one of our, it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 actually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one of our feeder schools. And</w:t>
      </w:r>
      <w:r w:rsidRPr="00756430" w:rsidR="00756430">
        <w:rPr>
          <w:rFonts w:ascii="Arial" w:hAnsi="Arial" w:cs="Arial"/>
        </w:rPr>
        <w:t xml:space="preserve"> </w:t>
      </w:r>
      <w:r w:rsidRPr="00756430" w:rsidR="00737920">
        <w:rPr>
          <w:rFonts w:ascii="Arial" w:hAnsi="Arial" w:cs="Arial"/>
        </w:rPr>
        <w:t>so,</w:t>
      </w:r>
      <w:r w:rsidRPr="00756430" w:rsidR="0007137C">
        <w:rPr>
          <w:rFonts w:ascii="Arial" w:hAnsi="Arial" w:cs="Arial"/>
        </w:rPr>
        <w:t xml:space="preserve"> </w:t>
      </w:r>
      <w:proofErr w:type="gramStart"/>
      <w:r w:rsidRPr="00756430" w:rsidR="0007137C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re</w:t>
      </w:r>
      <w:proofErr w:type="gramEnd"/>
      <w:r w:rsidRPr="00756430" w:rsidR="0007137C">
        <w:rPr>
          <w:rFonts w:ascii="Arial" w:hAnsi="Arial" w:cs="Arial"/>
        </w:rPr>
        <w:t xml:space="preserve"> an elementary school. And high schoolers just show up,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45 minutes before school starts, and read with kids online,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and they read books back and forth to each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other, and </w:t>
      </w:r>
      <w:r w:rsidRPr="00756430" w:rsidR="00737920">
        <w:rPr>
          <w:rFonts w:ascii="Arial" w:hAnsi="Arial" w:cs="Arial"/>
        </w:rPr>
        <w:t>it</w:t>
      </w:r>
      <w:r w:rsidR="00737920">
        <w:rPr>
          <w:rFonts w:ascii="Arial" w:hAnsi="Arial" w:cs="Arial"/>
        </w:rPr>
        <w:t xml:space="preserve"> might be</w:t>
      </w:r>
      <w:r w:rsidRPr="00756430" w:rsidR="0007137C">
        <w:rPr>
          <w:rFonts w:ascii="Arial" w:hAnsi="Arial" w:cs="Arial"/>
        </w:rPr>
        <w:t xml:space="preserve"> the cutest thing </w:t>
      </w:r>
      <w:proofErr w:type="gramStart"/>
      <w:r w:rsidRPr="00756430" w:rsidR="0007137C">
        <w:rPr>
          <w:rFonts w:ascii="Arial" w:hAnsi="Arial" w:cs="Arial"/>
        </w:rPr>
        <w:t>you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ve</w:t>
      </w:r>
      <w:proofErr w:type="gramEnd"/>
      <w:r w:rsidRPr="00756430" w:rsidR="0007137C">
        <w:rPr>
          <w:rFonts w:ascii="Arial" w:hAnsi="Arial" w:cs="Arial"/>
        </w:rPr>
        <w:t xml:space="preserve"> ever seen. </w:t>
      </w:r>
      <w:r w:rsidRPr="00756430" w:rsidR="00737920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I love it. And </w:t>
      </w:r>
      <w:r w:rsidRPr="00756430" w:rsidR="00737920">
        <w:rPr>
          <w:rFonts w:ascii="Arial" w:hAnsi="Arial" w:cs="Arial"/>
        </w:rPr>
        <w:t>so,</w:t>
      </w:r>
      <w:r w:rsidRPr="00756430" w:rsidR="0007137C">
        <w:rPr>
          <w:rFonts w:ascii="Arial" w:hAnsi="Arial" w:cs="Arial"/>
        </w:rPr>
        <w:t xml:space="preserve"> these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are just </w:t>
      </w:r>
      <w:proofErr w:type="gramStart"/>
      <w:r w:rsidRPr="00756430" w:rsidR="0007137C">
        <w:rPr>
          <w:rFonts w:ascii="Arial" w:hAnsi="Arial" w:cs="Arial"/>
        </w:rPr>
        <w:t>some of</w:t>
      </w:r>
      <w:proofErr w:type="gramEnd"/>
      <w:r w:rsidRPr="00756430" w:rsidR="0007137C">
        <w:rPr>
          <w:rFonts w:ascii="Arial" w:hAnsi="Arial" w:cs="Arial"/>
        </w:rPr>
        <w:t xml:space="preserve"> the ways that we have clubs, and then those clubs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make displays, and those displays become how we advertise,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and that becomes concrete ways that people see themselves in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the library.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205A8365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3D0FB24A" w14:textId="0313EE96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[Rebecca] Thank you. One of the ways in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which our Eagle Staff Library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tries to build student voice into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our library </w:t>
      </w:r>
      <w:r w:rsidR="00756430">
        <w:rPr>
          <w:rFonts w:ascii="Arial" w:hAnsi="Arial" w:cs="Arial"/>
        </w:rPr>
        <w:t>s</w:t>
      </w:r>
      <w:r w:rsidRPr="00756430">
        <w:rPr>
          <w:rFonts w:ascii="Arial" w:hAnsi="Arial" w:cs="Arial"/>
        </w:rPr>
        <w:t>ervices is to, again, do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this annual survey. And these are </w:t>
      </w:r>
      <w:proofErr w:type="gramStart"/>
      <w:r w:rsidRPr="00756430">
        <w:rPr>
          <w:rFonts w:ascii="Arial" w:hAnsi="Arial" w:cs="Arial"/>
        </w:rPr>
        <w:t>some of</w:t>
      </w:r>
      <w:proofErr w:type="gramEnd"/>
      <w:r w:rsidRPr="00756430">
        <w:rPr>
          <w:rFonts w:ascii="Arial" w:hAnsi="Arial" w:cs="Arial"/>
        </w:rPr>
        <w:t xml:space="preserve"> the results from that survey: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92.6% of our students find books that they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want in their library, and 97.2% feel welcome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 the library. But one of the things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ask them is what do you want? What do we have that you want to keep and then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what do you think we should add? And just about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two years ago now (it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a little hard, things in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middle of COVID blur just a little bit) but one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 the things that both TuesD and I believe in,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found great success in, is we have local buy-nothing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groups that 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 joined via social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media and so people are constantly like giving stuff away.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</w:t>
      </w:r>
      <w:proofErr w:type="gramStart"/>
      <w:r w:rsidRPr="00756430">
        <w:rPr>
          <w:rFonts w:ascii="Arial" w:hAnsi="Arial" w:cs="Arial"/>
        </w:rPr>
        <w:t>so</w:t>
      </w:r>
      <w:proofErr w:type="gramEnd"/>
      <w:r w:rsidRPr="00756430">
        <w:rPr>
          <w:rFonts w:ascii="Arial" w:hAnsi="Arial" w:cs="Arial"/>
        </w:rPr>
        <w:t xml:space="preserve"> students asked about a baking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club, and we get games and puzzles, crafting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art supplies. </w:t>
      </w:r>
      <w:proofErr w:type="gramStart"/>
      <w:r w:rsidRPr="00756430">
        <w:rPr>
          <w:rFonts w:ascii="Arial" w:hAnsi="Arial" w:cs="Arial"/>
        </w:rPr>
        <w:t>All of</w:t>
      </w:r>
      <w:proofErr w:type="gramEnd"/>
      <w:r w:rsidRPr="00756430">
        <w:rPr>
          <w:rFonts w:ascii="Arial" w:hAnsi="Arial" w:cs="Arial"/>
        </w:rPr>
        <w:t xml:space="preserve"> that stuff can come from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donations. You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necessarily have to have a budget, just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 avenue for soliciting those donations.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a pretty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sizable baking collection in our library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where students can check out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anything from </w:t>
      </w:r>
      <w:proofErr w:type="gramStart"/>
      <w:r w:rsidRPr="00756430">
        <w:rPr>
          <w:rFonts w:ascii="Arial" w:hAnsi="Arial" w:cs="Arial"/>
        </w:rPr>
        <w:t>literally a</w:t>
      </w:r>
      <w:proofErr w:type="gramEnd"/>
      <w:r w:rsidRPr="00756430">
        <w:rPr>
          <w:rFonts w:ascii="Arial" w:hAnsi="Arial" w:cs="Arial"/>
        </w:rPr>
        <w:t xml:space="preserve"> Cuisinart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special rolling pins or baking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pans, or we have a </w:t>
      </w:r>
      <w:r w:rsidRPr="00756430" w:rsidR="00C05EBE">
        <w:rPr>
          <w:rFonts w:ascii="Arial" w:hAnsi="Arial" w:cs="Arial"/>
        </w:rPr>
        <w:t>mold</w:t>
      </w:r>
      <w:r w:rsidRPr="00756430">
        <w:rPr>
          <w:rFonts w:ascii="Arial" w:hAnsi="Arial" w:cs="Arial"/>
        </w:rPr>
        <w:t xml:space="preserve"> for making chocolate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bars or granola bars, and cake pops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all things, sorts of things like that. And </w:t>
      </w:r>
      <w:proofErr w:type="gramStart"/>
      <w:r w:rsidRPr="00756430">
        <w:rPr>
          <w:rFonts w:ascii="Arial" w:hAnsi="Arial" w:cs="Arial"/>
        </w:rPr>
        <w:t>it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really great pairing with our cookbook collection. And so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oftentimes kids are like scooping up the books,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recipes they want to make, and the supplies that they need. And </w:t>
      </w:r>
      <w:proofErr w:type="gramStart"/>
      <w:r w:rsidRPr="00756430">
        <w:rPr>
          <w:rFonts w:ascii="Arial" w:hAnsi="Arial" w:cs="Arial"/>
        </w:rPr>
        <w:t>everybody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always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always wanted that, gosh. I really need a lobster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cookie cutter, right, and who wants to go out and buy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lobster cookie cutter for the one time you need it, and they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love scouring through, we have literally three giant bins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cookie cutters, because people are like, oh I 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need this anymore.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want that anymore, and they just hand it off. </w:t>
      </w:r>
    </w:p>
    <w:p w:rsidR="00756430" w:rsidP="00756430" w:rsidRDefault="00756430" w14:paraId="554EA75A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057968CB" w14:textId="0B8CA334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lastRenderedPageBreak/>
        <w:t>But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use the hashtag both on Twitter and Instagram </w:t>
      </w:r>
      <w:proofErr w:type="gramStart"/>
      <w:r w:rsidRPr="00756430">
        <w:rPr>
          <w:rFonts w:ascii="Arial" w:hAnsi="Arial" w:cs="Arial"/>
        </w:rPr>
        <w:t>a lot</w:t>
      </w:r>
      <w:proofErr w:type="gramEnd"/>
      <w:r w:rsidRPr="00756430">
        <w:rPr>
          <w:rFonts w:ascii="Arial" w:hAnsi="Arial" w:cs="Arial"/>
        </w:rPr>
        <w:t>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#thisistheirlibrary. Like, every single time that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done something that was student-driven, that the foundation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is built on student voice and choice, 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 hashtag. So 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another like strategy for like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exploring social media, for if you were looking for,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like, what are other examples? That would be my recommendation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for you. Just hop on to Twitter or Instagram and follow that hashtag,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then these things pop up for you. Mind you,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might be the only one using it, so you might just get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my stuff, but we could change that. We could add </w:t>
      </w:r>
      <w:proofErr w:type="gramStart"/>
      <w:r w:rsidRPr="00756430">
        <w:rPr>
          <w:rFonts w:ascii="Arial" w:hAnsi="Arial" w:cs="Arial"/>
        </w:rPr>
        <w:t>more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more</w:t>
      </w:r>
      <w:proofErr w:type="gramEnd"/>
      <w:r w:rsidRPr="00756430">
        <w:rPr>
          <w:rFonts w:ascii="Arial" w:hAnsi="Arial" w:cs="Arial"/>
        </w:rPr>
        <w:t xml:space="preserve"> people to that.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66D8E2DA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3AC93ED0" w14:textId="2B3D62EC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 xml:space="preserve">[TuesD] One of the things </w:t>
      </w:r>
      <w:proofErr w:type="gramStart"/>
      <w:r w:rsidRPr="00756430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been really powerful in my library,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got a grant five years ago, a bunch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 money, to kind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like revitalize the space into a learning commons. And</w:t>
      </w:r>
      <w:r w:rsidRPr="00756430" w:rsidR="00756430">
        <w:rPr>
          <w:rFonts w:ascii="Arial" w:hAnsi="Arial" w:cs="Arial"/>
        </w:rPr>
        <w:t xml:space="preserve"> </w:t>
      </w:r>
      <w:r w:rsidRPr="00756430" w:rsidR="0002406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what </w:t>
      </w:r>
      <w:proofErr w:type="gramStart"/>
      <w:r w:rsidRPr="00756430">
        <w:rPr>
          <w:rFonts w:ascii="Arial" w:hAnsi="Arial" w:cs="Arial"/>
        </w:rPr>
        <w:t>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ll</w:t>
      </w:r>
      <w:proofErr w:type="gramEnd"/>
      <w:r w:rsidRPr="00756430">
        <w:rPr>
          <w:rFonts w:ascii="Arial" w:hAnsi="Arial" w:cs="Arial"/>
        </w:rPr>
        <w:t xml:space="preserve"> see on the right, you see a bunch of my furniture.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again, I also get furniture on Buy-Nothing as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well. And if you, I know many districts are like, no, you </w:t>
      </w:r>
      <w:proofErr w:type="gramStart"/>
      <w:r w:rsidRPr="00756430">
        <w:rPr>
          <w:rFonts w:ascii="Arial" w:hAnsi="Arial" w:cs="Arial"/>
        </w:rPr>
        <w:t>have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</w:t>
      </w:r>
      <w:proofErr w:type="gramEnd"/>
      <w:r w:rsidRPr="00756430">
        <w:rPr>
          <w:rFonts w:ascii="Arial" w:hAnsi="Arial" w:cs="Arial"/>
        </w:rPr>
        <w:t xml:space="preserve"> follow the approved furniture vendor, right?</w:t>
      </w:r>
      <w:r w:rsidRPr="00756430" w:rsidR="00756430">
        <w:rPr>
          <w:rFonts w:ascii="Arial" w:hAnsi="Arial" w:cs="Arial"/>
        </w:rPr>
        <w:t xml:space="preserve"> </w:t>
      </w:r>
      <w:r w:rsidRPr="00756430" w:rsidR="0002406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 have </w:t>
      </w:r>
      <w:proofErr w:type="gramStart"/>
      <w:r w:rsidRPr="00756430">
        <w:rPr>
          <w:rFonts w:ascii="Arial" w:hAnsi="Arial" w:cs="Arial"/>
        </w:rPr>
        <w:t>some of</w:t>
      </w:r>
      <w:proofErr w:type="gramEnd"/>
      <w:r w:rsidRPr="00756430">
        <w:rPr>
          <w:rFonts w:ascii="Arial" w:hAnsi="Arial" w:cs="Arial"/>
        </w:rPr>
        <w:t xml:space="preserve"> that, but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also have those spaces where kids want to be. </w:t>
      </w:r>
      <w:r w:rsidRPr="00756430" w:rsidR="0002406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 have bean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bags. I have </w:t>
      </w:r>
      <w:proofErr w:type="gramStart"/>
      <w:r w:rsidRPr="00756430">
        <w:rPr>
          <w:rFonts w:ascii="Arial" w:hAnsi="Arial" w:cs="Arial"/>
        </w:rPr>
        <w:t>comfy</w:t>
      </w:r>
      <w:proofErr w:type="gramEnd"/>
      <w:r w:rsidRPr="00756430">
        <w:rPr>
          <w:rFonts w:ascii="Arial" w:hAnsi="Arial" w:cs="Arial"/>
        </w:rPr>
        <w:t xml:space="preserve"> chairs. And that means that teachers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want to be there, too. So oftentimes staff will bring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their students in, and we have a,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very, like,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have a very large library</w:t>
      </w:r>
      <w:r w:rsidR="00E730F1">
        <w:rPr>
          <w:rFonts w:ascii="Arial" w:hAnsi="Arial" w:cs="Arial"/>
        </w:rPr>
        <w:t>—</w:t>
      </w:r>
      <w:r w:rsidRPr="00756430">
        <w:rPr>
          <w:rFonts w:ascii="Arial" w:hAnsi="Arial" w:cs="Arial"/>
        </w:rPr>
        <w:t>a lot of my shelves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on casters, so you can move the tables around on casters as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well.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>
        <w:rPr>
          <w:rFonts w:ascii="Arial" w:hAnsi="Arial" w:cs="Arial"/>
        </w:rPr>
        <w:t xml:space="preserve"> started, the displays again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are very </w:t>
      </w:r>
      <w:r w:rsidRPr="00756430" w:rsidR="0002406D">
        <w:rPr>
          <w:rFonts w:ascii="Arial" w:hAnsi="Arial" w:cs="Arial"/>
        </w:rPr>
        <w:t>student focused</w:t>
      </w:r>
      <w:r w:rsidRPr="00756430">
        <w:rPr>
          <w:rFonts w:ascii="Arial" w:hAnsi="Arial" w:cs="Arial"/>
        </w:rPr>
        <w:t>. Like, what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trending on TikTok.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a 3D-printing Club.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have a big Makerspace where we check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out sewing machines, and most Makerspace stuff, though,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more low-tech the better.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know that we can spend a ton of money on Ozobots and Makey-Makeys, but really kids like, like, you know,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string and yarn and like those pipe cleaners.</w:t>
      </w:r>
      <w:r w:rsidRPr="00756430" w:rsidR="00756430">
        <w:rPr>
          <w:rFonts w:ascii="Arial" w:hAnsi="Arial" w:cs="Arial"/>
        </w:rPr>
        <w:t xml:space="preserve"> </w:t>
      </w:r>
      <w:r w:rsidRPr="00756430" w:rsidR="0002406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another thing we found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is that when we create art on the tables,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black </w:t>
      </w:r>
      <w:proofErr w:type="gramStart"/>
      <w:r w:rsidRPr="00756430">
        <w:rPr>
          <w:rFonts w:ascii="Arial" w:hAnsi="Arial" w:cs="Arial"/>
        </w:rPr>
        <w:t>paper</w:t>
      </w:r>
      <w:proofErr w:type="gramEnd"/>
      <w:r w:rsidRPr="00756430">
        <w:rPr>
          <w:rFonts w:ascii="Arial" w:hAnsi="Arial" w:cs="Arial"/>
        </w:rPr>
        <w:t xml:space="preserve"> and chalk, right, during Halloween.</w:t>
      </w:r>
      <w:r w:rsidRPr="00756430" w:rsidR="00756430">
        <w:rPr>
          <w:rFonts w:ascii="Arial" w:hAnsi="Arial" w:cs="Arial"/>
        </w:rPr>
        <w:t xml:space="preserve"> </w:t>
      </w:r>
      <w:r w:rsidRPr="00756430" w:rsidR="0002406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making it too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complicated, I think sometimes, and kids just want to be happy and be together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bond over those spaces. </w:t>
      </w:r>
      <w:r w:rsidRPr="00756430" w:rsidR="0002406D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if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talking about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how to make flexible furniture and the space more welcoming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them, some of that looks like putting in charging stations,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right? </w:t>
      </w:r>
      <w:proofErr w:type="gramStart"/>
      <w:r w:rsidRPr="00756430">
        <w:rPr>
          <w:rFonts w:ascii="Arial" w:hAnsi="Arial" w:cs="Arial"/>
        </w:rPr>
        <w:t>Let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get real. So that looks like putting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art </w:t>
      </w:r>
      <w:r w:rsidRPr="00756430" w:rsidR="000F22B3">
        <w:rPr>
          <w:rFonts w:ascii="Arial" w:hAnsi="Arial" w:cs="Arial"/>
        </w:rPr>
        <w:t>out and</w:t>
      </w:r>
      <w:r w:rsidRPr="00756430">
        <w:rPr>
          <w:rFonts w:ascii="Arial" w:hAnsi="Arial" w:cs="Arial"/>
        </w:rPr>
        <w:t xml:space="preserve"> looks like making displays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that they want to see, and in </w:t>
      </w:r>
      <w:proofErr w:type="gramStart"/>
      <w:r w:rsidRPr="00756430">
        <w:rPr>
          <w:rFonts w:ascii="Arial" w:hAnsi="Arial" w:cs="Arial"/>
        </w:rPr>
        <w:t>some</w:t>
      </w:r>
      <w:proofErr w:type="gramEnd"/>
      <w:r w:rsidRPr="00756430">
        <w:rPr>
          <w:rFonts w:ascii="Arial" w:hAnsi="Arial" w:cs="Arial"/>
        </w:rPr>
        <w:t xml:space="preserve"> </w:t>
      </w:r>
      <w:r w:rsidRPr="00756430" w:rsidR="0002406D">
        <w:rPr>
          <w:rFonts w:ascii="Arial" w:hAnsi="Arial" w:cs="Arial"/>
        </w:rPr>
        <w:t>cases,</w:t>
      </w:r>
      <w:r w:rsidRPr="00756430">
        <w:rPr>
          <w:rFonts w:ascii="Arial" w:hAnsi="Arial" w:cs="Arial"/>
        </w:rPr>
        <w:t xml:space="preserve"> they ask for a 3D-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Printing Club. [Whispers] I </w:t>
      </w:r>
      <w:proofErr w:type="gramStart"/>
      <w:r w:rsidRPr="00756430">
        <w:rPr>
          <w:rFonts w:ascii="Arial" w:hAnsi="Arial" w:cs="Arial"/>
        </w:rPr>
        <w:t>don't</w:t>
      </w:r>
      <w:proofErr w:type="gramEnd"/>
      <w:r w:rsidRPr="00756430">
        <w:rPr>
          <w:rFonts w:ascii="Arial" w:hAnsi="Arial" w:cs="Arial"/>
        </w:rPr>
        <w:t xml:space="preserve"> have any interest in 3D printing, but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they do, and so I found some parents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some students that are fired up about it. And so </w:t>
      </w:r>
      <w:proofErr w:type="gramStart"/>
      <w:r w:rsidRPr="00756430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how you come into the library. You find the space, you find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 things that matter to you, and then you find like-minded people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who want to do the same thing.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7C4A067F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6CDB6063" w14:textId="4B92A3AC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[Rebecca] Absolutely. Well</w:t>
      </w:r>
      <w:r w:rsidR="00B12A41">
        <w:rPr>
          <w:rFonts w:ascii="Arial" w:hAnsi="Arial" w:cs="Arial"/>
        </w:rPr>
        <w:t>,</w:t>
      </w:r>
      <w:r w:rsidRPr="00756430">
        <w:rPr>
          <w:rFonts w:ascii="Arial" w:hAnsi="Arial" w:cs="Arial"/>
        </w:rPr>
        <w:t xml:space="preserve"> and </w:t>
      </w:r>
      <w:proofErr w:type="gramStart"/>
      <w:r w:rsidRPr="00756430">
        <w:rPr>
          <w:rFonts w:ascii="Arial" w:hAnsi="Arial" w:cs="Arial"/>
        </w:rPr>
        <w:t>it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interesting, TuesD, you mentioned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just paper and chalk. This week, I was like, we had,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 had </w:t>
      </w:r>
      <w:proofErr w:type="gramStart"/>
      <w:r w:rsidRPr="00756430">
        <w:rPr>
          <w:rFonts w:ascii="Arial" w:hAnsi="Arial" w:cs="Arial"/>
        </w:rPr>
        <w:t>literally just</w:t>
      </w:r>
      <w:proofErr w:type="gramEnd"/>
      <w:r w:rsidRPr="00756430">
        <w:rPr>
          <w:rFonts w:ascii="Arial" w:hAnsi="Arial" w:cs="Arial"/>
        </w:rPr>
        <w:t xml:space="preserve"> put a piece of paper out with markers, and kids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write all over it and do all kinds of fun things. And this week, I was like, oh,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were doing a,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in the final two of 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March Book Madness. So 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looking closer at Jason Reynolds and Neal  Shusterman,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I found an interview a </w:t>
      </w:r>
      <w:r w:rsidR="003E430A">
        <w:rPr>
          <w:rFonts w:ascii="Arial" w:hAnsi="Arial" w:cs="Arial"/>
        </w:rPr>
        <w:t>“</w:t>
      </w:r>
      <w:r w:rsidRPr="00756430">
        <w:rPr>
          <w:rFonts w:ascii="Arial" w:hAnsi="Arial" w:cs="Arial"/>
        </w:rPr>
        <w:t>Would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YA Rather</w:t>
      </w:r>
      <w:r w:rsidR="003E430A">
        <w:rPr>
          <w:rFonts w:ascii="Arial" w:hAnsi="Arial" w:cs="Arial"/>
        </w:rPr>
        <w:t>”</w:t>
      </w:r>
      <w:r w:rsidRPr="00756430">
        <w:rPr>
          <w:rFonts w:ascii="Arial" w:hAnsi="Arial" w:cs="Arial"/>
        </w:rPr>
        <w:t xml:space="preserve"> interview with Neal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Schusterman, where they literally ask him, because the book is Scythe, they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literally ask him all kinds of </w:t>
      </w:r>
      <w:r w:rsidR="003E430A">
        <w:rPr>
          <w:rFonts w:ascii="Arial" w:hAnsi="Arial" w:cs="Arial"/>
        </w:rPr>
        <w:t>“</w:t>
      </w:r>
      <w:r w:rsidRPr="00756430">
        <w:rPr>
          <w:rFonts w:ascii="Arial" w:hAnsi="Arial" w:cs="Arial"/>
        </w:rPr>
        <w:t>would you rathers</w:t>
      </w:r>
      <w:r w:rsidR="003E430A">
        <w:rPr>
          <w:rFonts w:ascii="Arial" w:hAnsi="Arial" w:cs="Arial"/>
        </w:rPr>
        <w:t>”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about death, which was, you know, right up their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alley. Anyways, I </w:t>
      </w:r>
      <w:r w:rsidRPr="00756430" w:rsidR="0002406D">
        <w:rPr>
          <w:rFonts w:ascii="Arial" w:hAnsi="Arial" w:cs="Arial"/>
        </w:rPr>
        <w:t>just</w:t>
      </w:r>
      <w:r w:rsidRPr="00756430">
        <w:rPr>
          <w:rFonts w:ascii="Arial" w:hAnsi="Arial" w:cs="Arial"/>
        </w:rPr>
        <w:t xml:space="preserve"> grabbed a big old piece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of poster paper, I threw it on the table, and I wrote two different </w:t>
      </w:r>
      <w:r w:rsidR="003E430A">
        <w:rPr>
          <w:rFonts w:ascii="Arial" w:hAnsi="Arial" w:cs="Arial"/>
        </w:rPr>
        <w:t>“</w:t>
      </w:r>
      <w:r w:rsidRPr="00756430">
        <w:rPr>
          <w:rFonts w:ascii="Arial" w:hAnsi="Arial" w:cs="Arial"/>
        </w:rPr>
        <w:t>would you rathers</w:t>
      </w:r>
      <w:r w:rsidR="003E430A">
        <w:rPr>
          <w:rFonts w:ascii="Arial" w:hAnsi="Arial" w:cs="Arial"/>
        </w:rPr>
        <w:t>”</w:t>
      </w:r>
      <w:r w:rsidRPr="00756430">
        <w:rPr>
          <w:rFonts w:ascii="Arial" w:hAnsi="Arial" w:cs="Arial"/>
        </w:rPr>
        <w:t xml:space="preserve">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kids are marking the tallies, and </w:t>
      </w:r>
      <w:proofErr w:type="gramStart"/>
      <w:r w:rsidRPr="00756430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explaining </w:t>
      </w:r>
      <w:r w:rsidRPr="00756430" w:rsidR="000F22B3">
        <w:rPr>
          <w:rFonts w:ascii="Arial" w:hAnsi="Arial" w:cs="Arial"/>
        </w:rPr>
        <w:t>why,</w:t>
      </w:r>
      <w:r w:rsidRPr="00756430">
        <w:rPr>
          <w:rFonts w:ascii="Arial" w:hAnsi="Arial" w:cs="Arial"/>
        </w:rPr>
        <w:t xml:space="preserve"> and all kinds of things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are happening over there. </w:t>
      </w:r>
      <w:proofErr w:type="gramStart"/>
      <w:r w:rsidRPr="00756430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all it takes. And they gather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around, and they do it together, and it </w:t>
      </w:r>
      <w:proofErr w:type="gramStart"/>
      <w:r w:rsidRPr="00756430">
        <w:rPr>
          <w:rFonts w:ascii="Arial" w:hAnsi="Arial" w:cs="Arial"/>
        </w:rPr>
        <w:t>doesn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have to be big and flashy. </w:t>
      </w:r>
    </w:p>
    <w:p w:rsidR="00756430" w:rsidP="00756430" w:rsidRDefault="00756430" w14:paraId="237A0826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1A67C7B2" w14:textId="77777777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 xml:space="preserve">[TuesD] No. </w:t>
      </w:r>
    </w:p>
    <w:p w:rsidR="00756430" w:rsidP="00756430" w:rsidRDefault="00756430" w14:paraId="25E354C6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07889703" w14:textId="45239A1F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lastRenderedPageBreak/>
        <w:t>[Rebecca] It can absolutely be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about </w:t>
      </w:r>
      <w:proofErr w:type="gramStart"/>
      <w:r w:rsidRPr="00756430">
        <w:rPr>
          <w:rFonts w:ascii="Arial" w:hAnsi="Arial" w:cs="Arial"/>
        </w:rPr>
        <w:t>little things</w:t>
      </w:r>
      <w:proofErr w:type="gramEnd"/>
      <w:r w:rsidRPr="00756430">
        <w:rPr>
          <w:rFonts w:ascii="Arial" w:hAnsi="Arial" w:cs="Arial"/>
        </w:rPr>
        <w:t>. We did pipe cleaner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pumpkins in the fall</w:t>
      </w:r>
      <w:r w:rsidR="00E730F1">
        <w:rPr>
          <w:rFonts w:ascii="Arial" w:hAnsi="Arial" w:cs="Arial"/>
        </w:rPr>
        <w:t>—</w:t>
      </w:r>
      <w:proofErr w:type="gramStart"/>
      <w:r w:rsidRPr="00756430">
        <w:rPr>
          <w:rFonts w:ascii="Arial" w:hAnsi="Arial" w:cs="Arial"/>
        </w:rPr>
        <w:t>maybe one</w:t>
      </w:r>
      <w:proofErr w:type="gramEnd"/>
      <w:r w:rsidRPr="00756430">
        <w:rPr>
          <w:rFonts w:ascii="Arial" w:hAnsi="Arial" w:cs="Arial"/>
        </w:rPr>
        <w:t xml:space="preserve"> of the best maker stations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 done, ever. There were thousands of pipe-cleaner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pumpkins </w:t>
      </w:r>
      <w:proofErr w:type="gramStart"/>
      <w:r w:rsidRPr="00756430">
        <w:rPr>
          <w:rFonts w:ascii="Arial" w:hAnsi="Arial" w:cs="Arial"/>
        </w:rPr>
        <w:t>literally sprinkled</w:t>
      </w:r>
      <w:proofErr w:type="gramEnd"/>
      <w:r w:rsidRPr="00756430">
        <w:rPr>
          <w:rFonts w:ascii="Arial" w:hAnsi="Arial" w:cs="Arial"/>
        </w:rPr>
        <w:t xml:space="preserve"> all over the school. Teachers were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collecting them, kids were bringing their teachers their favorite colors,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it was great. TuesD, did you want to talk about the Makerspace? </w:t>
      </w:r>
    </w:p>
    <w:p w:rsidR="00756430" w:rsidP="00756430" w:rsidRDefault="00756430" w14:paraId="4E917A79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2F9F92C0" w14:textId="7332AEA8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[TuesD]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just want to go back one more thing. Both Rebecca and I discovered this year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that </w:t>
      </w:r>
      <w:proofErr w:type="gramStart"/>
      <w:r w:rsidRPr="00756430">
        <w:rPr>
          <w:rFonts w:ascii="Arial" w:hAnsi="Arial" w:cs="Arial"/>
        </w:rPr>
        <w:t>a lot of</w:t>
      </w:r>
      <w:proofErr w:type="gramEnd"/>
      <w:r w:rsidRPr="00756430">
        <w:rPr>
          <w:rFonts w:ascii="Arial" w:hAnsi="Arial" w:cs="Arial"/>
        </w:rPr>
        <w:t xml:space="preserve"> our displays,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books have been sitting up. If you put the books down,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kids think they can take them. And so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when, 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ll notice on the TikTok one from the previous slide,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that we started doing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and, all of a sudden, kids are just taking them because they 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think that, they didn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want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mess up my display and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like no</w:t>
      </w:r>
      <w:r w:rsidR="007E74B1">
        <w:rPr>
          <w:rFonts w:ascii="Arial" w:hAnsi="Arial" w:cs="Arial"/>
        </w:rPr>
        <w:t>,</w:t>
      </w:r>
      <w:r w:rsidRPr="00756430">
        <w:rPr>
          <w:rFonts w:ascii="Arial" w:hAnsi="Arial" w:cs="Arial"/>
        </w:rPr>
        <w:t xml:space="preserve"> no, no, just take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them. And so even something as simple as that has </w:t>
      </w:r>
      <w:proofErr w:type="gramStart"/>
      <w:r w:rsidRPr="00756430">
        <w:rPr>
          <w:rFonts w:ascii="Arial" w:hAnsi="Arial" w:cs="Arial"/>
        </w:rPr>
        <w:t>made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difference</w:t>
      </w:r>
      <w:proofErr w:type="gramEnd"/>
      <w:r w:rsidRPr="00756430">
        <w:rPr>
          <w:rFonts w:ascii="Arial" w:hAnsi="Arial" w:cs="Arial"/>
        </w:rPr>
        <w:t xml:space="preserve"> for the kids, and 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ll notice there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not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ton of books on there.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Right? I always want to put all the books on there. You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need to.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If you have a little corner, or a spot, </w:t>
      </w:r>
      <w:proofErr w:type="gramStart"/>
      <w:r w:rsidRPr="00756430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just fine, right, and then the shelving</w:t>
      </w:r>
      <w:r w:rsidR="003E430A">
        <w:rPr>
          <w:rFonts w:ascii="Arial" w:hAnsi="Arial" w:cs="Arial"/>
        </w:rPr>
        <w:t>,</w:t>
      </w:r>
      <w:r w:rsidRPr="00756430">
        <w:rPr>
          <w:rFonts w:ascii="Arial" w:hAnsi="Arial" w:cs="Arial"/>
        </w:rPr>
        <w:t xml:space="preserve"> when you,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book stands that hold up your books, those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can be used to hold up the, hold up the books if you need them to.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485FF27C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55C4BB75" w14:textId="2AEC3EEE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 xml:space="preserve">Some of the things I think have been </w:t>
      </w:r>
      <w:proofErr w:type="gramStart"/>
      <w:r w:rsidRPr="00756430">
        <w:rPr>
          <w:rFonts w:ascii="Arial" w:hAnsi="Arial" w:cs="Arial"/>
        </w:rPr>
        <w:t>really powerful</w:t>
      </w:r>
      <w:proofErr w:type="gramEnd"/>
      <w:r w:rsidRPr="00756430">
        <w:rPr>
          <w:rFonts w:ascii="Arial" w:hAnsi="Arial" w:cs="Arial"/>
        </w:rPr>
        <w:t xml:space="preserve"> in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my library,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from the next slide, Rebecca,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have been how we make space for all students. </w:t>
      </w:r>
      <w:r w:rsidRPr="00756430" w:rsidR="00534EE8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during COVID, both Rebecca and I, Rebecca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even more so than me, we both had curbside pickups.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</w:t>
      </w:r>
      <w:r w:rsidRPr="00756430" w:rsidR="00534EE8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Seattle did not go back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to in-person for a long time. </w:t>
      </w:r>
      <w:r w:rsidRPr="00756430" w:rsidR="00534EE8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because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that, we really focused on </w:t>
      </w:r>
      <w:proofErr w:type="gramStart"/>
      <w:r w:rsidRPr="00756430">
        <w:rPr>
          <w:rFonts w:ascii="Arial" w:hAnsi="Arial" w:cs="Arial"/>
        </w:rPr>
        <w:t>working</w:t>
      </w:r>
      <w:proofErr w:type="gramEnd"/>
      <w:r w:rsidRPr="00756430">
        <w:rPr>
          <w:rFonts w:ascii="Arial" w:hAnsi="Arial" w:cs="Arial"/>
        </w:rPr>
        <w:t xml:space="preserve"> with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other members of our staff. And so that </w:t>
      </w:r>
      <w:proofErr w:type="gramStart"/>
      <w:r w:rsidRPr="00756430">
        <w:rPr>
          <w:rFonts w:ascii="Arial" w:hAnsi="Arial" w:cs="Arial"/>
        </w:rPr>
        <w:t>actually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was</w:t>
      </w:r>
      <w:proofErr w:type="gramEnd"/>
      <w:r w:rsidRPr="00756430">
        <w:rPr>
          <w:rFonts w:ascii="Arial" w:hAnsi="Arial" w:cs="Arial"/>
        </w:rPr>
        <w:t xml:space="preserve"> a boon. </w:t>
      </w:r>
      <w:r w:rsidRPr="00756430" w:rsidR="00534EE8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the library, so one of the things in 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library, every Friday night the film club takes over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library, and they show, they show movies. The Plant Club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has made terrariums, and </w:t>
      </w:r>
      <w:proofErr w:type="gramStart"/>
      <w:r w:rsidRPr="00756430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all over the library.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That's</w:t>
      </w:r>
      <w:proofErr w:type="gramEnd"/>
      <w:r w:rsidRPr="00756430">
        <w:rPr>
          <w:rFonts w:ascii="Arial" w:hAnsi="Arial" w:cs="Arial"/>
        </w:rPr>
        <w:t xml:space="preserve"> not good enough. We also want to make bookmarks. And so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they made all these gorgeous bookmarks. We have a puzzling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area, and so this, which we have always puzzles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out. So five to ten students every day are doing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puzzles, and then we share them with one another and we have a trophy,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take pictures of them, and I celebrate them and, and then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all, my community donates puzzles to me now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then I donate them to other libraries in my district, so it becomes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part of what we do. </w:t>
      </w:r>
    </w:p>
    <w:p w:rsidR="00756430" w:rsidP="00756430" w:rsidRDefault="00756430" w14:paraId="12830B27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2F0AE7AA" w14:textId="4F49470B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Pronoun pins,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depending on if this is something you can do in your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community. I literally have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sheet of paper that says The Gay Legend,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one of my DF students, DFW students,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directed fieldwork students came up with all the flags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all the peoples, and so, and then put what they were,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 literally just like masses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children come over, dig through the pins, and look for pins that represent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who they are. And then they feel safe, knowing that somebody else has a similar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pin. So</w:t>
      </w:r>
      <w:r w:rsidR="00991398">
        <w:rPr>
          <w:rFonts w:ascii="Arial" w:hAnsi="Arial" w:cs="Arial"/>
        </w:rPr>
        <w:t>,</w:t>
      </w:r>
      <w:r w:rsidRPr="00756430">
        <w:rPr>
          <w:rFonts w:ascii="Arial" w:hAnsi="Arial" w:cs="Arial"/>
        </w:rPr>
        <w:t xml:space="preserve"> I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get,</w:t>
      </w:r>
      <w:proofErr w:type="gramEnd"/>
      <w:r w:rsidRPr="00756430">
        <w:rPr>
          <w:rFonts w:ascii="Arial" w:hAnsi="Arial" w:cs="Arial"/>
        </w:rPr>
        <w:t xml:space="preserve"> Rebecca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very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fancy and important pin, and she has rainbows,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all these things. I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>. I have black and white.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Word document. </w:t>
      </w:r>
      <w:proofErr w:type="gramStart"/>
      <w:r w:rsidRPr="00756430">
        <w:rPr>
          <w:rFonts w:ascii="Arial" w:hAnsi="Arial" w:cs="Arial"/>
        </w:rPr>
        <w:t>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done. Okay? But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you do need a button maker, which I would highly recommend. I also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highly </w:t>
      </w:r>
      <w:r w:rsidRPr="00756430" w:rsidR="000E4706">
        <w:rPr>
          <w:rFonts w:ascii="Arial" w:hAnsi="Arial" w:cs="Arial"/>
        </w:rPr>
        <w:t>recommend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collaborating, which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sure you are, with your clubs. They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did sugar skulls,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Latin student union, and then invited the entire school into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my Makerspace area, which everybody </w:t>
      </w:r>
      <w:proofErr w:type="gramStart"/>
      <w:r w:rsidRPr="00756430">
        <w:rPr>
          <w:rFonts w:ascii="Arial" w:hAnsi="Arial" w:cs="Arial"/>
        </w:rPr>
        <w:t>came and visited</w:t>
      </w:r>
      <w:proofErr w:type="gramEnd"/>
      <w:r w:rsidRPr="00756430">
        <w:rPr>
          <w:rFonts w:ascii="Arial" w:hAnsi="Arial" w:cs="Arial"/>
        </w:rPr>
        <w:t>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which is awesome. And then at my high school,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need community service to graduate.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</w:t>
      </w:r>
      <w:r w:rsidRPr="00756430" w:rsidR="000E470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it </w:t>
      </w:r>
      <w:proofErr w:type="gramStart"/>
      <w:r w:rsidRPr="00756430">
        <w:rPr>
          <w:rFonts w:ascii="Arial" w:hAnsi="Arial" w:cs="Arial"/>
        </w:rPr>
        <w:t>doesn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matter if 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a reader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or not. That means that you can stay after school before practice,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can come to school before class, and you can get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community service hours by doing the things for the clubs that they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can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do or that need to be done that then help with it, and so then there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this buy-in, like, oh,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helping the Pride Book Club, or oh,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helping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library leaders or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helping Miss Carlson pick up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all the plant books that she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 xml:space="preserve">s gonna put with the plant terrarium. So anyway. </w:t>
      </w:r>
      <w:r w:rsidRPr="00756430" w:rsidR="000E470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it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all those </w:t>
      </w:r>
      <w:r w:rsidRPr="00756430">
        <w:rPr>
          <w:rFonts w:ascii="Arial" w:hAnsi="Arial" w:cs="Arial"/>
        </w:rPr>
        <w:lastRenderedPageBreak/>
        <w:t>things that are synergistic that make space for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students, and they can never pick up a book. (That makes my heart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cry.) But they can never pick up a book but still feel part of the library.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7DC14226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5C568187" w14:textId="2F557307">
      <w:pPr>
        <w:pStyle w:val="PlainText"/>
        <w:spacing w:line="276" w:lineRule="auto"/>
        <w:rPr>
          <w:rFonts w:ascii="Arial" w:hAnsi="Arial" w:cs="Arial"/>
        </w:rPr>
      </w:pPr>
      <w:r w:rsidRPr="343DAC20" w:rsidR="0007137C">
        <w:rPr>
          <w:rFonts w:ascii="Arial" w:hAnsi="Arial" w:cs="Arial"/>
        </w:rPr>
        <w:t>[Rebecca] Yeah, we, if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you, if you need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a button maker, buy a good one. </w:t>
      </w:r>
      <w:r w:rsidRPr="343DAC20" w:rsidR="0007137C">
        <w:rPr>
          <w:rFonts w:ascii="Arial" w:hAnsi="Arial" w:cs="Arial"/>
        </w:rPr>
        <w:t>I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m</w:t>
      </w:r>
      <w:r w:rsidRPr="343DAC20" w:rsidR="0007137C">
        <w:rPr>
          <w:rFonts w:ascii="Arial" w:hAnsi="Arial" w:cs="Arial"/>
        </w:rPr>
        <w:t xml:space="preserve"> not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kidding you. Like if you get a grant, if you want it, this is the one I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use, </w:t>
      </w:r>
      <w:r w:rsidRPr="343DAC20" w:rsidR="0007137C">
        <w:rPr>
          <w:rFonts w:ascii="Arial" w:hAnsi="Arial" w:cs="Arial"/>
        </w:rPr>
        <w:t>it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s</w:t>
      </w:r>
      <w:r w:rsidRPr="343DAC20" w:rsidR="0007137C">
        <w:rPr>
          <w:rFonts w:ascii="Arial" w:hAnsi="Arial" w:cs="Arial"/>
        </w:rPr>
        <w:t xml:space="preserve"> heavy duty. We ended up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getting two over a couple of years. Buttons have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been like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the saving</w:t>
      </w:r>
      <w:r w:rsidRPr="343DAC20" w:rsidR="0007137C">
        <w:rPr>
          <w:rFonts w:ascii="Arial" w:hAnsi="Arial" w:cs="Arial"/>
        </w:rPr>
        <w:t xml:space="preserve">, like I </w:t>
      </w:r>
      <w:r w:rsidRPr="343DAC20" w:rsidR="0007137C">
        <w:rPr>
          <w:rFonts w:ascii="Arial" w:hAnsi="Arial" w:cs="Arial"/>
        </w:rPr>
        <w:t>don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t</w:t>
      </w:r>
      <w:r w:rsidRPr="343DAC20" w:rsidR="0007137C">
        <w:rPr>
          <w:rFonts w:ascii="Arial" w:hAnsi="Arial" w:cs="Arial"/>
        </w:rPr>
        <w:t xml:space="preserve"> know, </w:t>
      </w:r>
      <w:r w:rsidRPr="343DAC20" w:rsidR="0007137C">
        <w:rPr>
          <w:rFonts w:ascii="Arial" w:hAnsi="Arial" w:cs="Arial"/>
        </w:rPr>
        <w:t>we,</w:t>
      </w:r>
      <w:r w:rsidRPr="343DAC20" w:rsidR="0007137C">
        <w:rPr>
          <w:rFonts w:ascii="Arial" w:hAnsi="Arial" w:cs="Arial"/>
        </w:rPr>
        <w:t xml:space="preserve"> students love them.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We do Project LIT reading challenge.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If </w:t>
      </w:r>
      <w:r w:rsidRPr="343DAC20" w:rsidR="0007137C">
        <w:rPr>
          <w:rFonts w:ascii="Arial" w:hAnsi="Arial" w:cs="Arial"/>
        </w:rPr>
        <w:t>you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re</w:t>
      </w:r>
      <w:r w:rsidRPr="343DAC20" w:rsidR="0007137C">
        <w:rPr>
          <w:rFonts w:ascii="Arial" w:hAnsi="Arial" w:cs="Arial"/>
        </w:rPr>
        <w:t xml:space="preserve"> not familiar with the Project LIT Community, I highly recommend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you just look up the grassroots organization.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They create a list every year </w:t>
      </w:r>
      <w:r w:rsidRPr="343DAC20" w:rsidR="0007137C">
        <w:rPr>
          <w:rFonts w:ascii="Arial" w:hAnsi="Arial" w:cs="Arial"/>
        </w:rPr>
        <w:t>that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s</w:t>
      </w:r>
      <w:r w:rsidRPr="343DAC20" w:rsidR="0007137C">
        <w:rPr>
          <w:rFonts w:ascii="Arial" w:hAnsi="Arial" w:cs="Arial"/>
        </w:rPr>
        <w:t xml:space="preserve"> intended to elevate and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celebrate not only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authors but characters of color and underrepresented communities,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and </w:t>
      </w:r>
      <w:r w:rsidRPr="343DAC20" w:rsidR="0007137C">
        <w:rPr>
          <w:rFonts w:ascii="Arial" w:hAnsi="Arial" w:cs="Arial"/>
        </w:rPr>
        <w:t>it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s</w:t>
      </w:r>
      <w:r w:rsidRPr="343DAC20" w:rsidR="0007137C">
        <w:rPr>
          <w:rFonts w:ascii="Arial" w:hAnsi="Arial" w:cs="Arial"/>
        </w:rPr>
        <w:t xml:space="preserve"> a fantastic list that comes out of Nashville, Tennessee. But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we make, for every Project LIT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book that a student reads, so currently in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the first three months of our challenge, we have 1</w:t>
      </w:r>
      <w:r w:rsidRPr="343DAC20" w:rsidR="5EFC33F2">
        <w:rPr>
          <w:rFonts w:ascii="Arial" w:hAnsi="Arial" w:cs="Arial"/>
        </w:rPr>
        <w:t>,</w:t>
      </w:r>
      <w:r w:rsidRPr="343DAC20" w:rsidR="0007137C">
        <w:rPr>
          <w:rFonts w:ascii="Arial" w:hAnsi="Arial" w:cs="Arial"/>
        </w:rPr>
        <w:t>800 books that have been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read from the list by our 700 students, and they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get a button, they get a little, you know, inch and a quarter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button with the cover of the book on every single one and they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show up on backpacks, and they wear them on their lanyards, and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they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re putting them on their coats, and it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s really a sense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of pride, and a way to kind of build community and say, I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read that book, and then they see those things and it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s been, it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s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been pretty great for students to be able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to celebrate their own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reading lives in that way. I did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>mention our Project LIT challenge a little</w:t>
      </w:r>
      <w:r w:rsidRPr="343DAC20" w:rsidR="00756430">
        <w:rPr>
          <w:rFonts w:ascii="Arial" w:hAnsi="Arial" w:cs="Arial"/>
        </w:rPr>
        <w:t xml:space="preserve"> </w:t>
      </w:r>
      <w:r w:rsidRPr="343DAC20" w:rsidR="0007137C">
        <w:rPr>
          <w:rFonts w:ascii="Arial" w:hAnsi="Arial" w:cs="Arial"/>
        </w:rPr>
        <w:t xml:space="preserve">bit. </w:t>
      </w:r>
      <w:r w:rsidRPr="343DAC20" w:rsidR="0007137C">
        <w:rPr>
          <w:rFonts w:ascii="Arial" w:hAnsi="Arial" w:cs="Arial"/>
        </w:rPr>
        <w:t>It</w:t>
      </w:r>
      <w:r w:rsidRPr="343DAC20" w:rsidR="003E430A">
        <w:rPr>
          <w:rFonts w:ascii="Arial" w:hAnsi="Arial" w:cs="Arial"/>
        </w:rPr>
        <w:t>’</w:t>
      </w:r>
      <w:r w:rsidRPr="343DAC20" w:rsidR="0007137C">
        <w:rPr>
          <w:rFonts w:ascii="Arial" w:hAnsi="Arial" w:cs="Arial"/>
        </w:rPr>
        <w:t>s</w:t>
      </w:r>
      <w:r w:rsidRPr="343DAC20" w:rsidR="0007137C">
        <w:rPr>
          <w:rFonts w:ascii="Arial" w:hAnsi="Arial" w:cs="Arial"/>
        </w:rPr>
        <w:t xml:space="preserve"> just an annual reading challenge that we do. </w:t>
      </w:r>
    </w:p>
    <w:p w:rsidR="00756430" w:rsidP="00756430" w:rsidRDefault="00756430" w14:paraId="7ED9D429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6089E4C2" w14:textId="7FDBA095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We also do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 March Book Madness that I mentioned a little bit earlier, and </w:t>
      </w:r>
      <w:r w:rsidRPr="00756430" w:rsidR="005321F4">
        <w:rPr>
          <w:rFonts w:ascii="Arial" w:hAnsi="Arial" w:cs="Arial"/>
        </w:rPr>
        <w:t>Neal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Shusterman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Scythe and Jason Reynolds Ghost are 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final two.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literally in our last week of voting. </w:t>
      </w:r>
      <w:proofErr w:type="gramStart"/>
      <w:r w:rsidRPr="00756430">
        <w:rPr>
          <w:rFonts w:ascii="Arial" w:hAnsi="Arial" w:cs="Arial"/>
        </w:rPr>
        <w:t>It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very exciting.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try and create opportunities for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students to engage in March Book Madness in </w:t>
      </w:r>
      <w:proofErr w:type="gramStart"/>
      <w:r w:rsidRPr="00756430">
        <w:rPr>
          <w:rFonts w:ascii="Arial" w:hAnsi="Arial" w:cs="Arial"/>
        </w:rPr>
        <w:t>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number of</w:t>
      </w:r>
      <w:proofErr w:type="gramEnd"/>
      <w:r w:rsidRPr="00756430">
        <w:rPr>
          <w:rFonts w:ascii="Arial" w:hAnsi="Arial" w:cs="Arial"/>
        </w:rPr>
        <w:t xml:space="preserve"> ways. One: you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have to have read the book to vote,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right? Just that the idea that you can jump </w:t>
      </w:r>
      <w:r w:rsidRPr="00756430" w:rsidR="005321F4">
        <w:rPr>
          <w:rFonts w:ascii="Arial" w:hAnsi="Arial" w:cs="Arial"/>
        </w:rPr>
        <w:t>in,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you can vote whenever you want. We take the top </w:t>
      </w:r>
      <w:proofErr w:type="gramStart"/>
      <w:r w:rsidRPr="00756430">
        <w:rPr>
          <w:rFonts w:ascii="Arial" w:hAnsi="Arial" w:cs="Arial"/>
        </w:rPr>
        <w:t>32</w:t>
      </w:r>
      <w:proofErr w:type="gramEnd"/>
      <w:r w:rsidRPr="00756430">
        <w:rPr>
          <w:rFonts w:ascii="Arial" w:hAnsi="Arial" w:cs="Arial"/>
        </w:rPr>
        <w:t xml:space="preserve"> titles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for the year, just run the statistical, you know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report in our Destiny Discover, and then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students vote, and then we build that in, I build that into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lessons. But we also post it in our learning management system. I make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little videos to promote it. We create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opportunities for students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engage.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ll</w:t>
      </w:r>
      <w:proofErr w:type="gramEnd"/>
      <w:r w:rsidRPr="00756430">
        <w:rPr>
          <w:rFonts w:ascii="Arial" w:hAnsi="Arial" w:cs="Arial"/>
        </w:rPr>
        <w:t xml:space="preserve"> show you just really quickly, because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didn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have this created when we were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putting our links in here.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But we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currently looking at, you know, if you </w:t>
      </w:r>
      <w:proofErr w:type="gramStart"/>
      <w:r w:rsidRPr="00756430">
        <w:rPr>
          <w:rFonts w:ascii="Arial" w:hAnsi="Arial" w:cs="Arial"/>
        </w:rPr>
        <w:t>haven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read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these two books, and you would like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be able to vote, right, how, what are different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ways that students can engage in this process? And so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really quickly</w:t>
      </w:r>
      <w:proofErr w:type="gramEnd"/>
      <w:r w:rsidRPr="00756430">
        <w:rPr>
          <w:rFonts w:ascii="Arial" w:hAnsi="Arial" w:cs="Arial"/>
        </w:rPr>
        <w:t>. (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sorry, I should have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thought of this sooner.) But I wanted you to see: One, this 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my </w:t>
      </w:r>
      <w:r w:rsidRPr="00756430" w:rsidR="007E74B1">
        <w:rPr>
          <w:rFonts w:ascii="Arial" w:hAnsi="Arial" w:cs="Arial"/>
        </w:rPr>
        <w:t>Schoology</w:t>
      </w:r>
      <w:r w:rsidRPr="00756430">
        <w:rPr>
          <w:rFonts w:ascii="Arial" w:hAnsi="Arial" w:cs="Arial"/>
        </w:rPr>
        <w:t xml:space="preserve"> page, our learning management system.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can see my schedule for each week. But this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is the slide that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>
        <w:rPr>
          <w:rFonts w:ascii="Arial" w:hAnsi="Arial" w:cs="Arial"/>
        </w:rPr>
        <w:t xml:space="preserve"> created for students this week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spending time in class. Each one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these silhouettes down below is a link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a website, an interview, someplace where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they can go to learn more about the author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then </w:t>
      </w:r>
      <w:proofErr w:type="gramStart"/>
      <w:r w:rsidRPr="00756430">
        <w:rPr>
          <w:rFonts w:ascii="Arial" w:hAnsi="Arial" w:cs="Arial"/>
        </w:rPr>
        <w:t>it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</w:t>
      </w:r>
      <w:r w:rsidRPr="00756430" w:rsidR="005321F4">
        <w:rPr>
          <w:rFonts w:ascii="Arial" w:hAnsi="Arial" w:cs="Arial"/>
        </w:rPr>
        <w:t>basically,</w:t>
      </w:r>
      <w:r w:rsidRPr="00756430">
        <w:rPr>
          <w:rFonts w:ascii="Arial" w:hAnsi="Arial" w:cs="Arial"/>
        </w:rPr>
        <w:t xml:space="preserve">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like, 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gonna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give you a 15-question Kahoot.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gonna play trivia, but I 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want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to, I want everybody to have a chance. </w:t>
      </w:r>
      <w:r w:rsidRPr="00756430" w:rsidR="005321F4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gonna do it, go do research, you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gonna do that research using these links, and then move forward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 like even though, you 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have to have read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these books to like find Jason Reynolds.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Interesting. Man drives a cherry red Porsche 911,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before that he only ever rode his bike. And </w:t>
      </w:r>
      <w:proofErr w:type="gramStart"/>
      <w:r w:rsidRPr="00756430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like,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What? I </w:t>
      </w:r>
      <w:proofErr w:type="gramStart"/>
      <w:r w:rsidRPr="00756430">
        <w:rPr>
          <w:rFonts w:ascii="Arial" w:hAnsi="Arial" w:cs="Arial"/>
        </w:rPr>
        <w:t>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get it, 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 xml:space="preserve">s amazing. And </w:t>
      </w:r>
      <w:r w:rsidRPr="00756430" w:rsidR="005321F4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there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lots of </w:t>
      </w:r>
      <w:proofErr w:type="gramStart"/>
      <w:r w:rsidRPr="00756430">
        <w:rPr>
          <w:rFonts w:ascii="Arial" w:hAnsi="Arial" w:cs="Arial"/>
        </w:rPr>
        <w:t>different ways</w:t>
      </w:r>
      <w:proofErr w:type="gramEnd"/>
      <w:r w:rsidRPr="00756430">
        <w:rPr>
          <w:rFonts w:ascii="Arial" w:hAnsi="Arial" w:cs="Arial"/>
        </w:rPr>
        <w:t xml:space="preserve"> that, and I can post this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share this with our community as well. I put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these interactive slides out into the world and say,</w:t>
      </w:r>
      <w:r w:rsidRPr="00756430" w:rsidR="00756430">
        <w:rPr>
          <w:rFonts w:ascii="Arial" w:hAnsi="Arial" w:cs="Arial"/>
        </w:rPr>
        <w:t xml:space="preserve"> </w:t>
      </w:r>
      <w:r w:rsidR="003E430A">
        <w:rPr>
          <w:rFonts w:ascii="Arial" w:hAnsi="Arial" w:cs="Arial"/>
        </w:rPr>
        <w:t>“</w:t>
      </w:r>
      <w:r w:rsidRPr="00756430">
        <w:rPr>
          <w:rFonts w:ascii="Arial" w:hAnsi="Arial" w:cs="Arial"/>
        </w:rPr>
        <w:t>Hey, you want to learn more about these two authors that your kids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love? Go ahead. Click on </w:t>
      </w:r>
      <w:proofErr w:type="gramStart"/>
      <w:r w:rsidRPr="00756430">
        <w:rPr>
          <w:rFonts w:ascii="Arial" w:hAnsi="Arial" w:cs="Arial"/>
        </w:rPr>
        <w:t>some of</w:t>
      </w:r>
      <w:proofErr w:type="gramEnd"/>
      <w:r w:rsidRPr="00756430">
        <w:rPr>
          <w:rFonts w:ascii="Arial" w:hAnsi="Arial" w:cs="Arial"/>
        </w:rPr>
        <w:t xml:space="preserve"> these links.</w:t>
      </w:r>
      <w:r w:rsidR="003E430A">
        <w:rPr>
          <w:rFonts w:ascii="Arial" w:hAnsi="Arial" w:cs="Arial"/>
        </w:rPr>
        <w:t>”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encourage parents to vote and encourage parents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talk to their kids about what </w:t>
      </w:r>
      <w:proofErr w:type="gramStart"/>
      <w:r w:rsidRPr="00756430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doing.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67E555BE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4BC072C6" w14:textId="700F1C56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lastRenderedPageBreak/>
        <w:t>And I did just mention the interactive Google Slides.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thought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d</w:t>
      </w:r>
      <w:proofErr w:type="gramEnd"/>
      <w:r w:rsidRPr="00756430">
        <w:rPr>
          <w:rFonts w:ascii="Arial" w:hAnsi="Arial" w:cs="Arial"/>
        </w:rPr>
        <w:t xml:space="preserve"> see which one I linked to. </w:t>
      </w:r>
      <w:proofErr w:type="gramStart"/>
      <w:r w:rsidRPr="00756430">
        <w:rPr>
          <w:rFonts w:ascii="Arial" w:hAnsi="Arial" w:cs="Arial"/>
        </w:rPr>
        <w:t>Here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an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interactive Google slide where 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again just trying to provide multiple access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points, but also a place where kids can come back, virtually,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because you know, sometimes they want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be here but the library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closed, and so giving them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access points. And </w:t>
      </w:r>
      <w:r w:rsidRPr="00756430" w:rsidR="005321F4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these are books </w:t>
      </w:r>
      <w:proofErr w:type="gramStart"/>
      <w:r w:rsidRPr="00756430">
        <w:rPr>
          <w:rFonts w:ascii="Arial" w:hAnsi="Arial" w:cs="Arial"/>
        </w:rPr>
        <w:t>that we were talking about</w:t>
      </w:r>
      <w:proofErr w:type="gramEnd"/>
      <w:r w:rsidRPr="00756430">
        <w:rPr>
          <w:rFonts w:ascii="Arial" w:hAnsi="Arial" w:cs="Arial"/>
        </w:rPr>
        <w:t xml:space="preserve">. This was a lesson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d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done on First-Page Fire, which I borrowed from TuesD, which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know lots of people have done, but she was my inspiration for this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looking for books that have just a really awesome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first page. And how do you hook a reader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or hook a student who might otherwise not do that? And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always link to the </w:t>
      </w:r>
      <w:r w:rsidRPr="00756430" w:rsidR="007E74B1">
        <w:rPr>
          <w:rFonts w:ascii="Arial" w:hAnsi="Arial" w:cs="Arial"/>
        </w:rPr>
        <w:t>eBook</w:t>
      </w:r>
      <w:r w:rsidRPr="00756430">
        <w:rPr>
          <w:rFonts w:ascii="Arial" w:hAnsi="Arial" w:cs="Arial"/>
        </w:rPr>
        <w:t>.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a partnership with our Seattle Public Library that allows,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gives each of our students a digital card. </w:t>
      </w:r>
      <w:r w:rsidRPr="00756430" w:rsidR="005321F4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they get access to </w:t>
      </w:r>
      <w:proofErr w:type="gramStart"/>
      <w:r w:rsidRPr="00756430">
        <w:rPr>
          <w:rFonts w:ascii="Arial" w:hAnsi="Arial" w:cs="Arial"/>
        </w:rPr>
        <w:t>all of</w:t>
      </w:r>
      <w:proofErr w:type="gramEnd"/>
      <w:r w:rsidRPr="00756430">
        <w:rPr>
          <w:rFonts w:ascii="Arial" w:hAnsi="Arial" w:cs="Arial"/>
        </w:rPr>
        <w:t xml:space="preserve"> the digital content available through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public library just because 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a student in Seattle Public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Schools. </w:t>
      </w:r>
      <w:r w:rsidRPr="00756430" w:rsidR="005321F4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it allows me to link to both the audio,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the </w:t>
      </w:r>
      <w:r w:rsidRPr="00756430" w:rsidR="007E74B1">
        <w:rPr>
          <w:rFonts w:ascii="Arial" w:hAnsi="Arial" w:cs="Arial"/>
        </w:rPr>
        <w:t>eBook</w:t>
      </w:r>
      <w:r w:rsidRPr="00756430">
        <w:rPr>
          <w:rFonts w:ascii="Arial" w:hAnsi="Arial" w:cs="Arial"/>
        </w:rPr>
        <w:t xml:space="preserve"> version,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of each of these books, and then </w:t>
      </w:r>
      <w:proofErr w:type="gramStart"/>
      <w:r w:rsidRPr="00756430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able to just listen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engage in a different way,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which is really fun. We do,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doing Bingo boards this year for 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(I bet </w:t>
      </w:r>
      <w:proofErr w:type="gramStart"/>
      <w:r w:rsidRPr="00756430">
        <w:rPr>
          <w:rFonts w:ascii="Arial" w:hAnsi="Arial" w:cs="Arial"/>
        </w:rPr>
        <w:t>it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not going to link to it.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Yes, it did.) Um, you know, I practiced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once and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didn't</w:t>
      </w:r>
      <w:proofErr w:type="gramEnd"/>
      <w:r w:rsidRPr="00756430">
        <w:rPr>
          <w:rFonts w:ascii="Arial" w:hAnsi="Arial" w:cs="Arial"/>
        </w:rPr>
        <w:t xml:space="preserve"> feel really prepared. I thought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was. This is an example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our Bingo board, right, and again trying to provide an opportunity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for students to self-select, and how do you get in. This 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our Project LIT Reading Challenge Bingo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board this year. And if students read one book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for the challenge, they get one point; if they read three books,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they get three points. If they read four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in a row in a bingo, they get </w:t>
      </w:r>
      <w:proofErr w:type="gramStart"/>
      <w:r w:rsidRPr="00756430">
        <w:rPr>
          <w:rFonts w:ascii="Arial" w:hAnsi="Arial" w:cs="Arial"/>
        </w:rPr>
        <w:t>16</w:t>
      </w:r>
      <w:proofErr w:type="gramEnd"/>
      <w:r w:rsidRPr="00756430">
        <w:rPr>
          <w:rFonts w:ascii="Arial" w:hAnsi="Arial" w:cs="Arial"/>
        </w:rPr>
        <w:t xml:space="preserve">. </w:t>
      </w:r>
      <w:proofErr w:type="gramStart"/>
      <w:r w:rsidRPr="00756430">
        <w:rPr>
          <w:rFonts w:ascii="Arial" w:hAnsi="Arial" w:cs="Arial"/>
        </w:rPr>
        <w:t>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using a multiplier if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they read all 16, if they read 16 different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books over the five months of this challenge, they get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256 points. Man, you want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see somebody motivated, kids who are like, 256,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can do that. And what I did is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built links into this Bingo board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that allows students to then click on the link and say okay here are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books in Project LIT that would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fit this category. Students created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categories, students were the ones who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decided it was going to be a </w:t>
      </w:r>
      <w:r w:rsidRPr="00756430" w:rsidR="002B0DBF">
        <w:rPr>
          <w:rFonts w:ascii="Arial" w:hAnsi="Arial" w:cs="Arial"/>
        </w:rPr>
        <w:t>four-by-four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Bingo board. I asked them to help us create this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so 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just another example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ways in which we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not just gamifying the library as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far as having, we do, have like physical games in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library, but also wanting them to be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able to engage in, and interact with, the library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 a way that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pretty low stakes, pretty easy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access and to participate in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for students who are, who don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feel like readers, to get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little closer, right, to find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little more comfort, to maybe break down some of those barriers that they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 maybe come with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from wherever or whatever happened with them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before they came to us.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644259E3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0ACBE9EB" w14:textId="51534A82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[TuesD] And folks you heard me earlier just talk about marketing your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library. I should have shared that my mascot 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beaver. I did not just pick Beaver Readers for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funsies. So, because who would? But I,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 when I say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 do pep assemblies is, I do </w:t>
      </w:r>
      <w:proofErr w:type="gramStart"/>
      <w:r w:rsidRPr="00756430">
        <w:rPr>
          <w:rFonts w:ascii="Arial" w:hAnsi="Arial" w:cs="Arial"/>
        </w:rPr>
        <w:t>all of</w:t>
      </w:r>
      <w:proofErr w:type="gramEnd"/>
      <w:r w:rsidRPr="00756430">
        <w:rPr>
          <w:rFonts w:ascii="Arial" w:hAnsi="Arial" w:cs="Arial"/>
        </w:rPr>
        <w:t xml:space="preserve"> the, like, back-to-school nights.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do the tours. I wear headbands.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have, like, a sign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 hold up and I do those where my mouth goes, [Voice gets high-pitched] </w:t>
      </w:r>
      <w:r w:rsidR="003E430A">
        <w:rPr>
          <w:rFonts w:ascii="Arial" w:hAnsi="Arial" w:cs="Arial"/>
        </w:rPr>
        <w:t>“</w:t>
      </w:r>
      <w:r w:rsidRPr="00756430">
        <w:rPr>
          <w:rFonts w:ascii="Arial" w:hAnsi="Arial" w:cs="Arial"/>
        </w:rPr>
        <w:t>Hello,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Everyone,</w:t>
      </w:r>
      <w:r w:rsidR="003E430A">
        <w:rPr>
          <w:rFonts w:ascii="Arial" w:hAnsi="Arial" w:cs="Arial"/>
        </w:rPr>
        <w:t>”</w:t>
      </w:r>
      <w:r w:rsidRPr="00756430">
        <w:rPr>
          <w:rFonts w:ascii="Arial" w:hAnsi="Arial" w:cs="Arial"/>
        </w:rPr>
        <w:t xml:space="preserve"> right? I have little videos of myself doing that.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 have a </w:t>
      </w:r>
      <w:r w:rsidRPr="00756430" w:rsidR="007E74B1">
        <w:rPr>
          <w:rFonts w:ascii="Arial" w:hAnsi="Arial" w:cs="Arial"/>
        </w:rPr>
        <w:t>Schoology</w:t>
      </w:r>
      <w:r w:rsidRPr="00756430">
        <w:rPr>
          <w:rFonts w:ascii="Arial" w:hAnsi="Arial" w:cs="Arial"/>
        </w:rPr>
        <w:t xml:space="preserve"> page. </w:t>
      </w:r>
      <w:proofErr w:type="gramStart"/>
      <w:r w:rsidRPr="00756430">
        <w:rPr>
          <w:rFonts w:ascii="Arial" w:hAnsi="Arial" w:cs="Arial"/>
        </w:rPr>
        <w:t>All of</w:t>
      </w:r>
      <w:proofErr w:type="gramEnd"/>
      <w:r w:rsidRPr="00756430">
        <w:rPr>
          <w:rFonts w:ascii="Arial" w:hAnsi="Arial" w:cs="Arial"/>
        </w:rPr>
        <w:t xml:space="preserve"> my students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 My Classroom, and so when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parents go online to look at, like, what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their grades are, the kids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 xml:space="preserve"> grades, they also have the library as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 class. </w:t>
      </w:r>
      <w:r w:rsidRPr="00756430" w:rsidR="002B0DBF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while students can choose to be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in here in the morning, at lunch, and </w:t>
      </w:r>
      <w:r w:rsidRPr="00756430" w:rsidR="002B0DBF">
        <w:rPr>
          <w:rFonts w:ascii="Arial" w:hAnsi="Arial" w:cs="Arial"/>
        </w:rPr>
        <w:t>after school</w:t>
      </w:r>
      <w:r w:rsidRPr="00756430">
        <w:rPr>
          <w:rFonts w:ascii="Arial" w:hAnsi="Arial" w:cs="Arial"/>
        </w:rPr>
        <w:t>, parents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aren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>, so they want to see what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 xml:space="preserve">s going on in the library. And </w:t>
      </w:r>
      <w:r w:rsidRPr="00756430" w:rsidR="002B0DBF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 have </w:t>
      </w:r>
      <w:proofErr w:type="gramStart"/>
      <w:r w:rsidRPr="00756430">
        <w:rPr>
          <w:rFonts w:ascii="Arial" w:hAnsi="Arial" w:cs="Arial"/>
        </w:rPr>
        <w:t>lots of</w:t>
      </w:r>
      <w:proofErr w:type="gramEnd"/>
      <w:r w:rsidRPr="00756430">
        <w:rPr>
          <w:rFonts w:ascii="Arial" w:hAnsi="Arial" w:cs="Arial"/>
        </w:rPr>
        <w:t xml:space="preserve"> signage, we have newsletters. </w:t>
      </w:r>
      <w:r w:rsidRPr="00756430" w:rsidR="002B0DBF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I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in the,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our PTSA, puts out a Weekly Newsletter. I always put something in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library there. I </w:t>
      </w:r>
      <w:proofErr w:type="gramStart"/>
      <w:r w:rsidRPr="00756430">
        <w:rPr>
          <w:rFonts w:ascii="Arial" w:hAnsi="Arial" w:cs="Arial"/>
        </w:rPr>
        <w:t>send just</w:t>
      </w:r>
      <w:proofErr w:type="gramEnd"/>
      <w:r w:rsidRPr="00756430">
        <w:rPr>
          <w:rFonts w:ascii="Arial" w:hAnsi="Arial" w:cs="Arial"/>
        </w:rPr>
        <w:t xml:space="preserve"> notes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out constantly, not just overdues, but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like, hey did you know this </w:t>
      </w:r>
      <w:proofErr w:type="gramStart"/>
      <w:r w:rsidRPr="00756430">
        <w:rPr>
          <w:rFonts w:ascii="Arial" w:hAnsi="Arial" w:cs="Arial"/>
        </w:rPr>
        <w:t>event</w:t>
      </w:r>
      <w:r w:rsidR="003E430A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going on? </w:t>
      </w:r>
    </w:p>
    <w:p w:rsidR="00756430" w:rsidP="00756430" w:rsidRDefault="00756430" w14:paraId="72F1FAB4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2B0DBF" w14:paraId="4F03E7DF" w14:textId="1D1CEA17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 w:rsidR="0007137C">
        <w:rPr>
          <w:rFonts w:ascii="Arial" w:hAnsi="Arial" w:cs="Arial"/>
        </w:rPr>
        <w:t>a lot of</w:t>
      </w:r>
      <w:proofErr w:type="gramEnd"/>
      <w:r w:rsidRPr="00756430" w:rsidR="0007137C">
        <w:rPr>
          <w:rFonts w:ascii="Arial" w:hAnsi="Arial" w:cs="Arial"/>
        </w:rPr>
        <w:t xml:space="preserve"> what we do here is non-traditional. </w:t>
      </w:r>
      <w:r w:rsidRPr="00756430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 w:rsidR="0007137C">
        <w:rPr>
          <w:rFonts w:ascii="Arial" w:hAnsi="Arial" w:cs="Arial"/>
        </w:rPr>
        <w:t>you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ll</w:t>
      </w:r>
      <w:proofErr w:type="gramEnd"/>
      <w:r w:rsidRPr="00756430" w:rsidR="0007137C">
        <w:rPr>
          <w:rFonts w:ascii="Arial" w:hAnsi="Arial" w:cs="Arial"/>
        </w:rPr>
        <w:t xml:space="preserve"> definitely come in the library and hear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that hum. We eat in our library. I got,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 w:rsidR="0007137C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</w:t>
      </w:r>
      <w:proofErr w:type="gramEnd"/>
      <w:r w:rsidRPr="00756430" w:rsidR="0007137C">
        <w:rPr>
          <w:rFonts w:ascii="Arial" w:hAnsi="Arial" w:cs="Arial"/>
        </w:rPr>
        <w:t xml:space="preserve"> a choice that I was allowed to make, I say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things like, if they leave their trash, I say things like,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do you want to die alone? Because if you </w:t>
      </w:r>
      <w:proofErr w:type="gramStart"/>
      <w:r w:rsidRPr="00756430" w:rsidR="0007137C">
        <w:rPr>
          <w:rFonts w:ascii="Arial" w:hAnsi="Arial" w:cs="Arial"/>
        </w:rPr>
        <w:t>can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t</w:t>
      </w:r>
      <w:proofErr w:type="gramEnd"/>
      <w:r w:rsidRPr="00756430" w:rsidR="0007137C">
        <w:rPr>
          <w:rFonts w:ascii="Arial" w:hAnsi="Arial" w:cs="Arial"/>
        </w:rPr>
        <w:t xml:space="preserve"> pick up your </w:t>
      </w:r>
      <w:r w:rsidRPr="00756430" w:rsidR="0007137C">
        <w:rPr>
          <w:rFonts w:ascii="Arial" w:hAnsi="Arial" w:cs="Arial"/>
        </w:rPr>
        <w:lastRenderedPageBreak/>
        <w:t>trash, that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a, that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 a basic human thing to do and you don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t want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to be a garbage human. And so usually </w:t>
      </w:r>
      <w:proofErr w:type="gramStart"/>
      <w:r w:rsidRPr="00756430" w:rsidR="0007137C">
        <w:rPr>
          <w:rFonts w:ascii="Arial" w:hAnsi="Arial" w:cs="Arial"/>
        </w:rPr>
        <w:t>they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ll</w:t>
      </w:r>
      <w:proofErr w:type="gramEnd"/>
      <w:r w:rsidRPr="00756430" w:rsidR="0007137C">
        <w:rPr>
          <w:rFonts w:ascii="Arial" w:hAnsi="Arial" w:cs="Arial"/>
        </w:rPr>
        <w:t xml:space="preserve"> be like, oh that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 a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little harsh. Like, </w:t>
      </w:r>
      <w:proofErr w:type="gramStart"/>
      <w:r w:rsidRPr="00756430" w:rsidR="0007137C">
        <w:rPr>
          <w:rFonts w:ascii="Arial" w:hAnsi="Arial" w:cs="Arial"/>
        </w:rPr>
        <w:t>you</w:t>
      </w:r>
      <w:proofErr w:type="gramEnd"/>
      <w:r w:rsidRPr="00756430" w:rsidR="0007137C">
        <w:rPr>
          <w:rFonts w:ascii="Arial" w:hAnsi="Arial" w:cs="Arial"/>
        </w:rPr>
        <w:t xml:space="preserve"> know what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 xml:space="preserve">s harsh? Imagine you go through something </w:t>
      </w:r>
      <w:proofErr w:type="gramStart"/>
      <w:r w:rsidRPr="00756430" w:rsidR="0007137C">
        <w:rPr>
          <w:rFonts w:ascii="Arial" w:hAnsi="Arial" w:cs="Arial"/>
        </w:rPr>
        <w:t>really terrible</w:t>
      </w:r>
      <w:proofErr w:type="gramEnd"/>
      <w:r w:rsidRPr="00756430" w:rsidR="0007137C">
        <w:rPr>
          <w:rFonts w:ascii="Arial" w:hAnsi="Arial" w:cs="Arial"/>
        </w:rPr>
        <w:t>. Huh?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Okay. </w:t>
      </w:r>
      <w:r w:rsidRPr="00756430" w:rsidR="00917FB6">
        <w:rPr>
          <w:rFonts w:ascii="Arial" w:hAnsi="Arial" w:cs="Arial"/>
        </w:rPr>
        <w:t>So,</w:t>
      </w:r>
      <w:r w:rsidRPr="00756430" w:rsidR="0007137C">
        <w:rPr>
          <w:rFonts w:ascii="Arial" w:hAnsi="Arial" w:cs="Arial"/>
        </w:rPr>
        <w:t xml:space="preserve"> do you think that person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 gonna be there for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you? They </w:t>
      </w:r>
      <w:proofErr w:type="gramStart"/>
      <w:r w:rsidRPr="00756430" w:rsidR="0007137C">
        <w:rPr>
          <w:rFonts w:ascii="Arial" w:hAnsi="Arial" w:cs="Arial"/>
        </w:rPr>
        <w:t>won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t</w:t>
      </w:r>
      <w:proofErr w:type="gramEnd"/>
      <w:r w:rsidRPr="00756430" w:rsidR="0007137C">
        <w:rPr>
          <w:rFonts w:ascii="Arial" w:hAnsi="Arial" w:cs="Arial"/>
        </w:rPr>
        <w:t xml:space="preserve"> even pick up their trash. And then everyone like stares at them,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and they pick up their trash. </w:t>
      </w:r>
      <w:r w:rsidRPr="00756430" w:rsidR="000F22B3">
        <w:rPr>
          <w:rFonts w:ascii="Arial" w:hAnsi="Arial" w:cs="Arial"/>
        </w:rPr>
        <w:t>So,</w:t>
      </w:r>
      <w:r w:rsidRPr="00756430" w:rsidR="0007137C">
        <w:rPr>
          <w:rFonts w:ascii="Arial" w:hAnsi="Arial" w:cs="Arial"/>
        </w:rPr>
        <w:t xml:space="preserve"> I have </w:t>
      </w:r>
      <w:proofErr w:type="gramStart"/>
      <w:r w:rsidRPr="00756430" w:rsidR="0007137C">
        <w:rPr>
          <w:rFonts w:ascii="Arial" w:hAnsi="Arial" w:cs="Arial"/>
        </w:rPr>
        <w:t>very little</w:t>
      </w:r>
      <w:proofErr w:type="gramEnd"/>
      <w:r w:rsidRPr="00756430" w:rsidR="0007137C">
        <w:rPr>
          <w:rFonts w:ascii="Arial" w:hAnsi="Arial" w:cs="Arial"/>
        </w:rPr>
        <w:t xml:space="preserve"> problems with,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with issues around food and</w:t>
      </w:r>
      <w:r w:rsidR="00640111">
        <w:rPr>
          <w:rFonts w:ascii="Arial" w:hAnsi="Arial" w:cs="Arial"/>
        </w:rPr>
        <w:t xml:space="preserve"> being</w:t>
      </w:r>
      <w:r w:rsidRPr="00756430" w:rsidR="0007137C">
        <w:rPr>
          <w:rFonts w:ascii="Arial" w:hAnsi="Arial" w:cs="Arial"/>
        </w:rPr>
        <w:t xml:space="preserve"> left</w:t>
      </w:r>
      <w:r w:rsidR="00640111">
        <w:rPr>
          <w:rFonts w:ascii="Arial" w:hAnsi="Arial" w:cs="Arial"/>
        </w:rPr>
        <w:t>. I</w:t>
      </w:r>
      <w:r w:rsidRPr="00756430" w:rsidR="0007137C">
        <w:rPr>
          <w:rFonts w:ascii="Arial" w:hAnsi="Arial" w:cs="Arial"/>
        </w:rPr>
        <w:t>n fact,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I had way more at my old school when I </w:t>
      </w:r>
      <w:proofErr w:type="gramStart"/>
      <w:r w:rsidRPr="00756430" w:rsidR="0007137C">
        <w:rPr>
          <w:rFonts w:ascii="Arial" w:hAnsi="Arial" w:cs="Arial"/>
        </w:rPr>
        <w:t>didn't</w:t>
      </w:r>
      <w:proofErr w:type="gramEnd"/>
      <w:r w:rsidRPr="00756430" w:rsidR="0007137C">
        <w:rPr>
          <w:rFonts w:ascii="Arial" w:hAnsi="Arial" w:cs="Arial"/>
        </w:rPr>
        <w:t xml:space="preserve"> allow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eating, they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 xml:space="preserve">d hide stuff </w:t>
      </w:r>
      <w:proofErr w:type="gramStart"/>
      <w:r w:rsidRPr="00756430" w:rsidR="0007137C">
        <w:rPr>
          <w:rFonts w:ascii="Arial" w:hAnsi="Arial" w:cs="Arial"/>
        </w:rPr>
        <w:t>in</w:t>
      </w:r>
      <w:proofErr w:type="gramEnd"/>
      <w:r w:rsidRPr="00756430" w:rsidR="0007137C">
        <w:rPr>
          <w:rFonts w:ascii="Arial" w:hAnsi="Arial" w:cs="Arial"/>
        </w:rPr>
        <w:t xml:space="preserve"> the shelves. So </w:t>
      </w:r>
      <w:proofErr w:type="gramStart"/>
      <w:r w:rsidRPr="00756430" w:rsidR="0007137C">
        <w:rPr>
          <w:rFonts w:ascii="Arial" w:hAnsi="Arial" w:cs="Arial"/>
        </w:rPr>
        <w:t>that</w:t>
      </w:r>
      <w:r w:rsidR="003E430A">
        <w:rPr>
          <w:rFonts w:ascii="Arial" w:hAnsi="Arial" w:cs="Arial"/>
        </w:rPr>
        <w:t>’</w:t>
      </w:r>
      <w:r w:rsidRPr="00756430" w:rsidR="0007137C">
        <w:rPr>
          <w:rFonts w:ascii="Arial" w:hAnsi="Arial" w:cs="Arial"/>
        </w:rPr>
        <w:t>s</w:t>
      </w:r>
      <w:proofErr w:type="gramEnd"/>
      <w:r w:rsidRPr="00756430" w:rsidR="0007137C">
        <w:rPr>
          <w:rFonts w:ascii="Arial" w:hAnsi="Arial" w:cs="Arial"/>
        </w:rPr>
        <w:t xml:space="preserve"> a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>huge part of non-traditional programming is like, what can I do in the,</w:t>
      </w:r>
      <w:r w:rsidRPr="00756430" w:rsidR="00756430">
        <w:rPr>
          <w:rFonts w:ascii="Arial" w:hAnsi="Arial" w:cs="Arial"/>
        </w:rPr>
        <w:t xml:space="preserve"> </w:t>
      </w:r>
      <w:r w:rsidRPr="00756430" w:rsidR="0007137C">
        <w:rPr>
          <w:rFonts w:ascii="Arial" w:hAnsi="Arial" w:cs="Arial"/>
        </w:rPr>
        <w:t xml:space="preserve">in, during lunch that can get them there? </w:t>
      </w:r>
    </w:p>
    <w:p w:rsidR="00756430" w:rsidP="00756430" w:rsidRDefault="00756430" w14:paraId="1CC6BA58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64881A6F" w14:textId="70538C30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And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do have a green screen where we have seniors as they leave give advice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their siblings who are coming up, </w:t>
      </w:r>
      <w:proofErr w:type="gramStart"/>
      <w:r w:rsidRPr="00756430">
        <w:rPr>
          <w:rFonts w:ascii="Arial" w:hAnsi="Arial" w:cs="Arial"/>
        </w:rPr>
        <w:t>freshmen</w:t>
      </w:r>
      <w:proofErr w:type="gramEnd"/>
      <w:r w:rsidRPr="00756430">
        <w:rPr>
          <w:rFonts w:ascii="Arial" w:hAnsi="Arial" w:cs="Arial"/>
        </w:rPr>
        <w:t>.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have a Lego challenge.</w:t>
      </w:r>
      <w:r w:rsidRPr="00756430" w:rsidR="00756430">
        <w:rPr>
          <w:rFonts w:ascii="Arial" w:hAnsi="Arial" w:cs="Arial"/>
        </w:rPr>
        <w:t xml:space="preserve"> </w:t>
      </w:r>
      <w:r w:rsidRPr="00756430" w:rsidR="00917FB6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if you click on that, we got a rolling board.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just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rolling board from surplus and it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and what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did is we turned it into, that became a Makerspace event, 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got students to come in and get the stickies and mathematically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figure out what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best, and then every month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do a different Lego Challenge, and it</w:t>
      </w:r>
      <w:r w:rsidR="00656AAE">
        <w:rPr>
          <w:rFonts w:ascii="Arial" w:hAnsi="Arial" w:cs="Arial"/>
        </w:rPr>
        <w:t>'</w:t>
      </w:r>
      <w:r w:rsidRPr="00756430">
        <w:rPr>
          <w:rFonts w:ascii="Arial" w:hAnsi="Arial" w:cs="Arial"/>
        </w:rPr>
        <w:t>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it takes like, as their kids are on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 way to class, or leaving or meeting at lunch, they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ll just pick up Legos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put them on and so it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one of those really easy things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you can make and do. And I got </w:t>
      </w:r>
      <w:proofErr w:type="gramStart"/>
      <w:r w:rsidRPr="00756430">
        <w:rPr>
          <w:rFonts w:ascii="Arial" w:hAnsi="Arial" w:cs="Arial"/>
        </w:rPr>
        <w:t>all of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my Legos on buy nothing or at Goodwill.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 free, free, free. We do crossword puzzles from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Rebecca. We do coloring together.</w:t>
      </w:r>
      <w:r w:rsidRPr="00756430" w:rsidR="00756430">
        <w:rPr>
          <w:rFonts w:ascii="Arial" w:hAnsi="Arial" w:cs="Arial"/>
        </w:rPr>
        <w:t xml:space="preserve"> </w:t>
      </w:r>
      <w:r w:rsidRPr="00756430" w:rsidR="00917FB6">
        <w:rPr>
          <w:rFonts w:ascii="Arial" w:hAnsi="Arial" w:cs="Arial"/>
        </w:rPr>
        <w:t>Again,</w:t>
      </w:r>
      <w:r w:rsidRPr="00756430">
        <w:rPr>
          <w:rFonts w:ascii="Arial" w:hAnsi="Arial" w:cs="Arial"/>
        </w:rPr>
        <w:t xml:space="preserve"> with the buttons. I just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 want to say that everything from friendship bracelets to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origami have been </w:t>
      </w:r>
      <w:proofErr w:type="gramStart"/>
      <w:r w:rsidRPr="00756430">
        <w:rPr>
          <w:rFonts w:ascii="Arial" w:hAnsi="Arial" w:cs="Arial"/>
        </w:rPr>
        <w:t>really popular</w:t>
      </w:r>
      <w:proofErr w:type="gramEnd"/>
      <w:r w:rsidRPr="00756430">
        <w:rPr>
          <w:rFonts w:ascii="Arial" w:hAnsi="Arial" w:cs="Arial"/>
        </w:rPr>
        <w:t>. (But that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not gonna pop open, huh? Okay.) If you follow me,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folks, some of that will help because </w:t>
      </w:r>
      <w:proofErr w:type="gramStart"/>
      <w:r w:rsidRPr="00756430">
        <w:rPr>
          <w:rFonts w:ascii="Arial" w:hAnsi="Arial" w:cs="Arial"/>
        </w:rPr>
        <w:t>you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ll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be able to see more things.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25A42E68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3E61A985" w14:textId="70AB491A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 xml:space="preserve">[Rebecca] All right. There are a couple of </w:t>
      </w:r>
      <w:proofErr w:type="gramStart"/>
      <w:r w:rsidRPr="00756430">
        <w:rPr>
          <w:rFonts w:ascii="Arial" w:hAnsi="Arial" w:cs="Arial"/>
        </w:rPr>
        <w:t>different ways</w:t>
      </w:r>
      <w:proofErr w:type="gramEnd"/>
      <w:r w:rsidRPr="00756430">
        <w:rPr>
          <w:rFonts w:ascii="Arial" w:hAnsi="Arial" w:cs="Arial"/>
        </w:rPr>
        <w:t xml:space="preserve"> that you all can,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one: keep in touch. The very first slide had our,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both of our YouTube channels. I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haven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used mine as much now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back in person. I never thought I would use YouTube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the way in which I did during the </w:t>
      </w:r>
      <w:r w:rsidRPr="00756430" w:rsidR="00DC37A7">
        <w:rPr>
          <w:rFonts w:ascii="Arial" w:hAnsi="Arial" w:cs="Arial"/>
        </w:rPr>
        <w:t>pandemic,</w:t>
      </w:r>
      <w:r w:rsidRPr="00756430">
        <w:rPr>
          <w:rFonts w:ascii="Arial" w:hAnsi="Arial" w:cs="Arial"/>
        </w:rPr>
        <w:t xml:space="preserve"> but you know,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it was quite frankly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 shock to me now that I look back and </w:t>
      </w:r>
      <w:proofErr w:type="gramStart"/>
      <w:r w:rsidRPr="00756430">
        <w:rPr>
          <w:rFonts w:ascii="Arial" w:hAnsi="Arial" w:cs="Arial"/>
        </w:rPr>
        <w:t>I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like, wow, there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lot of content on there. But I do still use it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for making announcements, right, putting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 video together and having a kid click on a link and watch a video just for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some like library announcements, as opposed to just typing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it in an update in our learning management system, goes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really long way, and so both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our Twitter and Instagram handles are here. I am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also on TikTok. </w:t>
      </w:r>
      <w:proofErr w:type="gramStart"/>
      <w:r w:rsidRPr="00756430">
        <w:rPr>
          <w:rFonts w:ascii="Arial" w:hAnsi="Arial" w:cs="Arial"/>
        </w:rPr>
        <w:t>It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work in progress. </w:t>
      </w:r>
      <w:proofErr w:type="gramStart"/>
      <w:r w:rsidRPr="00756430">
        <w:rPr>
          <w:rFonts w:ascii="Arial" w:hAnsi="Arial" w:cs="Arial"/>
        </w:rPr>
        <w:t>It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fairly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new. I had a student </w:t>
      </w:r>
      <w:r w:rsidRPr="00756430" w:rsidR="0066081F">
        <w:rPr>
          <w:rFonts w:ascii="Arial" w:hAnsi="Arial" w:cs="Arial"/>
        </w:rPr>
        <w:t>start</w:t>
      </w:r>
      <w:r w:rsidRPr="00756430">
        <w:rPr>
          <w:rFonts w:ascii="Arial" w:hAnsi="Arial" w:cs="Arial"/>
        </w:rPr>
        <w:t xml:space="preserve"> with me before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pandemic hit and then it like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went the way of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lost things, and </w:t>
      </w:r>
      <w:proofErr w:type="gramStart"/>
      <w:r w:rsidRPr="00756430">
        <w:rPr>
          <w:rFonts w:ascii="Arial" w:hAnsi="Arial" w:cs="Arial"/>
        </w:rPr>
        <w:t>we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>
        <w:rPr>
          <w:rFonts w:ascii="Arial" w:hAnsi="Arial" w:cs="Arial"/>
        </w:rPr>
        <w:t xml:space="preserve"> picked it up again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been really great, because we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 started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encourage students to be part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of the content. </w:t>
      </w:r>
      <w:proofErr w:type="gramStart"/>
      <w:r w:rsidRPr="00756430">
        <w:rPr>
          <w:rFonts w:ascii="Arial" w:hAnsi="Arial" w:cs="Arial"/>
        </w:rPr>
        <w:t>I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d</w:t>
      </w:r>
      <w:proofErr w:type="gramEnd"/>
      <w:r w:rsidRPr="00756430">
        <w:rPr>
          <w:rFonts w:ascii="Arial" w:hAnsi="Arial" w:cs="Arial"/>
        </w:rPr>
        <w:t xml:space="preserve"> rather it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wasn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 xml:space="preserve">t MY TikTok page. </w:t>
      </w:r>
      <w:proofErr w:type="gramStart"/>
      <w:r w:rsidRPr="00756430">
        <w:rPr>
          <w:rFonts w:ascii="Arial" w:hAnsi="Arial" w:cs="Arial"/>
        </w:rPr>
        <w:t>I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d</w:t>
      </w:r>
      <w:proofErr w:type="gramEnd"/>
      <w:r w:rsidRPr="00756430">
        <w:rPr>
          <w:rFonts w:ascii="Arial" w:hAnsi="Arial" w:cs="Arial"/>
        </w:rPr>
        <w:t xml:space="preserve"> rather it was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Eagle Staff Library TikTok page. </w:t>
      </w:r>
    </w:p>
    <w:p w:rsidR="00756430" w:rsidP="00756430" w:rsidRDefault="00756430" w14:paraId="7BC86F9C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58595129" w14:textId="4D28C5F7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[TuesD] Folks, one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of my, </w:t>
      </w:r>
      <w:proofErr w:type="gramStart"/>
      <w:r w:rsidRPr="00756430">
        <w:rPr>
          <w:rFonts w:ascii="Arial" w:hAnsi="Arial" w:cs="Arial"/>
        </w:rPr>
        <w:t>I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</w:t>
      </w:r>
      <w:proofErr w:type="gramEnd"/>
      <w:r w:rsidRPr="00756430">
        <w:rPr>
          <w:rFonts w:ascii="Arial" w:hAnsi="Arial" w:cs="Arial"/>
        </w:rPr>
        <w:t xml:space="preserve"> taken the lead from Rebecca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on many things and including social media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campaigns. </w:t>
      </w:r>
      <w:r w:rsidRPr="00756430" w:rsidR="0066081F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what I mean by that 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that when </w:t>
      </w:r>
      <w:proofErr w:type="gramStart"/>
      <w:r w:rsidRPr="00756430">
        <w:rPr>
          <w:rFonts w:ascii="Arial" w:hAnsi="Arial" w:cs="Arial"/>
        </w:rPr>
        <w:t>something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happening and I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know some of you on here might be like, I don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 do a social media. Well, social media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is doing you. So, and whether or not you realize it, your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kids are on social media, so if your kids said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they were reading, everybody was reading some book,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or watching some show, and you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like, I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 not gonna do it,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right, like you would be lost and get behind. And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could be THAT librarian.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But why? </w:t>
      </w:r>
      <w:r w:rsidRPr="00756430" w:rsidR="0066081F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my thing is this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is that, how do you do it in a way that crafts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image? And how do you put students in the center of that? And </w:t>
      </w:r>
      <w:r w:rsidRPr="00756430" w:rsidR="0066081F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for,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one of the things we do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 do Ballard appreciations. And </w:t>
      </w:r>
      <w:r w:rsidRPr="00756430" w:rsidR="0066081F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and </w:t>
      </w:r>
      <w:proofErr w:type="gramStart"/>
      <w:r w:rsidRPr="00756430">
        <w:rPr>
          <w:rFonts w:ascii="Arial" w:hAnsi="Arial" w:cs="Arial"/>
        </w:rPr>
        <w:t>actually Rebecca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daughter goes to my high school. And </w:t>
      </w:r>
      <w:r w:rsidRPr="00756430" w:rsidR="0066081F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she designs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on Canva,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all of</w:t>
      </w:r>
      <w:proofErr w:type="gramEnd"/>
      <w:r w:rsidRPr="00756430">
        <w:rPr>
          <w:rFonts w:ascii="Arial" w:hAnsi="Arial" w:cs="Arial"/>
        </w:rPr>
        <w:t xml:space="preserve"> these appreciations. </w:t>
      </w:r>
      <w:r w:rsidRPr="00756430" w:rsidR="0066081F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people send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 their thank you</w:t>
      </w:r>
      <w:r w:rsidR="00DB3D1C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for whatever it is at the school. And then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those come out as BHS appreciation and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so we design and work together to do that. And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also, it is an incredible. </w:t>
      </w:r>
    </w:p>
    <w:p w:rsidR="00756430" w:rsidP="00756430" w:rsidRDefault="00756430" w14:paraId="001883D4" w14:textId="77777777">
      <w:pPr>
        <w:pStyle w:val="PlainText"/>
        <w:spacing w:line="276" w:lineRule="auto"/>
        <w:rPr>
          <w:rFonts w:ascii="Arial" w:hAnsi="Arial" w:cs="Arial"/>
        </w:rPr>
      </w:pPr>
    </w:p>
    <w:p w:rsidR="00756430" w:rsidP="00756430" w:rsidRDefault="0007137C" w14:paraId="7B3B7B65" w14:textId="147E53AD">
      <w:pPr>
        <w:pStyle w:val="PlainText"/>
        <w:spacing w:line="276" w:lineRule="auto"/>
        <w:rPr>
          <w:rFonts w:ascii="Arial" w:hAnsi="Arial" w:cs="Arial"/>
        </w:rPr>
      </w:pPr>
      <w:r w:rsidRPr="00756430">
        <w:rPr>
          <w:rFonts w:ascii="Arial" w:hAnsi="Arial" w:cs="Arial"/>
        </w:rPr>
        <w:t>We also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do a Follow Your Heart to a Great Book. We take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pictures of our hands with </w:t>
      </w:r>
      <w:r w:rsidRPr="00756430" w:rsidR="00294034">
        <w:rPr>
          <w:rFonts w:ascii="Arial" w:hAnsi="Arial" w:cs="Arial"/>
        </w:rPr>
        <w:t>hearts,</w:t>
      </w:r>
      <w:r w:rsidRPr="00756430">
        <w:rPr>
          <w:rFonts w:ascii="Arial" w:hAnsi="Arial" w:cs="Arial"/>
        </w:rPr>
        <w:t xml:space="preserve"> and we ask teachers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to do it, students to do it, parents to do it. We have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newsletters. We have an extreme Beaver Reader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campaign. We ask everyone across the district to </w:t>
      </w:r>
      <w:proofErr w:type="gramStart"/>
      <w:r w:rsidRPr="00756430">
        <w:rPr>
          <w:rFonts w:ascii="Arial" w:hAnsi="Arial" w:cs="Arial"/>
        </w:rPr>
        <w:t>extremely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read</w:t>
      </w:r>
      <w:proofErr w:type="gramEnd"/>
      <w:r w:rsidRPr="00756430">
        <w:rPr>
          <w:rFonts w:ascii="Arial" w:hAnsi="Arial" w:cs="Arial"/>
        </w:rPr>
        <w:t xml:space="preserve">. </w:t>
      </w:r>
      <w:proofErr w:type="gramStart"/>
      <w:r w:rsidRPr="00756430">
        <w:rPr>
          <w:rFonts w:ascii="Arial" w:hAnsi="Arial" w:cs="Arial"/>
        </w:rPr>
        <w:t>There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extremely comfy, extremely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flexible, extremely whatever, and then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ask, just take a photo of yourself reading and be part of that. </w:t>
      </w:r>
      <w:r w:rsidRPr="00756430" w:rsidR="00294034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one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of our feeder schools </w:t>
      </w:r>
      <w:proofErr w:type="gramStart"/>
      <w:r w:rsidRPr="00756430">
        <w:rPr>
          <w:rFonts w:ascii="Arial" w:hAnsi="Arial" w:cs="Arial"/>
        </w:rPr>
        <w:t>actually took</w:t>
      </w:r>
      <w:proofErr w:type="gramEnd"/>
      <w:r w:rsidRPr="00756430">
        <w:rPr>
          <w:rFonts w:ascii="Arial" w:hAnsi="Arial" w:cs="Arial"/>
        </w:rPr>
        <w:t xml:space="preserve"> off with that and they are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future Beaver pups and so they participated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 that.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have a Beaver Reader book list every spring that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we do, so, to get to launch into the summer. And </w:t>
      </w:r>
      <w:r w:rsidRPr="00756430" w:rsidR="00294034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have students design posts for that and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get them going on either Adobe Spark or Canva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in designing them, and then we post them on our Instagram page.</w:t>
      </w:r>
      <w:r w:rsidRPr="00756430" w:rsidR="00756430">
        <w:rPr>
          <w:rFonts w:ascii="Arial" w:hAnsi="Arial" w:cs="Arial"/>
        </w:rPr>
        <w:t xml:space="preserve"> </w:t>
      </w:r>
    </w:p>
    <w:p w:rsidR="00756430" w:rsidP="00756430" w:rsidRDefault="00756430" w14:paraId="108060C1" w14:textId="77777777">
      <w:pPr>
        <w:pStyle w:val="PlainText"/>
        <w:spacing w:line="276" w:lineRule="auto"/>
        <w:rPr>
          <w:rFonts w:ascii="Arial" w:hAnsi="Arial" w:cs="Arial"/>
        </w:rPr>
      </w:pPr>
    </w:p>
    <w:p w:rsidR="0007137C" w:rsidP="00756430" w:rsidRDefault="0007137C" w14:paraId="7AF25948" w14:textId="7D1BD1E9">
      <w:pPr>
        <w:pStyle w:val="PlainText"/>
        <w:spacing w:line="276" w:lineRule="auto"/>
        <w:rPr>
          <w:rFonts w:ascii="Arial" w:hAnsi="Arial" w:cs="Arial"/>
        </w:rPr>
      </w:pPr>
      <w:proofErr w:type="gramStart"/>
      <w:r w:rsidRPr="00756430">
        <w:rPr>
          <w:rFonts w:ascii="Arial" w:hAnsi="Arial" w:cs="Arial"/>
        </w:rPr>
        <w:t>I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m</w:t>
      </w:r>
      <w:proofErr w:type="gramEnd"/>
      <w:r w:rsidRPr="00756430">
        <w:rPr>
          <w:rFonts w:ascii="Arial" w:hAnsi="Arial" w:cs="Arial"/>
        </w:rPr>
        <w:t xml:space="preserve"> part of the Evergreen Book Committee, which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is part of our state, best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books of Washington state. You </w:t>
      </w:r>
      <w:proofErr w:type="gramStart"/>
      <w:r w:rsidRPr="00756430">
        <w:rPr>
          <w:rFonts w:ascii="Arial" w:hAnsi="Arial" w:cs="Arial"/>
        </w:rPr>
        <w:t>don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t</w:t>
      </w:r>
      <w:proofErr w:type="gramEnd"/>
      <w:r w:rsidRPr="00756430">
        <w:rPr>
          <w:rFonts w:ascii="Arial" w:hAnsi="Arial" w:cs="Arial"/>
        </w:rPr>
        <w:t xml:space="preserve"> have to be an author of Washington,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in Washington, but </w:t>
      </w:r>
      <w:r w:rsidRPr="00756430" w:rsidR="008C62CE">
        <w:rPr>
          <w:rFonts w:ascii="Arial" w:hAnsi="Arial" w:cs="Arial"/>
        </w:rPr>
        <w:t>the best</w:t>
      </w:r>
      <w:r w:rsidRPr="00756430">
        <w:rPr>
          <w:rFonts w:ascii="Arial" w:hAnsi="Arial" w:cs="Arial"/>
        </w:rPr>
        <w:t xml:space="preserve"> books we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ve decided for across the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state. </w:t>
      </w:r>
      <w:r w:rsidRPr="00756430" w:rsidR="008C62CE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we have our students read from them. And </w:t>
      </w:r>
      <w:r w:rsidRPr="00756430" w:rsidR="008C62CE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what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been really great is, (Yeah, they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 xml:space="preserve">re not opening.) </w:t>
      </w:r>
      <w:r w:rsidRPr="00756430" w:rsidR="008C62CE">
        <w:rPr>
          <w:rFonts w:ascii="Arial" w:hAnsi="Arial" w:cs="Arial"/>
        </w:rPr>
        <w:t>So,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what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been really great is that some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these books that they</w:t>
      </w:r>
      <w:r w:rsidR="00656AAE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 posting about are being used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across the state, their posts. And </w:t>
      </w:r>
      <w:r w:rsidRPr="00756430" w:rsidR="008C62CE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this is an example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 scrolling newsletter we do every week </w:t>
      </w:r>
      <w:r w:rsidRPr="00756430" w:rsidR="008C62CE">
        <w:rPr>
          <w:rFonts w:ascii="Arial" w:hAnsi="Arial" w:cs="Arial"/>
        </w:rPr>
        <w:t>just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so parents can see what </w:t>
      </w:r>
      <w:proofErr w:type="gramStart"/>
      <w:r w:rsidRPr="00756430">
        <w:rPr>
          <w:rFonts w:ascii="Arial" w:hAnsi="Arial" w:cs="Arial"/>
        </w:rPr>
        <w:t>we</w:t>
      </w:r>
      <w:r w:rsidR="004E7EF5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about. </w:t>
      </w:r>
      <w:proofErr w:type="gramStart"/>
      <w:r w:rsidRPr="00756430">
        <w:rPr>
          <w:rFonts w:ascii="Arial" w:hAnsi="Arial" w:cs="Arial"/>
        </w:rPr>
        <w:t>It</w:t>
      </w:r>
      <w:r w:rsidR="004E7EF5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that</w:t>
      </w:r>
      <w:r w:rsidR="004E7EF5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 constantly going, kind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of like an endcap would, if you were at, like, say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Target. And </w:t>
      </w:r>
      <w:r w:rsidRPr="00756430" w:rsidR="008C62CE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this gives you an idea </w:t>
      </w:r>
      <w:proofErr w:type="gramStart"/>
      <w:r w:rsidRPr="00756430">
        <w:rPr>
          <w:rFonts w:ascii="Arial" w:hAnsi="Arial" w:cs="Arial"/>
        </w:rPr>
        <w:t>what</w:t>
      </w:r>
      <w:r w:rsidR="004E7EF5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 xml:space="preserve"> going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on in our library throughout the week, and it gives you just</w:t>
      </w:r>
      <w:r w:rsidRPr="00756430" w:rsidR="00756430">
        <w:rPr>
          <w:rFonts w:ascii="Arial" w:hAnsi="Arial" w:cs="Arial"/>
        </w:rPr>
        <w:t xml:space="preserve"> </w:t>
      </w:r>
      <w:r w:rsidRPr="00756430" w:rsidR="008C62CE">
        <w:rPr>
          <w:rFonts w:ascii="Arial" w:hAnsi="Arial" w:cs="Arial"/>
        </w:rPr>
        <w:t>a quick</w:t>
      </w:r>
      <w:r w:rsidRPr="00756430">
        <w:rPr>
          <w:rFonts w:ascii="Arial" w:hAnsi="Arial" w:cs="Arial"/>
        </w:rPr>
        <w:t xml:space="preserve"> visual of the catalog. What are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we doing? What are we doing with Makerspaces? What are different people...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and we constantly advertise to clubs so they can be part of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it. </w:t>
      </w:r>
      <w:r w:rsidRPr="00756430" w:rsidR="008C62CE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this is an example, </w:t>
      </w:r>
      <w:proofErr w:type="gramStart"/>
      <w:r w:rsidRPr="00756430">
        <w:rPr>
          <w:rFonts w:ascii="Arial" w:hAnsi="Arial" w:cs="Arial"/>
        </w:rPr>
        <w:t>there</w:t>
      </w:r>
      <w:r w:rsidR="004E7EF5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s</w:t>
      </w:r>
      <w:proofErr w:type="gramEnd"/>
      <w:r w:rsidRPr="00756430">
        <w:rPr>
          <w:rFonts w:ascii="Arial" w:hAnsi="Arial" w:cs="Arial"/>
        </w:rPr>
        <w:t>, you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would be hard-pressed to go to my school and not know something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going on at the library.</w:t>
      </w:r>
      <w:r w:rsidRPr="00756430" w:rsidR="00756430">
        <w:rPr>
          <w:rFonts w:ascii="Arial" w:hAnsi="Arial" w:cs="Arial"/>
        </w:rPr>
        <w:t xml:space="preserve"> </w:t>
      </w:r>
      <w:proofErr w:type="gramStart"/>
      <w:r w:rsidRPr="00756430">
        <w:rPr>
          <w:rFonts w:ascii="Arial" w:hAnsi="Arial" w:cs="Arial"/>
        </w:rPr>
        <w:t>We</w:t>
      </w:r>
      <w:r w:rsidR="004E7EF5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>
        <w:rPr>
          <w:rFonts w:ascii="Arial" w:hAnsi="Arial" w:cs="Arial"/>
        </w:rPr>
        <w:t xml:space="preserve"> hopping! Hopping! And we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just threw down </w:t>
      </w:r>
      <w:proofErr w:type="gramStart"/>
      <w:r w:rsidRPr="00756430">
        <w:rPr>
          <w:rFonts w:ascii="Arial" w:hAnsi="Arial" w:cs="Arial"/>
        </w:rPr>
        <w:t>a lot</w:t>
      </w:r>
      <w:proofErr w:type="gramEnd"/>
      <w:r w:rsidRPr="00756430">
        <w:rPr>
          <w:rFonts w:ascii="Arial" w:hAnsi="Arial" w:cs="Arial"/>
        </w:rPr>
        <w:t>.</w:t>
      </w:r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 xml:space="preserve">And </w:t>
      </w:r>
      <w:r w:rsidRPr="00756430" w:rsidR="008C62CE">
        <w:rPr>
          <w:rFonts w:ascii="Arial" w:hAnsi="Arial" w:cs="Arial"/>
        </w:rPr>
        <w:t>so,</w:t>
      </w:r>
      <w:r w:rsidRPr="00756430">
        <w:rPr>
          <w:rFonts w:ascii="Arial" w:hAnsi="Arial" w:cs="Arial"/>
        </w:rPr>
        <w:t xml:space="preserve"> this is that time where </w:t>
      </w:r>
      <w:proofErr w:type="gramStart"/>
      <w:r w:rsidRPr="00756430">
        <w:rPr>
          <w:rFonts w:ascii="Arial" w:hAnsi="Arial" w:cs="Arial"/>
        </w:rPr>
        <w:t>we</w:t>
      </w:r>
      <w:r w:rsidR="004E7EF5">
        <w:rPr>
          <w:rFonts w:ascii="Arial" w:hAnsi="Arial" w:cs="Arial"/>
        </w:rPr>
        <w:t>’</w:t>
      </w:r>
      <w:r w:rsidRPr="00756430">
        <w:rPr>
          <w:rFonts w:ascii="Arial" w:hAnsi="Arial" w:cs="Arial"/>
        </w:rPr>
        <w:t>re</w:t>
      </w:r>
      <w:proofErr w:type="gramEnd"/>
      <w:r w:rsidRPr="00756430" w:rsidR="00756430">
        <w:rPr>
          <w:rFonts w:ascii="Arial" w:hAnsi="Arial" w:cs="Arial"/>
        </w:rPr>
        <w:t xml:space="preserve"> </w:t>
      </w:r>
      <w:r w:rsidRPr="00756430">
        <w:rPr>
          <w:rFonts w:ascii="Arial" w:hAnsi="Arial" w:cs="Arial"/>
        </w:rPr>
        <w:t>like give it to us. Tell us any questions you have.</w:t>
      </w:r>
      <w:r w:rsidRPr="00756430" w:rsidR="00756430">
        <w:rPr>
          <w:rFonts w:ascii="Arial" w:hAnsi="Arial" w:cs="Arial"/>
        </w:rPr>
        <w:t xml:space="preserve"> </w:t>
      </w:r>
    </w:p>
    <w:p w:rsidR="00645FA1" w:rsidP="00756430" w:rsidRDefault="00645FA1" w14:paraId="7F1FC0F9" w14:textId="77777777">
      <w:pPr>
        <w:pStyle w:val="PlainText"/>
        <w:spacing w:line="276" w:lineRule="auto"/>
        <w:rPr>
          <w:rFonts w:ascii="Arial" w:hAnsi="Arial" w:cs="Arial"/>
        </w:rPr>
      </w:pPr>
    </w:p>
    <w:p w:rsidR="00645FA1" w:rsidP="00756430" w:rsidRDefault="00645FA1" w14:paraId="77313B96" w14:textId="77777777">
      <w:pPr>
        <w:pStyle w:val="PlainText"/>
        <w:spacing w:line="276" w:lineRule="auto"/>
        <w:rPr>
          <w:rFonts w:ascii="Arial" w:hAnsi="Arial" w:cs="Arial"/>
        </w:rPr>
      </w:pPr>
    </w:p>
    <w:p w:rsidR="00645FA1" w:rsidP="00645FA1" w:rsidRDefault="00645FA1" w14:paraId="146B98F2" w14:textId="77777777">
      <w:pPr>
        <w:pStyle w:val="paragraph"/>
        <w:textAlignment w:val="baseline"/>
      </w:pPr>
      <w:r>
        <w:rPr>
          <w:rStyle w:val="normaltextrun"/>
          <w:rFonts w:ascii="Arial" w:hAnsi="Arial" w:cs="Arial"/>
          <w:i/>
          <w:iCs/>
          <w:sz w:val="16"/>
          <w:szCs w:val="16"/>
        </w:rPr>
        <w:t>*Small edits have been made for clarity</w:t>
      </w:r>
      <w:proofErr w:type="gramStart"/>
      <w:r>
        <w:rPr>
          <w:rStyle w:val="normaltextrun"/>
          <w:rFonts w:ascii="Arial" w:hAnsi="Arial" w:cs="Arial"/>
          <w:i/>
          <w:iCs/>
          <w:sz w:val="16"/>
          <w:szCs w:val="16"/>
        </w:rPr>
        <w:t>. </w:t>
      </w:r>
      <w:r>
        <w:rPr>
          <w:rStyle w:val="eop"/>
          <w:rFonts w:ascii="Arial" w:hAnsi="Arial" w:cs="Arial"/>
          <w:sz w:val="16"/>
          <w:szCs w:val="16"/>
        </w:rPr>
        <w:t> </w:t>
      </w:r>
      <w:proofErr w:type="gramEnd"/>
    </w:p>
    <w:p w:rsidRPr="00756430" w:rsidR="00645FA1" w:rsidP="00756430" w:rsidRDefault="00645FA1" w14:paraId="2D5D5D3C" w14:textId="77777777">
      <w:pPr>
        <w:pStyle w:val="PlainText"/>
        <w:spacing w:line="276" w:lineRule="auto"/>
        <w:rPr>
          <w:rFonts w:ascii="Arial" w:hAnsi="Arial" w:cs="Arial"/>
        </w:rPr>
      </w:pPr>
    </w:p>
    <w:sectPr w:rsidRPr="00756430" w:rsidR="00645FA1" w:rsidSect="00902E43">
      <w:headerReference w:type="default" r:id="rId10"/>
      <w:footerReference w:type="even" r:id="rId11"/>
      <w:footerReference w:type="default" r:id="rId12"/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30C9" w:rsidP="00756430" w:rsidRDefault="005D30C9" w14:paraId="1E778244" w14:textId="77777777">
      <w:r>
        <w:separator/>
      </w:r>
    </w:p>
  </w:endnote>
  <w:endnote w:type="continuationSeparator" w:id="0">
    <w:p w:rsidR="005D30C9" w:rsidP="00756430" w:rsidRDefault="005D30C9" w14:paraId="7E254F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4432265"/>
      <w:docPartObj>
        <w:docPartGallery w:val="Page Numbers (Bottom of Page)"/>
        <w:docPartUnique/>
      </w:docPartObj>
    </w:sdtPr>
    <w:sdtContent>
      <w:p w:rsidR="00756430" w:rsidP="00A87DDB" w:rsidRDefault="00756430" w14:paraId="5251283F" w14:textId="2627939D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56430" w:rsidP="00756430" w:rsidRDefault="00756430" w14:paraId="10FCEE5D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6430" w:rsidP="00756430" w:rsidRDefault="008D6994" w14:paraId="464A0EAE" w14:textId="1F48A869">
    <w:pPr>
      <w:pStyle w:val="Footer"/>
      <w:ind w:right="360"/>
    </w:pPr>
    <w:r>
      <w:rPr>
        <w:noProof/>
      </w:rPr>
      <w:drawing>
        <wp:inline distT="0" distB="0" distL="0" distR="0" wp14:anchorId="41717513" wp14:editId="38A524D5">
          <wp:extent cx="548249" cy="598242"/>
          <wp:effectExtent l="0" t="0" r="0" b="0"/>
          <wp:docPr id="834709794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709794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40" cy="647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706F">
      <w:rPr>
        <w:rFonts w:ascii="Arial" w:hAnsi="Arial" w:cs="Arial"/>
        <w:sz w:val="20"/>
        <w:szCs w:val="20"/>
      </w:rPr>
      <w:t>OCLC/WebJunction CC BY-NC-SA 4.0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30C9" w:rsidP="00756430" w:rsidRDefault="005D30C9" w14:paraId="4C69367A" w14:textId="77777777">
      <w:r>
        <w:separator/>
      </w:r>
    </w:p>
  </w:footnote>
  <w:footnote w:type="continuationSeparator" w:id="0">
    <w:p w:rsidR="005D30C9" w:rsidP="00756430" w:rsidRDefault="005D30C9" w14:paraId="0AAE0DA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0420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D6994" w:rsidRDefault="008D6994" w14:paraId="5C640E0F" w14:textId="0BAFD33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994" w:rsidRDefault="008D6994" w14:paraId="305954ED" w14:textId="261ED689">
    <w:pPr>
      <w:pStyle w:val="Header"/>
    </w:pPr>
    <w:r>
      <w:rPr>
        <w:rFonts w:ascii="Arial" w:hAnsi="Arial" w:cs="Arial"/>
        <w:sz w:val="22"/>
        <w:szCs w:val="22"/>
      </w:rPr>
      <w:t>Transforming School Library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02406D"/>
    <w:rsid w:val="0007137C"/>
    <w:rsid w:val="000E4706"/>
    <w:rsid w:val="000E6ACB"/>
    <w:rsid w:val="000F22B3"/>
    <w:rsid w:val="001D10D2"/>
    <w:rsid w:val="00294034"/>
    <w:rsid w:val="002B0DBF"/>
    <w:rsid w:val="002E1758"/>
    <w:rsid w:val="003064C7"/>
    <w:rsid w:val="003E430A"/>
    <w:rsid w:val="00416EE2"/>
    <w:rsid w:val="004E7EF5"/>
    <w:rsid w:val="005321F4"/>
    <w:rsid w:val="00534EE8"/>
    <w:rsid w:val="005D30C9"/>
    <w:rsid w:val="0060044D"/>
    <w:rsid w:val="00640111"/>
    <w:rsid w:val="00645FA1"/>
    <w:rsid w:val="00656AAE"/>
    <w:rsid w:val="0066081F"/>
    <w:rsid w:val="00737920"/>
    <w:rsid w:val="00756430"/>
    <w:rsid w:val="007A5149"/>
    <w:rsid w:val="007E17A2"/>
    <w:rsid w:val="007E74B1"/>
    <w:rsid w:val="0081792C"/>
    <w:rsid w:val="008C62CE"/>
    <w:rsid w:val="008D6994"/>
    <w:rsid w:val="00917FB6"/>
    <w:rsid w:val="00962156"/>
    <w:rsid w:val="00990064"/>
    <w:rsid w:val="00991398"/>
    <w:rsid w:val="009B3DBA"/>
    <w:rsid w:val="00A61813"/>
    <w:rsid w:val="00A627BB"/>
    <w:rsid w:val="00AF30AB"/>
    <w:rsid w:val="00B11EE4"/>
    <w:rsid w:val="00B12A41"/>
    <w:rsid w:val="00B53540"/>
    <w:rsid w:val="00C05EBE"/>
    <w:rsid w:val="00CB4D82"/>
    <w:rsid w:val="00DB3D1C"/>
    <w:rsid w:val="00DC37A7"/>
    <w:rsid w:val="00DE62F6"/>
    <w:rsid w:val="00E730F1"/>
    <w:rsid w:val="00ED6D00"/>
    <w:rsid w:val="16FD4FC9"/>
    <w:rsid w:val="343DAC20"/>
    <w:rsid w:val="5EFC33F2"/>
    <w:rsid w:val="6AD6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F4E9"/>
  <w15:chartTrackingRefBased/>
  <w15:docId w15:val="{892E0B0C-5A61-094F-BFC0-B223919F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02E43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02E43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75643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56430"/>
  </w:style>
  <w:style w:type="character" w:styleId="PageNumber">
    <w:name w:val="page number"/>
    <w:basedOn w:val="DefaultParagraphFont"/>
    <w:uiPriority w:val="99"/>
    <w:semiHidden/>
    <w:unhideWhenUsed/>
    <w:rsid w:val="00756430"/>
  </w:style>
  <w:style w:type="character" w:styleId="CommentReference">
    <w:name w:val="annotation reference"/>
    <w:basedOn w:val="DefaultParagraphFont"/>
    <w:uiPriority w:val="99"/>
    <w:semiHidden/>
    <w:unhideWhenUsed/>
    <w:rsid w:val="003E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430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E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30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E430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9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D6994"/>
  </w:style>
  <w:style w:type="paragraph" w:styleId="Title">
    <w:name w:val="Title"/>
    <w:basedOn w:val="Normal"/>
    <w:next w:val="Normal"/>
    <w:link w:val="TitleChar"/>
    <w:uiPriority w:val="10"/>
    <w:qFormat/>
    <w:rsid w:val="008D6994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character" w:styleId="TitleChar" w:customStyle="1">
    <w:name w:val="Title Char"/>
    <w:basedOn w:val="DefaultParagraphFont"/>
    <w:link w:val="Title"/>
    <w:uiPriority w:val="10"/>
    <w:rsid w:val="008D6994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  <w:style w:type="paragraph" w:styleId="paragraph" w:customStyle="1">
    <w:name w:val="paragraph"/>
    <w:basedOn w:val="Normal"/>
    <w:rsid w:val="00645FA1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645FA1"/>
  </w:style>
  <w:style w:type="character" w:styleId="eop" w:customStyle="1">
    <w:name w:val="eop"/>
    <w:basedOn w:val="DefaultParagraphFont"/>
    <w:rsid w:val="0064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2a2c3e93cdd148c7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08a1-325d-48fa-99f3-4757906d6894}"/>
      </w:docPartPr>
      <w:docPartBody>
        <w:p w14:paraId="0650596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e1e867eb-0ccf-46b3-a8be-678a344b5681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9DD15B-DC46-47C0-B96B-C760C018A392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2.xml><?xml version="1.0" encoding="utf-8"?>
<ds:datastoreItem xmlns:ds="http://schemas.openxmlformats.org/officeDocument/2006/customXml" ds:itemID="{69348286-596B-492A-9E4E-BC7F97C51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6983C-CC7E-4801-ABE9-43EF7D2AD32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1EDB38A-0132-4B91-8BBC-09FB4350DF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Mills,Liz</dc:creator>
  <cp:keywords/>
  <dc:description/>
  <cp:lastModifiedBy>Mills,Liz</cp:lastModifiedBy>
  <cp:revision>35</cp:revision>
  <dcterms:created xsi:type="dcterms:W3CDTF">2023-11-21T23:09:00Z</dcterms:created>
  <dcterms:modified xsi:type="dcterms:W3CDTF">2023-11-22T23:27:08Z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