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34" w:rsidRPr="00657B9F" w:rsidRDefault="002C5E34" w:rsidP="00657B9F">
      <w:pPr>
        <w:rPr>
          <w:b/>
          <w:kern w:val="36"/>
          <w:sz w:val="28"/>
          <w:szCs w:val="28"/>
        </w:rPr>
      </w:pPr>
      <w:r w:rsidRPr="00657B9F">
        <w:rPr>
          <w:b/>
          <w:kern w:val="36"/>
          <w:sz w:val="28"/>
          <w:szCs w:val="28"/>
        </w:rPr>
        <w:t>Incubate leadership @ your library</w:t>
      </w:r>
    </w:p>
    <w:p w:rsidR="002C5E34" w:rsidRPr="00657B9F" w:rsidRDefault="002C5E34" w:rsidP="002C5E34">
      <w:pPr>
        <w:shd w:val="clear" w:color="auto" w:fill="FFFFFF"/>
        <w:spacing w:after="100" w:afterAutospacing="1" w:line="240" w:lineRule="auto"/>
        <w:contextualSpacing/>
        <w:textAlignment w:val="top"/>
        <w:outlineLvl w:val="0"/>
        <w:rPr>
          <w:rFonts w:ascii="Arial" w:eastAsia="Times New Roman" w:hAnsi="Arial" w:cs="Arial"/>
          <w:b/>
          <w:color w:val="31849B" w:themeColor="accent5" w:themeShade="BF"/>
          <w:spacing w:val="-34"/>
          <w:kern w:val="36"/>
        </w:rPr>
      </w:pPr>
      <w:r w:rsidRPr="00657B9F">
        <w:rPr>
          <w:rFonts w:ascii="Arial" w:hAnsi="Arial" w:cs="Arial"/>
          <w:b/>
          <w:kern w:val="36"/>
        </w:rPr>
        <w:t>Presenter:</w:t>
      </w:r>
      <w:r w:rsidRPr="00657B9F">
        <w:rPr>
          <w:rFonts w:ascii="Arial" w:hAnsi="Arial" w:cs="Arial"/>
          <w:kern w:val="36"/>
        </w:rPr>
        <w:t xml:space="preserve"> Jennifer Peterson</w:t>
      </w:r>
    </w:p>
    <w:p w:rsidR="0035734A" w:rsidRPr="00657B9F" w:rsidRDefault="00657B9F" w:rsidP="002C5E34">
      <w:pPr>
        <w:spacing w:line="240" w:lineRule="auto"/>
        <w:contextualSpacing/>
        <w:rPr>
          <w:rStyle w:val="text-pageintro"/>
          <w:rFonts w:ascii="Arial" w:hAnsi="Arial" w:cs="Arial"/>
        </w:rPr>
      </w:pPr>
      <w:r>
        <w:rPr>
          <w:rFonts w:ascii="Arial" w:hAnsi="Arial" w:cs="Arial"/>
          <w:b/>
        </w:rPr>
        <w:t>Short d</w:t>
      </w:r>
      <w:r w:rsidR="004E3084" w:rsidRPr="00657B9F">
        <w:rPr>
          <w:rFonts w:ascii="Arial" w:hAnsi="Arial" w:cs="Arial"/>
          <w:b/>
        </w:rPr>
        <w:t>escription:</w:t>
      </w:r>
      <w:r w:rsidR="0035734A" w:rsidRPr="00657B9F">
        <w:rPr>
          <w:rFonts w:ascii="Arial" w:hAnsi="Arial" w:cs="Arial"/>
          <w:b/>
        </w:rPr>
        <w:t xml:space="preserve"> </w:t>
      </w:r>
      <w:r w:rsidRPr="00657B9F">
        <w:rPr>
          <w:rStyle w:val="text-pageintro"/>
          <w:rFonts w:ascii="Arial" w:hAnsi="Arial" w:cs="Arial"/>
        </w:rPr>
        <w:t>Explore ways to incubate leadership within your library organization and in the broader community to support collaborative and continuous learning.</w:t>
      </w:r>
    </w:p>
    <w:p w:rsidR="00657B9F" w:rsidRPr="00657B9F" w:rsidRDefault="00657B9F" w:rsidP="002C5E34">
      <w:pPr>
        <w:spacing w:line="240" w:lineRule="auto"/>
        <w:contextualSpacing/>
        <w:rPr>
          <w:rFonts w:ascii="Arial" w:hAnsi="Arial" w:cs="Arial"/>
          <w:b/>
        </w:rPr>
      </w:pPr>
      <w:r w:rsidRPr="00657B9F">
        <w:rPr>
          <w:rStyle w:val="text-pageintro"/>
          <w:rFonts w:ascii="Arial" w:hAnsi="Arial" w:cs="Arial"/>
          <w:b/>
        </w:rPr>
        <w:t>Event archive and resources:</w:t>
      </w:r>
      <w:r>
        <w:rPr>
          <w:rStyle w:val="text-pageintro"/>
          <w:rFonts w:ascii="Arial" w:hAnsi="Arial" w:cs="Arial"/>
          <w:b/>
        </w:rPr>
        <w:t xml:space="preserve"> </w:t>
      </w:r>
      <w:hyperlink r:id="rId7" w:history="1">
        <w:r w:rsidRPr="00657B9F">
          <w:rPr>
            <w:rStyle w:val="Hyperlink"/>
            <w:rFonts w:ascii="Arial" w:hAnsi="Arial" w:cs="Arial"/>
            <w:sz w:val="22"/>
            <w:szCs w:val="22"/>
          </w:rPr>
          <w:t>http://www.webjunction.org/events/webjunction/incubate_leadership_at_your_library.html</w:t>
        </w:r>
      </w:hyperlink>
      <w:r>
        <w:rPr>
          <w:rStyle w:val="text-pageintro"/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493"/>
      </w:tblGrid>
      <w:tr w:rsidR="00166208" w:rsidTr="00CE72A9">
        <w:trPr>
          <w:trHeight w:val="146"/>
        </w:trPr>
        <w:tc>
          <w:tcPr>
            <w:tcW w:w="9493" w:type="dxa"/>
          </w:tcPr>
          <w:tbl>
            <w:tblPr>
              <w:tblStyle w:val="TableGrid"/>
              <w:tblW w:w="5000" w:type="pct"/>
              <w:jc w:val="center"/>
              <w:tblLook w:val="04A0"/>
            </w:tblPr>
            <w:tblGrid>
              <w:gridCol w:w="1435"/>
              <w:gridCol w:w="7832"/>
            </w:tblGrid>
            <w:tr w:rsidR="00E563FE" w:rsidRPr="00E563FE" w:rsidTr="00CE72A9">
              <w:trPr>
                <w:trHeight w:val="649"/>
                <w:jc w:val="center"/>
              </w:trPr>
              <w:tc>
                <w:tcPr>
                  <w:tcW w:w="5000" w:type="pct"/>
                  <w:gridSpan w:val="2"/>
                  <w:shd w:val="clear" w:color="auto" w:fill="31849B" w:themeFill="accent5" w:themeFillShade="BF"/>
                </w:tcPr>
                <w:p w:rsidR="00E563FE" w:rsidRPr="00D66F9B" w:rsidRDefault="006D5189" w:rsidP="00DE3BF8">
                  <w:pPr>
                    <w:pStyle w:val="Pa3"/>
                    <w:spacing w:before="240" w:after="180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66F9B">
                    <w:rPr>
                      <w:b/>
                      <w:color w:val="FFFFFF" w:themeColor="background1"/>
                      <w:sz w:val="22"/>
                      <w:szCs w:val="22"/>
                    </w:rPr>
                    <w:t>What</w:t>
                  </w:r>
                  <w:r w:rsidR="00E563FE" w:rsidRPr="00D66F9B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are you</w:t>
                  </w:r>
                  <w:r w:rsidRPr="00D66F9B">
                    <w:rPr>
                      <w:b/>
                      <w:color w:val="FFFFFF" w:themeColor="background1"/>
                      <w:sz w:val="22"/>
                      <w:szCs w:val="22"/>
                    </w:rPr>
                    <w:t>r goals</w:t>
                  </w:r>
                  <w:r w:rsidR="00E563FE" w:rsidRPr="00D66F9B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Pr="00D66F9B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for </w:t>
                  </w:r>
                  <w:r w:rsidR="00E563FE" w:rsidRPr="00D66F9B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viewing this webinar? </w:t>
                  </w:r>
                  <w:r w:rsidR="00BC24B3">
                    <w:rPr>
                      <w:b/>
                      <w:color w:val="FFFFFF" w:themeColor="background1"/>
                      <w:sz w:val="22"/>
                      <w:szCs w:val="22"/>
                    </w:rPr>
                    <w:t>[</w:t>
                  </w:r>
                  <w:r w:rsidR="00DE3BF8">
                    <w:rPr>
                      <w:b/>
                      <w:color w:val="FFFFFF" w:themeColor="background1"/>
                      <w:sz w:val="22"/>
                      <w:szCs w:val="22"/>
                    </w:rPr>
                    <w:t>Think about</w:t>
                  </w:r>
                  <w:r w:rsidR="00BC24B3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your </w:t>
                  </w:r>
                  <w:r w:rsidR="00DE3BF8">
                    <w:rPr>
                      <w:b/>
                      <w:color w:val="FFFFFF" w:themeColor="background1"/>
                      <w:sz w:val="22"/>
                      <w:szCs w:val="22"/>
                    </w:rPr>
                    <w:t>professional</w:t>
                  </w:r>
                  <w:r w:rsidR="00BC24B3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goals, </w:t>
                  </w:r>
                  <w:r w:rsidR="00DE3BF8">
                    <w:rPr>
                      <w:b/>
                      <w:color w:val="FFFFFF" w:themeColor="background1"/>
                      <w:sz w:val="22"/>
                      <w:szCs w:val="22"/>
                    </w:rPr>
                    <w:t>as well as</w:t>
                  </w:r>
                  <w:r w:rsidR="00BC24B3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the goals, learning objectives, or learning outcomes </w:t>
                  </w:r>
                  <w:r w:rsidR="00DE3BF8">
                    <w:rPr>
                      <w:b/>
                      <w:color w:val="FFFFFF" w:themeColor="background1"/>
                      <w:sz w:val="22"/>
                      <w:szCs w:val="22"/>
                    </w:rPr>
                    <w:t>that are</w:t>
                  </w:r>
                  <w:r w:rsidR="00BC24B3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meaningful to your team &amp; your community.]</w:t>
                  </w:r>
                </w:p>
              </w:tc>
            </w:tr>
            <w:tr w:rsidR="00B92421" w:rsidTr="00CE72A9">
              <w:trPr>
                <w:trHeight w:val="664"/>
                <w:jc w:val="center"/>
              </w:trPr>
              <w:tc>
                <w:tcPr>
                  <w:tcW w:w="774" w:type="pct"/>
                  <w:shd w:val="clear" w:color="auto" w:fill="92CDDC" w:themeFill="accent5" w:themeFillTint="99"/>
                </w:tcPr>
                <w:p w:rsidR="00B92421" w:rsidRPr="00D66F9B" w:rsidRDefault="00E563FE" w:rsidP="00E563FE">
                  <w:pPr>
                    <w:pStyle w:val="Pa3"/>
                    <w:spacing w:before="240" w:after="180"/>
                    <w:rPr>
                      <w:b/>
                      <w:color w:val="221E1F"/>
                      <w:sz w:val="22"/>
                      <w:szCs w:val="22"/>
                    </w:rPr>
                  </w:pPr>
                  <w:r w:rsidRPr="00D66F9B">
                    <w:rPr>
                      <w:b/>
                      <w:color w:val="221E1F"/>
                      <w:sz w:val="22"/>
                      <w:szCs w:val="22"/>
                    </w:rPr>
                    <w:t>Goal 1</w:t>
                  </w:r>
                </w:p>
              </w:tc>
              <w:tc>
                <w:tcPr>
                  <w:tcW w:w="4226" w:type="pct"/>
                </w:tcPr>
                <w:p w:rsidR="00B92421" w:rsidRDefault="00B92421">
                  <w:pPr>
                    <w:pStyle w:val="Pa3"/>
                    <w:spacing w:after="180"/>
                    <w:rPr>
                      <w:color w:val="221E1F"/>
                      <w:sz w:val="22"/>
                      <w:szCs w:val="22"/>
                    </w:rPr>
                  </w:pPr>
                </w:p>
              </w:tc>
            </w:tr>
            <w:tr w:rsidR="00B92421" w:rsidTr="00CE72A9">
              <w:trPr>
                <w:trHeight w:val="649"/>
                <w:jc w:val="center"/>
              </w:trPr>
              <w:tc>
                <w:tcPr>
                  <w:tcW w:w="774" w:type="pct"/>
                  <w:shd w:val="clear" w:color="auto" w:fill="92CDDC" w:themeFill="accent5" w:themeFillTint="99"/>
                </w:tcPr>
                <w:p w:rsidR="00B92421" w:rsidRPr="00D66F9B" w:rsidRDefault="00E563FE" w:rsidP="00E563FE">
                  <w:pPr>
                    <w:pStyle w:val="Pa3"/>
                    <w:spacing w:before="240" w:after="180"/>
                    <w:rPr>
                      <w:b/>
                      <w:color w:val="221E1F"/>
                      <w:sz w:val="22"/>
                      <w:szCs w:val="22"/>
                    </w:rPr>
                  </w:pPr>
                  <w:r w:rsidRPr="00D66F9B">
                    <w:rPr>
                      <w:b/>
                      <w:color w:val="221E1F"/>
                      <w:sz w:val="22"/>
                      <w:szCs w:val="22"/>
                    </w:rPr>
                    <w:t>Goal 2</w:t>
                  </w:r>
                </w:p>
              </w:tc>
              <w:tc>
                <w:tcPr>
                  <w:tcW w:w="4226" w:type="pct"/>
                </w:tcPr>
                <w:p w:rsidR="00B92421" w:rsidRDefault="00B92421" w:rsidP="00E563FE">
                  <w:pPr>
                    <w:pStyle w:val="Pa3"/>
                    <w:spacing w:before="240" w:after="180"/>
                    <w:rPr>
                      <w:color w:val="221E1F"/>
                      <w:sz w:val="22"/>
                      <w:szCs w:val="22"/>
                    </w:rPr>
                  </w:pPr>
                </w:p>
              </w:tc>
            </w:tr>
            <w:tr w:rsidR="00B92421" w:rsidTr="00CE72A9">
              <w:trPr>
                <w:trHeight w:val="664"/>
                <w:jc w:val="center"/>
              </w:trPr>
              <w:tc>
                <w:tcPr>
                  <w:tcW w:w="774" w:type="pct"/>
                  <w:shd w:val="clear" w:color="auto" w:fill="92CDDC" w:themeFill="accent5" w:themeFillTint="99"/>
                </w:tcPr>
                <w:p w:rsidR="00B92421" w:rsidRPr="00D66F9B" w:rsidRDefault="00E563FE" w:rsidP="00E563FE">
                  <w:pPr>
                    <w:pStyle w:val="Pa3"/>
                    <w:spacing w:before="240" w:after="180"/>
                    <w:rPr>
                      <w:b/>
                      <w:color w:val="221E1F"/>
                      <w:sz w:val="22"/>
                      <w:szCs w:val="22"/>
                    </w:rPr>
                  </w:pPr>
                  <w:r w:rsidRPr="00D66F9B">
                    <w:rPr>
                      <w:b/>
                      <w:color w:val="221E1F"/>
                      <w:sz w:val="22"/>
                      <w:szCs w:val="22"/>
                    </w:rPr>
                    <w:t>Goal 3</w:t>
                  </w:r>
                </w:p>
              </w:tc>
              <w:tc>
                <w:tcPr>
                  <w:tcW w:w="4226" w:type="pct"/>
                </w:tcPr>
                <w:p w:rsidR="00B92421" w:rsidRDefault="00B92421" w:rsidP="00E563FE">
                  <w:pPr>
                    <w:pStyle w:val="Pa3"/>
                    <w:spacing w:before="240" w:after="180"/>
                    <w:rPr>
                      <w:color w:val="221E1F"/>
                      <w:sz w:val="22"/>
                      <w:szCs w:val="22"/>
                    </w:rPr>
                  </w:pPr>
                </w:p>
              </w:tc>
            </w:tr>
          </w:tbl>
          <w:p w:rsidR="00166208" w:rsidRDefault="00166208">
            <w:pPr>
              <w:pStyle w:val="Pa3"/>
              <w:spacing w:after="180"/>
              <w:rPr>
                <w:color w:val="221E1F"/>
                <w:sz w:val="22"/>
                <w:szCs w:val="22"/>
              </w:rPr>
            </w:pPr>
          </w:p>
        </w:tc>
      </w:tr>
    </w:tbl>
    <w:p w:rsidR="0035734A" w:rsidRPr="00657B9F" w:rsidRDefault="0035734A" w:rsidP="004A2D4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00"/>
      </w:tblGrid>
      <w:tr w:rsidR="007920D2" w:rsidTr="00766AD5">
        <w:trPr>
          <w:trHeight w:val="146"/>
        </w:trPr>
        <w:tc>
          <w:tcPr>
            <w:tcW w:w="10300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272"/>
            </w:tblGrid>
            <w:tr w:rsidR="0035734A" w:rsidRPr="00E563FE" w:rsidTr="00657B9F">
              <w:trPr>
                <w:trHeight w:val="288"/>
              </w:trPr>
              <w:tc>
                <w:tcPr>
                  <w:tcW w:w="9272" w:type="dxa"/>
                  <w:shd w:val="clear" w:color="auto" w:fill="31849B" w:themeFill="accent5" w:themeFillShade="BF"/>
                </w:tcPr>
                <w:p w:rsidR="0035734A" w:rsidRPr="003850A8" w:rsidRDefault="0035734A" w:rsidP="00766AD5">
                  <w:pPr>
                    <w:pStyle w:val="Pa3"/>
                    <w:spacing w:before="240" w:after="180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3850A8">
                    <w:rPr>
                      <w:b/>
                      <w:color w:val="FFFFFF" w:themeColor="background1"/>
                      <w:sz w:val="22"/>
                      <w:szCs w:val="22"/>
                    </w:rPr>
                    <w:t>Discussion Questions</w:t>
                  </w:r>
                  <w:r w:rsidR="003850A8" w:rsidRPr="003850A8">
                    <w:rPr>
                      <w:b/>
                      <w:color w:val="FFFFFF" w:themeColor="background1"/>
                      <w:sz w:val="22"/>
                      <w:szCs w:val="22"/>
                    </w:rPr>
                    <w:t>:</w:t>
                  </w:r>
                </w:p>
              </w:tc>
            </w:tr>
            <w:tr w:rsidR="007920D2" w:rsidRPr="00E563FE" w:rsidTr="00657B9F">
              <w:trPr>
                <w:trHeight w:val="288"/>
              </w:trPr>
              <w:tc>
                <w:tcPr>
                  <w:tcW w:w="9272" w:type="dxa"/>
                  <w:shd w:val="clear" w:color="auto" w:fill="92CDDC" w:themeFill="accent5" w:themeFillTint="99"/>
                </w:tcPr>
                <w:p w:rsidR="007920D2" w:rsidRPr="00E563FE" w:rsidRDefault="00BC24B3" w:rsidP="00DE3BF8">
                  <w:pPr>
                    <w:pStyle w:val="Pa3"/>
                    <w:spacing w:before="240" w:after="180"/>
                    <w:rPr>
                      <w:b/>
                      <w:color w:val="221E1F"/>
                      <w:sz w:val="22"/>
                      <w:szCs w:val="22"/>
                    </w:rPr>
                  </w:pPr>
                  <w:r>
                    <w:rPr>
                      <w:b/>
                      <w:color w:val="221E1F"/>
                      <w:sz w:val="22"/>
                      <w:szCs w:val="22"/>
                    </w:rPr>
                    <w:t xml:space="preserve">Discussion </w:t>
                  </w:r>
                  <w:r w:rsidR="00DE3BF8">
                    <w:rPr>
                      <w:b/>
                      <w:color w:val="221E1F"/>
                      <w:sz w:val="22"/>
                      <w:szCs w:val="22"/>
                    </w:rPr>
                    <w:t>q</w:t>
                  </w:r>
                  <w:r>
                    <w:rPr>
                      <w:b/>
                      <w:color w:val="221E1F"/>
                      <w:sz w:val="22"/>
                      <w:szCs w:val="22"/>
                    </w:rPr>
                    <w:t>uestion</w:t>
                  </w:r>
                  <w:r w:rsidR="00DE3BF8">
                    <w:rPr>
                      <w:b/>
                      <w:color w:val="221E1F"/>
                      <w:sz w:val="22"/>
                      <w:szCs w:val="22"/>
                    </w:rPr>
                    <w:t>s for considering your learner biography</w:t>
                  </w:r>
                </w:p>
              </w:tc>
            </w:tr>
            <w:tr w:rsidR="0035734A" w:rsidTr="00180D3D">
              <w:trPr>
                <w:trHeight w:val="664"/>
              </w:trPr>
              <w:tc>
                <w:tcPr>
                  <w:tcW w:w="9272" w:type="dxa"/>
                </w:tcPr>
                <w:p w:rsidR="002C5E34" w:rsidRDefault="002C5E34" w:rsidP="00CE72A9">
                  <w:pPr>
                    <w:pStyle w:val="Pa3"/>
                    <w:spacing w:after="180"/>
                    <w:rPr>
                      <w:color w:val="221E1F"/>
                    </w:rPr>
                  </w:pPr>
                </w:p>
                <w:p w:rsidR="00CE2D87" w:rsidRPr="00657B9F" w:rsidRDefault="00C84F6E" w:rsidP="001D704F">
                  <w:pPr>
                    <w:pStyle w:val="Pa3"/>
                    <w:numPr>
                      <w:ilvl w:val="0"/>
                      <w:numId w:val="9"/>
                    </w:numPr>
                    <w:spacing w:after="180"/>
                    <w:contextualSpacing/>
                    <w:rPr>
                      <w:color w:val="221E1F"/>
                      <w:sz w:val="22"/>
                      <w:szCs w:val="22"/>
                    </w:rPr>
                  </w:pPr>
                  <w:r w:rsidRPr="00657B9F">
                    <w:rPr>
                      <w:color w:val="221E1F"/>
                      <w:sz w:val="22"/>
                      <w:szCs w:val="22"/>
                    </w:rPr>
                    <w:t>How do you tell your learning story?</w:t>
                  </w:r>
                </w:p>
                <w:p w:rsidR="00CE2D87" w:rsidRPr="00657B9F" w:rsidRDefault="00C84F6E" w:rsidP="001D704F">
                  <w:pPr>
                    <w:pStyle w:val="Pa3"/>
                    <w:numPr>
                      <w:ilvl w:val="0"/>
                      <w:numId w:val="9"/>
                    </w:numPr>
                    <w:spacing w:after="180"/>
                    <w:contextualSpacing/>
                    <w:rPr>
                      <w:color w:val="221E1F"/>
                      <w:sz w:val="22"/>
                      <w:szCs w:val="22"/>
                    </w:rPr>
                  </w:pPr>
                  <w:r w:rsidRPr="00657B9F">
                    <w:rPr>
                      <w:color w:val="221E1F"/>
                      <w:sz w:val="22"/>
                      <w:szCs w:val="22"/>
                    </w:rPr>
                    <w:t>What learning was most impactful?</w:t>
                  </w:r>
                </w:p>
                <w:p w:rsidR="00CE2D87" w:rsidRPr="00657B9F" w:rsidRDefault="00C84F6E" w:rsidP="001D704F">
                  <w:pPr>
                    <w:pStyle w:val="Pa3"/>
                    <w:numPr>
                      <w:ilvl w:val="0"/>
                      <w:numId w:val="9"/>
                    </w:numPr>
                    <w:spacing w:after="180"/>
                    <w:contextualSpacing/>
                    <w:rPr>
                      <w:color w:val="221E1F"/>
                      <w:sz w:val="22"/>
                      <w:szCs w:val="22"/>
                    </w:rPr>
                  </w:pPr>
                  <w:r w:rsidRPr="00657B9F">
                    <w:rPr>
                      <w:color w:val="221E1F"/>
                      <w:sz w:val="22"/>
                      <w:szCs w:val="22"/>
                    </w:rPr>
                    <w:t>How does your learning bring value to your library?</w:t>
                  </w:r>
                </w:p>
                <w:p w:rsidR="00CE2D87" w:rsidRPr="00657B9F" w:rsidRDefault="00C84F6E" w:rsidP="001D704F">
                  <w:pPr>
                    <w:pStyle w:val="Pa3"/>
                    <w:numPr>
                      <w:ilvl w:val="0"/>
                      <w:numId w:val="9"/>
                    </w:numPr>
                    <w:spacing w:after="180"/>
                    <w:contextualSpacing/>
                    <w:rPr>
                      <w:color w:val="221E1F"/>
                      <w:sz w:val="22"/>
                      <w:szCs w:val="22"/>
                    </w:rPr>
                  </w:pPr>
                  <w:r w:rsidRPr="00657B9F">
                    <w:rPr>
                      <w:color w:val="221E1F"/>
                      <w:sz w:val="22"/>
                      <w:szCs w:val="22"/>
                    </w:rPr>
                    <w:t>How does your library bring value to your community’s learning?</w:t>
                  </w:r>
                </w:p>
                <w:p w:rsidR="0035734A" w:rsidRPr="00657B9F" w:rsidRDefault="00C84F6E" w:rsidP="001D704F">
                  <w:pPr>
                    <w:pStyle w:val="Pa3"/>
                    <w:numPr>
                      <w:ilvl w:val="0"/>
                      <w:numId w:val="9"/>
                    </w:numPr>
                    <w:spacing w:after="180"/>
                    <w:contextualSpacing/>
                    <w:rPr>
                      <w:color w:val="221E1F"/>
                      <w:sz w:val="22"/>
                      <w:szCs w:val="22"/>
                    </w:rPr>
                  </w:pPr>
                  <w:r w:rsidRPr="00657B9F">
                    <w:rPr>
                      <w:color w:val="221E1F"/>
                      <w:sz w:val="22"/>
                      <w:szCs w:val="22"/>
                    </w:rPr>
                    <w:t xml:space="preserve">How does it </w:t>
                  </w:r>
                  <w:r w:rsidRPr="00657B9F">
                    <w:rPr>
                      <w:b/>
                      <w:bCs/>
                      <w:i/>
                      <w:iCs/>
                      <w:color w:val="221E1F"/>
                      <w:sz w:val="22"/>
                      <w:szCs w:val="22"/>
                    </w:rPr>
                    <w:t>impact</w:t>
                  </w:r>
                  <w:r w:rsidRPr="00657B9F">
                    <w:rPr>
                      <w:color w:val="221E1F"/>
                      <w:sz w:val="22"/>
                      <w:szCs w:val="22"/>
                    </w:rPr>
                    <w:t xml:space="preserve"> your community? </w:t>
                  </w:r>
                </w:p>
                <w:p w:rsidR="0035734A" w:rsidRPr="0035734A" w:rsidRDefault="0035734A" w:rsidP="0035734A">
                  <w:pPr>
                    <w:pStyle w:val="Default"/>
                  </w:pPr>
                </w:p>
              </w:tc>
            </w:tr>
            <w:tr w:rsidR="0035734A" w:rsidTr="0035734A">
              <w:trPr>
                <w:trHeight w:val="649"/>
              </w:trPr>
              <w:tc>
                <w:tcPr>
                  <w:tcW w:w="9272" w:type="dxa"/>
                  <w:shd w:val="clear" w:color="auto" w:fill="92CDDC" w:themeFill="accent5" w:themeFillTint="99"/>
                </w:tcPr>
                <w:p w:rsidR="0035734A" w:rsidRPr="0035734A" w:rsidRDefault="00BC24B3" w:rsidP="00DE3BF8">
                  <w:pPr>
                    <w:pStyle w:val="Pa3"/>
                    <w:spacing w:before="240" w:after="180"/>
                    <w:rPr>
                      <w:b/>
                      <w:color w:val="221E1F"/>
                      <w:sz w:val="22"/>
                      <w:szCs w:val="22"/>
                    </w:rPr>
                  </w:pPr>
                  <w:r>
                    <w:rPr>
                      <w:b/>
                      <w:color w:val="221E1F"/>
                      <w:sz w:val="22"/>
                      <w:szCs w:val="22"/>
                    </w:rPr>
                    <w:t xml:space="preserve">Discussion </w:t>
                  </w:r>
                  <w:r w:rsidR="00DE3BF8">
                    <w:rPr>
                      <w:b/>
                      <w:color w:val="221E1F"/>
                      <w:sz w:val="22"/>
                      <w:szCs w:val="22"/>
                    </w:rPr>
                    <w:t>q</w:t>
                  </w:r>
                  <w:r>
                    <w:rPr>
                      <w:b/>
                      <w:color w:val="221E1F"/>
                      <w:sz w:val="22"/>
                      <w:szCs w:val="22"/>
                    </w:rPr>
                    <w:t>uestion</w:t>
                  </w:r>
                  <w:r w:rsidR="00DE3BF8">
                    <w:rPr>
                      <w:b/>
                      <w:color w:val="221E1F"/>
                      <w:sz w:val="22"/>
                      <w:szCs w:val="22"/>
                    </w:rPr>
                    <w:t xml:space="preserve"> for considering leadership characteristics</w:t>
                  </w:r>
                </w:p>
              </w:tc>
            </w:tr>
            <w:tr w:rsidR="0035734A" w:rsidTr="00180D3D">
              <w:trPr>
                <w:trHeight w:val="664"/>
              </w:trPr>
              <w:tc>
                <w:tcPr>
                  <w:tcW w:w="9272" w:type="dxa"/>
                </w:tcPr>
                <w:p w:rsidR="0035734A" w:rsidRPr="00657B9F" w:rsidRDefault="00CE72A9" w:rsidP="00657B9F">
                  <w:pPr>
                    <w:pStyle w:val="Pa3"/>
                    <w:spacing w:before="240" w:after="180"/>
                    <w:rPr>
                      <w:color w:val="221E1F"/>
                      <w:sz w:val="22"/>
                      <w:szCs w:val="22"/>
                    </w:rPr>
                  </w:pPr>
                  <w:r>
                    <w:rPr>
                      <w:bCs/>
                      <w:color w:val="221E1F"/>
                      <w:sz w:val="22"/>
                      <w:szCs w:val="22"/>
                    </w:rPr>
                    <w:t>What leadership</w:t>
                  </w:r>
                  <w:r w:rsidR="00DE3BF8">
                    <w:rPr>
                      <w:bCs/>
                      <w:color w:val="221E1F"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color w:val="221E1F"/>
                      <w:sz w:val="22"/>
                      <w:szCs w:val="22"/>
                    </w:rPr>
                    <w:t>qualities d</w:t>
                  </w:r>
                  <w:r w:rsidR="00657B9F" w:rsidRPr="00657B9F">
                    <w:rPr>
                      <w:bCs/>
                      <w:color w:val="221E1F"/>
                      <w:sz w:val="22"/>
                      <w:szCs w:val="22"/>
                    </w:rPr>
                    <w:t xml:space="preserve">o you think are most important? </w:t>
                  </w:r>
                </w:p>
                <w:p w:rsidR="0035734A" w:rsidRPr="0035734A" w:rsidRDefault="0035734A" w:rsidP="0035734A">
                  <w:pPr>
                    <w:pStyle w:val="Default"/>
                  </w:pPr>
                </w:p>
              </w:tc>
            </w:tr>
            <w:tr w:rsidR="0035734A" w:rsidTr="0035734A">
              <w:trPr>
                <w:trHeight w:val="664"/>
              </w:trPr>
              <w:tc>
                <w:tcPr>
                  <w:tcW w:w="9272" w:type="dxa"/>
                  <w:shd w:val="clear" w:color="auto" w:fill="92CDDC" w:themeFill="accent5" w:themeFillTint="99"/>
                </w:tcPr>
                <w:p w:rsidR="0035734A" w:rsidRPr="0035734A" w:rsidRDefault="00BC24B3" w:rsidP="00CE72A9">
                  <w:pPr>
                    <w:pStyle w:val="Pa3"/>
                    <w:tabs>
                      <w:tab w:val="left" w:pos="3435"/>
                    </w:tabs>
                    <w:spacing w:before="240" w:after="180"/>
                    <w:rPr>
                      <w:b/>
                      <w:color w:val="221E1F"/>
                      <w:sz w:val="22"/>
                      <w:szCs w:val="22"/>
                    </w:rPr>
                  </w:pPr>
                  <w:r>
                    <w:rPr>
                      <w:b/>
                      <w:color w:val="221E1F"/>
                      <w:sz w:val="22"/>
                      <w:szCs w:val="22"/>
                    </w:rPr>
                    <w:t xml:space="preserve">Discussion </w:t>
                  </w:r>
                  <w:r w:rsidR="00DE3BF8">
                    <w:rPr>
                      <w:b/>
                      <w:color w:val="221E1F"/>
                      <w:sz w:val="22"/>
                      <w:szCs w:val="22"/>
                    </w:rPr>
                    <w:t>q</w:t>
                  </w:r>
                  <w:r>
                    <w:rPr>
                      <w:b/>
                      <w:color w:val="221E1F"/>
                      <w:sz w:val="22"/>
                      <w:szCs w:val="22"/>
                    </w:rPr>
                    <w:t>uestion</w:t>
                  </w:r>
                  <w:r w:rsidR="00DE3BF8">
                    <w:rPr>
                      <w:b/>
                      <w:color w:val="221E1F"/>
                      <w:sz w:val="22"/>
                      <w:szCs w:val="22"/>
                    </w:rPr>
                    <w:t>s for considering mentoring characteristics</w:t>
                  </w:r>
                  <w:r w:rsidR="00CE72A9">
                    <w:rPr>
                      <w:b/>
                      <w:color w:val="221E1F"/>
                      <w:sz w:val="22"/>
                      <w:szCs w:val="22"/>
                    </w:rPr>
                    <w:tab/>
                  </w:r>
                </w:p>
              </w:tc>
            </w:tr>
            <w:tr w:rsidR="0035734A" w:rsidTr="00180D3D">
              <w:trPr>
                <w:trHeight w:val="664"/>
              </w:trPr>
              <w:tc>
                <w:tcPr>
                  <w:tcW w:w="9272" w:type="dxa"/>
                  <w:tcBorders>
                    <w:bottom w:val="single" w:sz="4" w:space="0" w:color="auto"/>
                  </w:tcBorders>
                </w:tcPr>
                <w:p w:rsidR="00657B9F" w:rsidRPr="00657B9F" w:rsidRDefault="00657B9F" w:rsidP="00657B9F">
                  <w:pPr>
                    <w:pStyle w:val="Pa3"/>
                    <w:spacing w:before="240" w:after="180"/>
                    <w:rPr>
                      <w:color w:val="221E1F"/>
                      <w:sz w:val="22"/>
                      <w:szCs w:val="22"/>
                    </w:rPr>
                  </w:pPr>
                  <w:r w:rsidRPr="00657B9F">
                    <w:rPr>
                      <w:bCs/>
                      <w:color w:val="221E1F"/>
                      <w:sz w:val="22"/>
                      <w:szCs w:val="22"/>
                    </w:rPr>
                    <w:t xml:space="preserve">What sorts of mentoring have you been involved with and how did you benefit? </w:t>
                  </w:r>
                </w:p>
                <w:p w:rsidR="0035734A" w:rsidRPr="001D704F" w:rsidRDefault="00657B9F" w:rsidP="001D704F">
                  <w:pPr>
                    <w:pStyle w:val="Pa3"/>
                    <w:spacing w:before="240" w:after="180"/>
                    <w:rPr>
                      <w:color w:val="221E1F"/>
                      <w:sz w:val="22"/>
                      <w:szCs w:val="22"/>
                    </w:rPr>
                  </w:pPr>
                  <w:r w:rsidRPr="00657B9F">
                    <w:rPr>
                      <w:bCs/>
                      <w:color w:val="221E1F"/>
                      <w:sz w:val="22"/>
                      <w:szCs w:val="22"/>
                    </w:rPr>
                    <w:t>Where does mentoring happen in your life?</w:t>
                  </w:r>
                </w:p>
              </w:tc>
            </w:tr>
            <w:tr w:rsidR="00657B9F" w:rsidTr="00180D3D">
              <w:trPr>
                <w:trHeight w:val="664"/>
              </w:trPr>
              <w:tc>
                <w:tcPr>
                  <w:tcW w:w="9272" w:type="dxa"/>
                  <w:shd w:val="clear" w:color="auto" w:fill="92CDDC" w:themeFill="accent5" w:themeFillTint="99"/>
                </w:tcPr>
                <w:p w:rsidR="00657B9F" w:rsidRPr="0035734A" w:rsidRDefault="00657B9F" w:rsidP="00657B9F">
                  <w:pPr>
                    <w:pStyle w:val="Pa3"/>
                    <w:spacing w:before="240" w:after="180"/>
                    <w:rPr>
                      <w:b/>
                      <w:color w:val="221E1F"/>
                      <w:sz w:val="22"/>
                      <w:szCs w:val="22"/>
                    </w:rPr>
                  </w:pPr>
                  <w:r>
                    <w:rPr>
                      <w:b/>
                      <w:color w:val="221E1F"/>
                      <w:sz w:val="22"/>
                      <w:szCs w:val="22"/>
                    </w:rPr>
                    <w:lastRenderedPageBreak/>
                    <w:t xml:space="preserve">Discussion </w:t>
                  </w:r>
                  <w:r w:rsidR="00DE3BF8">
                    <w:rPr>
                      <w:b/>
                      <w:color w:val="221E1F"/>
                      <w:sz w:val="22"/>
                      <w:szCs w:val="22"/>
                    </w:rPr>
                    <w:t>q</w:t>
                  </w:r>
                  <w:r>
                    <w:rPr>
                      <w:b/>
                      <w:color w:val="221E1F"/>
                      <w:sz w:val="22"/>
                      <w:szCs w:val="22"/>
                    </w:rPr>
                    <w:t xml:space="preserve">uestion </w:t>
                  </w:r>
                  <w:r w:rsidR="00DE3BF8">
                    <w:rPr>
                      <w:b/>
                      <w:color w:val="221E1F"/>
                      <w:sz w:val="22"/>
                      <w:szCs w:val="22"/>
                    </w:rPr>
                    <w:t>for taking action</w:t>
                  </w:r>
                </w:p>
              </w:tc>
            </w:tr>
            <w:tr w:rsidR="00657B9F" w:rsidTr="001D704F">
              <w:trPr>
                <w:trHeight w:val="664"/>
              </w:trPr>
              <w:tc>
                <w:tcPr>
                  <w:tcW w:w="9272" w:type="dxa"/>
                  <w:tcBorders>
                    <w:bottom w:val="single" w:sz="4" w:space="0" w:color="auto"/>
                  </w:tcBorders>
                </w:tcPr>
                <w:p w:rsidR="00657B9F" w:rsidRPr="001D704F" w:rsidRDefault="00657B9F" w:rsidP="001D704F">
                  <w:pPr>
                    <w:pStyle w:val="Pa3"/>
                    <w:spacing w:before="240" w:after="180"/>
                    <w:rPr>
                      <w:bCs/>
                      <w:color w:val="221E1F"/>
                      <w:sz w:val="22"/>
                      <w:szCs w:val="22"/>
                    </w:rPr>
                  </w:pPr>
                  <w:r w:rsidRPr="00CE72A9">
                    <w:rPr>
                      <w:bCs/>
                      <w:color w:val="221E1F"/>
                      <w:sz w:val="22"/>
                      <w:szCs w:val="22"/>
                    </w:rPr>
                    <w:t xml:space="preserve">How else do you and can you incubate leadership in your library and community? </w:t>
                  </w:r>
                </w:p>
                <w:p w:rsidR="00657B9F" w:rsidRPr="0035734A" w:rsidRDefault="00657B9F" w:rsidP="00380108">
                  <w:pPr>
                    <w:pStyle w:val="Default"/>
                  </w:pPr>
                </w:p>
              </w:tc>
            </w:tr>
            <w:tr w:rsidR="00657B9F" w:rsidTr="001D704F">
              <w:trPr>
                <w:trHeight w:val="664"/>
              </w:trPr>
              <w:tc>
                <w:tcPr>
                  <w:tcW w:w="9272" w:type="dxa"/>
                  <w:shd w:val="clear" w:color="auto" w:fill="92CDDC" w:themeFill="accent5" w:themeFillTint="99"/>
                </w:tcPr>
                <w:p w:rsidR="00657B9F" w:rsidRPr="0035734A" w:rsidRDefault="00657B9F" w:rsidP="00380108">
                  <w:pPr>
                    <w:pStyle w:val="Pa3"/>
                    <w:spacing w:before="240" w:after="180"/>
                    <w:rPr>
                      <w:b/>
                      <w:color w:val="221E1F"/>
                      <w:sz w:val="22"/>
                      <w:szCs w:val="22"/>
                    </w:rPr>
                  </w:pPr>
                  <w:r>
                    <w:rPr>
                      <w:b/>
                      <w:color w:val="221E1F"/>
                      <w:sz w:val="22"/>
                      <w:szCs w:val="22"/>
                    </w:rPr>
                    <w:t>Exercise</w:t>
                  </w:r>
                </w:p>
              </w:tc>
            </w:tr>
            <w:tr w:rsidR="00657B9F" w:rsidTr="00B30C95">
              <w:trPr>
                <w:trHeight w:val="664"/>
              </w:trPr>
              <w:tc>
                <w:tcPr>
                  <w:tcW w:w="9272" w:type="dxa"/>
                </w:tcPr>
                <w:p w:rsidR="00CE2D87" w:rsidRPr="00CE72A9" w:rsidRDefault="00C84F6E" w:rsidP="001D704F">
                  <w:pPr>
                    <w:pStyle w:val="Pa3"/>
                    <w:numPr>
                      <w:ilvl w:val="0"/>
                      <w:numId w:val="8"/>
                    </w:numPr>
                    <w:spacing w:before="240"/>
                    <w:contextualSpacing/>
                    <w:rPr>
                      <w:bCs/>
                      <w:color w:val="221E1F"/>
                      <w:sz w:val="22"/>
                      <w:szCs w:val="22"/>
                    </w:rPr>
                  </w:pPr>
                  <w:r w:rsidRPr="00CE72A9">
                    <w:rPr>
                      <w:bCs/>
                      <w:color w:val="221E1F"/>
                      <w:sz w:val="22"/>
                      <w:szCs w:val="22"/>
                    </w:rPr>
                    <w:t>Turn to neighbor</w:t>
                  </w:r>
                </w:p>
                <w:p w:rsidR="00CE2D87" w:rsidRPr="00CE72A9" w:rsidRDefault="00C84F6E" w:rsidP="001D704F">
                  <w:pPr>
                    <w:pStyle w:val="Pa3"/>
                    <w:numPr>
                      <w:ilvl w:val="0"/>
                      <w:numId w:val="8"/>
                    </w:numPr>
                    <w:spacing w:before="240"/>
                    <w:contextualSpacing/>
                    <w:rPr>
                      <w:bCs/>
                      <w:color w:val="221E1F"/>
                      <w:sz w:val="22"/>
                      <w:szCs w:val="22"/>
                    </w:rPr>
                  </w:pPr>
                  <w:r w:rsidRPr="00CE72A9">
                    <w:rPr>
                      <w:bCs/>
                      <w:color w:val="221E1F"/>
                      <w:sz w:val="22"/>
                      <w:szCs w:val="22"/>
                    </w:rPr>
                    <w:t>Share a personal strength</w:t>
                  </w:r>
                </w:p>
                <w:p w:rsidR="00CE2D87" w:rsidRPr="00CE72A9" w:rsidRDefault="00C84F6E" w:rsidP="001D704F">
                  <w:pPr>
                    <w:pStyle w:val="Pa3"/>
                    <w:numPr>
                      <w:ilvl w:val="0"/>
                      <w:numId w:val="8"/>
                    </w:numPr>
                    <w:spacing w:before="240"/>
                    <w:contextualSpacing/>
                    <w:rPr>
                      <w:bCs/>
                      <w:color w:val="221E1F"/>
                      <w:sz w:val="22"/>
                      <w:szCs w:val="22"/>
                    </w:rPr>
                  </w:pPr>
                  <w:r w:rsidRPr="00CE72A9">
                    <w:rPr>
                      <w:bCs/>
                      <w:color w:val="221E1F"/>
                      <w:sz w:val="22"/>
                      <w:szCs w:val="22"/>
                    </w:rPr>
                    <w:t>Share an opportunity for growth</w:t>
                  </w:r>
                </w:p>
                <w:p w:rsidR="00CE2D87" w:rsidRPr="00CE72A9" w:rsidRDefault="00C84F6E" w:rsidP="001D704F">
                  <w:pPr>
                    <w:pStyle w:val="Pa3"/>
                    <w:numPr>
                      <w:ilvl w:val="0"/>
                      <w:numId w:val="8"/>
                    </w:numPr>
                    <w:spacing w:before="240"/>
                    <w:contextualSpacing/>
                    <w:rPr>
                      <w:bCs/>
                      <w:color w:val="221E1F"/>
                      <w:sz w:val="22"/>
                      <w:szCs w:val="22"/>
                    </w:rPr>
                  </w:pPr>
                  <w:r w:rsidRPr="00CE72A9">
                    <w:rPr>
                      <w:bCs/>
                      <w:color w:val="221E1F"/>
                      <w:sz w:val="22"/>
                      <w:szCs w:val="22"/>
                    </w:rPr>
                    <w:t>Share a library strength</w:t>
                  </w:r>
                </w:p>
                <w:p w:rsidR="00CE2D87" w:rsidRPr="00CE72A9" w:rsidRDefault="00C84F6E" w:rsidP="001D704F">
                  <w:pPr>
                    <w:pStyle w:val="Pa3"/>
                    <w:numPr>
                      <w:ilvl w:val="0"/>
                      <w:numId w:val="8"/>
                    </w:numPr>
                    <w:spacing w:before="240"/>
                    <w:contextualSpacing/>
                    <w:rPr>
                      <w:bCs/>
                      <w:color w:val="221E1F"/>
                      <w:sz w:val="22"/>
                      <w:szCs w:val="22"/>
                    </w:rPr>
                  </w:pPr>
                  <w:r w:rsidRPr="00CE72A9">
                    <w:rPr>
                      <w:bCs/>
                      <w:color w:val="221E1F"/>
                      <w:sz w:val="22"/>
                      <w:szCs w:val="22"/>
                    </w:rPr>
                    <w:t>Share a library opportunity for growth</w:t>
                  </w:r>
                </w:p>
                <w:p w:rsidR="00657B9F" w:rsidRDefault="00C84F6E" w:rsidP="001D704F">
                  <w:pPr>
                    <w:pStyle w:val="Pa3"/>
                    <w:numPr>
                      <w:ilvl w:val="0"/>
                      <w:numId w:val="8"/>
                    </w:numPr>
                    <w:spacing w:before="240"/>
                    <w:contextualSpacing/>
                    <w:rPr>
                      <w:bCs/>
                      <w:color w:val="221E1F"/>
                      <w:sz w:val="22"/>
                      <w:szCs w:val="22"/>
                    </w:rPr>
                  </w:pPr>
                  <w:r w:rsidRPr="00CE72A9">
                    <w:rPr>
                      <w:bCs/>
                      <w:color w:val="221E1F"/>
                      <w:sz w:val="22"/>
                      <w:szCs w:val="22"/>
                    </w:rPr>
                    <w:t>Brainstorm who or how the community might be engaged in the mentoring exchange</w:t>
                  </w:r>
                </w:p>
                <w:p w:rsidR="001D704F" w:rsidRPr="001D704F" w:rsidRDefault="001D704F" w:rsidP="001D704F">
                  <w:pPr>
                    <w:pStyle w:val="Default"/>
                  </w:pPr>
                </w:p>
              </w:tc>
            </w:tr>
          </w:tbl>
          <w:p w:rsidR="007920D2" w:rsidRDefault="007920D2" w:rsidP="00766AD5">
            <w:pPr>
              <w:pStyle w:val="Pa3"/>
              <w:spacing w:after="180"/>
              <w:rPr>
                <w:color w:val="221E1F"/>
                <w:sz w:val="22"/>
                <w:szCs w:val="22"/>
              </w:rPr>
            </w:pPr>
          </w:p>
        </w:tc>
      </w:tr>
    </w:tbl>
    <w:p w:rsidR="003850A8" w:rsidRDefault="003850A8" w:rsidP="004A2D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/>
      </w:tblPr>
      <w:tblGrid>
        <w:gridCol w:w="9272"/>
      </w:tblGrid>
      <w:tr w:rsidR="00DA734C" w:rsidTr="001D704F">
        <w:trPr>
          <w:trHeight w:val="593"/>
          <w:jc w:val="center"/>
        </w:trPr>
        <w:tc>
          <w:tcPr>
            <w:tcW w:w="9272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DA734C" w:rsidRPr="00DA734C" w:rsidRDefault="00DA734C" w:rsidP="00766AD5">
            <w:pPr>
              <w:pStyle w:val="Pa3"/>
              <w:spacing w:before="240" w:after="180"/>
              <w:rPr>
                <w:b/>
                <w:color w:val="FFFFFF" w:themeColor="background1"/>
                <w:sz w:val="22"/>
                <w:szCs w:val="22"/>
              </w:rPr>
            </w:pPr>
            <w:r w:rsidRPr="00DA734C">
              <w:rPr>
                <w:b/>
                <w:color w:val="FFFFFF" w:themeColor="background1"/>
                <w:sz w:val="22"/>
                <w:szCs w:val="22"/>
              </w:rPr>
              <w:t>Action Plan:</w:t>
            </w:r>
          </w:p>
        </w:tc>
      </w:tr>
      <w:tr w:rsidR="00DA734C" w:rsidRPr="00E563FE" w:rsidTr="001D704F">
        <w:trPr>
          <w:trHeight w:val="620"/>
          <w:jc w:val="center"/>
        </w:trPr>
        <w:tc>
          <w:tcPr>
            <w:tcW w:w="9272" w:type="dxa"/>
            <w:shd w:val="clear" w:color="auto" w:fill="92CDDC" w:themeFill="accent5" w:themeFillTint="99"/>
          </w:tcPr>
          <w:p w:rsidR="00DA734C" w:rsidRPr="00E563FE" w:rsidRDefault="00260075" w:rsidP="00DA734C">
            <w:pPr>
              <w:pStyle w:val="Pa3"/>
              <w:spacing w:before="240" w:line="240" w:lineRule="auto"/>
              <w:rPr>
                <w:b/>
                <w:color w:val="221E1F"/>
                <w:sz w:val="22"/>
                <w:szCs w:val="22"/>
              </w:rPr>
            </w:pPr>
            <w:r>
              <w:rPr>
                <w:b/>
                <w:noProof/>
                <w:color w:val="221E1F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89.25pt;margin-top:1pt;width:0;height:234pt;z-index:251660288;mso-position-horizontal-relative:text;mso-position-vertical-relative:text" o:connectortype="straight"/>
              </w:pict>
            </w:r>
            <w:r>
              <w:rPr>
                <w:b/>
                <w:noProof/>
                <w:color w:val="221E1F"/>
                <w:sz w:val="22"/>
                <w:szCs w:val="22"/>
              </w:rPr>
              <w:pict>
                <v:shape id="_x0000_s1028" type="#_x0000_t32" style="position:absolute;margin-left:315pt;margin-top:1pt;width:0;height:234pt;z-index:251659264;mso-position-horizontal-relative:text;mso-position-vertical-relative:text" o:connectortype="straight"/>
              </w:pict>
            </w:r>
            <w:r>
              <w:rPr>
                <w:b/>
                <w:noProof/>
                <w:color w:val="221E1F"/>
                <w:sz w:val="22"/>
                <w:szCs w:val="22"/>
              </w:rPr>
              <w:pict>
                <v:shape id="_x0000_s1027" type="#_x0000_t32" style="position:absolute;margin-left:150pt;margin-top:1pt;width:0;height:234pt;z-index:251658240;mso-position-horizontal-relative:text;mso-position-vertical-relative:text" o:connectortype="straight"/>
              </w:pict>
            </w:r>
            <w:r w:rsidR="00DA734C">
              <w:rPr>
                <w:b/>
                <w:color w:val="221E1F"/>
                <w:sz w:val="22"/>
                <w:szCs w:val="22"/>
              </w:rPr>
              <w:t>Next Steps                                 How? People &amp; Resources         When?            Status</w:t>
            </w:r>
          </w:p>
        </w:tc>
      </w:tr>
      <w:tr w:rsidR="00DA734C" w:rsidRPr="0035734A" w:rsidTr="001D704F">
        <w:trPr>
          <w:trHeight w:val="1564"/>
          <w:jc w:val="center"/>
        </w:trPr>
        <w:tc>
          <w:tcPr>
            <w:tcW w:w="9272" w:type="dxa"/>
            <w:shd w:val="clear" w:color="auto" w:fill="auto"/>
          </w:tcPr>
          <w:p w:rsidR="00DA734C" w:rsidRDefault="00DA734C" w:rsidP="00766AD5">
            <w:pPr>
              <w:pStyle w:val="Pa3"/>
              <w:rPr>
                <w:b/>
                <w:color w:val="221E1F"/>
                <w:sz w:val="22"/>
                <w:szCs w:val="22"/>
              </w:rPr>
            </w:pPr>
          </w:p>
          <w:p w:rsidR="00DA734C" w:rsidRDefault="00DA734C" w:rsidP="00DA734C">
            <w:pPr>
              <w:pStyle w:val="Default"/>
            </w:pPr>
          </w:p>
          <w:p w:rsidR="00DA734C" w:rsidRDefault="00DA734C" w:rsidP="00DA734C">
            <w:pPr>
              <w:pStyle w:val="Default"/>
            </w:pPr>
          </w:p>
          <w:p w:rsidR="00DA734C" w:rsidRDefault="00DA734C" w:rsidP="00DA734C">
            <w:pPr>
              <w:pStyle w:val="Default"/>
            </w:pPr>
          </w:p>
          <w:p w:rsidR="00DA734C" w:rsidRPr="00DA734C" w:rsidRDefault="00DA734C" w:rsidP="00DA734C">
            <w:pPr>
              <w:pStyle w:val="Default"/>
            </w:pPr>
          </w:p>
        </w:tc>
      </w:tr>
      <w:tr w:rsidR="00DA734C" w:rsidRPr="0035734A" w:rsidTr="001D704F">
        <w:trPr>
          <w:trHeight w:val="1564"/>
          <w:jc w:val="center"/>
        </w:trPr>
        <w:tc>
          <w:tcPr>
            <w:tcW w:w="9272" w:type="dxa"/>
            <w:tcBorders>
              <w:bottom w:val="single" w:sz="4" w:space="0" w:color="auto"/>
            </w:tcBorders>
          </w:tcPr>
          <w:p w:rsidR="00DA734C" w:rsidRDefault="00DA734C" w:rsidP="00766AD5">
            <w:pPr>
              <w:pStyle w:val="Default"/>
            </w:pPr>
          </w:p>
          <w:p w:rsidR="00DA734C" w:rsidRDefault="00DA734C" w:rsidP="00766AD5">
            <w:pPr>
              <w:pStyle w:val="Default"/>
            </w:pPr>
          </w:p>
          <w:p w:rsidR="00DA734C" w:rsidRDefault="00DA734C" w:rsidP="00766AD5">
            <w:pPr>
              <w:pStyle w:val="Default"/>
            </w:pPr>
          </w:p>
          <w:p w:rsidR="00DA734C" w:rsidRPr="0035734A" w:rsidRDefault="00DA734C" w:rsidP="00766AD5">
            <w:pPr>
              <w:pStyle w:val="Default"/>
            </w:pPr>
          </w:p>
        </w:tc>
      </w:tr>
      <w:tr w:rsidR="00DA734C" w:rsidRPr="0035734A" w:rsidTr="001D704F">
        <w:trPr>
          <w:trHeight w:val="728"/>
          <w:jc w:val="center"/>
        </w:trPr>
        <w:tc>
          <w:tcPr>
            <w:tcW w:w="9272" w:type="dxa"/>
            <w:shd w:val="clear" w:color="auto" w:fill="auto"/>
          </w:tcPr>
          <w:p w:rsidR="00DA734C" w:rsidRDefault="00DA734C" w:rsidP="00DA734C">
            <w:pPr>
              <w:pStyle w:val="Default"/>
              <w:rPr>
                <w:b/>
                <w:color w:val="221E1F"/>
                <w:sz w:val="22"/>
                <w:szCs w:val="22"/>
              </w:rPr>
            </w:pPr>
          </w:p>
          <w:p w:rsidR="00DA734C" w:rsidRDefault="00DA734C" w:rsidP="001D704F">
            <w:pPr>
              <w:pStyle w:val="Default"/>
              <w:rPr>
                <w:b/>
                <w:color w:val="221E1F"/>
                <w:sz w:val="22"/>
                <w:szCs w:val="22"/>
              </w:rPr>
            </w:pPr>
          </w:p>
          <w:p w:rsidR="001D704F" w:rsidRDefault="001D704F" w:rsidP="001D704F">
            <w:pPr>
              <w:pStyle w:val="Default"/>
              <w:rPr>
                <w:b/>
                <w:color w:val="221E1F"/>
                <w:sz w:val="22"/>
                <w:szCs w:val="22"/>
              </w:rPr>
            </w:pPr>
          </w:p>
          <w:p w:rsidR="001D704F" w:rsidRPr="00DA734C" w:rsidRDefault="001D704F" w:rsidP="001D704F">
            <w:pPr>
              <w:pStyle w:val="Default"/>
            </w:pPr>
          </w:p>
        </w:tc>
      </w:tr>
    </w:tbl>
    <w:p w:rsidR="004E4FC4" w:rsidRPr="004E3084" w:rsidRDefault="004E4FC4" w:rsidP="00D66F9B">
      <w:pPr>
        <w:rPr>
          <w:rFonts w:ascii="Arial" w:hAnsi="Arial" w:cs="Arial"/>
          <w:sz w:val="24"/>
          <w:szCs w:val="24"/>
        </w:rPr>
      </w:pPr>
    </w:p>
    <w:sectPr w:rsidR="004E4FC4" w:rsidRPr="004E3084" w:rsidSect="00180D3D"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81" w:rsidRDefault="004D3181" w:rsidP="004E3084">
      <w:pPr>
        <w:spacing w:after="0" w:line="240" w:lineRule="auto"/>
      </w:pPr>
      <w:r>
        <w:separator/>
      </w:r>
    </w:p>
  </w:endnote>
  <w:endnote w:type="continuationSeparator" w:id="0">
    <w:p w:rsidR="004D3181" w:rsidRDefault="004D3181" w:rsidP="004E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84" w:rsidRDefault="004E3084" w:rsidP="004E308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81" w:rsidRDefault="004D3181" w:rsidP="004E3084">
      <w:pPr>
        <w:spacing w:after="0" w:line="240" w:lineRule="auto"/>
      </w:pPr>
      <w:r>
        <w:separator/>
      </w:r>
    </w:p>
  </w:footnote>
  <w:footnote w:type="continuationSeparator" w:id="0">
    <w:p w:rsidR="004D3181" w:rsidRDefault="004D3181" w:rsidP="004E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35D7"/>
    <w:multiLevelType w:val="hybridMultilevel"/>
    <w:tmpl w:val="504E38C8"/>
    <w:lvl w:ilvl="0" w:tplc="B6BA9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A2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64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07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1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0A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06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22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2C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F161D7"/>
    <w:multiLevelType w:val="multilevel"/>
    <w:tmpl w:val="97C8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2B1F"/>
    <w:multiLevelType w:val="hybridMultilevel"/>
    <w:tmpl w:val="FE1ABA94"/>
    <w:lvl w:ilvl="0" w:tplc="3AC4B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EF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4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62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8B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29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1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6B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4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D1096E"/>
    <w:multiLevelType w:val="hybridMultilevel"/>
    <w:tmpl w:val="D600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12752"/>
    <w:multiLevelType w:val="multilevel"/>
    <w:tmpl w:val="6366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10483"/>
    <w:multiLevelType w:val="hybridMultilevel"/>
    <w:tmpl w:val="7A30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04DFA"/>
    <w:multiLevelType w:val="multilevel"/>
    <w:tmpl w:val="5D58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1418F"/>
    <w:multiLevelType w:val="hybridMultilevel"/>
    <w:tmpl w:val="7598C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A2D46"/>
    <w:rsid w:val="000A1345"/>
    <w:rsid w:val="00166208"/>
    <w:rsid w:val="00180D3D"/>
    <w:rsid w:val="001D0123"/>
    <w:rsid w:val="001D704F"/>
    <w:rsid w:val="00260075"/>
    <w:rsid w:val="00285ACE"/>
    <w:rsid w:val="002C5E34"/>
    <w:rsid w:val="003172C3"/>
    <w:rsid w:val="00323E67"/>
    <w:rsid w:val="00356183"/>
    <w:rsid w:val="0035734A"/>
    <w:rsid w:val="003850A8"/>
    <w:rsid w:val="004A2D46"/>
    <w:rsid w:val="004D3181"/>
    <w:rsid w:val="004E3084"/>
    <w:rsid w:val="004E4FC4"/>
    <w:rsid w:val="00584525"/>
    <w:rsid w:val="00657B9F"/>
    <w:rsid w:val="006B3272"/>
    <w:rsid w:val="006D5189"/>
    <w:rsid w:val="006E4A32"/>
    <w:rsid w:val="0071034D"/>
    <w:rsid w:val="007127F0"/>
    <w:rsid w:val="007920D2"/>
    <w:rsid w:val="007C6A2E"/>
    <w:rsid w:val="00815A89"/>
    <w:rsid w:val="00895990"/>
    <w:rsid w:val="009E5433"/>
    <w:rsid w:val="00A33667"/>
    <w:rsid w:val="00A74E2A"/>
    <w:rsid w:val="00B81A47"/>
    <w:rsid w:val="00B92421"/>
    <w:rsid w:val="00BB354F"/>
    <w:rsid w:val="00BC24B3"/>
    <w:rsid w:val="00C43235"/>
    <w:rsid w:val="00C84F6E"/>
    <w:rsid w:val="00CD581F"/>
    <w:rsid w:val="00CE2D87"/>
    <w:rsid w:val="00CE6BB1"/>
    <w:rsid w:val="00CE72A9"/>
    <w:rsid w:val="00D66F9B"/>
    <w:rsid w:val="00DA734C"/>
    <w:rsid w:val="00DE3BF8"/>
    <w:rsid w:val="00DF2BBB"/>
    <w:rsid w:val="00DF76DB"/>
    <w:rsid w:val="00E07306"/>
    <w:rsid w:val="00E10569"/>
    <w:rsid w:val="00E563FE"/>
    <w:rsid w:val="00ED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C4"/>
  </w:style>
  <w:style w:type="paragraph" w:styleId="Heading1">
    <w:name w:val="heading 1"/>
    <w:basedOn w:val="Normal"/>
    <w:link w:val="Heading1Char"/>
    <w:uiPriority w:val="9"/>
    <w:qFormat/>
    <w:rsid w:val="004E3084"/>
    <w:pPr>
      <w:spacing w:after="135" w:line="660" w:lineRule="atLeast"/>
      <w:outlineLvl w:val="0"/>
    </w:pPr>
    <w:rPr>
      <w:rFonts w:ascii="Georgia" w:eastAsia="Times New Roman" w:hAnsi="Georgia" w:cs="Times New Roman"/>
      <w:spacing w:val="-34"/>
      <w:kern w:val="36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B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B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B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46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4A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4A2D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323E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084"/>
  </w:style>
  <w:style w:type="paragraph" w:styleId="Footer">
    <w:name w:val="footer"/>
    <w:basedOn w:val="Normal"/>
    <w:link w:val="FooterChar"/>
    <w:uiPriority w:val="99"/>
    <w:semiHidden/>
    <w:unhideWhenUsed/>
    <w:rsid w:val="004E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084"/>
  </w:style>
  <w:style w:type="character" w:customStyle="1" w:styleId="Heading1Char">
    <w:name w:val="Heading 1 Char"/>
    <w:basedOn w:val="DefaultParagraphFont"/>
    <w:link w:val="Heading1"/>
    <w:uiPriority w:val="9"/>
    <w:rsid w:val="004E3084"/>
    <w:rPr>
      <w:rFonts w:ascii="Georgia" w:eastAsia="Times New Roman" w:hAnsi="Georgia" w:cs="Times New Roman"/>
      <w:spacing w:val="-34"/>
      <w:kern w:val="36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4E3084"/>
    <w:rPr>
      <w:color w:val="2178B5"/>
      <w:sz w:val="24"/>
      <w:szCs w:val="24"/>
      <w:u w:val="singl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4E3084"/>
    <w:pPr>
      <w:spacing w:after="270" w:line="315" w:lineRule="atLeast"/>
    </w:pPr>
    <w:rPr>
      <w:rFonts w:ascii="Helvetica" w:eastAsia="Times New Roman" w:hAnsi="Helvetica" w:cs="Helvetica"/>
      <w:sz w:val="21"/>
      <w:szCs w:val="21"/>
    </w:rPr>
  </w:style>
  <w:style w:type="paragraph" w:customStyle="1" w:styleId="Default">
    <w:name w:val="Default"/>
    <w:rsid w:val="00166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6208"/>
    <w:pPr>
      <w:spacing w:line="221" w:lineRule="atLeast"/>
    </w:pPr>
    <w:rPr>
      <w:color w:val="auto"/>
    </w:rPr>
  </w:style>
  <w:style w:type="paragraph" w:styleId="NoSpacing">
    <w:name w:val="No Spacing"/>
    <w:uiPriority w:val="1"/>
    <w:qFormat/>
    <w:rsid w:val="002C5E3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5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B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7B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7B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7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xt-pageintro">
    <w:name w:val="text-pageintro"/>
    <w:basedOn w:val="DefaultParagraphFont"/>
    <w:rsid w:val="00657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476">
          <w:marLeft w:val="0"/>
          <w:marRight w:val="0"/>
          <w:marTop w:val="0"/>
          <w:marBottom w:val="0"/>
          <w:divBdr>
            <w:top w:val="single" w:sz="24" w:space="8" w:color="F0F0F0"/>
            <w:left w:val="none" w:sz="0" w:space="0" w:color="auto"/>
            <w:bottom w:val="single" w:sz="12" w:space="8" w:color="3B4852"/>
            <w:right w:val="none" w:sz="0" w:space="0" w:color="auto"/>
          </w:divBdr>
          <w:divsChild>
            <w:div w:id="87169690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0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7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5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0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07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72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0211">
          <w:marLeft w:val="0"/>
          <w:marRight w:val="0"/>
          <w:marTop w:val="0"/>
          <w:marBottom w:val="0"/>
          <w:divBdr>
            <w:top w:val="single" w:sz="24" w:space="8" w:color="F0F0F0"/>
            <w:left w:val="none" w:sz="0" w:space="0" w:color="auto"/>
            <w:bottom w:val="single" w:sz="12" w:space="8" w:color="3B4852"/>
            <w:right w:val="none" w:sz="0" w:space="0" w:color="auto"/>
          </w:divBdr>
          <w:divsChild>
            <w:div w:id="95128475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5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13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3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1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092">
          <w:marLeft w:val="0"/>
          <w:marRight w:val="0"/>
          <w:marTop w:val="0"/>
          <w:marBottom w:val="0"/>
          <w:divBdr>
            <w:top w:val="single" w:sz="24" w:space="8" w:color="F0F0F0"/>
            <w:left w:val="none" w:sz="0" w:space="0" w:color="auto"/>
            <w:bottom w:val="single" w:sz="12" w:space="8" w:color="3B4852"/>
            <w:right w:val="none" w:sz="0" w:space="0" w:color="auto"/>
          </w:divBdr>
          <w:divsChild>
            <w:div w:id="144692839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1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69998">
          <w:marLeft w:val="0"/>
          <w:marRight w:val="0"/>
          <w:marTop w:val="0"/>
          <w:marBottom w:val="0"/>
          <w:divBdr>
            <w:top w:val="single" w:sz="24" w:space="8" w:color="F0F0F0"/>
            <w:left w:val="none" w:sz="0" w:space="0" w:color="auto"/>
            <w:bottom w:val="single" w:sz="12" w:space="8" w:color="3B4852"/>
            <w:right w:val="none" w:sz="0" w:space="0" w:color="auto"/>
          </w:divBdr>
          <w:divsChild>
            <w:div w:id="127598838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0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37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3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055">
          <w:marLeft w:val="0"/>
          <w:marRight w:val="0"/>
          <w:marTop w:val="0"/>
          <w:marBottom w:val="0"/>
          <w:divBdr>
            <w:top w:val="single" w:sz="24" w:space="8" w:color="F0F0F0"/>
            <w:left w:val="none" w:sz="0" w:space="0" w:color="auto"/>
            <w:bottom w:val="single" w:sz="12" w:space="8" w:color="3B4852"/>
            <w:right w:val="none" w:sz="0" w:space="0" w:color="auto"/>
          </w:divBdr>
          <w:divsChild>
            <w:div w:id="11784410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5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8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junction.org/events/webjunction/incubate_leadership_at_your_libr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 Maddison</dc:creator>
  <cp:lastModifiedBy>petersoj</cp:lastModifiedBy>
  <cp:revision>2</cp:revision>
  <dcterms:created xsi:type="dcterms:W3CDTF">2012-10-15T18:31:00Z</dcterms:created>
  <dcterms:modified xsi:type="dcterms:W3CDTF">2012-10-15T18:31:00Z</dcterms:modified>
</cp:coreProperties>
</file>