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0547" w14:textId="582F092E" w:rsidR="001263BF" w:rsidRPr="00720F07" w:rsidRDefault="00720F07" w:rsidP="00720F07">
      <w:pPr>
        <w:jc w:val="center"/>
        <w:rPr>
          <w:b/>
          <w:bCs/>
          <w:sz w:val="28"/>
          <w:szCs w:val="28"/>
        </w:rPr>
      </w:pPr>
      <w:r w:rsidRPr="00720F07">
        <w:rPr>
          <w:b/>
          <w:bCs/>
          <w:sz w:val="28"/>
          <w:szCs w:val="28"/>
        </w:rPr>
        <w:t>READING APPLICATIONS AND RESUMES</w:t>
      </w:r>
    </w:p>
    <w:p w14:paraId="66A9E18E" w14:textId="6CB56856" w:rsidR="00720F07" w:rsidRDefault="00720F07" w:rsidP="00720F07">
      <w:pPr>
        <w:rPr>
          <w:b/>
          <w:bCs/>
          <w:sz w:val="28"/>
          <w:szCs w:val="28"/>
        </w:rPr>
      </w:pPr>
      <w:r w:rsidRPr="00720F07">
        <w:rPr>
          <w:b/>
          <w:bCs/>
          <w:sz w:val="28"/>
          <w:szCs w:val="28"/>
        </w:rPr>
        <w:t>What to look for:</w:t>
      </w:r>
      <w:r>
        <w:rPr>
          <w:b/>
          <w:bCs/>
          <w:sz w:val="28"/>
          <w:szCs w:val="28"/>
        </w:rPr>
        <w:t xml:space="preserve">  Rank 1-5, 1 being hardly evident, 5 being very evident</w:t>
      </w:r>
    </w:p>
    <w:p w14:paraId="2A8250C4" w14:textId="024B678A" w:rsidR="00720F07" w:rsidRDefault="00720F07" w:rsidP="00720F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Education:</w:t>
      </w:r>
    </w:p>
    <w:p w14:paraId="3E591248" w14:textId="6248D2F9" w:rsidR="00720F07" w:rsidRDefault="00720F07" w:rsidP="00720F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MLS from an ALA accredited institution</w:t>
      </w:r>
    </w:p>
    <w:p w14:paraId="0DE37555" w14:textId="32128EFA" w:rsidR="00720F07" w:rsidRDefault="00720F07" w:rsidP="00720F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Significant experience in library administration in a leadership role in a public library (minimum 3 years, 5 or more years preferred)</w:t>
      </w:r>
    </w:p>
    <w:p w14:paraId="1A689A0D" w14:textId="42835E90" w:rsidR="00720F07" w:rsidRDefault="00720F07" w:rsidP="00C91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Thorough understanding of library technology and a willingness to adopt and embrace new technology</w:t>
      </w:r>
    </w:p>
    <w:p w14:paraId="0846EF7A" w14:textId="2FC191FD" w:rsidR="00BC7C80" w:rsidRPr="00BC7C80" w:rsidRDefault="00BC7C80" w:rsidP="00C911C7">
      <w:pPr>
        <w:pStyle w:val="ListParagraph"/>
        <w:rPr>
          <w:sz w:val="28"/>
          <w:szCs w:val="28"/>
          <w:u w:val="single"/>
        </w:rPr>
      </w:pPr>
      <w:r w:rsidRPr="00BC7C80">
        <w:rPr>
          <w:sz w:val="28"/>
          <w:szCs w:val="28"/>
          <w:u w:val="single"/>
        </w:rPr>
        <w:t>Notes:</w:t>
      </w:r>
    </w:p>
    <w:p w14:paraId="3E6E72CC" w14:textId="77777777" w:rsidR="00BC7C80" w:rsidRDefault="00BC7C80" w:rsidP="00C911C7">
      <w:pPr>
        <w:pStyle w:val="ListParagraph"/>
        <w:rPr>
          <w:sz w:val="28"/>
          <w:szCs w:val="28"/>
        </w:rPr>
      </w:pPr>
    </w:p>
    <w:p w14:paraId="44C667D9" w14:textId="77777777" w:rsidR="00C911C7" w:rsidRDefault="00C911C7" w:rsidP="00C911C7">
      <w:pPr>
        <w:pStyle w:val="ListParagraph"/>
        <w:rPr>
          <w:sz w:val="28"/>
          <w:szCs w:val="28"/>
        </w:rPr>
      </w:pPr>
    </w:p>
    <w:p w14:paraId="1AD68FF6" w14:textId="77777777" w:rsidR="00BC7C80" w:rsidRPr="00C911C7" w:rsidRDefault="00BC7C80" w:rsidP="00C911C7">
      <w:pPr>
        <w:pStyle w:val="ListParagraph"/>
        <w:rPr>
          <w:sz w:val="28"/>
          <w:szCs w:val="28"/>
        </w:rPr>
      </w:pPr>
    </w:p>
    <w:p w14:paraId="780BAC20" w14:textId="573BA3E8" w:rsidR="00720F07" w:rsidRPr="00C911C7" w:rsidRDefault="00720F07" w:rsidP="00720F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1C7">
        <w:rPr>
          <w:sz w:val="28"/>
          <w:szCs w:val="28"/>
        </w:rPr>
        <w:t>Planni</w:t>
      </w:r>
      <w:r w:rsidR="00C911C7">
        <w:rPr>
          <w:sz w:val="28"/>
          <w:szCs w:val="28"/>
        </w:rPr>
        <w:t xml:space="preserve">ng, </w:t>
      </w:r>
      <w:r w:rsidRPr="00C911C7">
        <w:rPr>
          <w:sz w:val="28"/>
          <w:szCs w:val="28"/>
        </w:rPr>
        <w:t>Development, &amp; Leadership</w:t>
      </w:r>
    </w:p>
    <w:p w14:paraId="55E00E3E" w14:textId="4800B920" w:rsidR="00720F07" w:rsidRDefault="00720F07" w:rsidP="00720F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Has been involved in initiating and coordinating strategic planning process and monitors progress on goals and objectives</w:t>
      </w:r>
    </w:p>
    <w:p w14:paraId="1F45B4A3" w14:textId="174DA6E9" w:rsidR="00C911C7" w:rsidRDefault="00C911C7" w:rsidP="00720F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_____Has provided leadership and direction for major projects including construction and renovation</w:t>
      </w:r>
    </w:p>
    <w:p w14:paraId="08F4F4CE" w14:textId="6C3FF24B" w:rsidR="00C911C7" w:rsidRDefault="00C911C7" w:rsidP="00720F0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_____Has shown a commitment to diversity, equity, and inclusion through continuous development, modeling inclusive behaviors, and proactively managing bias</w:t>
      </w:r>
    </w:p>
    <w:p w14:paraId="030AC1F9" w14:textId="5F162D43" w:rsidR="00BC7C80" w:rsidRPr="00BC7C80" w:rsidRDefault="00BC7C80" w:rsidP="00720F07">
      <w:pPr>
        <w:pStyle w:val="ListParagraph"/>
        <w:rPr>
          <w:sz w:val="28"/>
          <w:szCs w:val="28"/>
          <w:u w:val="single"/>
        </w:rPr>
      </w:pPr>
      <w:r w:rsidRPr="00BC7C80">
        <w:rPr>
          <w:sz w:val="28"/>
          <w:szCs w:val="28"/>
          <w:u w:val="single"/>
        </w:rPr>
        <w:t>Notes:</w:t>
      </w:r>
    </w:p>
    <w:p w14:paraId="7412718B" w14:textId="77777777" w:rsidR="00BC7C80" w:rsidRDefault="00BC7C80" w:rsidP="00720F07">
      <w:pPr>
        <w:pStyle w:val="ListParagraph"/>
        <w:rPr>
          <w:sz w:val="28"/>
          <w:szCs w:val="28"/>
        </w:rPr>
      </w:pPr>
    </w:p>
    <w:p w14:paraId="07EBC325" w14:textId="77777777" w:rsidR="00BC7C80" w:rsidRDefault="00BC7C80" w:rsidP="00720F07">
      <w:pPr>
        <w:pStyle w:val="ListParagraph"/>
        <w:rPr>
          <w:sz w:val="28"/>
          <w:szCs w:val="28"/>
        </w:rPr>
      </w:pPr>
    </w:p>
    <w:p w14:paraId="696E28AA" w14:textId="77777777" w:rsidR="00BC7C80" w:rsidRDefault="00BC7C80" w:rsidP="00720F07">
      <w:pPr>
        <w:pStyle w:val="ListParagraph"/>
        <w:rPr>
          <w:sz w:val="28"/>
          <w:szCs w:val="28"/>
        </w:rPr>
      </w:pPr>
    </w:p>
    <w:p w14:paraId="604A0A6A" w14:textId="59D362CC" w:rsidR="00C911C7" w:rsidRDefault="00C911C7" w:rsidP="00C911C7">
      <w:pPr>
        <w:pStyle w:val="ListParagraph"/>
        <w:rPr>
          <w:sz w:val="28"/>
          <w:szCs w:val="28"/>
        </w:rPr>
      </w:pPr>
    </w:p>
    <w:p w14:paraId="20C645F8" w14:textId="3EFC4496" w:rsidR="00C911C7" w:rsidRDefault="00C911C7" w:rsidP="00C91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Personnel Management</w:t>
      </w:r>
    </w:p>
    <w:p w14:paraId="233F3B78" w14:textId="3CA660E9" w:rsidR="00C911C7" w:rsidRDefault="00C911C7" w:rsidP="00C91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BC7C80">
        <w:rPr>
          <w:sz w:val="28"/>
          <w:szCs w:val="28"/>
        </w:rPr>
        <w:t>Experienced s</w:t>
      </w:r>
      <w:r>
        <w:rPr>
          <w:sz w:val="28"/>
          <w:szCs w:val="28"/>
        </w:rPr>
        <w:t>upervis</w:t>
      </w:r>
      <w:r w:rsidR="00BC7C80">
        <w:rPr>
          <w:sz w:val="28"/>
          <w:szCs w:val="28"/>
        </w:rPr>
        <w:t>ing</w:t>
      </w:r>
      <w:r>
        <w:rPr>
          <w:sz w:val="28"/>
          <w:szCs w:val="28"/>
        </w:rPr>
        <w:t xml:space="preserve"> personnel and foste</w:t>
      </w:r>
      <w:r w:rsidR="00BC7C80">
        <w:rPr>
          <w:sz w:val="28"/>
          <w:szCs w:val="28"/>
        </w:rPr>
        <w:t>ring</w:t>
      </w:r>
      <w:r>
        <w:rPr>
          <w:sz w:val="28"/>
          <w:szCs w:val="28"/>
        </w:rPr>
        <w:t xml:space="preserve"> atmosphere that encourages cooperation and team spirit</w:t>
      </w:r>
    </w:p>
    <w:p w14:paraId="0DAC479E" w14:textId="037B7BA0" w:rsidR="00C911C7" w:rsidRDefault="00C911C7" w:rsidP="00C91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_____Encourages professional development, in-service training, and continuing educational opportunities for personnel at all levels</w:t>
      </w:r>
    </w:p>
    <w:p w14:paraId="1F66A037" w14:textId="24AAE4A0" w:rsidR="00BC7C80" w:rsidRPr="00BC7C80" w:rsidRDefault="00BC7C80" w:rsidP="00C911C7">
      <w:pPr>
        <w:pStyle w:val="ListParagraph"/>
        <w:rPr>
          <w:sz w:val="28"/>
          <w:szCs w:val="28"/>
          <w:u w:val="single"/>
        </w:rPr>
      </w:pPr>
      <w:r w:rsidRPr="00BC7C80">
        <w:rPr>
          <w:sz w:val="28"/>
          <w:szCs w:val="28"/>
          <w:u w:val="single"/>
        </w:rPr>
        <w:t>Notes:</w:t>
      </w:r>
    </w:p>
    <w:p w14:paraId="0A67A8B2" w14:textId="77777777" w:rsidR="00BC7C80" w:rsidRDefault="00BC7C80" w:rsidP="00C911C7">
      <w:pPr>
        <w:pStyle w:val="ListParagraph"/>
        <w:rPr>
          <w:sz w:val="28"/>
          <w:szCs w:val="28"/>
        </w:rPr>
      </w:pPr>
    </w:p>
    <w:p w14:paraId="5CE82948" w14:textId="77777777" w:rsidR="00BC7C80" w:rsidRDefault="00BC7C80" w:rsidP="00C911C7">
      <w:pPr>
        <w:pStyle w:val="ListParagraph"/>
        <w:rPr>
          <w:sz w:val="28"/>
          <w:szCs w:val="28"/>
        </w:rPr>
      </w:pPr>
    </w:p>
    <w:p w14:paraId="3B7C252C" w14:textId="77777777" w:rsidR="00BC7C80" w:rsidRDefault="00BC7C80" w:rsidP="00C911C7">
      <w:pPr>
        <w:pStyle w:val="ListParagraph"/>
        <w:rPr>
          <w:sz w:val="28"/>
          <w:szCs w:val="28"/>
        </w:rPr>
      </w:pPr>
    </w:p>
    <w:p w14:paraId="0EDF47FA" w14:textId="1353F47B" w:rsidR="00C911C7" w:rsidRDefault="00C911C7" w:rsidP="00C91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Financial Operations</w:t>
      </w:r>
    </w:p>
    <w:p w14:paraId="49BED615" w14:textId="58C22C60" w:rsidR="00C911C7" w:rsidRDefault="00C911C7" w:rsidP="00C91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_____Has prepared and submitted annual operating budget for Board approval and presented budget to town officials</w:t>
      </w:r>
    </w:p>
    <w:p w14:paraId="5F4CE5FC" w14:textId="55628FD6" w:rsidR="00C911C7" w:rsidRDefault="00C911C7" w:rsidP="00C911C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Has prepared grand proposals and administered grants</w:t>
      </w:r>
    </w:p>
    <w:p w14:paraId="267F3274" w14:textId="48F7C219" w:rsidR="00BC7C80" w:rsidRPr="00BC7C80" w:rsidRDefault="00BC7C80" w:rsidP="00C911C7">
      <w:pPr>
        <w:pStyle w:val="ListParagraph"/>
        <w:rPr>
          <w:sz w:val="28"/>
          <w:szCs w:val="28"/>
          <w:u w:val="single"/>
        </w:rPr>
      </w:pPr>
      <w:r w:rsidRPr="00BC7C80">
        <w:rPr>
          <w:sz w:val="28"/>
          <w:szCs w:val="28"/>
          <w:u w:val="single"/>
        </w:rPr>
        <w:t>Notes:</w:t>
      </w:r>
    </w:p>
    <w:p w14:paraId="3218D3C7" w14:textId="77777777" w:rsidR="00BC7C80" w:rsidRDefault="00BC7C80" w:rsidP="00BC7C80">
      <w:pPr>
        <w:rPr>
          <w:sz w:val="28"/>
          <w:szCs w:val="28"/>
        </w:rPr>
      </w:pPr>
    </w:p>
    <w:p w14:paraId="643F9DF4" w14:textId="77777777" w:rsidR="00BC7C80" w:rsidRPr="00BC7C80" w:rsidRDefault="00BC7C80" w:rsidP="00BC7C80">
      <w:pPr>
        <w:rPr>
          <w:sz w:val="28"/>
          <w:szCs w:val="28"/>
        </w:rPr>
      </w:pPr>
    </w:p>
    <w:p w14:paraId="776F0877" w14:textId="0EC894D2" w:rsidR="00C911C7" w:rsidRDefault="00C911C7" w:rsidP="00C91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Relations and Professional Development</w:t>
      </w:r>
    </w:p>
    <w:p w14:paraId="277A2B4E" w14:textId="6C09C5F6" w:rsidR="00C911C7" w:rsidRDefault="00C911C7" w:rsidP="00BC7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Has</w:t>
      </w:r>
      <w:r w:rsidR="00BC7C80">
        <w:rPr>
          <w:sz w:val="28"/>
          <w:szCs w:val="28"/>
        </w:rPr>
        <w:t xml:space="preserve"> been actively eng</w:t>
      </w:r>
      <w:r w:rsidR="00BC7C80" w:rsidRPr="00BC7C80">
        <w:rPr>
          <w:sz w:val="28"/>
          <w:szCs w:val="28"/>
        </w:rPr>
        <w:t>aged in community affairs and maintains strong relationships with community partners</w:t>
      </w:r>
    </w:p>
    <w:p w14:paraId="689AC3D1" w14:textId="1CED2BA9" w:rsidR="00BC7C80" w:rsidRDefault="00BC7C80" w:rsidP="00BC7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Has experience in maintaining internal and external communication about the library: engages with staff to create and implement a marketing and outreach plan</w:t>
      </w:r>
    </w:p>
    <w:p w14:paraId="5BD31F06" w14:textId="0563D13D" w:rsidR="00BC7C80" w:rsidRPr="00BC7C80" w:rsidRDefault="00BC7C80" w:rsidP="00BC7C80">
      <w:pPr>
        <w:pStyle w:val="ListParagraph"/>
        <w:rPr>
          <w:sz w:val="28"/>
          <w:szCs w:val="28"/>
          <w:u w:val="single"/>
        </w:rPr>
      </w:pPr>
      <w:r w:rsidRPr="00BC7C80">
        <w:rPr>
          <w:sz w:val="28"/>
          <w:szCs w:val="28"/>
          <w:u w:val="single"/>
        </w:rPr>
        <w:t>Notes:</w:t>
      </w:r>
    </w:p>
    <w:p w14:paraId="0B851492" w14:textId="77777777" w:rsidR="00BC7C80" w:rsidRDefault="00BC7C80" w:rsidP="00BC7C80">
      <w:pPr>
        <w:pStyle w:val="ListParagraph"/>
        <w:rPr>
          <w:sz w:val="28"/>
          <w:szCs w:val="28"/>
        </w:rPr>
      </w:pPr>
    </w:p>
    <w:p w14:paraId="521F5826" w14:textId="77777777" w:rsidR="00BC7C80" w:rsidRDefault="00BC7C80" w:rsidP="00BC7C80">
      <w:pPr>
        <w:pStyle w:val="ListParagraph"/>
        <w:rPr>
          <w:sz w:val="28"/>
          <w:szCs w:val="28"/>
        </w:rPr>
      </w:pPr>
    </w:p>
    <w:p w14:paraId="77184E1F" w14:textId="77777777" w:rsidR="00BC7C80" w:rsidRDefault="00BC7C80" w:rsidP="00BC7C80">
      <w:pPr>
        <w:pStyle w:val="ListParagraph"/>
        <w:rPr>
          <w:sz w:val="28"/>
          <w:szCs w:val="28"/>
        </w:rPr>
      </w:pPr>
    </w:p>
    <w:p w14:paraId="4213C0B8" w14:textId="77777777" w:rsidR="00BC7C80" w:rsidRDefault="00BC7C80" w:rsidP="00BC7C80">
      <w:pPr>
        <w:pStyle w:val="ListParagraph"/>
        <w:rPr>
          <w:sz w:val="28"/>
          <w:szCs w:val="28"/>
        </w:rPr>
      </w:pPr>
    </w:p>
    <w:p w14:paraId="05811804" w14:textId="3455DA42" w:rsidR="00BC7C80" w:rsidRDefault="00BC7C80" w:rsidP="00BC7C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Overall impression of application</w:t>
      </w:r>
    </w:p>
    <w:p w14:paraId="6FE88CD7" w14:textId="0181F2F6" w:rsidR="00BC7C80" w:rsidRDefault="00BC7C80" w:rsidP="00BC7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Well written cover letter</w:t>
      </w:r>
    </w:p>
    <w:p w14:paraId="044B01A1" w14:textId="340B56ED" w:rsidR="00BC7C80" w:rsidRDefault="00BC7C80" w:rsidP="00BC7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Well organized, without error</w:t>
      </w:r>
    </w:p>
    <w:p w14:paraId="24A8CB04" w14:textId="6B38A572" w:rsidR="00BC7C80" w:rsidRDefault="00BC7C80" w:rsidP="00BC7C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 References (3)</w:t>
      </w:r>
    </w:p>
    <w:p w14:paraId="305FFD6B" w14:textId="6B0F2285" w:rsidR="00BC7C80" w:rsidRPr="00BC7C80" w:rsidRDefault="00BC7C80" w:rsidP="00BC7C80">
      <w:pPr>
        <w:pStyle w:val="ListParagraph"/>
        <w:rPr>
          <w:sz w:val="28"/>
          <w:szCs w:val="28"/>
          <w:u w:val="single"/>
        </w:rPr>
      </w:pPr>
      <w:r w:rsidRPr="00BC7C80">
        <w:rPr>
          <w:sz w:val="28"/>
          <w:szCs w:val="28"/>
          <w:u w:val="single"/>
        </w:rPr>
        <w:t>Notes:</w:t>
      </w:r>
    </w:p>
    <w:p w14:paraId="6D7620F7" w14:textId="77777777" w:rsidR="00BC7C80" w:rsidRDefault="00BC7C80" w:rsidP="00BC7C80">
      <w:pPr>
        <w:pStyle w:val="ListParagraph"/>
        <w:rPr>
          <w:sz w:val="28"/>
          <w:szCs w:val="28"/>
        </w:rPr>
      </w:pPr>
    </w:p>
    <w:p w14:paraId="55B88C12" w14:textId="77777777" w:rsidR="00BC7C80" w:rsidRPr="00BC7C80" w:rsidRDefault="00BC7C80" w:rsidP="00BC7C80">
      <w:pPr>
        <w:pStyle w:val="ListParagraph"/>
        <w:rPr>
          <w:sz w:val="28"/>
          <w:szCs w:val="28"/>
        </w:rPr>
      </w:pPr>
    </w:p>
    <w:p w14:paraId="63B6B439" w14:textId="02AAC8E4" w:rsidR="00720F07" w:rsidRDefault="00720F07" w:rsidP="00720F07">
      <w:pPr>
        <w:rPr>
          <w:sz w:val="28"/>
          <w:szCs w:val="28"/>
        </w:rPr>
      </w:pPr>
    </w:p>
    <w:p w14:paraId="25E2D6BB" w14:textId="6A3233CC" w:rsidR="00BC7C80" w:rsidRDefault="00BC7C80" w:rsidP="00BC7C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Rate overall impression of </w:t>
      </w:r>
      <w:r w:rsidR="00275D9A">
        <w:rPr>
          <w:sz w:val="28"/>
          <w:szCs w:val="28"/>
        </w:rPr>
        <w:t>application</w:t>
      </w:r>
      <w:r>
        <w:rPr>
          <w:sz w:val="28"/>
          <w:szCs w:val="28"/>
        </w:rPr>
        <w:t>_____</w:t>
      </w:r>
    </w:p>
    <w:p w14:paraId="106E475D" w14:textId="77777777" w:rsidR="00127605" w:rsidRDefault="00127605" w:rsidP="00275D9A">
      <w:pPr>
        <w:rPr>
          <w:sz w:val="28"/>
          <w:szCs w:val="28"/>
        </w:rPr>
      </w:pPr>
    </w:p>
    <w:p w14:paraId="5DDAADDF" w14:textId="11AF62CF" w:rsidR="00EC0216" w:rsidRDefault="00275D9A" w:rsidP="00051149">
      <w:pPr>
        <w:ind w:left="360"/>
        <w:rPr>
          <w:sz w:val="28"/>
          <w:szCs w:val="28"/>
        </w:rPr>
      </w:pPr>
      <w:r>
        <w:rPr>
          <w:sz w:val="28"/>
          <w:szCs w:val="28"/>
        </w:rPr>
        <w:t>Total Score _____ (highest score is 80)</w:t>
      </w:r>
    </w:p>
    <w:p w14:paraId="116A643F" w14:textId="77777777" w:rsidR="00EC0216" w:rsidRDefault="00EC0216" w:rsidP="00275D9A">
      <w:pPr>
        <w:rPr>
          <w:sz w:val="28"/>
          <w:szCs w:val="28"/>
        </w:rPr>
      </w:pPr>
    </w:p>
    <w:p w14:paraId="0C0AAC2D" w14:textId="2671AA71" w:rsidR="00051149" w:rsidRPr="00275D9A" w:rsidRDefault="00051149" w:rsidP="00275D9A">
      <w:pPr>
        <w:rPr>
          <w:sz w:val="28"/>
          <w:szCs w:val="28"/>
        </w:rPr>
      </w:pPr>
      <w:r w:rsidRPr="00D00B05">
        <w:t>Created by Carol Mikulski, Wallingford Public Library Board of Directors, shared in WebJunction webinar, 2024</w:t>
      </w:r>
    </w:p>
    <w:sectPr w:rsidR="00051149" w:rsidRPr="00275D9A" w:rsidSect="00051149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9957" w14:textId="77777777" w:rsidR="00127605" w:rsidRDefault="00127605" w:rsidP="00127605">
      <w:pPr>
        <w:spacing w:after="0" w:line="240" w:lineRule="auto"/>
      </w:pPr>
      <w:r>
        <w:separator/>
      </w:r>
    </w:p>
  </w:endnote>
  <w:endnote w:type="continuationSeparator" w:id="0">
    <w:p w14:paraId="7C5E83F2" w14:textId="77777777" w:rsidR="00127605" w:rsidRDefault="00127605" w:rsidP="0012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54E9" w14:textId="18CB60E2" w:rsidR="00127605" w:rsidRDefault="00127605">
    <w:pPr>
      <w:pStyle w:val="Footer"/>
    </w:pPr>
  </w:p>
  <w:p w14:paraId="561369B3" w14:textId="77777777" w:rsidR="00127605" w:rsidRDefault="0012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3C72" w14:textId="77777777" w:rsidR="00127605" w:rsidRDefault="00127605" w:rsidP="00127605">
      <w:pPr>
        <w:spacing w:after="0" w:line="240" w:lineRule="auto"/>
      </w:pPr>
      <w:r>
        <w:separator/>
      </w:r>
    </w:p>
  </w:footnote>
  <w:footnote w:type="continuationSeparator" w:id="0">
    <w:p w14:paraId="39A1DBC0" w14:textId="77777777" w:rsidR="00127605" w:rsidRDefault="00127605" w:rsidP="0012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1498"/>
    <w:multiLevelType w:val="hybridMultilevel"/>
    <w:tmpl w:val="0E2A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07"/>
    <w:rsid w:val="00051149"/>
    <w:rsid w:val="001263BF"/>
    <w:rsid w:val="00127605"/>
    <w:rsid w:val="00275D9A"/>
    <w:rsid w:val="006179D1"/>
    <w:rsid w:val="00720F07"/>
    <w:rsid w:val="00A10851"/>
    <w:rsid w:val="00BC7C80"/>
    <w:rsid w:val="00C911C7"/>
    <w:rsid w:val="00D00B05"/>
    <w:rsid w:val="00E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5392"/>
  <w15:chartTrackingRefBased/>
  <w15:docId w15:val="{C9E95110-8CF9-4744-B9B9-B1139C5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05"/>
  </w:style>
  <w:style w:type="paragraph" w:styleId="Footer">
    <w:name w:val="footer"/>
    <w:basedOn w:val="Normal"/>
    <w:link w:val="FooterChar"/>
    <w:uiPriority w:val="99"/>
    <w:unhideWhenUsed/>
    <w:rsid w:val="0012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Peterson,Jennifer</cp:lastModifiedBy>
  <cp:revision>2</cp:revision>
  <dcterms:created xsi:type="dcterms:W3CDTF">2024-03-25T19:53:00Z</dcterms:created>
  <dcterms:modified xsi:type="dcterms:W3CDTF">2024-03-25T19:53:00Z</dcterms:modified>
</cp:coreProperties>
</file>