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80BC" w14:textId="77777777" w:rsidR="0090393B" w:rsidRDefault="0090393B" w:rsidP="00A90516">
      <w:pPr>
        <w:spacing w:after="0" w:line="240" w:lineRule="auto"/>
        <w:contextualSpacing/>
        <w:rPr>
          <w:b/>
          <w:color w:val="008DCF"/>
          <w:sz w:val="28"/>
          <w:szCs w:val="28"/>
        </w:rPr>
      </w:pPr>
      <w:r>
        <w:rPr>
          <w:rFonts w:ascii="Cambria" w:eastAsia="Cambria" w:hAnsi="Cambria" w:cs="Cambria"/>
          <w:b/>
          <w:noProof/>
          <w:color w:val="366091"/>
          <w:sz w:val="28"/>
          <w:szCs w:val="28"/>
        </w:rPr>
        <w:drawing>
          <wp:inline distT="0" distB="0" distL="0" distR="0" wp14:anchorId="7E6A89BE" wp14:editId="58333635">
            <wp:extent cx="2120287" cy="560385"/>
            <wp:effectExtent l="0" t="0" r="0" b="0"/>
            <wp:docPr id="938793379" name="Picture 938793379"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2120287" cy="560385"/>
                    </a:xfrm>
                    <a:prstGeom prst="rect">
                      <a:avLst/>
                    </a:prstGeom>
                    <a:ln/>
                  </pic:spPr>
                </pic:pic>
              </a:graphicData>
            </a:graphic>
          </wp:inline>
        </w:drawing>
      </w:r>
    </w:p>
    <w:p w14:paraId="5B929A32" w14:textId="75D57CDF" w:rsidR="00C36EE5" w:rsidRDefault="00C36EE5" w:rsidP="00A90516">
      <w:pPr>
        <w:spacing w:after="0" w:line="240" w:lineRule="auto"/>
        <w:contextualSpacing/>
        <w:rPr>
          <w:b/>
          <w:color w:val="008DCF"/>
          <w:sz w:val="28"/>
          <w:szCs w:val="28"/>
        </w:rPr>
      </w:pPr>
      <w:r w:rsidRPr="00C36EE5">
        <w:rPr>
          <w:b/>
          <w:color w:val="008DCF"/>
          <w:sz w:val="28"/>
          <w:szCs w:val="28"/>
        </w:rPr>
        <w:t>Building Community Relationships for Better Library Services</w:t>
      </w:r>
    </w:p>
    <w:p w14:paraId="577BFCC8" w14:textId="045319F5" w:rsidR="00A90516" w:rsidRDefault="006E1AA8" w:rsidP="00A90516">
      <w:pPr>
        <w:spacing w:after="0" w:line="240" w:lineRule="auto"/>
        <w:contextualSpacing/>
      </w:pPr>
      <w:hyperlink r:id="rId9" w:history="1">
        <w:r w:rsidR="00A90516" w:rsidRPr="00A90516">
          <w:rPr>
            <w:rStyle w:val="Hyperlink"/>
          </w:rPr>
          <w:t>https://www.webjunction.org/events/webjunction/building-community-relationships.html</w:t>
        </w:r>
      </w:hyperlink>
      <w:r w:rsidR="00A90516" w:rsidRPr="00A90516">
        <w:t xml:space="preserve"> </w:t>
      </w:r>
    </w:p>
    <w:p w14:paraId="5B8C2409" w14:textId="77777777" w:rsidR="00A90516" w:rsidRPr="00A90516" w:rsidRDefault="00A90516" w:rsidP="00A90516">
      <w:pPr>
        <w:spacing w:after="0" w:line="240" w:lineRule="auto"/>
        <w:contextualSpacing/>
      </w:pPr>
    </w:p>
    <w:p w14:paraId="531AE504" w14:textId="34ED0854" w:rsidR="00FB1392" w:rsidRPr="00E772EA" w:rsidRDefault="00D569C2" w:rsidP="00A525E7">
      <w:r w:rsidRPr="00D569C2">
        <w:t>Many libraries are increasingly focused on planning library services collaboratively with their communities. Connected Learning, Participatory Design, and Community Led-Libraries are becoming standard practice, but to successfully embark on that work, the first (and ongoing!) thing library staff need to do is build robust and meaningful connections within their communities. In this session, we will explore strategies for finding community partners and building relationships with them with the goal of truly working in collaboration with people they serve. We will discuss strategies for small rural libraries up through large urban systems. You'll hear from library staff who have successfully started doing this work in their own communities with partners who serve all ages. You'll also learn about the importance of this work and why it needs to be supported by administrators and supervisors.</w:t>
      </w:r>
      <w:r>
        <w:t xml:space="preserve"> </w:t>
      </w:r>
    </w:p>
    <w:p w14:paraId="49D0A2A5" w14:textId="24EB2B5A" w:rsidR="00FB1392" w:rsidRPr="00E772EA" w:rsidRDefault="00FB1392" w:rsidP="00FB1392">
      <w:r w:rsidRPr="00E772EA">
        <w:t xml:space="preserve">Presented by: </w:t>
      </w:r>
      <w:r w:rsidR="002503E4" w:rsidRPr="002503E4">
        <w:t>Sara White, Stephanie Zero, Elissa Burnley, and Rachel Beckman</w:t>
      </w:r>
    </w:p>
    <w:tbl>
      <w:tblPr>
        <w:tblStyle w:val="a7"/>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8017"/>
      </w:tblGrid>
      <w:tr w:rsidR="00A17B62" w14:paraId="2DDB6025" w14:textId="77777777">
        <w:trPr>
          <w:trHeight w:val="503"/>
        </w:trPr>
        <w:tc>
          <w:tcPr>
            <w:tcW w:w="9535" w:type="dxa"/>
            <w:gridSpan w:val="2"/>
            <w:shd w:val="clear" w:color="auto" w:fill="008DCF"/>
            <w:vAlign w:val="center"/>
          </w:tcPr>
          <w:p w14:paraId="2DDB6024" w14:textId="77777777" w:rsidR="00A17B62" w:rsidRDefault="009D2838">
            <w:pPr>
              <w:rPr>
                <w:b/>
                <w:color w:val="FFFFFF"/>
                <w:sz w:val="24"/>
                <w:szCs w:val="24"/>
              </w:rPr>
            </w:pPr>
            <w:r>
              <w:rPr>
                <w:b/>
                <w:color w:val="FFFFFF"/>
                <w:sz w:val="24"/>
                <w:szCs w:val="24"/>
              </w:rPr>
              <w:t>What are your goals for viewing this webinar?</w:t>
            </w:r>
          </w:p>
        </w:tc>
      </w:tr>
      <w:tr w:rsidR="00A17B62" w14:paraId="2DDB602A" w14:textId="77777777">
        <w:trPr>
          <w:trHeight w:val="674"/>
        </w:trPr>
        <w:tc>
          <w:tcPr>
            <w:tcW w:w="1518" w:type="dxa"/>
            <w:shd w:val="clear" w:color="auto" w:fill="97DFFF"/>
            <w:vAlign w:val="center"/>
          </w:tcPr>
          <w:p w14:paraId="2DDB6026" w14:textId="77777777" w:rsidR="00A17B62" w:rsidRDefault="009D2838">
            <w:pPr>
              <w:rPr>
                <w:color w:val="404040"/>
                <w:sz w:val="24"/>
                <w:szCs w:val="24"/>
              </w:rPr>
            </w:pPr>
            <w:r>
              <w:rPr>
                <w:b/>
                <w:color w:val="404040"/>
                <w:sz w:val="24"/>
                <w:szCs w:val="24"/>
              </w:rPr>
              <w:t>Personal Goals</w:t>
            </w:r>
          </w:p>
        </w:tc>
        <w:tc>
          <w:tcPr>
            <w:tcW w:w="8017" w:type="dxa"/>
            <w:vAlign w:val="center"/>
          </w:tcPr>
          <w:p w14:paraId="2DDB6027" w14:textId="77777777" w:rsidR="00A17B62" w:rsidRDefault="00A17B62">
            <w:pPr>
              <w:rPr>
                <w:sz w:val="24"/>
                <w:szCs w:val="24"/>
              </w:rPr>
            </w:pPr>
          </w:p>
          <w:p w14:paraId="2DDB6028" w14:textId="77777777" w:rsidR="00A17B62" w:rsidRDefault="00A17B62">
            <w:pPr>
              <w:rPr>
                <w:sz w:val="24"/>
                <w:szCs w:val="24"/>
              </w:rPr>
            </w:pPr>
          </w:p>
          <w:p w14:paraId="2DDB6029" w14:textId="77777777" w:rsidR="00A17B62" w:rsidRDefault="00A17B62">
            <w:pPr>
              <w:rPr>
                <w:sz w:val="24"/>
                <w:szCs w:val="24"/>
              </w:rPr>
            </w:pPr>
          </w:p>
        </w:tc>
      </w:tr>
      <w:tr w:rsidR="00A17B62" w14:paraId="2DDB602E" w14:textId="77777777">
        <w:trPr>
          <w:trHeight w:val="863"/>
        </w:trPr>
        <w:tc>
          <w:tcPr>
            <w:tcW w:w="1518" w:type="dxa"/>
            <w:shd w:val="clear" w:color="auto" w:fill="97DFFF"/>
            <w:vAlign w:val="center"/>
          </w:tcPr>
          <w:p w14:paraId="2DDB602B" w14:textId="77777777" w:rsidR="00A17B62" w:rsidRDefault="009D2838">
            <w:pPr>
              <w:rPr>
                <w:color w:val="404040"/>
                <w:sz w:val="24"/>
                <w:szCs w:val="24"/>
              </w:rPr>
            </w:pPr>
            <w:r>
              <w:rPr>
                <w:b/>
                <w:color w:val="404040"/>
                <w:sz w:val="24"/>
                <w:szCs w:val="24"/>
              </w:rPr>
              <w:t>Team Goals</w:t>
            </w:r>
          </w:p>
        </w:tc>
        <w:tc>
          <w:tcPr>
            <w:tcW w:w="8017" w:type="dxa"/>
            <w:vAlign w:val="center"/>
          </w:tcPr>
          <w:p w14:paraId="2DDB602C" w14:textId="77777777" w:rsidR="00A17B62" w:rsidRDefault="00A17B62">
            <w:pPr>
              <w:rPr>
                <w:sz w:val="24"/>
                <w:szCs w:val="24"/>
              </w:rPr>
            </w:pPr>
          </w:p>
          <w:p w14:paraId="2DDB602D" w14:textId="77777777" w:rsidR="00A17B62" w:rsidRDefault="00A17B62">
            <w:pPr>
              <w:rPr>
                <w:sz w:val="24"/>
                <w:szCs w:val="24"/>
              </w:rPr>
            </w:pPr>
          </w:p>
        </w:tc>
      </w:tr>
      <w:tr w:rsidR="00064FF2" w14:paraId="4332D33F" w14:textId="77777777">
        <w:trPr>
          <w:trHeight w:val="476"/>
        </w:trPr>
        <w:tc>
          <w:tcPr>
            <w:tcW w:w="9535" w:type="dxa"/>
            <w:gridSpan w:val="2"/>
            <w:shd w:val="clear" w:color="auto" w:fill="008DCF"/>
            <w:vAlign w:val="center"/>
          </w:tcPr>
          <w:p w14:paraId="15AA595C" w14:textId="3C49AE36" w:rsidR="00064FF2" w:rsidRPr="00C22AB4" w:rsidRDefault="00E55D14">
            <w:pPr>
              <w:rPr>
                <w:b/>
                <w:color w:val="FFFFFF"/>
                <w:sz w:val="24"/>
                <w:szCs w:val="24"/>
              </w:rPr>
            </w:pPr>
            <w:r>
              <w:rPr>
                <w:b/>
                <w:color w:val="FFFFFF"/>
                <w:sz w:val="24"/>
                <w:szCs w:val="24"/>
              </w:rPr>
              <w:t xml:space="preserve">Community </w:t>
            </w:r>
            <w:r w:rsidR="006E1AA8">
              <w:rPr>
                <w:b/>
                <w:color w:val="FFFFFF"/>
                <w:sz w:val="24"/>
                <w:szCs w:val="24"/>
              </w:rPr>
              <w:t>a</w:t>
            </w:r>
            <w:r>
              <w:rPr>
                <w:b/>
                <w:color w:val="FFFFFF"/>
                <w:sz w:val="24"/>
                <w:szCs w:val="24"/>
              </w:rPr>
              <w:t>ssessment</w:t>
            </w:r>
          </w:p>
        </w:tc>
      </w:tr>
      <w:tr w:rsidR="00B321E8" w14:paraId="2C863CB1" w14:textId="77777777" w:rsidTr="00B321E8">
        <w:trPr>
          <w:trHeight w:val="476"/>
        </w:trPr>
        <w:tc>
          <w:tcPr>
            <w:tcW w:w="9535" w:type="dxa"/>
            <w:gridSpan w:val="2"/>
            <w:shd w:val="clear" w:color="auto" w:fill="auto"/>
            <w:vAlign w:val="center"/>
          </w:tcPr>
          <w:p w14:paraId="225D0941" w14:textId="77777777" w:rsidR="00B321E8" w:rsidRPr="00B054B7" w:rsidRDefault="00B321E8">
            <w:pPr>
              <w:rPr>
                <w:sz w:val="24"/>
                <w:szCs w:val="24"/>
              </w:rPr>
            </w:pPr>
          </w:p>
          <w:p w14:paraId="483CC89D" w14:textId="625BCB59" w:rsidR="00B321E8" w:rsidRDefault="00B054B7">
            <w:pPr>
              <w:rPr>
                <w:sz w:val="24"/>
                <w:szCs w:val="24"/>
              </w:rPr>
            </w:pPr>
            <w:r w:rsidRPr="00FE7EB2">
              <w:rPr>
                <w:sz w:val="24"/>
                <w:szCs w:val="24"/>
              </w:rPr>
              <w:t>How do you decide who to approach in the community?</w:t>
            </w:r>
          </w:p>
          <w:p w14:paraId="40DC30D9" w14:textId="77777777" w:rsidR="00E55D14" w:rsidRDefault="00E55D14">
            <w:pPr>
              <w:rPr>
                <w:sz w:val="24"/>
                <w:szCs w:val="24"/>
              </w:rPr>
            </w:pPr>
          </w:p>
          <w:p w14:paraId="5063F0A3" w14:textId="77777777" w:rsidR="006C6587" w:rsidRDefault="006C6587">
            <w:pPr>
              <w:rPr>
                <w:sz w:val="24"/>
                <w:szCs w:val="24"/>
              </w:rPr>
            </w:pPr>
          </w:p>
          <w:p w14:paraId="40EA7621" w14:textId="77777777" w:rsidR="006C6587" w:rsidRDefault="006C6587">
            <w:pPr>
              <w:rPr>
                <w:sz w:val="24"/>
                <w:szCs w:val="24"/>
              </w:rPr>
            </w:pPr>
          </w:p>
          <w:p w14:paraId="7743E053" w14:textId="77777777" w:rsidR="006C6587" w:rsidRPr="00B054B7" w:rsidRDefault="006C6587">
            <w:pPr>
              <w:rPr>
                <w:sz w:val="24"/>
                <w:szCs w:val="24"/>
              </w:rPr>
            </w:pPr>
          </w:p>
          <w:p w14:paraId="4600ECB9" w14:textId="77777777" w:rsidR="00B321E8" w:rsidRPr="00B054B7" w:rsidRDefault="00B321E8">
            <w:pPr>
              <w:rPr>
                <w:sz w:val="24"/>
                <w:szCs w:val="24"/>
              </w:rPr>
            </w:pPr>
          </w:p>
        </w:tc>
      </w:tr>
    </w:tbl>
    <w:tbl>
      <w:tblPr>
        <w:tblStyle w:val="a8"/>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rsidRPr="00F635DC" w14:paraId="2DDB6066" w14:textId="77777777">
        <w:trPr>
          <w:trHeight w:val="540"/>
        </w:trPr>
        <w:tc>
          <w:tcPr>
            <w:tcW w:w="9535" w:type="dxa"/>
            <w:shd w:val="clear" w:color="auto" w:fill="008DCF"/>
            <w:vAlign w:val="center"/>
          </w:tcPr>
          <w:p w14:paraId="2DDB6065" w14:textId="4C0A062E" w:rsidR="00A17B62" w:rsidRPr="00F635DC" w:rsidRDefault="00B054B7">
            <w:pPr>
              <w:rPr>
                <w:b/>
                <w:color w:val="FFFFFF"/>
                <w:sz w:val="24"/>
                <w:szCs w:val="24"/>
              </w:rPr>
            </w:pPr>
            <w:r>
              <w:rPr>
                <w:b/>
                <w:bCs/>
                <w:color w:val="FFFFFF" w:themeColor="background1"/>
                <w:sz w:val="24"/>
                <w:szCs w:val="24"/>
              </w:rPr>
              <w:t>Reaching out</w:t>
            </w:r>
          </w:p>
        </w:tc>
      </w:tr>
      <w:tr w:rsidR="00CD6345" w:rsidRPr="00F635DC" w14:paraId="283BDF31" w14:textId="77777777" w:rsidTr="00BC56B1">
        <w:trPr>
          <w:trHeight w:val="540"/>
        </w:trPr>
        <w:tc>
          <w:tcPr>
            <w:tcW w:w="9535" w:type="dxa"/>
            <w:shd w:val="clear" w:color="auto" w:fill="auto"/>
            <w:vAlign w:val="center"/>
          </w:tcPr>
          <w:p w14:paraId="73FB48F5" w14:textId="168CB7D1" w:rsidR="00CD6345" w:rsidRPr="00B054B7" w:rsidRDefault="00CD6345" w:rsidP="00CD6345">
            <w:pPr>
              <w:rPr>
                <w:sz w:val="24"/>
                <w:szCs w:val="24"/>
              </w:rPr>
            </w:pPr>
          </w:p>
          <w:p w14:paraId="4D729D8D" w14:textId="3C9057DF" w:rsidR="00CD6345" w:rsidRPr="00B054B7" w:rsidRDefault="00B054B7" w:rsidP="00CD6345">
            <w:pPr>
              <w:rPr>
                <w:sz w:val="24"/>
                <w:szCs w:val="24"/>
              </w:rPr>
            </w:pPr>
            <w:r w:rsidRPr="00B054B7">
              <w:rPr>
                <w:sz w:val="24"/>
                <w:szCs w:val="24"/>
              </w:rPr>
              <w:t>How do you reach out and start to build a relationship with a community you don’t share an identity with?</w:t>
            </w:r>
          </w:p>
          <w:p w14:paraId="340F357F" w14:textId="77777777" w:rsidR="00521406" w:rsidRPr="00B054B7" w:rsidRDefault="00521406" w:rsidP="00CD6345">
            <w:pPr>
              <w:rPr>
                <w:sz w:val="24"/>
                <w:szCs w:val="24"/>
              </w:rPr>
            </w:pPr>
          </w:p>
          <w:p w14:paraId="22AA1298" w14:textId="77777777" w:rsidR="00C453C9" w:rsidRPr="00B054B7" w:rsidRDefault="00C453C9" w:rsidP="00CD6345">
            <w:pPr>
              <w:rPr>
                <w:sz w:val="24"/>
                <w:szCs w:val="24"/>
              </w:rPr>
            </w:pPr>
          </w:p>
          <w:p w14:paraId="5410FB95" w14:textId="77777777" w:rsidR="00521406" w:rsidRDefault="00521406" w:rsidP="00CD6345">
            <w:pPr>
              <w:rPr>
                <w:sz w:val="24"/>
                <w:szCs w:val="24"/>
              </w:rPr>
            </w:pPr>
          </w:p>
          <w:p w14:paraId="17A0A778" w14:textId="4460EFEE" w:rsidR="006C6587" w:rsidRPr="00B054B7" w:rsidRDefault="006C6587" w:rsidP="00CD6345">
            <w:pPr>
              <w:rPr>
                <w:sz w:val="24"/>
                <w:szCs w:val="24"/>
              </w:rPr>
            </w:pPr>
          </w:p>
          <w:p w14:paraId="6815D290" w14:textId="203D814A" w:rsidR="00521406" w:rsidRPr="00B054B7" w:rsidRDefault="00521406" w:rsidP="00CD6345">
            <w:pPr>
              <w:rPr>
                <w:sz w:val="24"/>
                <w:szCs w:val="24"/>
              </w:rPr>
            </w:pPr>
          </w:p>
        </w:tc>
      </w:tr>
      <w:tr w:rsidR="00CD6345" w:rsidRPr="00F635DC" w14:paraId="74AFCB78" w14:textId="77777777">
        <w:trPr>
          <w:trHeight w:val="540"/>
        </w:trPr>
        <w:tc>
          <w:tcPr>
            <w:tcW w:w="9535" w:type="dxa"/>
            <w:shd w:val="clear" w:color="auto" w:fill="008DCF"/>
            <w:vAlign w:val="center"/>
          </w:tcPr>
          <w:p w14:paraId="5368C08D" w14:textId="11B0F31C" w:rsidR="00CD6345" w:rsidRPr="00F635DC" w:rsidRDefault="00B054B7" w:rsidP="00CD6345">
            <w:pPr>
              <w:rPr>
                <w:b/>
                <w:bCs/>
                <w:sz w:val="24"/>
                <w:szCs w:val="24"/>
              </w:rPr>
            </w:pPr>
            <w:r>
              <w:rPr>
                <w:b/>
                <w:bCs/>
                <w:color w:val="FFFFFF" w:themeColor="background1"/>
                <w:sz w:val="24"/>
                <w:szCs w:val="24"/>
              </w:rPr>
              <w:lastRenderedPageBreak/>
              <w:t>Ideal</w:t>
            </w:r>
            <w:r w:rsidRPr="00B054B7">
              <w:rPr>
                <w:b/>
                <w:bCs/>
                <w:color w:val="FFFFFF" w:themeColor="background1"/>
                <w:sz w:val="24"/>
                <w:szCs w:val="24"/>
              </w:rPr>
              <w:t xml:space="preserve"> community relationship</w:t>
            </w:r>
          </w:p>
        </w:tc>
      </w:tr>
      <w:tr w:rsidR="00CD6345" w:rsidRPr="00F635DC" w14:paraId="2DDB607E" w14:textId="77777777">
        <w:trPr>
          <w:trHeight w:val="638"/>
        </w:trPr>
        <w:tc>
          <w:tcPr>
            <w:tcW w:w="9535" w:type="dxa"/>
            <w:shd w:val="clear" w:color="auto" w:fill="auto"/>
            <w:vAlign w:val="center"/>
          </w:tcPr>
          <w:p w14:paraId="5EC0EC0D" w14:textId="77777777" w:rsidR="00CD6345" w:rsidRPr="00F635DC" w:rsidRDefault="00CD6345" w:rsidP="00CD6345">
            <w:pPr>
              <w:rPr>
                <w:sz w:val="24"/>
                <w:szCs w:val="24"/>
              </w:rPr>
            </w:pPr>
          </w:p>
          <w:p w14:paraId="149EE0E2" w14:textId="3BE4B859" w:rsidR="00AE75EA" w:rsidRDefault="00B054B7" w:rsidP="00CD6345">
            <w:pPr>
              <w:rPr>
                <w:bCs/>
                <w:sz w:val="24"/>
                <w:szCs w:val="24"/>
              </w:rPr>
            </w:pPr>
            <w:r w:rsidRPr="00B054B7">
              <w:rPr>
                <w:bCs/>
                <w:sz w:val="24"/>
                <w:szCs w:val="24"/>
              </w:rPr>
              <w:t>How would you describe an ideal community relationship in your work?</w:t>
            </w:r>
          </w:p>
          <w:p w14:paraId="04635043" w14:textId="77777777" w:rsidR="00AE75EA" w:rsidRDefault="00AE75EA" w:rsidP="00CD6345">
            <w:pPr>
              <w:rPr>
                <w:bCs/>
                <w:sz w:val="24"/>
                <w:szCs w:val="24"/>
              </w:rPr>
            </w:pPr>
          </w:p>
          <w:p w14:paraId="44F42EB4" w14:textId="77777777" w:rsidR="00AE75EA" w:rsidRDefault="00AE75EA" w:rsidP="00CD6345">
            <w:pPr>
              <w:rPr>
                <w:bCs/>
                <w:sz w:val="24"/>
                <w:szCs w:val="24"/>
              </w:rPr>
            </w:pPr>
          </w:p>
          <w:p w14:paraId="1DBB6C0A" w14:textId="77777777" w:rsidR="00AE75EA" w:rsidRDefault="00AE75EA" w:rsidP="00CD6345">
            <w:pPr>
              <w:rPr>
                <w:bCs/>
                <w:sz w:val="24"/>
                <w:szCs w:val="24"/>
              </w:rPr>
            </w:pPr>
          </w:p>
          <w:p w14:paraId="573C04FF" w14:textId="77777777" w:rsidR="00AE75EA" w:rsidRDefault="00AE75EA" w:rsidP="00CD6345">
            <w:pPr>
              <w:rPr>
                <w:bCs/>
                <w:sz w:val="24"/>
                <w:szCs w:val="24"/>
              </w:rPr>
            </w:pPr>
          </w:p>
          <w:p w14:paraId="2DDB607D" w14:textId="77777777" w:rsidR="00CD6345" w:rsidRPr="00F635DC" w:rsidRDefault="00CD6345" w:rsidP="00CD6345">
            <w:pPr>
              <w:rPr>
                <w:sz w:val="24"/>
                <w:szCs w:val="24"/>
              </w:rPr>
            </w:pPr>
          </w:p>
        </w:tc>
      </w:tr>
      <w:tr w:rsidR="00CD6345" w:rsidRPr="00F635DC" w14:paraId="2DDB6080" w14:textId="77777777">
        <w:trPr>
          <w:trHeight w:val="539"/>
        </w:trPr>
        <w:tc>
          <w:tcPr>
            <w:tcW w:w="9535" w:type="dxa"/>
            <w:shd w:val="clear" w:color="auto" w:fill="008DCF"/>
            <w:vAlign w:val="center"/>
          </w:tcPr>
          <w:p w14:paraId="2DDB607F" w14:textId="32A5926D" w:rsidR="00CD6345" w:rsidRPr="00F635DC" w:rsidRDefault="00221615" w:rsidP="00CD6345">
            <w:pPr>
              <w:rPr>
                <w:sz w:val="24"/>
                <w:szCs w:val="24"/>
              </w:rPr>
            </w:pPr>
            <w:r>
              <w:rPr>
                <w:b/>
                <w:color w:val="FFFFFF"/>
                <w:sz w:val="24"/>
                <w:szCs w:val="24"/>
              </w:rPr>
              <w:t>Repairing relationships</w:t>
            </w:r>
          </w:p>
        </w:tc>
      </w:tr>
      <w:tr w:rsidR="00CD6345" w:rsidRPr="00F635DC" w14:paraId="2DDB608F" w14:textId="77777777">
        <w:trPr>
          <w:trHeight w:val="638"/>
        </w:trPr>
        <w:tc>
          <w:tcPr>
            <w:tcW w:w="9535" w:type="dxa"/>
            <w:shd w:val="clear" w:color="auto" w:fill="auto"/>
            <w:vAlign w:val="center"/>
          </w:tcPr>
          <w:p w14:paraId="4F90967E" w14:textId="77777777" w:rsidR="00CD6345" w:rsidRPr="00F635DC" w:rsidRDefault="00CD6345" w:rsidP="00CD6345">
            <w:pPr>
              <w:rPr>
                <w:sz w:val="24"/>
                <w:szCs w:val="24"/>
              </w:rPr>
            </w:pPr>
          </w:p>
          <w:p w14:paraId="14B2AE86" w14:textId="77777777" w:rsidR="00221615" w:rsidRPr="00221615" w:rsidRDefault="00221615" w:rsidP="00221615">
            <w:pPr>
              <w:pStyle w:val="NoSpacing"/>
              <w:rPr>
                <w:rFonts w:asciiTheme="minorHAnsi" w:hAnsiTheme="minorHAnsi" w:cstheme="minorHAnsi"/>
              </w:rPr>
            </w:pPr>
            <w:r w:rsidRPr="00221615">
              <w:rPr>
                <w:rFonts w:asciiTheme="minorHAnsi" w:hAnsiTheme="minorHAnsi" w:cstheme="minorHAnsi"/>
              </w:rPr>
              <w:t>How do you go about refreshing or revitalizing a relationship that has been broken or lapsed in some way?</w:t>
            </w:r>
          </w:p>
          <w:p w14:paraId="023F7305" w14:textId="77777777" w:rsidR="00AE75EA" w:rsidRDefault="00AE75EA" w:rsidP="00CD6345">
            <w:pPr>
              <w:pBdr>
                <w:top w:val="nil"/>
                <w:left w:val="nil"/>
                <w:bottom w:val="nil"/>
                <w:right w:val="nil"/>
                <w:between w:val="nil"/>
              </w:pBdr>
              <w:rPr>
                <w:color w:val="000000"/>
                <w:sz w:val="24"/>
                <w:szCs w:val="24"/>
              </w:rPr>
            </w:pPr>
          </w:p>
          <w:p w14:paraId="754F9388" w14:textId="77777777" w:rsidR="00221615" w:rsidRDefault="00221615" w:rsidP="00CD6345">
            <w:pPr>
              <w:pBdr>
                <w:top w:val="nil"/>
                <w:left w:val="nil"/>
                <w:bottom w:val="nil"/>
                <w:right w:val="nil"/>
                <w:between w:val="nil"/>
              </w:pBdr>
              <w:rPr>
                <w:color w:val="000000"/>
                <w:sz w:val="24"/>
                <w:szCs w:val="24"/>
              </w:rPr>
            </w:pPr>
          </w:p>
          <w:p w14:paraId="701C77E7" w14:textId="77777777" w:rsidR="00221615" w:rsidRDefault="00221615" w:rsidP="00CD6345">
            <w:pPr>
              <w:pBdr>
                <w:top w:val="nil"/>
                <w:left w:val="nil"/>
                <w:bottom w:val="nil"/>
                <w:right w:val="nil"/>
                <w:between w:val="nil"/>
              </w:pBdr>
              <w:rPr>
                <w:color w:val="000000"/>
                <w:sz w:val="24"/>
                <w:szCs w:val="24"/>
              </w:rPr>
            </w:pPr>
          </w:p>
          <w:p w14:paraId="4FC60B7C" w14:textId="77777777" w:rsidR="006C6587" w:rsidRDefault="006C6587" w:rsidP="00CD6345">
            <w:pPr>
              <w:pBdr>
                <w:top w:val="nil"/>
                <w:left w:val="nil"/>
                <w:bottom w:val="nil"/>
                <w:right w:val="nil"/>
                <w:between w:val="nil"/>
              </w:pBdr>
              <w:rPr>
                <w:color w:val="000000"/>
                <w:sz w:val="24"/>
                <w:szCs w:val="24"/>
              </w:rPr>
            </w:pPr>
          </w:p>
          <w:p w14:paraId="30FDE76F" w14:textId="77777777" w:rsidR="006C6587" w:rsidRDefault="006C6587" w:rsidP="00CD6345">
            <w:pPr>
              <w:pBdr>
                <w:top w:val="nil"/>
                <w:left w:val="nil"/>
                <w:bottom w:val="nil"/>
                <w:right w:val="nil"/>
                <w:between w:val="nil"/>
              </w:pBdr>
              <w:rPr>
                <w:color w:val="000000"/>
                <w:sz w:val="24"/>
                <w:szCs w:val="24"/>
              </w:rPr>
            </w:pPr>
          </w:p>
          <w:p w14:paraId="5E150275" w14:textId="77777777" w:rsidR="00221615" w:rsidRPr="00F635DC" w:rsidRDefault="00221615" w:rsidP="00CD6345">
            <w:pPr>
              <w:pBdr>
                <w:top w:val="nil"/>
                <w:left w:val="nil"/>
                <w:bottom w:val="nil"/>
                <w:right w:val="nil"/>
                <w:between w:val="nil"/>
              </w:pBdr>
              <w:rPr>
                <w:color w:val="000000"/>
                <w:sz w:val="24"/>
                <w:szCs w:val="24"/>
              </w:rPr>
            </w:pPr>
          </w:p>
          <w:p w14:paraId="2DDB608E" w14:textId="7C97EDE4" w:rsidR="00CD6345" w:rsidRPr="00F635DC" w:rsidRDefault="00CD6345" w:rsidP="00CD6345">
            <w:pPr>
              <w:pBdr>
                <w:top w:val="nil"/>
                <w:left w:val="nil"/>
                <w:bottom w:val="nil"/>
                <w:right w:val="nil"/>
                <w:between w:val="nil"/>
              </w:pBdr>
              <w:rPr>
                <w:color w:val="000000"/>
                <w:sz w:val="24"/>
                <w:szCs w:val="24"/>
              </w:rPr>
            </w:pPr>
          </w:p>
        </w:tc>
      </w:tr>
      <w:tr w:rsidR="00673567" w:rsidRPr="00F635DC" w14:paraId="0A14307C" w14:textId="77777777" w:rsidTr="00F12D32">
        <w:trPr>
          <w:trHeight w:val="638"/>
        </w:trPr>
        <w:tc>
          <w:tcPr>
            <w:tcW w:w="9535" w:type="dxa"/>
            <w:shd w:val="clear" w:color="auto" w:fill="008DCF"/>
            <w:vAlign w:val="center"/>
          </w:tcPr>
          <w:p w14:paraId="4C94F8A8" w14:textId="3E98F998" w:rsidR="00673567" w:rsidRPr="0073731D" w:rsidRDefault="000A38CE" w:rsidP="00673567">
            <w:pPr>
              <w:rPr>
                <w:b/>
                <w:color w:val="FFFFFF"/>
                <w:sz w:val="24"/>
                <w:szCs w:val="24"/>
              </w:rPr>
            </w:pPr>
            <w:r>
              <w:rPr>
                <w:b/>
                <w:color w:val="FFFFFF"/>
                <w:sz w:val="24"/>
                <w:szCs w:val="24"/>
              </w:rPr>
              <w:t>Overcoming relationship challenges</w:t>
            </w:r>
          </w:p>
        </w:tc>
      </w:tr>
      <w:tr w:rsidR="0073731D" w:rsidRPr="00F635DC" w14:paraId="6BFBAA09" w14:textId="77777777">
        <w:trPr>
          <w:trHeight w:val="638"/>
        </w:trPr>
        <w:tc>
          <w:tcPr>
            <w:tcW w:w="9535" w:type="dxa"/>
            <w:shd w:val="clear" w:color="auto" w:fill="auto"/>
            <w:vAlign w:val="center"/>
          </w:tcPr>
          <w:p w14:paraId="1927C728" w14:textId="77777777" w:rsidR="006C6587" w:rsidRDefault="006C6587" w:rsidP="0073731D">
            <w:pPr>
              <w:rPr>
                <w:sz w:val="24"/>
                <w:szCs w:val="24"/>
              </w:rPr>
            </w:pPr>
          </w:p>
          <w:p w14:paraId="56E7EEBC" w14:textId="17A4679E" w:rsidR="0073731D" w:rsidRPr="0073731D" w:rsidRDefault="0073731D" w:rsidP="0073731D">
            <w:pPr>
              <w:rPr>
                <w:sz w:val="24"/>
                <w:szCs w:val="24"/>
              </w:rPr>
            </w:pPr>
            <w:r w:rsidRPr="0073731D">
              <w:rPr>
                <w:sz w:val="24"/>
                <w:szCs w:val="24"/>
              </w:rPr>
              <w:t>What is a challenge you face in relationship building, and how do you overcome that?</w:t>
            </w:r>
          </w:p>
          <w:p w14:paraId="70F497C7" w14:textId="77777777" w:rsidR="0073731D" w:rsidRDefault="0073731D" w:rsidP="00CD6345">
            <w:pPr>
              <w:rPr>
                <w:sz w:val="24"/>
                <w:szCs w:val="24"/>
              </w:rPr>
            </w:pPr>
          </w:p>
          <w:p w14:paraId="3FA506CD" w14:textId="77777777" w:rsidR="00856825" w:rsidRDefault="00856825" w:rsidP="00CD6345">
            <w:pPr>
              <w:rPr>
                <w:sz w:val="24"/>
                <w:szCs w:val="24"/>
              </w:rPr>
            </w:pPr>
          </w:p>
          <w:p w14:paraId="6BAE13F3" w14:textId="77777777" w:rsidR="006C6587" w:rsidRDefault="006C6587" w:rsidP="00CD6345">
            <w:pPr>
              <w:rPr>
                <w:sz w:val="24"/>
                <w:szCs w:val="24"/>
              </w:rPr>
            </w:pPr>
          </w:p>
          <w:p w14:paraId="0A721C40" w14:textId="77777777" w:rsidR="006C6587" w:rsidRDefault="006C6587" w:rsidP="00CD6345">
            <w:pPr>
              <w:rPr>
                <w:sz w:val="24"/>
                <w:szCs w:val="24"/>
              </w:rPr>
            </w:pPr>
          </w:p>
          <w:p w14:paraId="17D4EB7F" w14:textId="77777777" w:rsidR="006C6587" w:rsidRDefault="006C6587" w:rsidP="00CD6345">
            <w:pPr>
              <w:rPr>
                <w:sz w:val="24"/>
                <w:szCs w:val="24"/>
              </w:rPr>
            </w:pPr>
          </w:p>
          <w:p w14:paraId="675DF31C" w14:textId="77777777" w:rsidR="006C6587" w:rsidRDefault="006C6587" w:rsidP="00CD6345">
            <w:pPr>
              <w:rPr>
                <w:sz w:val="24"/>
                <w:szCs w:val="24"/>
              </w:rPr>
            </w:pPr>
          </w:p>
          <w:p w14:paraId="3BE21991" w14:textId="77777777" w:rsidR="00856825" w:rsidRPr="00F635DC" w:rsidRDefault="00856825" w:rsidP="00CD6345">
            <w:pPr>
              <w:rPr>
                <w:sz w:val="24"/>
                <w:szCs w:val="24"/>
              </w:rPr>
            </w:pPr>
          </w:p>
        </w:tc>
      </w:tr>
    </w:tbl>
    <w:tbl>
      <w:tblPr>
        <w:tblStyle w:val="a9"/>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rsidRPr="00F635DC" w14:paraId="2DDB60A8" w14:textId="77777777">
        <w:trPr>
          <w:trHeight w:val="638"/>
        </w:trPr>
        <w:tc>
          <w:tcPr>
            <w:tcW w:w="9535" w:type="dxa"/>
            <w:shd w:val="clear" w:color="auto" w:fill="008DCF"/>
            <w:vAlign w:val="center"/>
          </w:tcPr>
          <w:p w14:paraId="2DDB60A7" w14:textId="77777777" w:rsidR="00A17B62" w:rsidRPr="00F635DC" w:rsidRDefault="009D2838">
            <w:pPr>
              <w:rPr>
                <w:b/>
                <w:color w:val="FFFFFF"/>
                <w:sz w:val="24"/>
                <w:szCs w:val="24"/>
              </w:rPr>
            </w:pPr>
            <w:r w:rsidRPr="00F635DC">
              <w:rPr>
                <w:b/>
                <w:color w:val="FFFFFF"/>
                <w:sz w:val="24"/>
                <w:szCs w:val="24"/>
              </w:rPr>
              <w:t>Action Plan: (include next steps, when, who, etc.)</w:t>
            </w:r>
          </w:p>
        </w:tc>
      </w:tr>
    </w:tbl>
    <w:tbl>
      <w:tblPr>
        <w:tblStyle w:val="aa"/>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rsidRPr="00F635DC" w14:paraId="2DDB60B8" w14:textId="77777777">
        <w:trPr>
          <w:trHeight w:val="638"/>
        </w:trPr>
        <w:tc>
          <w:tcPr>
            <w:tcW w:w="9535" w:type="dxa"/>
            <w:shd w:val="clear" w:color="auto" w:fill="auto"/>
            <w:vAlign w:val="center"/>
          </w:tcPr>
          <w:p w14:paraId="5FF8EAAB" w14:textId="77777777" w:rsidR="00522FB3" w:rsidRPr="00F635DC" w:rsidRDefault="00522FB3">
            <w:pPr>
              <w:pBdr>
                <w:top w:val="nil"/>
                <w:left w:val="nil"/>
                <w:bottom w:val="nil"/>
                <w:right w:val="nil"/>
                <w:between w:val="nil"/>
              </w:pBdr>
              <w:rPr>
                <w:sz w:val="24"/>
                <w:szCs w:val="24"/>
              </w:rPr>
            </w:pPr>
          </w:p>
          <w:p w14:paraId="65F11FE7" w14:textId="77777777" w:rsidR="00522FB3" w:rsidRDefault="00522FB3">
            <w:pPr>
              <w:pBdr>
                <w:top w:val="nil"/>
                <w:left w:val="nil"/>
                <w:bottom w:val="nil"/>
                <w:right w:val="nil"/>
                <w:between w:val="nil"/>
              </w:pBdr>
              <w:rPr>
                <w:sz w:val="24"/>
                <w:szCs w:val="24"/>
              </w:rPr>
            </w:pPr>
          </w:p>
          <w:p w14:paraId="50D198AD" w14:textId="77777777" w:rsidR="006C6587" w:rsidRDefault="006C6587">
            <w:pPr>
              <w:pBdr>
                <w:top w:val="nil"/>
                <w:left w:val="nil"/>
                <w:bottom w:val="nil"/>
                <w:right w:val="nil"/>
                <w:between w:val="nil"/>
              </w:pBdr>
              <w:rPr>
                <w:sz w:val="24"/>
                <w:szCs w:val="24"/>
              </w:rPr>
            </w:pPr>
          </w:p>
          <w:p w14:paraId="56747490" w14:textId="77777777" w:rsidR="006C6587" w:rsidRDefault="006C6587">
            <w:pPr>
              <w:pBdr>
                <w:top w:val="nil"/>
                <w:left w:val="nil"/>
                <w:bottom w:val="nil"/>
                <w:right w:val="nil"/>
                <w:between w:val="nil"/>
              </w:pBdr>
              <w:rPr>
                <w:sz w:val="24"/>
                <w:szCs w:val="24"/>
              </w:rPr>
            </w:pPr>
          </w:p>
          <w:p w14:paraId="79469BFC" w14:textId="77777777" w:rsidR="006C6587" w:rsidRDefault="006C6587">
            <w:pPr>
              <w:pBdr>
                <w:top w:val="nil"/>
                <w:left w:val="nil"/>
                <w:bottom w:val="nil"/>
                <w:right w:val="nil"/>
                <w:between w:val="nil"/>
              </w:pBdr>
              <w:rPr>
                <w:sz w:val="24"/>
                <w:szCs w:val="24"/>
              </w:rPr>
            </w:pPr>
          </w:p>
          <w:p w14:paraId="0203D1BE" w14:textId="77777777" w:rsidR="006C6587" w:rsidRPr="00F635DC" w:rsidRDefault="006C6587">
            <w:pPr>
              <w:pBdr>
                <w:top w:val="nil"/>
                <w:left w:val="nil"/>
                <w:bottom w:val="nil"/>
                <w:right w:val="nil"/>
                <w:between w:val="nil"/>
              </w:pBdr>
              <w:rPr>
                <w:sz w:val="24"/>
                <w:szCs w:val="24"/>
              </w:rPr>
            </w:pPr>
          </w:p>
          <w:p w14:paraId="2DDB60B7" w14:textId="77777777" w:rsidR="00A17B62" w:rsidRPr="00F635DC" w:rsidRDefault="00A17B62">
            <w:pPr>
              <w:pBdr>
                <w:top w:val="nil"/>
                <w:left w:val="nil"/>
                <w:bottom w:val="nil"/>
                <w:right w:val="nil"/>
                <w:between w:val="nil"/>
              </w:pBdr>
              <w:rPr>
                <w:sz w:val="24"/>
                <w:szCs w:val="24"/>
              </w:rPr>
            </w:pPr>
          </w:p>
        </w:tc>
      </w:tr>
    </w:tbl>
    <w:p w14:paraId="11F37EF1" w14:textId="77777777" w:rsidR="006C6587" w:rsidRDefault="006C6587">
      <w:pPr>
        <w:spacing w:line="240" w:lineRule="auto"/>
        <w:rPr>
          <w:sz w:val="24"/>
          <w:szCs w:val="24"/>
        </w:rPr>
      </w:pPr>
    </w:p>
    <w:p w14:paraId="4559AC9B" w14:textId="77777777" w:rsidR="006C6587" w:rsidRDefault="006C6587" w:rsidP="006C6587">
      <w:r w:rsidRPr="00365357">
        <w:rPr>
          <w:sz w:val="28"/>
        </w:rPr>
        <w:lastRenderedPageBreak/>
        <w:t>Outreach Contact Tracking Template</w:t>
      </w:r>
      <w:r>
        <w:br/>
      </w:r>
    </w:p>
    <w:tbl>
      <w:tblPr>
        <w:tblStyle w:val="TableGrid"/>
        <w:tblW w:w="9835" w:type="dxa"/>
        <w:tblLook w:val="04A0" w:firstRow="1" w:lastRow="0" w:firstColumn="1" w:lastColumn="0" w:noHBand="0" w:noVBand="1"/>
      </w:tblPr>
      <w:tblGrid>
        <w:gridCol w:w="3336"/>
        <w:gridCol w:w="2165"/>
        <w:gridCol w:w="1445"/>
        <w:gridCol w:w="1444"/>
        <w:gridCol w:w="1445"/>
      </w:tblGrid>
      <w:tr w:rsidR="006C6587" w14:paraId="3E43A46A" w14:textId="77777777" w:rsidTr="00050FE3">
        <w:trPr>
          <w:trHeight w:val="864"/>
        </w:trPr>
        <w:tc>
          <w:tcPr>
            <w:tcW w:w="3509" w:type="dxa"/>
          </w:tcPr>
          <w:p w14:paraId="1C3F93F9" w14:textId="77777777" w:rsidR="006C6587" w:rsidRPr="00E61BDC" w:rsidRDefault="006C6587" w:rsidP="00BF5AD3">
            <w:pPr>
              <w:rPr>
                <w:b/>
              </w:rPr>
            </w:pPr>
            <w:r w:rsidRPr="00E61BDC">
              <w:rPr>
                <w:b/>
              </w:rPr>
              <w:t>Partner/Company</w:t>
            </w:r>
          </w:p>
        </w:tc>
        <w:tc>
          <w:tcPr>
            <w:tcW w:w="1581" w:type="dxa"/>
          </w:tcPr>
          <w:p w14:paraId="4E1C6CE1" w14:textId="77777777" w:rsidR="006C6587" w:rsidRPr="0066374D" w:rsidRDefault="006C6587" w:rsidP="00BF5AD3">
            <w:pPr>
              <w:rPr>
                <w:i/>
                <w:sz w:val="20"/>
              </w:rPr>
            </w:pPr>
            <w:r w:rsidRPr="0066374D">
              <w:rPr>
                <w:i/>
                <w:sz w:val="20"/>
              </w:rPr>
              <w:t>Name of Group</w:t>
            </w:r>
          </w:p>
        </w:tc>
        <w:tc>
          <w:tcPr>
            <w:tcW w:w="1582" w:type="dxa"/>
          </w:tcPr>
          <w:p w14:paraId="3389E122" w14:textId="77777777" w:rsidR="006C6587" w:rsidRDefault="006C6587" w:rsidP="00BF5AD3"/>
        </w:tc>
        <w:tc>
          <w:tcPr>
            <w:tcW w:w="1581" w:type="dxa"/>
          </w:tcPr>
          <w:p w14:paraId="4B8EB6AF" w14:textId="77777777" w:rsidR="006C6587" w:rsidRDefault="006C6587" w:rsidP="00BF5AD3"/>
        </w:tc>
        <w:tc>
          <w:tcPr>
            <w:tcW w:w="1582" w:type="dxa"/>
          </w:tcPr>
          <w:p w14:paraId="3D032F8A" w14:textId="77777777" w:rsidR="006C6587" w:rsidRDefault="006C6587" w:rsidP="00BF5AD3"/>
        </w:tc>
      </w:tr>
      <w:tr w:rsidR="006C6587" w14:paraId="31EB0E06" w14:textId="77777777" w:rsidTr="00050FE3">
        <w:trPr>
          <w:trHeight w:val="864"/>
        </w:trPr>
        <w:tc>
          <w:tcPr>
            <w:tcW w:w="3509" w:type="dxa"/>
          </w:tcPr>
          <w:p w14:paraId="440743D5" w14:textId="77777777" w:rsidR="006C6587" w:rsidRPr="00E61BDC" w:rsidRDefault="006C6587" w:rsidP="00BF5AD3">
            <w:pPr>
              <w:rPr>
                <w:b/>
              </w:rPr>
            </w:pPr>
            <w:r w:rsidRPr="00E61BDC">
              <w:rPr>
                <w:b/>
              </w:rPr>
              <w:t>Main Company Contact Information</w:t>
            </w:r>
          </w:p>
        </w:tc>
        <w:tc>
          <w:tcPr>
            <w:tcW w:w="1581" w:type="dxa"/>
          </w:tcPr>
          <w:p w14:paraId="65C22D99" w14:textId="77777777" w:rsidR="006C6587" w:rsidRPr="0066374D" w:rsidRDefault="006C6587" w:rsidP="00BF5AD3">
            <w:pPr>
              <w:rPr>
                <w:i/>
                <w:sz w:val="20"/>
              </w:rPr>
            </w:pPr>
            <w:r w:rsidRPr="0066374D">
              <w:rPr>
                <w:i/>
                <w:sz w:val="20"/>
              </w:rPr>
              <w:t>Direct Email Address</w:t>
            </w:r>
            <w:r>
              <w:rPr>
                <w:i/>
                <w:sz w:val="20"/>
              </w:rPr>
              <w:t xml:space="preserve"> or other contact information</w:t>
            </w:r>
            <w:r w:rsidRPr="0066374D">
              <w:rPr>
                <w:i/>
                <w:sz w:val="20"/>
              </w:rPr>
              <w:t xml:space="preserve"> in case of turn over</w:t>
            </w:r>
          </w:p>
        </w:tc>
        <w:tc>
          <w:tcPr>
            <w:tcW w:w="1582" w:type="dxa"/>
          </w:tcPr>
          <w:p w14:paraId="655C4403" w14:textId="77777777" w:rsidR="006C6587" w:rsidRDefault="006C6587" w:rsidP="00BF5AD3"/>
        </w:tc>
        <w:tc>
          <w:tcPr>
            <w:tcW w:w="1581" w:type="dxa"/>
          </w:tcPr>
          <w:p w14:paraId="1FAA037B" w14:textId="77777777" w:rsidR="006C6587" w:rsidRDefault="006C6587" w:rsidP="00BF5AD3"/>
        </w:tc>
        <w:tc>
          <w:tcPr>
            <w:tcW w:w="1582" w:type="dxa"/>
          </w:tcPr>
          <w:p w14:paraId="585437BC" w14:textId="77777777" w:rsidR="006C6587" w:rsidRDefault="006C6587" w:rsidP="00BF5AD3"/>
        </w:tc>
      </w:tr>
      <w:tr w:rsidR="006C6587" w14:paraId="29D2AF3B" w14:textId="77777777" w:rsidTr="00050FE3">
        <w:trPr>
          <w:trHeight w:val="864"/>
        </w:trPr>
        <w:tc>
          <w:tcPr>
            <w:tcW w:w="3509" w:type="dxa"/>
          </w:tcPr>
          <w:p w14:paraId="2185D725" w14:textId="77777777" w:rsidR="006C6587" w:rsidRPr="00E61BDC" w:rsidRDefault="006C6587" w:rsidP="00BF5AD3">
            <w:pPr>
              <w:rPr>
                <w:b/>
              </w:rPr>
            </w:pPr>
            <w:r w:rsidRPr="00E61BDC">
              <w:rPr>
                <w:b/>
              </w:rPr>
              <w:t>Contact Name</w:t>
            </w:r>
          </w:p>
        </w:tc>
        <w:tc>
          <w:tcPr>
            <w:tcW w:w="1581" w:type="dxa"/>
          </w:tcPr>
          <w:p w14:paraId="269B6D8D" w14:textId="77777777" w:rsidR="006C6587" w:rsidRPr="0066374D" w:rsidRDefault="006C6587" w:rsidP="00BF5AD3">
            <w:pPr>
              <w:rPr>
                <w:i/>
                <w:sz w:val="20"/>
              </w:rPr>
            </w:pPr>
            <w:r w:rsidRPr="0066374D">
              <w:rPr>
                <w:i/>
                <w:sz w:val="20"/>
              </w:rPr>
              <w:t>Person you are working with at organization</w:t>
            </w:r>
          </w:p>
        </w:tc>
        <w:tc>
          <w:tcPr>
            <w:tcW w:w="1582" w:type="dxa"/>
          </w:tcPr>
          <w:p w14:paraId="33C67C29" w14:textId="77777777" w:rsidR="006C6587" w:rsidRDefault="006C6587" w:rsidP="00BF5AD3"/>
        </w:tc>
        <w:tc>
          <w:tcPr>
            <w:tcW w:w="1581" w:type="dxa"/>
          </w:tcPr>
          <w:p w14:paraId="609604BD" w14:textId="77777777" w:rsidR="006C6587" w:rsidRDefault="006C6587" w:rsidP="00BF5AD3"/>
        </w:tc>
        <w:tc>
          <w:tcPr>
            <w:tcW w:w="1582" w:type="dxa"/>
          </w:tcPr>
          <w:p w14:paraId="7640AA50" w14:textId="77777777" w:rsidR="006C6587" w:rsidRDefault="006C6587" w:rsidP="00BF5AD3"/>
        </w:tc>
      </w:tr>
      <w:tr w:rsidR="006C6587" w14:paraId="703097D0" w14:textId="77777777" w:rsidTr="00050FE3">
        <w:trPr>
          <w:trHeight w:val="864"/>
        </w:trPr>
        <w:tc>
          <w:tcPr>
            <w:tcW w:w="3509" w:type="dxa"/>
          </w:tcPr>
          <w:p w14:paraId="12994121" w14:textId="77777777" w:rsidR="006C6587" w:rsidRPr="00E61BDC" w:rsidRDefault="006C6587" w:rsidP="00BF5AD3">
            <w:pPr>
              <w:rPr>
                <w:b/>
              </w:rPr>
            </w:pPr>
            <w:r w:rsidRPr="00E61BDC">
              <w:rPr>
                <w:b/>
              </w:rPr>
              <w:t>Contact Email</w:t>
            </w:r>
          </w:p>
        </w:tc>
        <w:tc>
          <w:tcPr>
            <w:tcW w:w="1581" w:type="dxa"/>
          </w:tcPr>
          <w:p w14:paraId="1C644889" w14:textId="77777777" w:rsidR="006C6587" w:rsidRPr="0066374D" w:rsidRDefault="006C6587" w:rsidP="00BF5AD3">
            <w:pPr>
              <w:rPr>
                <w:i/>
                <w:sz w:val="20"/>
              </w:rPr>
            </w:pPr>
            <w:r w:rsidRPr="0066374D">
              <w:rPr>
                <w:i/>
                <w:sz w:val="20"/>
              </w:rPr>
              <w:t>Contact’s email</w:t>
            </w:r>
          </w:p>
        </w:tc>
        <w:tc>
          <w:tcPr>
            <w:tcW w:w="1582" w:type="dxa"/>
          </w:tcPr>
          <w:p w14:paraId="4E3F766D" w14:textId="77777777" w:rsidR="006C6587" w:rsidRDefault="006C6587" w:rsidP="00BF5AD3"/>
        </w:tc>
        <w:tc>
          <w:tcPr>
            <w:tcW w:w="1581" w:type="dxa"/>
          </w:tcPr>
          <w:p w14:paraId="73AF1873" w14:textId="77777777" w:rsidR="006C6587" w:rsidRDefault="006C6587" w:rsidP="00BF5AD3"/>
        </w:tc>
        <w:tc>
          <w:tcPr>
            <w:tcW w:w="1582" w:type="dxa"/>
          </w:tcPr>
          <w:p w14:paraId="1F49E05A" w14:textId="77777777" w:rsidR="006C6587" w:rsidRDefault="006C6587" w:rsidP="00BF5AD3"/>
        </w:tc>
      </w:tr>
      <w:tr w:rsidR="006C6587" w14:paraId="16D56C4D" w14:textId="77777777" w:rsidTr="00050FE3">
        <w:trPr>
          <w:trHeight w:val="864"/>
        </w:trPr>
        <w:tc>
          <w:tcPr>
            <w:tcW w:w="3509" w:type="dxa"/>
          </w:tcPr>
          <w:p w14:paraId="133CEC78" w14:textId="77777777" w:rsidR="006C6587" w:rsidRPr="00E61BDC" w:rsidRDefault="006C6587" w:rsidP="00BF5AD3">
            <w:pPr>
              <w:rPr>
                <w:b/>
              </w:rPr>
            </w:pPr>
            <w:r w:rsidRPr="00E61BDC">
              <w:rPr>
                <w:b/>
              </w:rPr>
              <w:t>Contact Phone Number</w:t>
            </w:r>
          </w:p>
        </w:tc>
        <w:tc>
          <w:tcPr>
            <w:tcW w:w="1581" w:type="dxa"/>
          </w:tcPr>
          <w:p w14:paraId="23486C45" w14:textId="77777777" w:rsidR="006C6587" w:rsidRPr="0066374D" w:rsidRDefault="006C6587" w:rsidP="00BF5AD3">
            <w:pPr>
              <w:rPr>
                <w:i/>
                <w:sz w:val="20"/>
              </w:rPr>
            </w:pPr>
            <w:r w:rsidRPr="0066374D">
              <w:rPr>
                <w:i/>
                <w:sz w:val="20"/>
              </w:rPr>
              <w:t>Contact’s phone number</w:t>
            </w:r>
          </w:p>
        </w:tc>
        <w:tc>
          <w:tcPr>
            <w:tcW w:w="1582" w:type="dxa"/>
          </w:tcPr>
          <w:p w14:paraId="2C6E6125" w14:textId="77777777" w:rsidR="006C6587" w:rsidRDefault="006C6587" w:rsidP="00BF5AD3"/>
        </w:tc>
        <w:tc>
          <w:tcPr>
            <w:tcW w:w="1581" w:type="dxa"/>
          </w:tcPr>
          <w:p w14:paraId="21918642" w14:textId="77777777" w:rsidR="006C6587" w:rsidRDefault="006C6587" w:rsidP="00BF5AD3"/>
        </w:tc>
        <w:tc>
          <w:tcPr>
            <w:tcW w:w="1582" w:type="dxa"/>
          </w:tcPr>
          <w:p w14:paraId="66D86632" w14:textId="77777777" w:rsidR="006C6587" w:rsidRDefault="006C6587" w:rsidP="00BF5AD3"/>
        </w:tc>
      </w:tr>
      <w:tr w:rsidR="006C6587" w14:paraId="76DEDB51" w14:textId="77777777" w:rsidTr="00050FE3">
        <w:trPr>
          <w:trHeight w:val="864"/>
        </w:trPr>
        <w:tc>
          <w:tcPr>
            <w:tcW w:w="3509" w:type="dxa"/>
          </w:tcPr>
          <w:p w14:paraId="14A87B2D" w14:textId="77777777" w:rsidR="006C6587" w:rsidRPr="00E61BDC" w:rsidRDefault="006C6587" w:rsidP="00BF5AD3">
            <w:pPr>
              <w:rPr>
                <w:b/>
              </w:rPr>
            </w:pPr>
            <w:r w:rsidRPr="00E61BDC">
              <w:rPr>
                <w:b/>
              </w:rPr>
              <w:t>Library Staff Contact</w:t>
            </w:r>
          </w:p>
        </w:tc>
        <w:tc>
          <w:tcPr>
            <w:tcW w:w="1581" w:type="dxa"/>
          </w:tcPr>
          <w:p w14:paraId="1E8A1F7A" w14:textId="77777777" w:rsidR="006C6587" w:rsidRPr="0066374D" w:rsidRDefault="006C6587" w:rsidP="00BF5AD3">
            <w:pPr>
              <w:rPr>
                <w:i/>
                <w:sz w:val="20"/>
              </w:rPr>
            </w:pPr>
            <w:r w:rsidRPr="0066374D">
              <w:rPr>
                <w:i/>
                <w:sz w:val="20"/>
              </w:rPr>
              <w:t>Library staff person who is working with this partner</w:t>
            </w:r>
          </w:p>
        </w:tc>
        <w:tc>
          <w:tcPr>
            <w:tcW w:w="1582" w:type="dxa"/>
          </w:tcPr>
          <w:p w14:paraId="33E652A7" w14:textId="77777777" w:rsidR="006C6587" w:rsidRDefault="006C6587" w:rsidP="00BF5AD3"/>
        </w:tc>
        <w:tc>
          <w:tcPr>
            <w:tcW w:w="1581" w:type="dxa"/>
          </w:tcPr>
          <w:p w14:paraId="25FDA783" w14:textId="77777777" w:rsidR="006C6587" w:rsidRDefault="006C6587" w:rsidP="00BF5AD3"/>
        </w:tc>
        <w:tc>
          <w:tcPr>
            <w:tcW w:w="1582" w:type="dxa"/>
          </w:tcPr>
          <w:p w14:paraId="0F101413" w14:textId="77777777" w:rsidR="006C6587" w:rsidRDefault="006C6587" w:rsidP="00BF5AD3"/>
        </w:tc>
      </w:tr>
      <w:tr w:rsidR="006C6587" w14:paraId="6DAB9C33" w14:textId="77777777" w:rsidTr="00050FE3">
        <w:trPr>
          <w:trHeight w:val="864"/>
        </w:trPr>
        <w:tc>
          <w:tcPr>
            <w:tcW w:w="3509" w:type="dxa"/>
          </w:tcPr>
          <w:p w14:paraId="5E909807" w14:textId="77777777" w:rsidR="006C6587" w:rsidRPr="00E61BDC" w:rsidRDefault="006C6587" w:rsidP="00BF5AD3">
            <w:pPr>
              <w:rPr>
                <w:b/>
              </w:rPr>
            </w:pPr>
            <w:r w:rsidRPr="00E61BDC">
              <w:rPr>
                <w:b/>
              </w:rPr>
              <w:t>Area of Partner’s Interest/Goals and Target Audience</w:t>
            </w:r>
          </w:p>
        </w:tc>
        <w:tc>
          <w:tcPr>
            <w:tcW w:w="1581" w:type="dxa"/>
          </w:tcPr>
          <w:p w14:paraId="6C252A12" w14:textId="77777777" w:rsidR="006C6587" w:rsidRPr="0066374D" w:rsidRDefault="006C6587" w:rsidP="00BF5AD3">
            <w:pPr>
              <w:rPr>
                <w:i/>
                <w:sz w:val="20"/>
              </w:rPr>
            </w:pPr>
            <w:r w:rsidRPr="0066374D">
              <w:rPr>
                <w:i/>
                <w:sz w:val="20"/>
              </w:rPr>
              <w:t>What does the partner hope to achieve?</w:t>
            </w:r>
          </w:p>
        </w:tc>
        <w:tc>
          <w:tcPr>
            <w:tcW w:w="1582" w:type="dxa"/>
          </w:tcPr>
          <w:p w14:paraId="68CBD319" w14:textId="77777777" w:rsidR="006C6587" w:rsidRDefault="006C6587" w:rsidP="00BF5AD3"/>
        </w:tc>
        <w:tc>
          <w:tcPr>
            <w:tcW w:w="1581" w:type="dxa"/>
          </w:tcPr>
          <w:p w14:paraId="6E6E48E9" w14:textId="77777777" w:rsidR="006C6587" w:rsidRDefault="006C6587" w:rsidP="00BF5AD3"/>
        </w:tc>
        <w:tc>
          <w:tcPr>
            <w:tcW w:w="1582" w:type="dxa"/>
          </w:tcPr>
          <w:p w14:paraId="17F002E4" w14:textId="77777777" w:rsidR="006C6587" w:rsidRDefault="006C6587" w:rsidP="00BF5AD3"/>
        </w:tc>
      </w:tr>
      <w:tr w:rsidR="006C6587" w14:paraId="269F4ED6" w14:textId="77777777" w:rsidTr="00050FE3">
        <w:trPr>
          <w:trHeight w:val="864"/>
        </w:trPr>
        <w:tc>
          <w:tcPr>
            <w:tcW w:w="3509" w:type="dxa"/>
          </w:tcPr>
          <w:p w14:paraId="6B943348" w14:textId="77777777" w:rsidR="006C6587" w:rsidRPr="00E61BDC" w:rsidRDefault="006C6587" w:rsidP="00BF5AD3">
            <w:pPr>
              <w:rPr>
                <w:b/>
              </w:rPr>
            </w:pPr>
            <w:r w:rsidRPr="00E61BDC">
              <w:rPr>
                <w:b/>
              </w:rPr>
              <w:t>Partner’s Preferred Method of Contact</w:t>
            </w:r>
          </w:p>
        </w:tc>
        <w:tc>
          <w:tcPr>
            <w:tcW w:w="1581" w:type="dxa"/>
          </w:tcPr>
          <w:p w14:paraId="2F803A95" w14:textId="77777777" w:rsidR="006C6587" w:rsidRPr="0066374D" w:rsidRDefault="006C6587" w:rsidP="00BF5AD3">
            <w:pPr>
              <w:rPr>
                <w:i/>
                <w:sz w:val="20"/>
              </w:rPr>
            </w:pPr>
            <w:r w:rsidRPr="0066374D">
              <w:rPr>
                <w:i/>
                <w:sz w:val="20"/>
              </w:rPr>
              <w:t>Do they prefer email/phone/meetings?</w:t>
            </w:r>
          </w:p>
        </w:tc>
        <w:tc>
          <w:tcPr>
            <w:tcW w:w="1582" w:type="dxa"/>
          </w:tcPr>
          <w:p w14:paraId="65542F7B" w14:textId="77777777" w:rsidR="006C6587" w:rsidRDefault="006C6587" w:rsidP="00BF5AD3"/>
        </w:tc>
        <w:tc>
          <w:tcPr>
            <w:tcW w:w="1581" w:type="dxa"/>
          </w:tcPr>
          <w:p w14:paraId="69AE7B37" w14:textId="77777777" w:rsidR="006C6587" w:rsidRDefault="006C6587" w:rsidP="00BF5AD3"/>
        </w:tc>
        <w:tc>
          <w:tcPr>
            <w:tcW w:w="1582" w:type="dxa"/>
          </w:tcPr>
          <w:p w14:paraId="65B9DEA5" w14:textId="77777777" w:rsidR="006C6587" w:rsidRDefault="006C6587" w:rsidP="00BF5AD3"/>
        </w:tc>
      </w:tr>
      <w:tr w:rsidR="006C6587" w14:paraId="4F01182E" w14:textId="77777777" w:rsidTr="00050FE3">
        <w:trPr>
          <w:trHeight w:val="864"/>
        </w:trPr>
        <w:tc>
          <w:tcPr>
            <w:tcW w:w="3509" w:type="dxa"/>
          </w:tcPr>
          <w:p w14:paraId="48A03AFD" w14:textId="77777777" w:rsidR="006C6587" w:rsidRPr="00E61BDC" w:rsidRDefault="006C6587" w:rsidP="00BF5AD3">
            <w:pPr>
              <w:rPr>
                <w:b/>
              </w:rPr>
            </w:pPr>
            <w:r w:rsidRPr="00E61BDC">
              <w:rPr>
                <w:b/>
              </w:rPr>
              <w:t>Last Contact Date</w:t>
            </w:r>
          </w:p>
        </w:tc>
        <w:tc>
          <w:tcPr>
            <w:tcW w:w="1581" w:type="dxa"/>
          </w:tcPr>
          <w:p w14:paraId="4603CE2E" w14:textId="77777777" w:rsidR="006C6587" w:rsidRPr="0066374D" w:rsidRDefault="006C6587" w:rsidP="00BF5AD3">
            <w:pPr>
              <w:rPr>
                <w:i/>
                <w:sz w:val="20"/>
              </w:rPr>
            </w:pPr>
            <w:r w:rsidRPr="0066374D">
              <w:rPr>
                <w:i/>
                <w:sz w:val="20"/>
              </w:rPr>
              <w:t>When did you last work with them or last contact them?</w:t>
            </w:r>
          </w:p>
        </w:tc>
        <w:tc>
          <w:tcPr>
            <w:tcW w:w="1582" w:type="dxa"/>
          </w:tcPr>
          <w:p w14:paraId="1B09A57D" w14:textId="77777777" w:rsidR="006C6587" w:rsidRDefault="006C6587" w:rsidP="00BF5AD3"/>
        </w:tc>
        <w:tc>
          <w:tcPr>
            <w:tcW w:w="1581" w:type="dxa"/>
          </w:tcPr>
          <w:p w14:paraId="5C1E59AA" w14:textId="77777777" w:rsidR="006C6587" w:rsidRDefault="006C6587" w:rsidP="00BF5AD3"/>
        </w:tc>
        <w:tc>
          <w:tcPr>
            <w:tcW w:w="1582" w:type="dxa"/>
          </w:tcPr>
          <w:p w14:paraId="1362C3E0" w14:textId="77777777" w:rsidR="006C6587" w:rsidRDefault="006C6587" w:rsidP="00BF5AD3"/>
        </w:tc>
      </w:tr>
      <w:tr w:rsidR="006C6587" w14:paraId="6AD918F7" w14:textId="77777777" w:rsidTr="00050FE3">
        <w:trPr>
          <w:trHeight w:val="864"/>
        </w:trPr>
        <w:tc>
          <w:tcPr>
            <w:tcW w:w="3509" w:type="dxa"/>
          </w:tcPr>
          <w:p w14:paraId="78097233" w14:textId="77777777" w:rsidR="006C6587" w:rsidRPr="00E61BDC" w:rsidRDefault="006C6587" w:rsidP="00BF5AD3">
            <w:pPr>
              <w:rPr>
                <w:b/>
              </w:rPr>
            </w:pPr>
            <w:r w:rsidRPr="00E61BDC">
              <w:rPr>
                <w:b/>
              </w:rPr>
              <w:t>Previous Partnerships Events</w:t>
            </w:r>
          </w:p>
        </w:tc>
        <w:tc>
          <w:tcPr>
            <w:tcW w:w="1581" w:type="dxa"/>
          </w:tcPr>
          <w:p w14:paraId="1D6F1866" w14:textId="77777777" w:rsidR="006C6587" w:rsidRPr="0066374D" w:rsidRDefault="006C6587" w:rsidP="00BF5AD3">
            <w:pPr>
              <w:rPr>
                <w:i/>
                <w:sz w:val="20"/>
              </w:rPr>
            </w:pPr>
            <w:r w:rsidRPr="0066374D">
              <w:rPr>
                <w:i/>
                <w:sz w:val="20"/>
              </w:rPr>
              <w:t>Have you worked with this partner previously?</w:t>
            </w:r>
          </w:p>
        </w:tc>
        <w:tc>
          <w:tcPr>
            <w:tcW w:w="1582" w:type="dxa"/>
          </w:tcPr>
          <w:p w14:paraId="4A07BCEC" w14:textId="77777777" w:rsidR="006C6587" w:rsidRDefault="006C6587" w:rsidP="00BF5AD3"/>
        </w:tc>
        <w:tc>
          <w:tcPr>
            <w:tcW w:w="1581" w:type="dxa"/>
          </w:tcPr>
          <w:p w14:paraId="25E78898" w14:textId="77777777" w:rsidR="006C6587" w:rsidRDefault="006C6587" w:rsidP="00BF5AD3"/>
        </w:tc>
        <w:tc>
          <w:tcPr>
            <w:tcW w:w="1582" w:type="dxa"/>
          </w:tcPr>
          <w:p w14:paraId="3E700769" w14:textId="77777777" w:rsidR="006C6587" w:rsidRDefault="006C6587" w:rsidP="00BF5AD3"/>
        </w:tc>
      </w:tr>
      <w:tr w:rsidR="006C6587" w14:paraId="6A415B7A" w14:textId="77777777" w:rsidTr="00050FE3">
        <w:trPr>
          <w:trHeight w:val="864"/>
        </w:trPr>
        <w:tc>
          <w:tcPr>
            <w:tcW w:w="3509" w:type="dxa"/>
          </w:tcPr>
          <w:p w14:paraId="259FA30F" w14:textId="77777777" w:rsidR="006C6587" w:rsidRPr="00E61BDC" w:rsidRDefault="006C6587" w:rsidP="00BF5AD3">
            <w:pPr>
              <w:rPr>
                <w:b/>
              </w:rPr>
            </w:pPr>
            <w:r w:rsidRPr="00E61BDC">
              <w:rPr>
                <w:b/>
              </w:rPr>
              <w:t>Notes</w:t>
            </w:r>
          </w:p>
        </w:tc>
        <w:tc>
          <w:tcPr>
            <w:tcW w:w="1581" w:type="dxa"/>
          </w:tcPr>
          <w:p w14:paraId="783F3C81" w14:textId="77777777" w:rsidR="006C6587" w:rsidRDefault="006C6587" w:rsidP="00BF5AD3">
            <w:r w:rsidRPr="0066374D">
              <w:rPr>
                <w:i/>
                <w:sz w:val="20"/>
              </w:rPr>
              <w:t>Anything else to remember</w:t>
            </w:r>
            <w:r>
              <w:t>.</w:t>
            </w:r>
          </w:p>
        </w:tc>
        <w:tc>
          <w:tcPr>
            <w:tcW w:w="1582" w:type="dxa"/>
          </w:tcPr>
          <w:p w14:paraId="2D011AB3" w14:textId="77777777" w:rsidR="006C6587" w:rsidRDefault="006C6587" w:rsidP="00BF5AD3"/>
        </w:tc>
        <w:tc>
          <w:tcPr>
            <w:tcW w:w="1581" w:type="dxa"/>
          </w:tcPr>
          <w:p w14:paraId="1E6A05FE" w14:textId="77777777" w:rsidR="006C6587" w:rsidRDefault="006C6587" w:rsidP="00BF5AD3"/>
        </w:tc>
        <w:tc>
          <w:tcPr>
            <w:tcW w:w="1582" w:type="dxa"/>
          </w:tcPr>
          <w:p w14:paraId="6474A741" w14:textId="77777777" w:rsidR="006C6587" w:rsidRDefault="006C6587" w:rsidP="00BF5AD3"/>
        </w:tc>
      </w:tr>
    </w:tbl>
    <w:p w14:paraId="043A60EF" w14:textId="64F8C29F" w:rsidR="006708ED" w:rsidRDefault="006708ED" w:rsidP="006C6587">
      <w:pPr>
        <w:rPr>
          <w:sz w:val="28"/>
        </w:rPr>
      </w:pPr>
    </w:p>
    <w:p w14:paraId="364F4845" w14:textId="77777777" w:rsidR="006708ED" w:rsidRDefault="006708ED">
      <w:pPr>
        <w:rPr>
          <w:sz w:val="28"/>
        </w:rPr>
      </w:pPr>
      <w:r>
        <w:rPr>
          <w:sz w:val="28"/>
        </w:rPr>
        <w:br w:type="page"/>
      </w:r>
    </w:p>
    <w:p w14:paraId="66F50C03" w14:textId="77777777" w:rsidR="006C6587" w:rsidRPr="00365357" w:rsidRDefault="006C6587" w:rsidP="006C6587">
      <w:pPr>
        <w:rPr>
          <w:sz w:val="28"/>
        </w:rPr>
      </w:pPr>
      <w:r w:rsidRPr="00365357">
        <w:rPr>
          <w:sz w:val="28"/>
        </w:rPr>
        <w:lastRenderedPageBreak/>
        <w:t>Outreach Event Tracking</w:t>
      </w:r>
    </w:p>
    <w:p w14:paraId="21272F3E" w14:textId="37A5B806" w:rsidR="006C6587" w:rsidRDefault="006C6587" w:rsidP="006C6587">
      <w:r>
        <w:t xml:space="preserve">Tracking outreach efforts is crucial for evaluating the impact and effectiveness of these initiatives. </w:t>
      </w:r>
    </w:p>
    <w:tbl>
      <w:tblPr>
        <w:tblStyle w:val="TableGrid"/>
        <w:tblW w:w="0" w:type="auto"/>
        <w:tblLook w:val="04A0" w:firstRow="1" w:lastRow="0" w:firstColumn="1" w:lastColumn="0" w:noHBand="0" w:noVBand="1"/>
      </w:tblPr>
      <w:tblGrid>
        <w:gridCol w:w="3116"/>
        <w:gridCol w:w="3117"/>
        <w:gridCol w:w="3117"/>
      </w:tblGrid>
      <w:tr w:rsidR="006C6587" w14:paraId="7400E5F1" w14:textId="77777777" w:rsidTr="00050FE3">
        <w:trPr>
          <w:trHeight w:val="864"/>
        </w:trPr>
        <w:tc>
          <w:tcPr>
            <w:tcW w:w="3116" w:type="dxa"/>
          </w:tcPr>
          <w:p w14:paraId="774C1305" w14:textId="77777777" w:rsidR="006C6587" w:rsidRPr="00365357" w:rsidRDefault="006C6587" w:rsidP="00BF5AD3">
            <w:pPr>
              <w:rPr>
                <w:b/>
              </w:rPr>
            </w:pPr>
            <w:r w:rsidRPr="00365357">
              <w:rPr>
                <w:b/>
              </w:rPr>
              <w:t>Event/Program Name</w:t>
            </w:r>
          </w:p>
        </w:tc>
        <w:tc>
          <w:tcPr>
            <w:tcW w:w="3117" w:type="dxa"/>
          </w:tcPr>
          <w:p w14:paraId="3C829B2E" w14:textId="77777777" w:rsidR="006C6587" w:rsidRPr="00365357" w:rsidRDefault="006C6587" w:rsidP="00BF5AD3">
            <w:pPr>
              <w:rPr>
                <w:i/>
                <w:sz w:val="20"/>
              </w:rPr>
            </w:pPr>
            <w:r w:rsidRPr="00365357">
              <w:rPr>
                <w:i/>
                <w:sz w:val="20"/>
              </w:rPr>
              <w:t>A descriptive title for the outreach activity.</w:t>
            </w:r>
          </w:p>
        </w:tc>
        <w:tc>
          <w:tcPr>
            <w:tcW w:w="3117" w:type="dxa"/>
          </w:tcPr>
          <w:p w14:paraId="798810FE" w14:textId="77777777" w:rsidR="006C6587" w:rsidRDefault="006C6587" w:rsidP="00BF5AD3"/>
        </w:tc>
      </w:tr>
      <w:tr w:rsidR="006C6587" w14:paraId="3DC07C21" w14:textId="77777777" w:rsidTr="00050FE3">
        <w:trPr>
          <w:trHeight w:val="864"/>
        </w:trPr>
        <w:tc>
          <w:tcPr>
            <w:tcW w:w="3116" w:type="dxa"/>
          </w:tcPr>
          <w:p w14:paraId="6182508D" w14:textId="77777777" w:rsidR="006C6587" w:rsidRPr="00365357" w:rsidRDefault="006C6587" w:rsidP="00BF5AD3">
            <w:pPr>
              <w:rPr>
                <w:b/>
              </w:rPr>
            </w:pPr>
            <w:r w:rsidRPr="00365357">
              <w:rPr>
                <w:b/>
              </w:rPr>
              <w:t>Date and Time</w:t>
            </w:r>
          </w:p>
        </w:tc>
        <w:tc>
          <w:tcPr>
            <w:tcW w:w="3117" w:type="dxa"/>
          </w:tcPr>
          <w:p w14:paraId="5F5910C1" w14:textId="77777777" w:rsidR="006C6587" w:rsidRPr="00365357" w:rsidRDefault="006C6587" w:rsidP="00BF5AD3">
            <w:pPr>
              <w:rPr>
                <w:i/>
                <w:sz w:val="20"/>
              </w:rPr>
            </w:pPr>
          </w:p>
        </w:tc>
        <w:tc>
          <w:tcPr>
            <w:tcW w:w="3117" w:type="dxa"/>
          </w:tcPr>
          <w:p w14:paraId="76E4ACA7" w14:textId="77777777" w:rsidR="006C6587" w:rsidRDefault="006C6587" w:rsidP="00BF5AD3"/>
        </w:tc>
      </w:tr>
      <w:tr w:rsidR="006C6587" w14:paraId="614778BF" w14:textId="77777777" w:rsidTr="00050FE3">
        <w:trPr>
          <w:trHeight w:val="864"/>
        </w:trPr>
        <w:tc>
          <w:tcPr>
            <w:tcW w:w="3116" w:type="dxa"/>
          </w:tcPr>
          <w:p w14:paraId="1C66C266" w14:textId="77777777" w:rsidR="006C6587" w:rsidRPr="00365357" w:rsidRDefault="006C6587" w:rsidP="00BF5AD3">
            <w:pPr>
              <w:rPr>
                <w:b/>
              </w:rPr>
            </w:pPr>
            <w:r w:rsidRPr="00365357">
              <w:rPr>
                <w:b/>
              </w:rPr>
              <w:t>Location</w:t>
            </w:r>
          </w:p>
        </w:tc>
        <w:tc>
          <w:tcPr>
            <w:tcW w:w="3117" w:type="dxa"/>
          </w:tcPr>
          <w:p w14:paraId="2D3C96AD" w14:textId="77777777" w:rsidR="006C6587" w:rsidRPr="00365357" w:rsidRDefault="006C6587" w:rsidP="00BF5AD3">
            <w:pPr>
              <w:rPr>
                <w:i/>
                <w:sz w:val="20"/>
              </w:rPr>
            </w:pPr>
          </w:p>
        </w:tc>
        <w:tc>
          <w:tcPr>
            <w:tcW w:w="3117" w:type="dxa"/>
          </w:tcPr>
          <w:p w14:paraId="086D399A" w14:textId="77777777" w:rsidR="006C6587" w:rsidRDefault="006C6587" w:rsidP="00BF5AD3"/>
        </w:tc>
      </w:tr>
      <w:tr w:rsidR="006C6587" w14:paraId="6D771DC9" w14:textId="77777777" w:rsidTr="00050FE3">
        <w:trPr>
          <w:trHeight w:val="864"/>
        </w:trPr>
        <w:tc>
          <w:tcPr>
            <w:tcW w:w="3116" w:type="dxa"/>
          </w:tcPr>
          <w:p w14:paraId="0DF0333F" w14:textId="77777777" w:rsidR="006C6587" w:rsidRPr="00365357" w:rsidRDefault="006C6587" w:rsidP="00BF5AD3">
            <w:pPr>
              <w:rPr>
                <w:b/>
              </w:rPr>
            </w:pPr>
            <w:r w:rsidRPr="00365357">
              <w:rPr>
                <w:b/>
              </w:rPr>
              <w:t>Type of Outreach and Target Audience</w:t>
            </w:r>
          </w:p>
        </w:tc>
        <w:tc>
          <w:tcPr>
            <w:tcW w:w="3117" w:type="dxa"/>
          </w:tcPr>
          <w:p w14:paraId="52EAB507" w14:textId="77777777" w:rsidR="006C6587" w:rsidRPr="00365357" w:rsidRDefault="006C6587" w:rsidP="00BF5AD3">
            <w:pPr>
              <w:rPr>
                <w:i/>
                <w:sz w:val="20"/>
              </w:rPr>
            </w:pPr>
            <w:r w:rsidRPr="00365357">
              <w:rPr>
                <w:i/>
                <w:sz w:val="20"/>
              </w:rPr>
              <w:t>Categories such as presentation, school visit, etc.</w:t>
            </w:r>
          </w:p>
        </w:tc>
        <w:tc>
          <w:tcPr>
            <w:tcW w:w="3117" w:type="dxa"/>
          </w:tcPr>
          <w:p w14:paraId="112FAFC7" w14:textId="77777777" w:rsidR="006C6587" w:rsidRDefault="006C6587" w:rsidP="00BF5AD3"/>
        </w:tc>
      </w:tr>
      <w:tr w:rsidR="006C6587" w14:paraId="07059226" w14:textId="77777777" w:rsidTr="00050FE3">
        <w:trPr>
          <w:trHeight w:val="864"/>
        </w:trPr>
        <w:tc>
          <w:tcPr>
            <w:tcW w:w="3116" w:type="dxa"/>
          </w:tcPr>
          <w:p w14:paraId="0DBEA694" w14:textId="77777777" w:rsidR="006C6587" w:rsidRPr="00365357" w:rsidRDefault="006C6587" w:rsidP="00BF5AD3">
            <w:pPr>
              <w:rPr>
                <w:b/>
              </w:rPr>
            </w:pPr>
            <w:r w:rsidRPr="00365357">
              <w:rPr>
                <w:b/>
              </w:rPr>
              <w:t>Description of Event</w:t>
            </w:r>
          </w:p>
        </w:tc>
        <w:tc>
          <w:tcPr>
            <w:tcW w:w="3117" w:type="dxa"/>
          </w:tcPr>
          <w:p w14:paraId="6609274C" w14:textId="77777777" w:rsidR="006C6587" w:rsidRPr="00365357" w:rsidRDefault="006C6587" w:rsidP="00BF5AD3">
            <w:pPr>
              <w:rPr>
                <w:i/>
                <w:sz w:val="20"/>
              </w:rPr>
            </w:pPr>
          </w:p>
        </w:tc>
        <w:tc>
          <w:tcPr>
            <w:tcW w:w="3117" w:type="dxa"/>
          </w:tcPr>
          <w:p w14:paraId="08357CE8" w14:textId="77777777" w:rsidR="006C6587" w:rsidRDefault="006C6587" w:rsidP="00BF5AD3"/>
        </w:tc>
      </w:tr>
      <w:tr w:rsidR="006C6587" w14:paraId="15BC54CD" w14:textId="77777777" w:rsidTr="00050FE3">
        <w:trPr>
          <w:trHeight w:val="864"/>
        </w:trPr>
        <w:tc>
          <w:tcPr>
            <w:tcW w:w="3116" w:type="dxa"/>
          </w:tcPr>
          <w:p w14:paraId="7BC46251" w14:textId="77777777" w:rsidR="006C6587" w:rsidRPr="00365357" w:rsidRDefault="006C6587" w:rsidP="00BF5AD3">
            <w:pPr>
              <w:rPr>
                <w:b/>
              </w:rPr>
            </w:pPr>
            <w:r w:rsidRPr="00365357">
              <w:rPr>
                <w:b/>
              </w:rPr>
              <w:t>Number of Participants</w:t>
            </w:r>
          </w:p>
        </w:tc>
        <w:tc>
          <w:tcPr>
            <w:tcW w:w="3117" w:type="dxa"/>
          </w:tcPr>
          <w:p w14:paraId="37FCA534" w14:textId="77777777" w:rsidR="006C6587" w:rsidRPr="00365357" w:rsidRDefault="006C6587" w:rsidP="00BF5AD3">
            <w:pPr>
              <w:rPr>
                <w:i/>
                <w:sz w:val="20"/>
              </w:rPr>
            </w:pPr>
          </w:p>
        </w:tc>
        <w:tc>
          <w:tcPr>
            <w:tcW w:w="3117" w:type="dxa"/>
          </w:tcPr>
          <w:p w14:paraId="725A8564" w14:textId="77777777" w:rsidR="006C6587" w:rsidRDefault="006C6587" w:rsidP="00BF5AD3"/>
        </w:tc>
      </w:tr>
      <w:tr w:rsidR="006C6587" w14:paraId="5A38AD43" w14:textId="77777777" w:rsidTr="00050FE3">
        <w:trPr>
          <w:trHeight w:val="864"/>
        </w:trPr>
        <w:tc>
          <w:tcPr>
            <w:tcW w:w="3116" w:type="dxa"/>
          </w:tcPr>
          <w:p w14:paraId="750DFF88" w14:textId="77777777" w:rsidR="006C6587" w:rsidRPr="00365357" w:rsidRDefault="006C6587" w:rsidP="00BF5AD3">
            <w:pPr>
              <w:rPr>
                <w:b/>
              </w:rPr>
            </w:pPr>
            <w:r w:rsidRPr="00365357">
              <w:rPr>
                <w:b/>
              </w:rPr>
              <w:t>Staff Involved</w:t>
            </w:r>
          </w:p>
        </w:tc>
        <w:tc>
          <w:tcPr>
            <w:tcW w:w="3117" w:type="dxa"/>
          </w:tcPr>
          <w:p w14:paraId="3510F40D" w14:textId="77777777" w:rsidR="006C6587" w:rsidRPr="00365357" w:rsidRDefault="006C6587" w:rsidP="00BF5AD3">
            <w:pPr>
              <w:rPr>
                <w:i/>
                <w:sz w:val="20"/>
              </w:rPr>
            </w:pPr>
          </w:p>
        </w:tc>
        <w:tc>
          <w:tcPr>
            <w:tcW w:w="3117" w:type="dxa"/>
          </w:tcPr>
          <w:p w14:paraId="666F6313" w14:textId="77777777" w:rsidR="006C6587" w:rsidRDefault="006C6587" w:rsidP="00BF5AD3"/>
        </w:tc>
      </w:tr>
      <w:tr w:rsidR="006C6587" w14:paraId="3329DF29" w14:textId="77777777" w:rsidTr="00050FE3">
        <w:trPr>
          <w:trHeight w:val="864"/>
        </w:trPr>
        <w:tc>
          <w:tcPr>
            <w:tcW w:w="3116" w:type="dxa"/>
          </w:tcPr>
          <w:p w14:paraId="4B5BC99E" w14:textId="77777777" w:rsidR="006C6587" w:rsidRPr="00365357" w:rsidRDefault="006C6587" w:rsidP="00BF5AD3">
            <w:pPr>
              <w:rPr>
                <w:b/>
              </w:rPr>
            </w:pPr>
            <w:r w:rsidRPr="00365357">
              <w:rPr>
                <w:b/>
              </w:rPr>
              <w:t>Resources Used</w:t>
            </w:r>
          </w:p>
        </w:tc>
        <w:tc>
          <w:tcPr>
            <w:tcW w:w="3117" w:type="dxa"/>
          </w:tcPr>
          <w:p w14:paraId="1B5289EB" w14:textId="77777777" w:rsidR="006C6587" w:rsidRPr="00365357" w:rsidRDefault="006C6587" w:rsidP="00BF5AD3">
            <w:pPr>
              <w:rPr>
                <w:i/>
                <w:sz w:val="20"/>
              </w:rPr>
            </w:pPr>
            <w:r w:rsidRPr="00365357">
              <w:rPr>
                <w:i/>
                <w:sz w:val="20"/>
              </w:rPr>
              <w:t>Document any materials, equipment, or resources used for the event.</w:t>
            </w:r>
          </w:p>
        </w:tc>
        <w:tc>
          <w:tcPr>
            <w:tcW w:w="3117" w:type="dxa"/>
          </w:tcPr>
          <w:p w14:paraId="4881B5D7" w14:textId="77777777" w:rsidR="006C6587" w:rsidRDefault="006C6587" w:rsidP="00BF5AD3"/>
        </w:tc>
      </w:tr>
      <w:tr w:rsidR="006C6587" w14:paraId="79020569" w14:textId="77777777" w:rsidTr="00050FE3">
        <w:trPr>
          <w:trHeight w:val="864"/>
        </w:trPr>
        <w:tc>
          <w:tcPr>
            <w:tcW w:w="3116" w:type="dxa"/>
          </w:tcPr>
          <w:p w14:paraId="6862EA81" w14:textId="77777777" w:rsidR="006C6587" w:rsidRPr="00365357" w:rsidRDefault="006C6587" w:rsidP="00BF5AD3">
            <w:pPr>
              <w:rPr>
                <w:b/>
              </w:rPr>
            </w:pPr>
            <w:r w:rsidRPr="00365357">
              <w:rPr>
                <w:b/>
              </w:rPr>
              <w:t>Objective or Goal or KPIs</w:t>
            </w:r>
          </w:p>
        </w:tc>
        <w:tc>
          <w:tcPr>
            <w:tcW w:w="3117" w:type="dxa"/>
          </w:tcPr>
          <w:p w14:paraId="35CB4310" w14:textId="77777777" w:rsidR="006C6587" w:rsidRPr="00365357" w:rsidRDefault="006C6587" w:rsidP="00BF5AD3">
            <w:pPr>
              <w:rPr>
                <w:i/>
                <w:sz w:val="20"/>
              </w:rPr>
            </w:pPr>
            <w:r w:rsidRPr="00365357">
              <w:rPr>
                <w:i/>
                <w:sz w:val="20"/>
              </w:rPr>
              <w:t>How you are measuring if this outreach was a success for your org</w:t>
            </w:r>
          </w:p>
        </w:tc>
        <w:tc>
          <w:tcPr>
            <w:tcW w:w="3117" w:type="dxa"/>
          </w:tcPr>
          <w:p w14:paraId="51D87B60" w14:textId="77777777" w:rsidR="006C6587" w:rsidRDefault="006C6587" w:rsidP="00BF5AD3"/>
        </w:tc>
      </w:tr>
      <w:tr w:rsidR="006C6587" w14:paraId="7AE3598E" w14:textId="77777777" w:rsidTr="00050FE3">
        <w:trPr>
          <w:trHeight w:val="864"/>
        </w:trPr>
        <w:tc>
          <w:tcPr>
            <w:tcW w:w="3116" w:type="dxa"/>
          </w:tcPr>
          <w:p w14:paraId="5D9690CB" w14:textId="77777777" w:rsidR="006C6587" w:rsidRPr="00365357" w:rsidRDefault="006C6587" w:rsidP="00BF5AD3">
            <w:pPr>
              <w:rPr>
                <w:b/>
              </w:rPr>
            </w:pPr>
            <w:r w:rsidRPr="00365357">
              <w:rPr>
                <w:b/>
              </w:rPr>
              <w:t>Marketing or Promotions</w:t>
            </w:r>
          </w:p>
        </w:tc>
        <w:tc>
          <w:tcPr>
            <w:tcW w:w="3117" w:type="dxa"/>
          </w:tcPr>
          <w:p w14:paraId="743D9B20" w14:textId="77777777" w:rsidR="006C6587" w:rsidRPr="00365357" w:rsidRDefault="006C6587" w:rsidP="00BF5AD3">
            <w:pPr>
              <w:rPr>
                <w:i/>
                <w:sz w:val="20"/>
              </w:rPr>
            </w:pPr>
            <w:r w:rsidRPr="00365357">
              <w:rPr>
                <w:i/>
                <w:sz w:val="20"/>
              </w:rPr>
              <w:t>How was the event advertised?</w:t>
            </w:r>
          </w:p>
        </w:tc>
        <w:tc>
          <w:tcPr>
            <w:tcW w:w="3117" w:type="dxa"/>
          </w:tcPr>
          <w:p w14:paraId="7A752397" w14:textId="77777777" w:rsidR="006C6587" w:rsidRDefault="006C6587" w:rsidP="00BF5AD3"/>
        </w:tc>
      </w:tr>
      <w:tr w:rsidR="006C6587" w14:paraId="53E3A949" w14:textId="77777777" w:rsidTr="00050FE3">
        <w:trPr>
          <w:trHeight w:val="864"/>
        </w:trPr>
        <w:tc>
          <w:tcPr>
            <w:tcW w:w="3116" w:type="dxa"/>
          </w:tcPr>
          <w:p w14:paraId="7EEF869B" w14:textId="77777777" w:rsidR="006C6587" w:rsidRPr="00365357" w:rsidRDefault="006C6587" w:rsidP="00BF5AD3">
            <w:pPr>
              <w:rPr>
                <w:b/>
              </w:rPr>
            </w:pPr>
            <w:r w:rsidRPr="00365357">
              <w:rPr>
                <w:b/>
              </w:rPr>
              <w:t>Partner Organization</w:t>
            </w:r>
          </w:p>
        </w:tc>
        <w:tc>
          <w:tcPr>
            <w:tcW w:w="3117" w:type="dxa"/>
          </w:tcPr>
          <w:p w14:paraId="460BE969" w14:textId="77777777" w:rsidR="006C6587" w:rsidRPr="00365357" w:rsidRDefault="006C6587" w:rsidP="00BF5AD3">
            <w:pPr>
              <w:rPr>
                <w:i/>
                <w:sz w:val="20"/>
              </w:rPr>
            </w:pPr>
            <w:r w:rsidRPr="00365357">
              <w:rPr>
                <w:i/>
                <w:sz w:val="20"/>
              </w:rPr>
              <w:t>Who did you work with? In what capacity?</w:t>
            </w:r>
          </w:p>
        </w:tc>
        <w:tc>
          <w:tcPr>
            <w:tcW w:w="3117" w:type="dxa"/>
          </w:tcPr>
          <w:p w14:paraId="520639C9" w14:textId="77777777" w:rsidR="006C6587" w:rsidRDefault="006C6587" w:rsidP="00BF5AD3"/>
        </w:tc>
      </w:tr>
      <w:tr w:rsidR="006C6587" w14:paraId="6D5571CC" w14:textId="77777777" w:rsidTr="00050FE3">
        <w:trPr>
          <w:trHeight w:val="864"/>
        </w:trPr>
        <w:tc>
          <w:tcPr>
            <w:tcW w:w="3116" w:type="dxa"/>
          </w:tcPr>
          <w:p w14:paraId="5FE24A7B" w14:textId="77777777" w:rsidR="006C6587" w:rsidRPr="00365357" w:rsidRDefault="006C6587" w:rsidP="00BF5AD3">
            <w:pPr>
              <w:rPr>
                <w:b/>
              </w:rPr>
            </w:pPr>
            <w:r w:rsidRPr="00365357">
              <w:rPr>
                <w:b/>
              </w:rPr>
              <w:t>Notes</w:t>
            </w:r>
          </w:p>
        </w:tc>
        <w:tc>
          <w:tcPr>
            <w:tcW w:w="3117" w:type="dxa"/>
          </w:tcPr>
          <w:p w14:paraId="07503F48" w14:textId="77777777" w:rsidR="006C6587" w:rsidRPr="00365357" w:rsidRDefault="006C6587" w:rsidP="00BF5AD3">
            <w:pPr>
              <w:rPr>
                <w:i/>
                <w:sz w:val="20"/>
              </w:rPr>
            </w:pPr>
          </w:p>
        </w:tc>
        <w:tc>
          <w:tcPr>
            <w:tcW w:w="3117" w:type="dxa"/>
          </w:tcPr>
          <w:p w14:paraId="2C986488" w14:textId="77777777" w:rsidR="006C6587" w:rsidRDefault="006C6587" w:rsidP="00BF5AD3"/>
        </w:tc>
      </w:tr>
    </w:tbl>
    <w:p w14:paraId="01FB8863" w14:textId="77777777" w:rsidR="006C6587" w:rsidRDefault="006C6587" w:rsidP="006C6587"/>
    <w:p w14:paraId="29ABF962" w14:textId="77777777" w:rsidR="006C6587" w:rsidRDefault="006C6587" w:rsidP="006C6587"/>
    <w:p w14:paraId="458B0004" w14:textId="77777777" w:rsidR="006C6587" w:rsidRDefault="006C6587" w:rsidP="006C6587"/>
    <w:p w14:paraId="4B0C73E3" w14:textId="77777777" w:rsidR="006C6587" w:rsidRPr="005F5F4A" w:rsidRDefault="006C6587" w:rsidP="006C6587">
      <w:pPr>
        <w:contextualSpacing/>
        <w:rPr>
          <w:rFonts w:cstheme="minorHAnsi"/>
          <w:sz w:val="28"/>
        </w:rPr>
      </w:pPr>
      <w:r w:rsidRPr="005F5F4A">
        <w:rPr>
          <w:rFonts w:cstheme="minorHAnsi"/>
          <w:sz w:val="28"/>
        </w:rPr>
        <w:lastRenderedPageBreak/>
        <w:t>Weekly Librarian Outreach Plan and Notes</w:t>
      </w:r>
    </w:p>
    <w:p w14:paraId="37C6AE72" w14:textId="77777777" w:rsidR="006C6587" w:rsidRPr="001805C2" w:rsidRDefault="006C6587" w:rsidP="006C6587">
      <w:pPr>
        <w:contextualSpacing/>
        <w:rPr>
          <w:rFonts w:cstheme="minorHAnsi"/>
          <w:u w:val="single"/>
        </w:rPr>
      </w:pPr>
    </w:p>
    <w:p w14:paraId="5C1F233B" w14:textId="77777777" w:rsidR="006C6587" w:rsidRPr="0090481B" w:rsidRDefault="006C6587" w:rsidP="006C6587">
      <w:pPr>
        <w:contextualSpacing/>
        <w:rPr>
          <w:rFonts w:cstheme="minorHAnsi"/>
          <w:u w:val="single"/>
        </w:rPr>
      </w:pPr>
      <w:r w:rsidRPr="001805C2">
        <w:rPr>
          <w:rFonts w:cstheme="minorHAnsi"/>
          <w:u w:val="single"/>
        </w:rPr>
        <w:t>General to Do</w:t>
      </w:r>
      <w:r>
        <w:rPr>
          <w:rFonts w:cstheme="minorHAnsi"/>
          <w:u w:val="single"/>
        </w:rPr>
        <w:t xml:space="preserve"> (In Building)</w:t>
      </w:r>
    </w:p>
    <w:p w14:paraId="319763C7" w14:textId="77777777" w:rsidR="006C6587" w:rsidRDefault="006C6587" w:rsidP="006C6587">
      <w:pPr>
        <w:contextualSpacing/>
        <w:rPr>
          <w:rFonts w:cstheme="minorHAnsi"/>
        </w:rPr>
      </w:pPr>
      <w:r>
        <w:rPr>
          <w:rFonts w:cstheme="minorHAnsi"/>
        </w:rPr>
        <w:tab/>
        <w:t>-System-Wide Teams</w:t>
      </w:r>
    </w:p>
    <w:p w14:paraId="17DB9EDD" w14:textId="77777777" w:rsidR="006C6587" w:rsidRDefault="006C6587" w:rsidP="006C6587">
      <w:pPr>
        <w:contextualSpacing/>
        <w:rPr>
          <w:rFonts w:cstheme="minorHAnsi"/>
        </w:rPr>
      </w:pPr>
      <w:r>
        <w:rPr>
          <w:rFonts w:cstheme="minorHAnsi"/>
        </w:rPr>
        <w:tab/>
      </w:r>
      <w:r>
        <w:rPr>
          <w:rFonts w:cstheme="minorHAnsi"/>
        </w:rPr>
        <w:tab/>
        <w:t>-Updates:</w:t>
      </w:r>
    </w:p>
    <w:p w14:paraId="5F6A4865" w14:textId="77777777" w:rsidR="006C6587" w:rsidRDefault="006C6587" w:rsidP="006C6587">
      <w:pPr>
        <w:contextualSpacing/>
        <w:rPr>
          <w:rFonts w:cstheme="minorHAnsi"/>
        </w:rPr>
      </w:pPr>
      <w:r>
        <w:rPr>
          <w:rFonts w:cstheme="minorHAnsi"/>
        </w:rPr>
        <w:tab/>
        <w:t>-Programming</w:t>
      </w:r>
    </w:p>
    <w:p w14:paraId="0B6828CE" w14:textId="77777777" w:rsidR="006C6587" w:rsidRDefault="006C6587" w:rsidP="006C6587">
      <w:pPr>
        <w:contextualSpacing/>
        <w:rPr>
          <w:rFonts w:cstheme="minorHAnsi"/>
        </w:rPr>
      </w:pPr>
      <w:r>
        <w:rPr>
          <w:rFonts w:cstheme="minorHAnsi"/>
        </w:rPr>
        <w:tab/>
      </w:r>
      <w:r>
        <w:rPr>
          <w:rFonts w:cstheme="minorHAnsi"/>
        </w:rPr>
        <w:tab/>
        <w:t xml:space="preserve">-To-Do: </w:t>
      </w:r>
    </w:p>
    <w:p w14:paraId="35F21FB5" w14:textId="77777777" w:rsidR="006C6587" w:rsidRDefault="006C6587" w:rsidP="006C6587">
      <w:pPr>
        <w:contextualSpacing/>
        <w:rPr>
          <w:rFonts w:cstheme="minorHAnsi"/>
        </w:rPr>
      </w:pPr>
      <w:r>
        <w:rPr>
          <w:rFonts w:cstheme="minorHAnsi"/>
        </w:rPr>
        <w:tab/>
      </w:r>
      <w:r>
        <w:rPr>
          <w:rFonts w:cstheme="minorHAnsi"/>
        </w:rPr>
        <w:tab/>
        <w:t>-Upcoming Dates:</w:t>
      </w:r>
    </w:p>
    <w:p w14:paraId="24B7376D" w14:textId="77777777" w:rsidR="006C6587" w:rsidRDefault="006C6587" w:rsidP="006C6587">
      <w:pPr>
        <w:contextualSpacing/>
        <w:rPr>
          <w:rFonts w:cstheme="minorHAnsi"/>
        </w:rPr>
      </w:pPr>
      <w:r>
        <w:rPr>
          <w:rFonts w:cstheme="minorHAnsi"/>
        </w:rPr>
        <w:tab/>
        <w:t>-Other In-building Work:</w:t>
      </w:r>
    </w:p>
    <w:p w14:paraId="23D60DD1" w14:textId="77777777" w:rsidR="006C6587" w:rsidRDefault="006C6587" w:rsidP="006C6587">
      <w:pPr>
        <w:ind w:firstLine="720"/>
        <w:contextualSpacing/>
        <w:rPr>
          <w:rFonts w:cstheme="minorHAnsi"/>
        </w:rPr>
      </w:pPr>
      <w:r w:rsidRPr="001805C2">
        <w:rPr>
          <w:rFonts w:cstheme="minorHAnsi"/>
        </w:rPr>
        <w:br/>
      </w:r>
      <w:r w:rsidRPr="001805C2">
        <w:rPr>
          <w:rFonts w:cstheme="minorHAnsi"/>
          <w:u w:val="single"/>
        </w:rPr>
        <w:t>Outreach To-Do</w:t>
      </w:r>
      <w:r>
        <w:rPr>
          <w:rFonts w:cstheme="minorHAnsi"/>
        </w:rPr>
        <w:tab/>
      </w:r>
    </w:p>
    <w:p w14:paraId="65DCCDC3" w14:textId="77777777" w:rsidR="006C6587" w:rsidRDefault="006C6587" w:rsidP="006C6587">
      <w:pPr>
        <w:ind w:firstLine="720"/>
        <w:contextualSpacing/>
        <w:rPr>
          <w:rFonts w:cstheme="minorHAnsi"/>
        </w:rPr>
      </w:pPr>
      <w:r>
        <w:rPr>
          <w:rFonts w:cstheme="minorHAnsi"/>
        </w:rPr>
        <w:t>-February 1</w:t>
      </w:r>
      <w:r w:rsidRPr="002F7752">
        <w:rPr>
          <w:rFonts w:cstheme="minorHAnsi"/>
          <w:vertAlign w:val="superscript"/>
        </w:rPr>
        <w:t>st</w:t>
      </w:r>
      <w:r>
        <w:rPr>
          <w:rFonts w:cstheme="minorHAnsi"/>
        </w:rPr>
        <w:t>, Classroom Presentations, 8:45-10:51.</w:t>
      </w:r>
    </w:p>
    <w:p w14:paraId="62CE8C94" w14:textId="77777777" w:rsidR="006C6587" w:rsidRDefault="006C6587" w:rsidP="006C6587">
      <w:pPr>
        <w:ind w:firstLine="720"/>
        <w:contextualSpacing/>
        <w:rPr>
          <w:rFonts w:cstheme="minorHAnsi"/>
        </w:rPr>
      </w:pPr>
      <w:r>
        <w:rPr>
          <w:rFonts w:cstheme="minorHAnsi"/>
        </w:rPr>
        <w:tab/>
        <w:t xml:space="preserve">-Presentation on research skills. </w:t>
      </w:r>
    </w:p>
    <w:p w14:paraId="28F3E255" w14:textId="77777777" w:rsidR="006C6587" w:rsidRDefault="006C6587" w:rsidP="006C6587">
      <w:pPr>
        <w:ind w:firstLine="720"/>
        <w:contextualSpacing/>
        <w:rPr>
          <w:rFonts w:cstheme="minorHAnsi"/>
        </w:rPr>
      </w:pPr>
      <w:r>
        <w:rPr>
          <w:rFonts w:cstheme="minorHAnsi"/>
        </w:rPr>
        <w:t>-February 3</w:t>
      </w:r>
      <w:r w:rsidRPr="002F7752">
        <w:rPr>
          <w:rFonts w:cstheme="minorHAnsi"/>
          <w:vertAlign w:val="superscript"/>
        </w:rPr>
        <w:t>rd</w:t>
      </w:r>
      <w:r>
        <w:rPr>
          <w:rFonts w:cstheme="minorHAnsi"/>
        </w:rPr>
        <w:t>, Classroom Presentations</w:t>
      </w:r>
    </w:p>
    <w:p w14:paraId="2F3EA52E" w14:textId="77777777" w:rsidR="006C6587" w:rsidRDefault="006C6587" w:rsidP="006C6587">
      <w:pPr>
        <w:ind w:firstLine="720"/>
        <w:contextualSpacing/>
        <w:rPr>
          <w:rFonts w:cstheme="minorHAnsi"/>
        </w:rPr>
      </w:pPr>
      <w:r>
        <w:rPr>
          <w:rFonts w:cstheme="minorHAnsi"/>
        </w:rPr>
        <w:tab/>
        <w:t>-8</w:t>
      </w:r>
      <w:r w:rsidRPr="002F7752">
        <w:rPr>
          <w:rFonts w:cstheme="minorHAnsi"/>
          <w:vertAlign w:val="superscript"/>
        </w:rPr>
        <w:t>th</w:t>
      </w:r>
      <w:r>
        <w:rPr>
          <w:rFonts w:cstheme="minorHAnsi"/>
        </w:rPr>
        <w:t xml:space="preserve"> grade classes: Presentation on what makes a good </w:t>
      </w:r>
      <w:r w:rsidRPr="002F7752">
        <w:rPr>
          <w:rFonts w:cstheme="minorHAnsi"/>
          <w:b/>
          <w:bCs/>
        </w:rPr>
        <w:t>book report</w:t>
      </w:r>
      <w:r>
        <w:rPr>
          <w:rFonts w:cstheme="minorHAnsi"/>
        </w:rPr>
        <w:t xml:space="preserve">. </w:t>
      </w:r>
    </w:p>
    <w:p w14:paraId="1153A86F" w14:textId="77777777" w:rsidR="006C6587" w:rsidRDefault="006C6587" w:rsidP="006C6587">
      <w:pPr>
        <w:ind w:firstLine="720"/>
        <w:contextualSpacing/>
        <w:rPr>
          <w:rFonts w:cstheme="minorHAnsi"/>
        </w:rPr>
      </w:pPr>
      <w:r>
        <w:rPr>
          <w:rFonts w:cstheme="minorHAnsi"/>
        </w:rPr>
        <w:tab/>
        <w:t>-9</w:t>
      </w:r>
      <w:r w:rsidRPr="002F7752">
        <w:rPr>
          <w:rFonts w:cstheme="minorHAnsi"/>
          <w:vertAlign w:val="superscript"/>
        </w:rPr>
        <w:t>th</w:t>
      </w:r>
      <w:r>
        <w:rPr>
          <w:rFonts w:cstheme="minorHAnsi"/>
        </w:rPr>
        <w:t xml:space="preserve"> grade classes: Presentation on what makes a good </w:t>
      </w:r>
      <w:r w:rsidRPr="002F7752">
        <w:rPr>
          <w:rFonts w:cstheme="minorHAnsi"/>
          <w:b/>
          <w:bCs/>
        </w:rPr>
        <w:t>book talk</w:t>
      </w:r>
      <w:r>
        <w:rPr>
          <w:rFonts w:cstheme="minorHAnsi"/>
        </w:rPr>
        <w:t xml:space="preserve">. </w:t>
      </w:r>
    </w:p>
    <w:p w14:paraId="5171722E" w14:textId="77777777" w:rsidR="006C6587" w:rsidRDefault="006C6587" w:rsidP="006C6587">
      <w:pPr>
        <w:ind w:firstLine="720"/>
        <w:contextualSpacing/>
        <w:rPr>
          <w:rFonts w:cstheme="minorHAnsi"/>
        </w:rPr>
      </w:pPr>
      <w:r>
        <w:rPr>
          <w:rFonts w:cstheme="minorHAnsi"/>
        </w:rPr>
        <w:t>-February 6</w:t>
      </w:r>
      <w:r w:rsidRPr="003728A5">
        <w:rPr>
          <w:rFonts w:cstheme="minorHAnsi"/>
          <w:vertAlign w:val="superscript"/>
        </w:rPr>
        <w:t>th</w:t>
      </w:r>
      <w:r>
        <w:rPr>
          <w:rFonts w:cstheme="minorHAnsi"/>
        </w:rPr>
        <w:t xml:space="preserve">, Career Fair </w:t>
      </w:r>
    </w:p>
    <w:p w14:paraId="08362FF9" w14:textId="77777777" w:rsidR="006C6587" w:rsidRPr="002F7752" w:rsidRDefault="006C6587" w:rsidP="006C6587">
      <w:pPr>
        <w:ind w:firstLine="720"/>
        <w:contextualSpacing/>
        <w:rPr>
          <w:rFonts w:cstheme="minorHAnsi"/>
        </w:rPr>
      </w:pPr>
      <w:r>
        <w:rPr>
          <w:rFonts w:cstheme="minorHAnsi"/>
        </w:rPr>
        <w:t>-February 7</w:t>
      </w:r>
      <w:r w:rsidRPr="003728A5">
        <w:rPr>
          <w:rFonts w:cstheme="minorHAnsi"/>
          <w:vertAlign w:val="superscript"/>
        </w:rPr>
        <w:t>th</w:t>
      </w:r>
      <w:r>
        <w:rPr>
          <w:rFonts w:cstheme="minorHAnsi"/>
        </w:rPr>
        <w:t xml:space="preserve"> Meet with Big Brothers Big Sisters 11-12</w:t>
      </w:r>
    </w:p>
    <w:p w14:paraId="21DB0E18" w14:textId="77777777" w:rsidR="006C6587" w:rsidRPr="00BD0FC9" w:rsidRDefault="006C6587" w:rsidP="006C6587">
      <w:pPr>
        <w:ind w:firstLine="720"/>
        <w:contextualSpacing/>
        <w:rPr>
          <w:rFonts w:cstheme="minorHAnsi"/>
        </w:rPr>
      </w:pPr>
      <w:r>
        <w:rPr>
          <w:rFonts w:cstheme="minorHAnsi"/>
        </w:rPr>
        <w:t>-Small Business Support</w:t>
      </w:r>
    </w:p>
    <w:p w14:paraId="6BB86FC1" w14:textId="77777777" w:rsidR="006C6587" w:rsidRPr="00BD0FC9" w:rsidRDefault="006C6587" w:rsidP="006C6587">
      <w:pPr>
        <w:ind w:left="1440" w:firstLine="720"/>
        <w:contextualSpacing/>
        <w:rPr>
          <w:rFonts w:cstheme="minorHAnsi"/>
        </w:rPr>
      </w:pPr>
      <w:r>
        <w:rPr>
          <w:rFonts w:cstheme="minorHAnsi"/>
        </w:rPr>
        <w:t xml:space="preserve">-Local </w:t>
      </w:r>
      <w:r w:rsidRPr="00BD0FC9">
        <w:rPr>
          <w:rFonts w:cstheme="minorHAnsi"/>
        </w:rPr>
        <w:t>Professionals Coffee Chat</w:t>
      </w:r>
      <w:r>
        <w:rPr>
          <w:rFonts w:cstheme="minorHAnsi"/>
        </w:rPr>
        <w:t>, second Tuesday of the month</w:t>
      </w:r>
    </w:p>
    <w:p w14:paraId="1DA4326E" w14:textId="77777777" w:rsidR="006C6587" w:rsidRDefault="006C6587" w:rsidP="006C6587">
      <w:pPr>
        <w:contextualSpacing/>
        <w:rPr>
          <w:rFonts w:cstheme="minorHAnsi"/>
        </w:rPr>
      </w:pPr>
      <w:r>
        <w:rPr>
          <w:rFonts w:cstheme="minorHAnsi"/>
        </w:rPr>
        <w:tab/>
        <w:t>-Schools</w:t>
      </w:r>
    </w:p>
    <w:p w14:paraId="3F2F6E6B" w14:textId="77777777" w:rsidR="006C6587" w:rsidRDefault="006C6587" w:rsidP="006C6587">
      <w:pPr>
        <w:contextualSpacing/>
        <w:rPr>
          <w:rFonts w:cstheme="minorHAnsi"/>
        </w:rPr>
      </w:pPr>
      <w:r>
        <w:rPr>
          <w:rFonts w:cstheme="minorHAnsi"/>
        </w:rPr>
        <w:tab/>
      </w:r>
      <w:r>
        <w:rPr>
          <w:rFonts w:cstheme="minorHAnsi"/>
        </w:rPr>
        <w:tab/>
        <w:t>-Reach out to:</w:t>
      </w:r>
    </w:p>
    <w:p w14:paraId="19ABCB27" w14:textId="77777777" w:rsidR="006C6587" w:rsidRDefault="006C6587" w:rsidP="006C6587">
      <w:pPr>
        <w:contextualSpacing/>
        <w:rPr>
          <w:rFonts w:cstheme="minorHAnsi"/>
        </w:rPr>
      </w:pPr>
      <w:r>
        <w:rPr>
          <w:rFonts w:cstheme="minorHAnsi"/>
        </w:rPr>
        <w:tab/>
      </w:r>
      <w:r>
        <w:rPr>
          <w:rFonts w:cstheme="minorHAnsi"/>
        </w:rPr>
        <w:tab/>
      </w:r>
      <w:r>
        <w:rPr>
          <w:rFonts w:cstheme="minorHAnsi"/>
        </w:rPr>
        <w:tab/>
        <w:t>-Librarians – partnerships? (Continuing contact)</w:t>
      </w:r>
    </w:p>
    <w:p w14:paraId="22C13390" w14:textId="60E6966C" w:rsidR="006C6587" w:rsidRDefault="006C6587" w:rsidP="006C6587">
      <w:pPr>
        <w:contextualSpacing/>
        <w:rPr>
          <w:rFonts w:cstheme="minorHAnsi"/>
        </w:rPr>
      </w:pPr>
      <w:r>
        <w:rPr>
          <w:rFonts w:cstheme="minorHAnsi"/>
        </w:rPr>
        <w:tab/>
      </w:r>
      <w:r>
        <w:rPr>
          <w:rFonts w:cstheme="minorHAnsi"/>
        </w:rPr>
        <w:tab/>
      </w:r>
      <w:r>
        <w:rPr>
          <w:rFonts w:cstheme="minorHAnsi"/>
        </w:rPr>
        <w:tab/>
        <w:t>-Administrator of Alternative Learning (First time contact)</w:t>
      </w:r>
    </w:p>
    <w:p w14:paraId="68E3F274" w14:textId="23D01D84" w:rsidR="006C6587" w:rsidRDefault="006C6587" w:rsidP="006C6587">
      <w:pPr>
        <w:contextualSpacing/>
        <w:rPr>
          <w:rFonts w:cstheme="minorHAnsi"/>
          <w:u w:val="single"/>
        </w:rPr>
      </w:pPr>
      <w:r w:rsidRPr="001805C2">
        <w:rPr>
          <w:rFonts w:cstheme="minorHAnsi"/>
          <w:u w:val="single"/>
        </w:rPr>
        <w:t>Outreach Follow-Ups to do</w:t>
      </w:r>
    </w:p>
    <w:p w14:paraId="0BD92F80" w14:textId="77777777" w:rsidR="006C6587" w:rsidRDefault="006C6587" w:rsidP="006C6587">
      <w:pPr>
        <w:contextualSpacing/>
        <w:rPr>
          <w:rFonts w:cstheme="minorHAnsi"/>
        </w:rPr>
      </w:pPr>
      <w:r>
        <w:rPr>
          <w:rFonts w:cstheme="minorHAnsi"/>
        </w:rPr>
        <w:tab/>
        <w:t>-Follow up with local WorkSource contact: Resume writing workshop? Weekend or weekday?</w:t>
      </w:r>
    </w:p>
    <w:p w14:paraId="25FFEF6F" w14:textId="77777777" w:rsidR="006C6587" w:rsidRDefault="006C6587" w:rsidP="006C6587">
      <w:pPr>
        <w:contextualSpacing/>
        <w:rPr>
          <w:rFonts w:cstheme="minorHAnsi"/>
        </w:rPr>
      </w:pPr>
      <w:r>
        <w:rPr>
          <w:rFonts w:cstheme="minorHAnsi"/>
        </w:rPr>
        <w:tab/>
        <w:t>-Middle School Outreach: Check on availability for 3 day presentations</w:t>
      </w:r>
    </w:p>
    <w:p w14:paraId="6691360F" w14:textId="77777777" w:rsidR="006C6587" w:rsidRDefault="006C6587" w:rsidP="006C6587">
      <w:pPr>
        <w:ind w:firstLine="720"/>
        <w:contextualSpacing/>
        <w:rPr>
          <w:rFonts w:cstheme="minorHAnsi"/>
        </w:rPr>
      </w:pPr>
      <w:r>
        <w:rPr>
          <w:rFonts w:cstheme="minorHAnsi"/>
        </w:rPr>
        <w:t>-Spanish Language Elementary Club</w:t>
      </w:r>
    </w:p>
    <w:p w14:paraId="398F257B" w14:textId="0BE9081F" w:rsidR="006C6587" w:rsidRDefault="006C6587" w:rsidP="005504A8">
      <w:pPr>
        <w:ind w:firstLine="720"/>
        <w:contextualSpacing/>
        <w:rPr>
          <w:rFonts w:cstheme="minorHAnsi"/>
        </w:rPr>
      </w:pPr>
      <w:r>
        <w:rPr>
          <w:rFonts w:cstheme="minorHAnsi"/>
        </w:rPr>
        <w:t>-Leadership class Library project</w:t>
      </w:r>
      <w:r>
        <w:rPr>
          <w:rFonts w:cstheme="minorHAnsi"/>
        </w:rPr>
        <w:tab/>
      </w:r>
    </w:p>
    <w:p w14:paraId="439DA3A5" w14:textId="77777777" w:rsidR="006C6587" w:rsidRPr="00B31163" w:rsidRDefault="006C6587" w:rsidP="006C6587">
      <w:pPr>
        <w:contextualSpacing/>
        <w:rPr>
          <w:rFonts w:cstheme="minorHAnsi"/>
        </w:rPr>
      </w:pPr>
      <w:r>
        <w:rPr>
          <w:rFonts w:cstheme="minorHAnsi"/>
        </w:rPr>
        <w:tab/>
      </w:r>
    </w:p>
    <w:p w14:paraId="119BC11E" w14:textId="77777777" w:rsidR="006C6587" w:rsidRPr="0090481B" w:rsidRDefault="006C6587" w:rsidP="006C6587">
      <w:pPr>
        <w:contextualSpacing/>
        <w:rPr>
          <w:rFonts w:cstheme="minorHAnsi"/>
          <w:u w:val="single"/>
        </w:rPr>
      </w:pPr>
      <w:r w:rsidRPr="001805C2">
        <w:rPr>
          <w:rFonts w:cstheme="minorHAnsi"/>
          <w:u w:val="single"/>
        </w:rPr>
        <w:t>Outreach Done</w:t>
      </w:r>
    </w:p>
    <w:p w14:paraId="1F4C5D03" w14:textId="445F1919" w:rsidR="006C6587" w:rsidRDefault="006C6587" w:rsidP="00951C7F">
      <w:pPr>
        <w:ind w:left="720"/>
        <w:contextualSpacing/>
        <w:rPr>
          <w:rFonts w:cstheme="minorHAnsi"/>
        </w:rPr>
      </w:pPr>
      <w:r>
        <w:rPr>
          <w:rFonts w:cstheme="minorHAnsi"/>
        </w:rPr>
        <w:t>-January 18</w:t>
      </w:r>
      <w:r w:rsidRPr="003D1AE2">
        <w:rPr>
          <w:rFonts w:cstheme="minorHAnsi"/>
          <w:vertAlign w:val="superscript"/>
        </w:rPr>
        <w:t>th</w:t>
      </w:r>
      <w:r>
        <w:rPr>
          <w:rFonts w:cstheme="minorHAnsi"/>
        </w:rPr>
        <w:t xml:space="preserve"> 9</w:t>
      </w:r>
      <w:r w:rsidRPr="003D1AE2">
        <w:rPr>
          <w:rFonts w:cstheme="minorHAnsi"/>
          <w:vertAlign w:val="superscript"/>
        </w:rPr>
        <w:t>th</w:t>
      </w:r>
      <w:r>
        <w:rPr>
          <w:rFonts w:cstheme="minorHAnsi"/>
        </w:rPr>
        <w:t xml:space="preserve"> grade class research presentation – went well! Students really took in the</w:t>
      </w:r>
      <w:r w:rsidR="00951C7F">
        <w:rPr>
          <w:rFonts w:cstheme="minorHAnsi"/>
        </w:rPr>
        <w:t xml:space="preserve"> </w:t>
      </w:r>
      <w:r>
        <w:rPr>
          <w:rFonts w:cstheme="minorHAnsi"/>
        </w:rPr>
        <w:t>information, and had a bit of time at the end of class to put into practice what they’d learned.</w:t>
      </w:r>
    </w:p>
    <w:p w14:paraId="4F991002" w14:textId="77777777" w:rsidR="006C6587" w:rsidRDefault="006C6587" w:rsidP="006C6587">
      <w:pPr>
        <w:contextualSpacing/>
        <w:rPr>
          <w:rFonts w:cstheme="minorHAnsi"/>
        </w:rPr>
      </w:pPr>
      <w:r>
        <w:rPr>
          <w:rFonts w:cstheme="minorHAnsi"/>
        </w:rPr>
        <w:tab/>
        <w:t>-Monday, 23</w:t>
      </w:r>
      <w:r w:rsidRPr="003D1AE2">
        <w:rPr>
          <w:rFonts w:cstheme="minorHAnsi"/>
          <w:vertAlign w:val="superscript"/>
        </w:rPr>
        <w:t>rd</w:t>
      </w:r>
      <w:r>
        <w:rPr>
          <w:rFonts w:cstheme="minorHAnsi"/>
        </w:rPr>
        <w:t xml:space="preserve"> 2:45-3:45 Teen Drop-In Shelter Visit</w:t>
      </w:r>
    </w:p>
    <w:p w14:paraId="3E08075A" w14:textId="77777777" w:rsidR="006C6587" w:rsidRDefault="006C6587" w:rsidP="006C6587">
      <w:pPr>
        <w:contextualSpacing/>
        <w:rPr>
          <w:rFonts w:cstheme="minorHAnsi"/>
        </w:rPr>
      </w:pPr>
      <w:r>
        <w:rPr>
          <w:rFonts w:cstheme="minorHAnsi"/>
        </w:rPr>
        <w:tab/>
        <w:t>-Tuesday, 24</w:t>
      </w:r>
      <w:r w:rsidRPr="003D1AE2">
        <w:rPr>
          <w:rFonts w:cstheme="minorHAnsi"/>
          <w:vertAlign w:val="superscript"/>
        </w:rPr>
        <w:t>th</w:t>
      </w:r>
      <w:r>
        <w:rPr>
          <w:rFonts w:cstheme="minorHAnsi"/>
        </w:rPr>
        <w:t xml:space="preserve"> Senior Center Art Show Planning Meeting </w:t>
      </w:r>
    </w:p>
    <w:p w14:paraId="33E9D93B" w14:textId="3FB8B946" w:rsidR="006C6587" w:rsidRDefault="006C6587" w:rsidP="0040263D">
      <w:pPr>
        <w:ind w:left="720"/>
        <w:contextualSpacing/>
        <w:rPr>
          <w:rFonts w:cstheme="minorHAnsi"/>
        </w:rPr>
      </w:pPr>
      <w:r>
        <w:rPr>
          <w:rFonts w:cstheme="minorHAnsi"/>
        </w:rPr>
        <w:t>-Monday, January 30</w:t>
      </w:r>
      <w:r w:rsidRPr="008D7E1A">
        <w:rPr>
          <w:rFonts w:cstheme="minorHAnsi"/>
          <w:vertAlign w:val="superscript"/>
        </w:rPr>
        <w:t>th</w:t>
      </w:r>
      <w:r>
        <w:rPr>
          <w:rFonts w:cstheme="minorHAnsi"/>
        </w:rPr>
        <w:t xml:space="preserve"> 3:30-4:30 PM, met with Middle School teacher and librarian re: book club</w:t>
      </w:r>
      <w:r w:rsidR="0040263D">
        <w:rPr>
          <w:rFonts w:cstheme="minorHAnsi"/>
        </w:rPr>
        <w:t xml:space="preserve"> </w:t>
      </w:r>
      <w:r>
        <w:rPr>
          <w:rFonts w:cstheme="minorHAnsi"/>
        </w:rPr>
        <w:t xml:space="preserve">support. </w:t>
      </w:r>
    </w:p>
    <w:p w14:paraId="2D3F81DA" w14:textId="77777777" w:rsidR="006C6587" w:rsidRPr="00403FB0" w:rsidRDefault="006C6587" w:rsidP="006C6587">
      <w:pPr>
        <w:contextualSpacing/>
        <w:rPr>
          <w:rFonts w:cstheme="minorHAnsi"/>
        </w:rPr>
      </w:pPr>
    </w:p>
    <w:p w14:paraId="786564BB" w14:textId="77777777" w:rsidR="006C6587" w:rsidRDefault="006C6587" w:rsidP="006C6587">
      <w:pPr>
        <w:contextualSpacing/>
        <w:rPr>
          <w:rFonts w:cstheme="minorHAnsi"/>
          <w:u w:val="single"/>
        </w:rPr>
      </w:pPr>
      <w:r w:rsidRPr="001805C2">
        <w:rPr>
          <w:rFonts w:cstheme="minorHAnsi"/>
          <w:u w:val="single"/>
        </w:rPr>
        <w:t>Steering Though</w:t>
      </w:r>
      <w:r>
        <w:rPr>
          <w:rFonts w:cstheme="minorHAnsi"/>
          <w:u w:val="single"/>
        </w:rPr>
        <w:t>t</w:t>
      </w:r>
      <w:r w:rsidRPr="001805C2">
        <w:rPr>
          <w:rFonts w:cstheme="minorHAnsi"/>
          <w:u w:val="single"/>
        </w:rPr>
        <w:t>s</w:t>
      </w:r>
      <w:r>
        <w:rPr>
          <w:rFonts w:cstheme="minorHAnsi"/>
          <w:u w:val="single"/>
        </w:rPr>
        <w:t xml:space="preserve"> / Program Ideas</w:t>
      </w:r>
    </w:p>
    <w:p w14:paraId="64D64049" w14:textId="77777777" w:rsidR="006C6587" w:rsidRDefault="006C6587" w:rsidP="006C6587">
      <w:pPr>
        <w:contextualSpacing/>
        <w:rPr>
          <w:rFonts w:cstheme="minorHAnsi"/>
        </w:rPr>
      </w:pPr>
      <w:r>
        <w:rPr>
          <w:rFonts w:cstheme="minorHAnsi"/>
        </w:rPr>
        <w:tab/>
        <w:t>-Starting Drop-In Business Coaching?</w:t>
      </w:r>
    </w:p>
    <w:p w14:paraId="0A6D0F28" w14:textId="77777777" w:rsidR="006C6587" w:rsidRDefault="006C6587" w:rsidP="006C6587">
      <w:pPr>
        <w:contextualSpacing/>
        <w:rPr>
          <w:rFonts w:cstheme="minorHAnsi"/>
        </w:rPr>
      </w:pPr>
      <w:r>
        <w:rPr>
          <w:rFonts w:cstheme="minorHAnsi"/>
        </w:rPr>
        <w:tab/>
        <w:t>-Resume Writing Program?</w:t>
      </w:r>
    </w:p>
    <w:p w14:paraId="2DDB60B9" w14:textId="57F9C38F" w:rsidR="00A17B62" w:rsidRPr="0090393B" w:rsidRDefault="006C6587" w:rsidP="0090393B">
      <w:pPr>
        <w:contextualSpacing/>
        <w:rPr>
          <w:rFonts w:cstheme="minorHAnsi"/>
        </w:rPr>
      </w:pPr>
      <w:r>
        <w:rPr>
          <w:rFonts w:cstheme="minorHAnsi"/>
        </w:rPr>
        <w:tab/>
        <w:t>-Summer Teen Book Club</w:t>
      </w:r>
    </w:p>
    <w:sectPr w:rsidR="00A17B62" w:rsidRPr="0090393B" w:rsidSect="0090393B">
      <w:headerReference w:type="default" r:id="rId10"/>
      <w:footerReference w:type="default" r:id="rId11"/>
      <w:pgSz w:w="12240" w:h="15840"/>
      <w:pgMar w:top="1440" w:right="1440" w:bottom="1152"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3FCF9" w14:textId="77777777" w:rsidR="00872CBA" w:rsidRDefault="00872CBA">
      <w:pPr>
        <w:spacing w:after="0" w:line="240" w:lineRule="auto"/>
      </w:pPr>
      <w:r>
        <w:separator/>
      </w:r>
    </w:p>
  </w:endnote>
  <w:endnote w:type="continuationSeparator" w:id="0">
    <w:p w14:paraId="781D2298" w14:textId="77777777" w:rsidR="00872CBA" w:rsidRDefault="0087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60BB" w14:textId="77777777" w:rsidR="00A17B62" w:rsidRDefault="00A17B6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8A32" w14:textId="77777777" w:rsidR="00872CBA" w:rsidRDefault="00872CBA">
      <w:pPr>
        <w:spacing w:after="0" w:line="240" w:lineRule="auto"/>
      </w:pPr>
      <w:r>
        <w:separator/>
      </w:r>
    </w:p>
  </w:footnote>
  <w:footnote w:type="continuationSeparator" w:id="0">
    <w:p w14:paraId="08ADF6FD" w14:textId="77777777" w:rsidR="00872CBA" w:rsidRDefault="00872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60BA" w14:textId="0E529F93" w:rsidR="00A17B62" w:rsidRDefault="00A17B6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DDC"/>
    <w:multiLevelType w:val="multilevel"/>
    <w:tmpl w:val="2AEAB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D51DC9"/>
    <w:multiLevelType w:val="multilevel"/>
    <w:tmpl w:val="D0D4D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0364D6"/>
    <w:multiLevelType w:val="hybridMultilevel"/>
    <w:tmpl w:val="6172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F6139"/>
    <w:multiLevelType w:val="hybridMultilevel"/>
    <w:tmpl w:val="06B8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77C8F"/>
    <w:multiLevelType w:val="hybridMultilevel"/>
    <w:tmpl w:val="B88C5B08"/>
    <w:lvl w:ilvl="0" w:tplc="B950E9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87770F"/>
    <w:multiLevelType w:val="hybridMultilevel"/>
    <w:tmpl w:val="8CAA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E21A9"/>
    <w:multiLevelType w:val="hybridMultilevel"/>
    <w:tmpl w:val="74B81E48"/>
    <w:lvl w:ilvl="0" w:tplc="6994BD42">
      <w:start w:val="1"/>
      <w:numFmt w:val="bullet"/>
      <w:lvlText w:val=""/>
      <w:lvlJc w:val="left"/>
      <w:pPr>
        <w:ind w:left="720" w:hanging="360"/>
      </w:pPr>
      <w:rPr>
        <w:rFonts w:ascii="Symbol" w:hAnsi="Symbol" w:hint="default"/>
        <w:sz w:val="4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4434C3"/>
    <w:multiLevelType w:val="hybridMultilevel"/>
    <w:tmpl w:val="BAF8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B07A1"/>
    <w:multiLevelType w:val="multilevel"/>
    <w:tmpl w:val="D8C0D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7D82611"/>
    <w:multiLevelType w:val="hybridMultilevel"/>
    <w:tmpl w:val="0304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E7248"/>
    <w:multiLevelType w:val="hybridMultilevel"/>
    <w:tmpl w:val="E370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941AF"/>
    <w:multiLevelType w:val="hybridMultilevel"/>
    <w:tmpl w:val="95E6FD2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0371365"/>
    <w:multiLevelType w:val="hybridMultilevel"/>
    <w:tmpl w:val="A176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B1B69"/>
    <w:multiLevelType w:val="multilevel"/>
    <w:tmpl w:val="A09E3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021FF9"/>
    <w:multiLevelType w:val="multilevel"/>
    <w:tmpl w:val="9FD07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F42B06"/>
    <w:multiLevelType w:val="multilevel"/>
    <w:tmpl w:val="A372B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385D9E"/>
    <w:multiLevelType w:val="hybridMultilevel"/>
    <w:tmpl w:val="5AF26F3A"/>
    <w:lvl w:ilvl="0" w:tplc="B950E986">
      <w:start w:val="1"/>
      <w:numFmt w:val="bullet"/>
      <w:lvlText w:val=""/>
      <w:lvlJc w:val="left"/>
      <w:pPr>
        <w:ind w:left="720" w:hanging="360"/>
      </w:pPr>
      <w:rPr>
        <w:rFonts w:ascii="Symbol" w:hAnsi="Symbol" w:hint="default"/>
        <w:sz w:val="4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F6629C8"/>
    <w:multiLevelType w:val="multilevel"/>
    <w:tmpl w:val="43220626"/>
    <w:lvl w:ilvl="0">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A80C50"/>
    <w:multiLevelType w:val="multilevel"/>
    <w:tmpl w:val="12DCC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61167B"/>
    <w:multiLevelType w:val="hybridMultilevel"/>
    <w:tmpl w:val="2DC67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AF74C29"/>
    <w:multiLevelType w:val="multilevel"/>
    <w:tmpl w:val="131A3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ED264E"/>
    <w:multiLevelType w:val="multilevel"/>
    <w:tmpl w:val="76947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4275ABA"/>
    <w:multiLevelType w:val="hybridMultilevel"/>
    <w:tmpl w:val="A296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E2167"/>
    <w:multiLevelType w:val="hybridMultilevel"/>
    <w:tmpl w:val="3942E484"/>
    <w:lvl w:ilvl="0" w:tplc="B950E986">
      <w:start w:val="1"/>
      <w:numFmt w:val="bullet"/>
      <w:lvlText w:val=""/>
      <w:lvlJc w:val="left"/>
      <w:pPr>
        <w:ind w:left="720" w:hanging="360"/>
      </w:pPr>
      <w:rPr>
        <w:rFonts w:ascii="Symbol" w:hAnsi="Symbol" w:hint="default"/>
        <w:sz w:val="4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5520B8A"/>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F1D5E"/>
    <w:multiLevelType w:val="multilevel"/>
    <w:tmpl w:val="C270F4C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FA773A8"/>
    <w:multiLevelType w:val="multilevel"/>
    <w:tmpl w:val="A0B25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0390544">
    <w:abstractNumId w:val="14"/>
  </w:num>
  <w:num w:numId="2" w16cid:durableId="615912285">
    <w:abstractNumId w:val="21"/>
  </w:num>
  <w:num w:numId="3" w16cid:durableId="2140874509">
    <w:abstractNumId w:val="15"/>
  </w:num>
  <w:num w:numId="4" w16cid:durableId="477767979">
    <w:abstractNumId w:val="1"/>
  </w:num>
  <w:num w:numId="5" w16cid:durableId="1541042577">
    <w:abstractNumId w:val="25"/>
  </w:num>
  <w:num w:numId="6" w16cid:durableId="2056007910">
    <w:abstractNumId w:val="17"/>
  </w:num>
  <w:num w:numId="7" w16cid:durableId="1781298468">
    <w:abstractNumId w:val="8"/>
  </w:num>
  <w:num w:numId="8" w16cid:durableId="672995703">
    <w:abstractNumId w:val="26"/>
  </w:num>
  <w:num w:numId="9" w16cid:durableId="2102018389">
    <w:abstractNumId w:val="18"/>
  </w:num>
  <w:num w:numId="10" w16cid:durableId="1841239507">
    <w:abstractNumId w:val="0"/>
  </w:num>
  <w:num w:numId="11" w16cid:durableId="1597404212">
    <w:abstractNumId w:val="20"/>
  </w:num>
  <w:num w:numId="12" w16cid:durableId="1773280905">
    <w:abstractNumId w:val="13"/>
  </w:num>
  <w:num w:numId="13" w16cid:durableId="585117121">
    <w:abstractNumId w:val="2"/>
  </w:num>
  <w:num w:numId="14" w16cid:durableId="1490513211">
    <w:abstractNumId w:val="10"/>
  </w:num>
  <w:num w:numId="15" w16cid:durableId="56982035">
    <w:abstractNumId w:val="24"/>
  </w:num>
  <w:num w:numId="16" w16cid:durableId="127164191">
    <w:abstractNumId w:val="22"/>
  </w:num>
  <w:num w:numId="17" w16cid:durableId="1452625058">
    <w:abstractNumId w:val="9"/>
  </w:num>
  <w:num w:numId="18" w16cid:durableId="925068842">
    <w:abstractNumId w:val="5"/>
  </w:num>
  <w:num w:numId="19" w16cid:durableId="971403995">
    <w:abstractNumId w:val="3"/>
  </w:num>
  <w:num w:numId="20" w16cid:durableId="1696996895">
    <w:abstractNumId w:val="12"/>
  </w:num>
  <w:num w:numId="21" w16cid:durableId="2048483368">
    <w:abstractNumId w:val="6"/>
  </w:num>
  <w:num w:numId="22" w16cid:durableId="1168326774">
    <w:abstractNumId w:val="16"/>
  </w:num>
  <w:num w:numId="23" w16cid:durableId="525211639">
    <w:abstractNumId w:val="23"/>
  </w:num>
  <w:num w:numId="24" w16cid:durableId="1774208772">
    <w:abstractNumId w:val="4"/>
  </w:num>
  <w:num w:numId="25" w16cid:durableId="549613416">
    <w:abstractNumId w:val="11"/>
  </w:num>
  <w:num w:numId="26" w16cid:durableId="1974165722">
    <w:abstractNumId w:val="19"/>
  </w:num>
  <w:num w:numId="27" w16cid:durableId="14492788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62"/>
    <w:rsid w:val="000347EF"/>
    <w:rsid w:val="00050FE3"/>
    <w:rsid w:val="00052A9A"/>
    <w:rsid w:val="0005413A"/>
    <w:rsid w:val="00061573"/>
    <w:rsid w:val="00064FF2"/>
    <w:rsid w:val="00070818"/>
    <w:rsid w:val="000A38CE"/>
    <w:rsid w:val="000D0BB3"/>
    <w:rsid w:val="000E5263"/>
    <w:rsid w:val="000E677E"/>
    <w:rsid w:val="000E7CDF"/>
    <w:rsid w:val="00100802"/>
    <w:rsid w:val="00102E87"/>
    <w:rsid w:val="001062E1"/>
    <w:rsid w:val="00113886"/>
    <w:rsid w:val="0011607A"/>
    <w:rsid w:val="00120D1B"/>
    <w:rsid w:val="00193A19"/>
    <w:rsid w:val="001C5C26"/>
    <w:rsid w:val="001C67A9"/>
    <w:rsid w:val="001D6F95"/>
    <w:rsid w:val="0020508D"/>
    <w:rsid w:val="00221615"/>
    <w:rsid w:val="00242ADB"/>
    <w:rsid w:val="002503E4"/>
    <w:rsid w:val="0027020D"/>
    <w:rsid w:val="00273A9E"/>
    <w:rsid w:val="00285874"/>
    <w:rsid w:val="002878F5"/>
    <w:rsid w:val="002A291B"/>
    <w:rsid w:val="002C296B"/>
    <w:rsid w:val="002C3F84"/>
    <w:rsid w:val="002C6CE7"/>
    <w:rsid w:val="002D0512"/>
    <w:rsid w:val="002D0FBC"/>
    <w:rsid w:val="002F1395"/>
    <w:rsid w:val="002F6757"/>
    <w:rsid w:val="002F79F2"/>
    <w:rsid w:val="00306335"/>
    <w:rsid w:val="0030722C"/>
    <w:rsid w:val="00355F74"/>
    <w:rsid w:val="00356F94"/>
    <w:rsid w:val="003645A8"/>
    <w:rsid w:val="0038186E"/>
    <w:rsid w:val="003A5E01"/>
    <w:rsid w:val="003B5D2D"/>
    <w:rsid w:val="003C40AE"/>
    <w:rsid w:val="003F7E77"/>
    <w:rsid w:val="0040263D"/>
    <w:rsid w:val="00404222"/>
    <w:rsid w:val="0042088C"/>
    <w:rsid w:val="004257CD"/>
    <w:rsid w:val="00451950"/>
    <w:rsid w:val="00453EBA"/>
    <w:rsid w:val="00457E87"/>
    <w:rsid w:val="00477EEB"/>
    <w:rsid w:val="004A41C9"/>
    <w:rsid w:val="004C0514"/>
    <w:rsid w:val="004D287E"/>
    <w:rsid w:val="005047A9"/>
    <w:rsid w:val="0051192D"/>
    <w:rsid w:val="005166D6"/>
    <w:rsid w:val="00521406"/>
    <w:rsid w:val="00522FB3"/>
    <w:rsid w:val="005504A8"/>
    <w:rsid w:val="00584D6C"/>
    <w:rsid w:val="005B0F49"/>
    <w:rsid w:val="005B4B49"/>
    <w:rsid w:val="005B7333"/>
    <w:rsid w:val="006122DC"/>
    <w:rsid w:val="006137F3"/>
    <w:rsid w:val="0064591C"/>
    <w:rsid w:val="006500BC"/>
    <w:rsid w:val="0066466D"/>
    <w:rsid w:val="006707EB"/>
    <w:rsid w:val="006708ED"/>
    <w:rsid w:val="00671A7B"/>
    <w:rsid w:val="00673567"/>
    <w:rsid w:val="006818CC"/>
    <w:rsid w:val="00684B23"/>
    <w:rsid w:val="00685AA8"/>
    <w:rsid w:val="0068600B"/>
    <w:rsid w:val="006A0F52"/>
    <w:rsid w:val="006C0942"/>
    <w:rsid w:val="006C6587"/>
    <w:rsid w:val="006D703E"/>
    <w:rsid w:val="006E1AA8"/>
    <w:rsid w:val="006E3815"/>
    <w:rsid w:val="006F1D6B"/>
    <w:rsid w:val="00700640"/>
    <w:rsid w:val="00703E6D"/>
    <w:rsid w:val="0073731D"/>
    <w:rsid w:val="00740F61"/>
    <w:rsid w:val="00790A6A"/>
    <w:rsid w:val="007B3225"/>
    <w:rsid w:val="007C0ECC"/>
    <w:rsid w:val="007C5571"/>
    <w:rsid w:val="007D09F4"/>
    <w:rsid w:val="007D6EB0"/>
    <w:rsid w:val="007D7331"/>
    <w:rsid w:val="007F7A78"/>
    <w:rsid w:val="0082252B"/>
    <w:rsid w:val="00856825"/>
    <w:rsid w:val="008702B4"/>
    <w:rsid w:val="00872CBA"/>
    <w:rsid w:val="00892672"/>
    <w:rsid w:val="008A3148"/>
    <w:rsid w:val="008B2828"/>
    <w:rsid w:val="008F1912"/>
    <w:rsid w:val="008F1B7F"/>
    <w:rsid w:val="0090393B"/>
    <w:rsid w:val="00914699"/>
    <w:rsid w:val="0094295C"/>
    <w:rsid w:val="00951C7F"/>
    <w:rsid w:val="00953E16"/>
    <w:rsid w:val="00971D88"/>
    <w:rsid w:val="00985C5F"/>
    <w:rsid w:val="009A57F3"/>
    <w:rsid w:val="009B760A"/>
    <w:rsid w:val="009C53AD"/>
    <w:rsid w:val="009D2838"/>
    <w:rsid w:val="009D30AA"/>
    <w:rsid w:val="009F2017"/>
    <w:rsid w:val="00A17B62"/>
    <w:rsid w:val="00A219AA"/>
    <w:rsid w:val="00A40965"/>
    <w:rsid w:val="00A525E7"/>
    <w:rsid w:val="00A742A3"/>
    <w:rsid w:val="00A90516"/>
    <w:rsid w:val="00A9551A"/>
    <w:rsid w:val="00AC59BD"/>
    <w:rsid w:val="00AE75EA"/>
    <w:rsid w:val="00B054B7"/>
    <w:rsid w:val="00B321E8"/>
    <w:rsid w:val="00B8225E"/>
    <w:rsid w:val="00B83D35"/>
    <w:rsid w:val="00B877E8"/>
    <w:rsid w:val="00BC10A4"/>
    <w:rsid w:val="00BC56B1"/>
    <w:rsid w:val="00BD64A5"/>
    <w:rsid w:val="00BF1D04"/>
    <w:rsid w:val="00C0107C"/>
    <w:rsid w:val="00C12394"/>
    <w:rsid w:val="00C15200"/>
    <w:rsid w:val="00C171D8"/>
    <w:rsid w:val="00C22AB4"/>
    <w:rsid w:val="00C24DCF"/>
    <w:rsid w:val="00C25091"/>
    <w:rsid w:val="00C34DE9"/>
    <w:rsid w:val="00C36EE5"/>
    <w:rsid w:val="00C453C9"/>
    <w:rsid w:val="00C539A5"/>
    <w:rsid w:val="00C56380"/>
    <w:rsid w:val="00CB15F1"/>
    <w:rsid w:val="00CB4ACC"/>
    <w:rsid w:val="00CC260B"/>
    <w:rsid w:val="00CD0440"/>
    <w:rsid w:val="00CD05F0"/>
    <w:rsid w:val="00CD3855"/>
    <w:rsid w:val="00CD6345"/>
    <w:rsid w:val="00CD6D0A"/>
    <w:rsid w:val="00CE4D02"/>
    <w:rsid w:val="00CF1A18"/>
    <w:rsid w:val="00CF2C86"/>
    <w:rsid w:val="00D402F3"/>
    <w:rsid w:val="00D569C2"/>
    <w:rsid w:val="00D66BC5"/>
    <w:rsid w:val="00D8348F"/>
    <w:rsid w:val="00DF363B"/>
    <w:rsid w:val="00E01994"/>
    <w:rsid w:val="00E04040"/>
    <w:rsid w:val="00E17B0F"/>
    <w:rsid w:val="00E35885"/>
    <w:rsid w:val="00E469AF"/>
    <w:rsid w:val="00E55D14"/>
    <w:rsid w:val="00E9208F"/>
    <w:rsid w:val="00EA43D7"/>
    <w:rsid w:val="00ED5A49"/>
    <w:rsid w:val="00EF619B"/>
    <w:rsid w:val="00F00317"/>
    <w:rsid w:val="00F12A7D"/>
    <w:rsid w:val="00F12D32"/>
    <w:rsid w:val="00F32F69"/>
    <w:rsid w:val="00F40B2A"/>
    <w:rsid w:val="00F53759"/>
    <w:rsid w:val="00F635DC"/>
    <w:rsid w:val="00F676AF"/>
    <w:rsid w:val="00F753C9"/>
    <w:rsid w:val="00F965B8"/>
    <w:rsid w:val="00FB1392"/>
    <w:rsid w:val="00FB28A1"/>
    <w:rsid w:val="00FE7EB2"/>
    <w:rsid w:val="00FF421D"/>
    <w:rsid w:val="00FF4DF3"/>
    <w:rsid w:val="00FF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601F"/>
  <w15:docId w15:val="{0C08C2EF-8500-4ED9-8D4B-CE1BD619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customStyle="1" w:styleId="Hyperlink0">
    <w:name w:val="Hyperlink.0"/>
    <w:basedOn w:val="Hyperlink"/>
    <w:rsid w:val="00F676AF"/>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6759">
      <w:bodyDiv w:val="1"/>
      <w:marLeft w:val="0"/>
      <w:marRight w:val="0"/>
      <w:marTop w:val="0"/>
      <w:marBottom w:val="0"/>
      <w:divBdr>
        <w:top w:val="none" w:sz="0" w:space="0" w:color="auto"/>
        <w:left w:val="none" w:sz="0" w:space="0" w:color="auto"/>
        <w:bottom w:val="none" w:sz="0" w:space="0" w:color="auto"/>
        <w:right w:val="none" w:sz="0" w:space="0" w:color="auto"/>
      </w:divBdr>
    </w:div>
    <w:div w:id="225147178">
      <w:bodyDiv w:val="1"/>
      <w:marLeft w:val="0"/>
      <w:marRight w:val="0"/>
      <w:marTop w:val="0"/>
      <w:marBottom w:val="0"/>
      <w:divBdr>
        <w:top w:val="none" w:sz="0" w:space="0" w:color="auto"/>
        <w:left w:val="none" w:sz="0" w:space="0" w:color="auto"/>
        <w:bottom w:val="none" w:sz="0" w:space="0" w:color="auto"/>
        <w:right w:val="none" w:sz="0" w:space="0" w:color="auto"/>
      </w:divBdr>
    </w:div>
    <w:div w:id="239599633">
      <w:bodyDiv w:val="1"/>
      <w:marLeft w:val="0"/>
      <w:marRight w:val="0"/>
      <w:marTop w:val="0"/>
      <w:marBottom w:val="0"/>
      <w:divBdr>
        <w:top w:val="none" w:sz="0" w:space="0" w:color="auto"/>
        <w:left w:val="none" w:sz="0" w:space="0" w:color="auto"/>
        <w:bottom w:val="none" w:sz="0" w:space="0" w:color="auto"/>
        <w:right w:val="none" w:sz="0" w:space="0" w:color="auto"/>
      </w:divBdr>
    </w:div>
    <w:div w:id="984970014">
      <w:bodyDiv w:val="1"/>
      <w:marLeft w:val="0"/>
      <w:marRight w:val="0"/>
      <w:marTop w:val="0"/>
      <w:marBottom w:val="0"/>
      <w:divBdr>
        <w:top w:val="none" w:sz="0" w:space="0" w:color="auto"/>
        <w:left w:val="none" w:sz="0" w:space="0" w:color="auto"/>
        <w:bottom w:val="none" w:sz="0" w:space="0" w:color="auto"/>
        <w:right w:val="none" w:sz="0" w:space="0" w:color="auto"/>
      </w:divBdr>
    </w:div>
    <w:div w:id="1074739405">
      <w:bodyDiv w:val="1"/>
      <w:marLeft w:val="0"/>
      <w:marRight w:val="0"/>
      <w:marTop w:val="0"/>
      <w:marBottom w:val="0"/>
      <w:divBdr>
        <w:top w:val="none" w:sz="0" w:space="0" w:color="auto"/>
        <w:left w:val="none" w:sz="0" w:space="0" w:color="auto"/>
        <w:bottom w:val="none" w:sz="0" w:space="0" w:color="auto"/>
        <w:right w:val="none" w:sz="0" w:space="0" w:color="auto"/>
      </w:divBdr>
    </w:div>
    <w:div w:id="1234663895">
      <w:bodyDiv w:val="1"/>
      <w:marLeft w:val="0"/>
      <w:marRight w:val="0"/>
      <w:marTop w:val="0"/>
      <w:marBottom w:val="0"/>
      <w:divBdr>
        <w:top w:val="none" w:sz="0" w:space="0" w:color="auto"/>
        <w:left w:val="none" w:sz="0" w:space="0" w:color="auto"/>
        <w:bottom w:val="none" w:sz="0" w:space="0" w:color="auto"/>
        <w:right w:val="none" w:sz="0" w:space="0" w:color="auto"/>
      </w:divBdr>
    </w:div>
    <w:div w:id="1558514287">
      <w:bodyDiv w:val="1"/>
      <w:marLeft w:val="0"/>
      <w:marRight w:val="0"/>
      <w:marTop w:val="0"/>
      <w:marBottom w:val="0"/>
      <w:divBdr>
        <w:top w:val="none" w:sz="0" w:space="0" w:color="auto"/>
        <w:left w:val="none" w:sz="0" w:space="0" w:color="auto"/>
        <w:bottom w:val="none" w:sz="0" w:space="0" w:color="auto"/>
        <w:right w:val="none" w:sz="0" w:space="0" w:color="auto"/>
      </w:divBdr>
    </w:div>
    <w:div w:id="186312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bjunction.org/events/webjunction/building-community-relation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9tkuqsANoCWDua+6XIJ6hr0oqw==">AMUW2mWC6rqKRJPgYMpGsFJVlOXFs2wp0I4CSJ8ZqXBQPF05h8NOwuiR8tnKLAbhHAlbdCgOwNSjrFtwXmuYbg1HQaTwoMszXqgOYxbvJlSYcqjEJA0192E=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743</Words>
  <Characters>4240</Characters>
  <Application>Microsoft Office Word</Application>
  <DocSecurity>0</DocSecurity>
  <Lines>35</Lines>
  <Paragraphs>9</Paragraphs>
  <ScaleCrop>false</ScaleCrop>
  <Company>OCLC</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28</cp:revision>
  <dcterms:created xsi:type="dcterms:W3CDTF">2023-10-18T15:20:00Z</dcterms:created>
  <dcterms:modified xsi:type="dcterms:W3CDTF">2023-10-18T16:37:00Z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bd0afaf74ed08aa375b2b0a0f8f399fd4737a819ff245e2deb0e9ba099fc8773</vt:lpwstr>
  </property>
</Properties>
</file>