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5784" w14:textId="77777777" w:rsidR="00237500" w:rsidRDefault="00237500" w:rsidP="009E4695">
      <w:pPr>
        <w:spacing w:line="240" w:lineRule="auto"/>
        <w:rPr>
          <w:b/>
          <w:bCs/>
          <w:color w:val="008DCF"/>
          <w:sz w:val="32"/>
          <w:szCs w:val="32"/>
        </w:rPr>
      </w:pPr>
      <w:r w:rsidRPr="00237500">
        <w:rPr>
          <w:b/>
          <w:bCs/>
          <w:color w:val="008DCF"/>
          <w:sz w:val="32"/>
          <w:szCs w:val="32"/>
        </w:rPr>
        <w:t>Weed '</w:t>
      </w:r>
      <w:proofErr w:type="spellStart"/>
      <w:r w:rsidRPr="00237500">
        <w:rPr>
          <w:b/>
          <w:bCs/>
          <w:color w:val="008DCF"/>
          <w:sz w:val="32"/>
          <w:szCs w:val="32"/>
        </w:rPr>
        <w:t>Em</w:t>
      </w:r>
      <w:proofErr w:type="spellEnd"/>
      <w:r w:rsidRPr="00237500">
        <w:rPr>
          <w:b/>
          <w:bCs/>
          <w:color w:val="008DCF"/>
          <w:sz w:val="32"/>
          <w:szCs w:val="32"/>
        </w:rPr>
        <w:t xml:space="preserve"> and Reap: Getting Your Collection from Awful to Awesome</w:t>
      </w:r>
    </w:p>
    <w:p w14:paraId="22E1B705" w14:textId="4CCAE413" w:rsidR="00237500" w:rsidRDefault="00BD127A" w:rsidP="00B60FB2">
      <w:pPr>
        <w:spacing w:line="240" w:lineRule="auto"/>
      </w:pPr>
      <w:hyperlink r:id="rId9" w:history="1">
        <w:r w:rsidR="00237500" w:rsidRPr="009973FC">
          <w:rPr>
            <w:rStyle w:val="Hyperlink"/>
          </w:rPr>
          <w:t>https://www.webjunction.org/events/webjunction/weed-em-and-reap.html</w:t>
        </w:r>
      </w:hyperlink>
    </w:p>
    <w:p w14:paraId="5843ED1C" w14:textId="3FF2A324" w:rsidR="00237500" w:rsidRDefault="00237500" w:rsidP="00237500">
      <w:pPr>
        <w:spacing w:line="240" w:lineRule="auto"/>
      </w:pPr>
      <w:r>
        <w:t>Reap the benefits of a well-weeded collection! This session will discuss the life cycle of a collection, including weeding techniques, collection management policies, and how to motivate reluctant weeders. Join co-authors of the popular blog Awful Library Books to learn their holistic approach to collection management as they help all types and sizes of libraries find the joy in a shelf list that reflects a clean, relevant, and current collection!</w:t>
      </w:r>
    </w:p>
    <w:p w14:paraId="1F14A112" w14:textId="40EC2FCD" w:rsidR="00E6622D" w:rsidRDefault="00237500" w:rsidP="00237500">
      <w:pPr>
        <w:spacing w:line="240" w:lineRule="auto"/>
        <w:rPr>
          <w:color w:val="000000"/>
        </w:rPr>
      </w:pPr>
      <w:r>
        <w:t xml:space="preserve">Presented by: Mary Kelly, Digital Services and Emerging Technologies Librarian, and Holly </w:t>
      </w:r>
      <w:proofErr w:type="spellStart"/>
      <w:r>
        <w:t>Hibner</w:t>
      </w:r>
      <w:proofErr w:type="spellEnd"/>
      <w:r>
        <w:t>, Adult Services Coordinator, at the Plymouth District Library (MI), co-creators of Awful Library Books, and co-authors of “Making a Collection Count: A Holistic Approach to Library Collection Management.”</w:t>
      </w:r>
    </w:p>
    <w:tbl>
      <w:tblPr>
        <w:tblStyle w:val="a1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8017"/>
      </w:tblGrid>
      <w:tr w:rsidR="00E6622D" w14:paraId="7C5145AC" w14:textId="77777777" w:rsidTr="00B56559">
        <w:trPr>
          <w:trHeight w:val="503"/>
        </w:trPr>
        <w:tc>
          <w:tcPr>
            <w:tcW w:w="9535" w:type="dxa"/>
            <w:gridSpan w:val="2"/>
            <w:shd w:val="clear" w:color="auto" w:fill="008DCF"/>
            <w:vAlign w:val="center"/>
          </w:tcPr>
          <w:p w14:paraId="7573F37F" w14:textId="77777777" w:rsidR="00E6622D" w:rsidRDefault="00B365C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What are your goals for viewing this webinar?</w:t>
            </w:r>
          </w:p>
        </w:tc>
      </w:tr>
      <w:tr w:rsidR="00E6622D" w14:paraId="440E94A2" w14:textId="77777777" w:rsidTr="00B56559">
        <w:trPr>
          <w:trHeight w:val="674"/>
        </w:trPr>
        <w:tc>
          <w:tcPr>
            <w:tcW w:w="1518" w:type="dxa"/>
            <w:shd w:val="clear" w:color="auto" w:fill="97DFFF"/>
            <w:vAlign w:val="center"/>
          </w:tcPr>
          <w:p w14:paraId="54EABF1C" w14:textId="77777777" w:rsidR="00E6622D" w:rsidRDefault="00B365CD">
            <w:pPr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Personal Goals</w:t>
            </w:r>
          </w:p>
        </w:tc>
        <w:tc>
          <w:tcPr>
            <w:tcW w:w="8017" w:type="dxa"/>
            <w:vAlign w:val="center"/>
          </w:tcPr>
          <w:p w14:paraId="4CB2771A" w14:textId="77777777" w:rsidR="00E6622D" w:rsidRDefault="00E6622D">
            <w:pPr>
              <w:rPr>
                <w:sz w:val="24"/>
                <w:szCs w:val="24"/>
              </w:rPr>
            </w:pPr>
          </w:p>
          <w:p w14:paraId="759009CB" w14:textId="77777777" w:rsidR="00E6622D" w:rsidRDefault="00E6622D">
            <w:pPr>
              <w:rPr>
                <w:sz w:val="24"/>
                <w:szCs w:val="24"/>
              </w:rPr>
            </w:pPr>
          </w:p>
          <w:p w14:paraId="31D4996C" w14:textId="77777777" w:rsidR="00E6622D" w:rsidRDefault="00E6622D">
            <w:pPr>
              <w:rPr>
                <w:sz w:val="24"/>
                <w:szCs w:val="24"/>
              </w:rPr>
            </w:pPr>
          </w:p>
        </w:tc>
      </w:tr>
      <w:tr w:rsidR="00E6622D" w14:paraId="6295E096" w14:textId="77777777" w:rsidTr="00B56559">
        <w:trPr>
          <w:trHeight w:val="863"/>
        </w:trPr>
        <w:tc>
          <w:tcPr>
            <w:tcW w:w="1518" w:type="dxa"/>
            <w:shd w:val="clear" w:color="auto" w:fill="97DFFF"/>
            <w:vAlign w:val="center"/>
          </w:tcPr>
          <w:p w14:paraId="7E68E0DE" w14:textId="77777777" w:rsidR="00E6622D" w:rsidRDefault="00B365CD">
            <w:pPr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Team Goals</w:t>
            </w:r>
          </w:p>
        </w:tc>
        <w:tc>
          <w:tcPr>
            <w:tcW w:w="8017" w:type="dxa"/>
            <w:vAlign w:val="center"/>
          </w:tcPr>
          <w:p w14:paraId="18879292" w14:textId="77777777" w:rsidR="00E6622D" w:rsidRDefault="00E6622D">
            <w:pPr>
              <w:rPr>
                <w:sz w:val="24"/>
                <w:szCs w:val="24"/>
              </w:rPr>
            </w:pPr>
          </w:p>
          <w:p w14:paraId="240EB080" w14:textId="77777777" w:rsidR="00E6622D" w:rsidRDefault="00E6622D">
            <w:pPr>
              <w:rPr>
                <w:sz w:val="24"/>
                <w:szCs w:val="24"/>
              </w:rPr>
            </w:pPr>
          </w:p>
        </w:tc>
      </w:tr>
      <w:tr w:rsidR="00E6622D" w14:paraId="64A4A4D7" w14:textId="77777777" w:rsidTr="00B56559">
        <w:trPr>
          <w:trHeight w:val="476"/>
        </w:trPr>
        <w:tc>
          <w:tcPr>
            <w:tcW w:w="9535" w:type="dxa"/>
            <w:gridSpan w:val="2"/>
            <w:shd w:val="clear" w:color="auto" w:fill="008DCF"/>
            <w:vAlign w:val="center"/>
          </w:tcPr>
          <w:p w14:paraId="2AD5BC46" w14:textId="7D330294" w:rsidR="00E6622D" w:rsidRDefault="00E71CD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Setting the Weeding Stage: Your Collection Development Policy</w:t>
            </w:r>
          </w:p>
        </w:tc>
      </w:tr>
      <w:tr w:rsidR="00E6622D" w14:paraId="36B449D5" w14:textId="77777777" w:rsidTr="00B56559">
        <w:trPr>
          <w:trHeight w:val="1158"/>
        </w:trPr>
        <w:tc>
          <w:tcPr>
            <w:tcW w:w="9535" w:type="dxa"/>
            <w:gridSpan w:val="2"/>
            <w:shd w:val="clear" w:color="auto" w:fill="FFFFFF"/>
            <w:vAlign w:val="center"/>
          </w:tcPr>
          <w:p w14:paraId="5A75B3DC" w14:textId="77777777" w:rsidR="00E87B9E" w:rsidRDefault="00E87B9E" w:rsidP="0045693B"/>
          <w:p w14:paraId="63641125" w14:textId="13E0E9F9" w:rsidR="00E71CD1" w:rsidRDefault="00E71CD1" w:rsidP="00E71CD1">
            <w:r>
              <w:t xml:space="preserve">Reflect on your library’s </w:t>
            </w:r>
            <w:r w:rsidRPr="00E71CD1">
              <w:rPr>
                <w:b/>
                <w:bCs/>
              </w:rPr>
              <w:t>collection development policy</w:t>
            </w:r>
            <w:r>
              <w:t xml:space="preserve">. </w:t>
            </w:r>
          </w:p>
          <w:p w14:paraId="4527A2B9" w14:textId="77777777" w:rsidR="00E71CD1" w:rsidRDefault="00E71CD1" w:rsidP="00E71CD1"/>
          <w:p w14:paraId="6DB1DBDF" w14:textId="77777777" w:rsidR="00E71CD1" w:rsidRDefault="00E71CD1" w:rsidP="00E71CD1">
            <w:r w:rsidRPr="001E2E56">
              <w:t>In what ways does the policy connect the library’s mission and goals to its collection?</w:t>
            </w:r>
            <w:r>
              <w:t xml:space="preserve"> </w:t>
            </w:r>
          </w:p>
          <w:p w14:paraId="2FE0877E" w14:textId="0A41A02D" w:rsidR="00E71CD1" w:rsidRDefault="00E71CD1" w:rsidP="00E71CD1"/>
          <w:p w14:paraId="12AA93B3" w14:textId="367CAC75" w:rsidR="00E71CD1" w:rsidRDefault="00E71CD1" w:rsidP="00E71CD1"/>
          <w:p w14:paraId="67F0DB6B" w14:textId="77777777" w:rsidR="00E71CD1" w:rsidRDefault="00E71CD1" w:rsidP="00E71CD1"/>
          <w:p w14:paraId="1BB729D0" w14:textId="77777777" w:rsidR="00E71CD1" w:rsidRDefault="00E71CD1" w:rsidP="00E71CD1"/>
          <w:p w14:paraId="3CB9055C" w14:textId="77777777" w:rsidR="00E71CD1" w:rsidRDefault="00E71CD1" w:rsidP="00E71CD1"/>
          <w:p w14:paraId="06E37A1C" w14:textId="44624D70" w:rsidR="00E71CD1" w:rsidRDefault="00E71CD1" w:rsidP="00E71CD1">
            <w:r>
              <w:t xml:space="preserve">How do you reflect your library’s commitment to stewarding a well-weeded collection in the policy?  </w:t>
            </w:r>
          </w:p>
          <w:p w14:paraId="2A071EB1" w14:textId="77777777" w:rsidR="00420627" w:rsidRDefault="00420627" w:rsidP="0091533D"/>
          <w:p w14:paraId="6FE46CB6" w14:textId="77777777" w:rsidR="00420627" w:rsidRDefault="00420627" w:rsidP="0091533D"/>
          <w:p w14:paraId="0081CB99" w14:textId="77777777" w:rsidR="00420627" w:rsidRDefault="00420627" w:rsidP="0091533D"/>
          <w:p w14:paraId="6F184C56" w14:textId="77777777" w:rsidR="00420627" w:rsidRDefault="00420627" w:rsidP="0091533D"/>
          <w:p w14:paraId="2574A795" w14:textId="77777777" w:rsidR="00420627" w:rsidRDefault="00420627" w:rsidP="0091533D"/>
          <w:p w14:paraId="4FF8381B" w14:textId="638FE492" w:rsidR="00B56559" w:rsidRDefault="00E71CD1" w:rsidP="0091533D">
            <w:r>
              <w:t>What could you clarify or update in your current collection development policy to better connect to your library’s mission and goals?</w:t>
            </w:r>
          </w:p>
          <w:p w14:paraId="449165D7" w14:textId="77777777" w:rsidR="00B56559" w:rsidRDefault="00B56559" w:rsidP="0091533D"/>
          <w:p w14:paraId="54F1219B" w14:textId="77777777" w:rsidR="006D39D0" w:rsidRDefault="006D39D0">
            <w:pPr>
              <w:rPr>
                <w:sz w:val="24"/>
                <w:szCs w:val="24"/>
              </w:rPr>
            </w:pPr>
          </w:p>
          <w:p w14:paraId="1CE45EC2" w14:textId="77777777" w:rsidR="00E6622D" w:rsidRDefault="00E6622D">
            <w:pPr>
              <w:rPr>
                <w:sz w:val="24"/>
                <w:szCs w:val="24"/>
              </w:rPr>
            </w:pPr>
          </w:p>
          <w:p w14:paraId="4F9ADE80" w14:textId="77777777" w:rsidR="00E6622D" w:rsidRDefault="00E66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93AF2E" w14:textId="074DD2C1" w:rsidR="00420627" w:rsidRDefault="00420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2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8"/>
      </w:tblGrid>
      <w:tr w:rsidR="00E6622D" w14:paraId="177C60BE" w14:textId="77777777">
        <w:trPr>
          <w:trHeight w:val="539"/>
        </w:trPr>
        <w:tc>
          <w:tcPr>
            <w:tcW w:w="9558" w:type="dxa"/>
            <w:shd w:val="clear" w:color="auto" w:fill="008DCF"/>
            <w:vAlign w:val="center"/>
          </w:tcPr>
          <w:p w14:paraId="2B73E09B" w14:textId="7B67D41E" w:rsidR="00E6622D" w:rsidRDefault="00E71CD1">
            <w:pPr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The Collection Life Cycle</w:t>
            </w:r>
          </w:p>
        </w:tc>
      </w:tr>
      <w:tr w:rsidR="00E6622D" w14:paraId="7BBFC72F" w14:textId="77777777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14:paraId="4B81E30A" w14:textId="77777777" w:rsidR="00270A7C" w:rsidRDefault="00270A7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57E08C0" w14:textId="6576106C" w:rsidR="00F9221C" w:rsidRDefault="00E7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9221C">
              <w:rPr>
                <w:b/>
                <w:bCs/>
              </w:rPr>
              <w:t>Consider the collection life cycle</w:t>
            </w:r>
            <w:r w:rsidRPr="00E71CD1">
              <w:t xml:space="preserve"> as it relates to your library. Follow a title from selection to weeding in your library’s collection. Describe the departments, the staff members, and the processes associated with each stage of the life cycle. For </w:t>
            </w:r>
            <w:r w:rsidR="00F9221C">
              <w:t xml:space="preserve">your </w:t>
            </w:r>
            <w:r w:rsidRPr="00E71CD1">
              <w:t xml:space="preserve">example, look at a title that is ready to be weeded. </w:t>
            </w:r>
          </w:p>
          <w:p w14:paraId="088516E1" w14:textId="77777777" w:rsidR="00F9221C" w:rsidRDefault="00F9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ACF71CF" w14:textId="77777777" w:rsidR="00F9221C" w:rsidRDefault="00E71CD1" w:rsidP="00F9221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71CD1">
              <w:t xml:space="preserve">Who selected it, and when? </w:t>
            </w:r>
          </w:p>
          <w:p w14:paraId="1D3D2623" w14:textId="77777777" w:rsidR="00F9221C" w:rsidRDefault="00F9221C" w:rsidP="00F9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121C80DE" w14:textId="77777777" w:rsidR="00F9221C" w:rsidRDefault="00E71CD1" w:rsidP="00F9221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71CD1">
              <w:t xml:space="preserve">How did it move from ordering to processing and cataloging to shelving? </w:t>
            </w:r>
          </w:p>
          <w:p w14:paraId="11F0A43B" w14:textId="77777777" w:rsidR="00F9221C" w:rsidRDefault="00F9221C" w:rsidP="00F9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3E69EEFE" w14:textId="77777777" w:rsidR="00F9221C" w:rsidRDefault="00E71CD1" w:rsidP="00F9221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71CD1">
              <w:t xml:space="preserve">How many times was it used? </w:t>
            </w:r>
          </w:p>
          <w:p w14:paraId="50652A47" w14:textId="77777777" w:rsidR="00F9221C" w:rsidRDefault="00F9221C" w:rsidP="00F9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18491D59" w14:textId="77777777" w:rsidR="00F9221C" w:rsidRDefault="00E71CD1" w:rsidP="00F9221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E71CD1">
              <w:t xml:space="preserve">Has it ever been repaired? </w:t>
            </w:r>
          </w:p>
          <w:p w14:paraId="00DEB455" w14:textId="77777777" w:rsidR="00F9221C" w:rsidRDefault="00F9221C" w:rsidP="00F9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08BEFF75" w14:textId="77777777" w:rsidR="00F9221C" w:rsidRDefault="00F9221C" w:rsidP="00F9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48225C0C" w14:textId="77777777" w:rsidR="00F9221C" w:rsidRDefault="00F9221C" w:rsidP="00F9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As you t</w:t>
            </w:r>
            <w:r w:rsidR="00E71CD1" w:rsidRPr="00E71CD1">
              <w:t>rack the item through each stage of the life cycle</w:t>
            </w:r>
            <w:r>
              <w:t>, c</w:t>
            </w:r>
            <w:r w:rsidRPr="00F9221C">
              <w:t xml:space="preserve">onsider your library’s current approach to weeding. </w:t>
            </w:r>
          </w:p>
          <w:p w14:paraId="4232F1B7" w14:textId="77777777" w:rsidR="00F9221C" w:rsidRDefault="00F9221C" w:rsidP="00F9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29030564" w14:textId="69321A97" w:rsidR="00F9221C" w:rsidRDefault="00F9221C" w:rsidP="00F9221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9221C">
              <w:t xml:space="preserve">What has worked well in terms of process? </w:t>
            </w:r>
          </w:p>
          <w:p w14:paraId="3F48EB31" w14:textId="77777777" w:rsidR="00F9221C" w:rsidRDefault="00F9221C" w:rsidP="00F9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57CB854E" w14:textId="77777777" w:rsidR="00F9221C" w:rsidRDefault="00F9221C" w:rsidP="00F9221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9221C">
              <w:t xml:space="preserve">Where is there room for improvement? </w:t>
            </w:r>
          </w:p>
          <w:p w14:paraId="047B87BF" w14:textId="77777777" w:rsidR="00F9221C" w:rsidRDefault="00F9221C" w:rsidP="00F9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p w14:paraId="47155B0F" w14:textId="35C5E8AA" w:rsidR="00B515A2" w:rsidRDefault="00F9221C" w:rsidP="00F9221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9221C">
              <w:t>How has it changed over the years?</w:t>
            </w:r>
          </w:p>
          <w:p w14:paraId="7EF4D666" w14:textId="051FD105" w:rsidR="004B5F39" w:rsidRDefault="004B5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A250DC" w14:textId="5E04C98F" w:rsidR="00140C7B" w:rsidRDefault="001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8B55148" w14:textId="77777777" w:rsidR="00140C7B" w:rsidRPr="004707A6" w:rsidRDefault="001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55FEACE" w14:textId="77777777" w:rsidR="00E6622D" w:rsidRDefault="00E6622D">
            <w:pPr>
              <w:rPr>
                <w:sz w:val="24"/>
                <w:szCs w:val="24"/>
              </w:rPr>
            </w:pPr>
          </w:p>
        </w:tc>
      </w:tr>
      <w:tr w:rsidR="005B419E" w14:paraId="4C852499" w14:textId="77777777" w:rsidTr="00E92E3C">
        <w:trPr>
          <w:trHeight w:val="530"/>
        </w:trPr>
        <w:tc>
          <w:tcPr>
            <w:tcW w:w="9558" w:type="dxa"/>
            <w:shd w:val="clear" w:color="auto" w:fill="008DCF"/>
            <w:vAlign w:val="center"/>
          </w:tcPr>
          <w:p w14:paraId="765F9933" w14:textId="3EA6017D" w:rsidR="005B419E" w:rsidRDefault="00C37311" w:rsidP="00E92E3C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Making Metric Matter</w:t>
            </w:r>
          </w:p>
        </w:tc>
      </w:tr>
      <w:tr w:rsidR="005B419E" w14:paraId="0702E6FC" w14:textId="77777777" w:rsidTr="00E92E3C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14:paraId="2AD9F127" w14:textId="77777777" w:rsidR="005B419E" w:rsidRDefault="005B419E" w:rsidP="00E92E3C"/>
          <w:p w14:paraId="2097EFAD" w14:textId="77777777" w:rsidR="00140C7B" w:rsidRDefault="00C37311" w:rsidP="00C37311">
            <w:r>
              <w:t xml:space="preserve">What collection reports are available through your library’s ILS? </w:t>
            </w:r>
          </w:p>
          <w:p w14:paraId="49373676" w14:textId="77777777" w:rsidR="00140C7B" w:rsidRDefault="00140C7B" w:rsidP="00C37311"/>
          <w:p w14:paraId="22F3FA18" w14:textId="7FD27DF6" w:rsidR="00C37311" w:rsidRDefault="00C37311" w:rsidP="00C37311">
            <w:r>
              <w:t xml:space="preserve">How can you </w:t>
            </w:r>
            <w:r w:rsidRPr="00140C7B">
              <w:rPr>
                <w:b/>
                <w:bCs/>
              </w:rPr>
              <w:t>combine various metrics</w:t>
            </w:r>
            <w:r>
              <w:t>, like total circulations, date last circulated, and publication date to get the full story of an item in the collection?</w:t>
            </w:r>
          </w:p>
          <w:p w14:paraId="04CE3739" w14:textId="08709A49" w:rsidR="00C37311" w:rsidRDefault="00C37311" w:rsidP="00C37311">
            <w:pPr>
              <w:pStyle w:val="ListParagraph"/>
            </w:pPr>
          </w:p>
          <w:p w14:paraId="62DBA401" w14:textId="77777777" w:rsidR="00C37311" w:rsidRDefault="00C37311" w:rsidP="00C37311">
            <w:pPr>
              <w:pStyle w:val="ListParagraph"/>
            </w:pPr>
          </w:p>
          <w:p w14:paraId="2DD0AEE3" w14:textId="77777777" w:rsidR="00C37311" w:rsidRDefault="00C37311" w:rsidP="00C37311"/>
          <w:p w14:paraId="46C73B08" w14:textId="77777777" w:rsidR="00C37311" w:rsidRDefault="00C37311" w:rsidP="00C37311"/>
          <w:p w14:paraId="33361DFE" w14:textId="77777777" w:rsidR="00C37311" w:rsidRDefault="00C37311" w:rsidP="00C37311"/>
          <w:p w14:paraId="475ADA64" w14:textId="77777777" w:rsidR="005B419E" w:rsidRDefault="005B419E" w:rsidP="00E92E3C"/>
          <w:p w14:paraId="033FAB28" w14:textId="77777777" w:rsidR="005B419E" w:rsidRDefault="005B419E" w:rsidP="00E92E3C"/>
          <w:p w14:paraId="3C95D4C1" w14:textId="77777777" w:rsidR="005B419E" w:rsidRDefault="005B419E" w:rsidP="00E92E3C"/>
          <w:p w14:paraId="5B0FC4EF" w14:textId="77777777" w:rsidR="005B419E" w:rsidRDefault="005B419E" w:rsidP="00E92E3C">
            <w:pPr>
              <w:rPr>
                <w:sz w:val="24"/>
                <w:szCs w:val="24"/>
              </w:rPr>
            </w:pPr>
          </w:p>
        </w:tc>
      </w:tr>
      <w:tr w:rsidR="00A812AA" w14:paraId="54065E81" w14:textId="77777777" w:rsidTr="005A294C">
        <w:trPr>
          <w:trHeight w:val="638"/>
        </w:trPr>
        <w:tc>
          <w:tcPr>
            <w:tcW w:w="9558" w:type="dxa"/>
            <w:shd w:val="clear" w:color="auto" w:fill="008DCF"/>
            <w:vAlign w:val="center"/>
          </w:tcPr>
          <w:p w14:paraId="285B5CDD" w14:textId="75887314" w:rsidR="00A812AA" w:rsidRDefault="00C37311" w:rsidP="005A294C">
            <w:pPr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Deeper Dive with a Scenario</w:t>
            </w:r>
          </w:p>
        </w:tc>
      </w:tr>
      <w:tr w:rsidR="00A812AA" w14:paraId="5A17D52C" w14:textId="77777777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14:paraId="7B4F293E" w14:textId="77777777" w:rsidR="001D7A33" w:rsidRDefault="001D7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9E143D6" w14:textId="77777777" w:rsidR="00C37311" w:rsidRDefault="00C3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Use this </w:t>
            </w:r>
            <w:r w:rsidRPr="00C37311">
              <w:rPr>
                <w:b/>
                <w:bCs/>
              </w:rPr>
              <w:t>s</w:t>
            </w:r>
            <w:r w:rsidR="00F9221C" w:rsidRPr="00C37311">
              <w:rPr>
                <w:b/>
                <w:bCs/>
              </w:rPr>
              <w:t>cenario</w:t>
            </w:r>
            <w:r>
              <w:t xml:space="preserve"> to work through the life cycle process and examine your weeding process.</w:t>
            </w:r>
          </w:p>
          <w:p w14:paraId="2834400B" w14:textId="77777777" w:rsidR="00C37311" w:rsidRDefault="00C3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BC6479" w14:textId="77777777" w:rsidR="00C37311" w:rsidRDefault="00F9221C" w:rsidP="00C3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F9221C">
              <w:t xml:space="preserve">You’ve been asked to weed 20% of the adult fiction collection to make room for a new Makerspace. In a collection of 30,000 items, 20% amounts to 6,000 items – a large weeding project! Draft an outline for a weeding plan for this project. </w:t>
            </w:r>
          </w:p>
          <w:p w14:paraId="209ABDC5" w14:textId="77777777" w:rsidR="00C37311" w:rsidRDefault="00C3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9C85BD1" w14:textId="77777777" w:rsidR="00C37311" w:rsidRDefault="00F92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9221C">
              <w:t xml:space="preserve">Make sure to include: </w:t>
            </w:r>
          </w:p>
          <w:p w14:paraId="10650FF5" w14:textId="77777777" w:rsidR="00C37311" w:rsidRDefault="00C3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C5ABCCB" w14:textId="6F8A4D26" w:rsidR="00C37311" w:rsidRDefault="00140C7B" w:rsidP="00C37311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</w:t>
            </w:r>
            <w:r w:rsidR="00F9221C" w:rsidRPr="00F9221C">
              <w:t>eeding criteria</w:t>
            </w:r>
          </w:p>
          <w:p w14:paraId="10A24F36" w14:textId="5948B6BF" w:rsidR="00C37311" w:rsidRDefault="00140C7B" w:rsidP="00C37311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</w:t>
            </w:r>
            <w:r w:rsidR="00F9221C" w:rsidRPr="00F9221C">
              <w:t>eeding and discard processes</w:t>
            </w:r>
          </w:p>
          <w:p w14:paraId="5353CF35" w14:textId="36ECD713" w:rsidR="001B328A" w:rsidRDefault="00140C7B" w:rsidP="00C37311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</w:t>
            </w:r>
            <w:r w:rsidR="00F9221C" w:rsidRPr="00F9221C">
              <w:t>alking points for staff and patrons</w:t>
            </w:r>
          </w:p>
          <w:p w14:paraId="477D1814" w14:textId="77777777" w:rsidR="001B328A" w:rsidRDefault="001B3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CC7D831" w14:textId="77777777" w:rsidR="001B328A" w:rsidRDefault="001B3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889F3A2" w14:textId="4A15F4A2" w:rsidR="001B328A" w:rsidRDefault="001B3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AE8539" w14:textId="3703C8B9" w:rsidR="005B419E" w:rsidRDefault="005B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7382C5D" w14:textId="310AA661" w:rsidR="00140C7B" w:rsidRDefault="001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9DB2BB" w14:textId="3CDE5B18" w:rsidR="00140C7B" w:rsidRDefault="001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959732C" w14:textId="37A440EB" w:rsidR="00140C7B" w:rsidRDefault="001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7600003" w14:textId="38ED6D00" w:rsidR="00140C7B" w:rsidRDefault="001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77B60DC" w14:textId="233F92D1" w:rsidR="00140C7B" w:rsidRDefault="001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8F02CEC" w14:textId="10F84123" w:rsidR="00140C7B" w:rsidRDefault="001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EE7A8AB" w14:textId="383E7081" w:rsidR="00140C7B" w:rsidRDefault="001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E6ECA2C" w14:textId="0B4ED480" w:rsidR="00140C7B" w:rsidRDefault="001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0EA3D5F" w14:textId="77777777" w:rsidR="00140C7B" w:rsidRDefault="0014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921D92" w14:textId="77777777" w:rsidR="005B419E" w:rsidRDefault="005B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958433A" w14:textId="09BD91AB" w:rsidR="001B328A" w:rsidRDefault="001B3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140C7B" w:rsidRPr="00430BA8" w14:paraId="1327359C" w14:textId="77777777" w:rsidTr="00A5290B">
        <w:trPr>
          <w:trHeight w:val="638"/>
        </w:trPr>
        <w:tc>
          <w:tcPr>
            <w:tcW w:w="9535" w:type="dxa"/>
            <w:shd w:val="clear" w:color="auto" w:fill="008DCF"/>
            <w:vAlign w:val="center"/>
          </w:tcPr>
          <w:p w14:paraId="7372B8C4" w14:textId="77777777" w:rsidR="00140C7B" w:rsidRPr="00430BA8" w:rsidRDefault="00140C7B" w:rsidP="00111B03">
            <w:pPr>
              <w:rPr>
                <w:rFonts w:cstheme="minorHAnsi"/>
                <w:sz w:val="24"/>
                <w:szCs w:val="24"/>
              </w:rPr>
            </w:pPr>
            <w:r w:rsidRPr="00430BA8">
              <w:rPr>
                <w:b/>
                <w:color w:val="FFFFFF"/>
                <w:sz w:val="24"/>
                <w:szCs w:val="24"/>
              </w:rPr>
              <w:t xml:space="preserve">Action Plan: (include next steps, when, </w:t>
            </w:r>
            <w:r>
              <w:rPr>
                <w:b/>
                <w:color w:val="FFFFFF"/>
                <w:sz w:val="24"/>
                <w:szCs w:val="24"/>
              </w:rPr>
              <w:t xml:space="preserve">who, </w:t>
            </w:r>
            <w:r w:rsidRPr="00430BA8">
              <w:rPr>
                <w:b/>
                <w:color w:val="FFFFFF"/>
                <w:sz w:val="24"/>
                <w:szCs w:val="24"/>
              </w:rPr>
              <w:t>etc.)</w:t>
            </w:r>
          </w:p>
        </w:tc>
      </w:tr>
    </w:tbl>
    <w:tbl>
      <w:tblPr>
        <w:tblStyle w:val="a2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5"/>
      </w:tblGrid>
      <w:tr w:rsidR="00140C7B" w14:paraId="497BC1D1" w14:textId="77777777" w:rsidTr="00A5290B">
        <w:trPr>
          <w:trHeight w:val="638"/>
        </w:trPr>
        <w:tc>
          <w:tcPr>
            <w:tcW w:w="9535" w:type="dxa"/>
            <w:shd w:val="clear" w:color="auto" w:fill="auto"/>
            <w:vAlign w:val="center"/>
          </w:tcPr>
          <w:p w14:paraId="752C030C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47DE510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C95A79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A0AE9F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657DB5C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3872AD7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38372D0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4D8874D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1CB8AD6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89A02F0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76FB129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2EC7B64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5466ACC" w14:textId="77777777" w:rsidR="00140C7B" w:rsidRDefault="00140C7B" w:rsidP="00111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424D035" w14:textId="77777777" w:rsidR="00E6622D" w:rsidRDefault="00E6622D">
      <w:pPr>
        <w:spacing w:line="240" w:lineRule="auto"/>
        <w:rPr>
          <w:sz w:val="24"/>
          <w:szCs w:val="24"/>
        </w:rPr>
      </w:pPr>
    </w:p>
    <w:sectPr w:rsidR="00E6622D">
      <w:headerReference w:type="default" r:id="rId10"/>
      <w:footerReference w:type="default" r:id="rId11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FA20" w14:textId="77777777" w:rsidR="00BD127A" w:rsidRDefault="00BD127A">
      <w:pPr>
        <w:spacing w:after="0" w:line="240" w:lineRule="auto"/>
      </w:pPr>
      <w:r>
        <w:separator/>
      </w:r>
    </w:p>
  </w:endnote>
  <w:endnote w:type="continuationSeparator" w:id="0">
    <w:p w14:paraId="3C51FEEE" w14:textId="77777777" w:rsidR="00BD127A" w:rsidRDefault="00B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A9CD" w14:textId="77777777" w:rsidR="00E6622D" w:rsidRDefault="00E662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A5DA" w14:textId="77777777" w:rsidR="00BD127A" w:rsidRDefault="00BD127A">
      <w:pPr>
        <w:spacing w:after="0" w:line="240" w:lineRule="auto"/>
      </w:pPr>
      <w:r>
        <w:separator/>
      </w:r>
    </w:p>
  </w:footnote>
  <w:footnote w:type="continuationSeparator" w:id="0">
    <w:p w14:paraId="24E2FF76" w14:textId="77777777" w:rsidR="00BD127A" w:rsidRDefault="00BD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30A2" w14:textId="77777777" w:rsidR="00E6622D" w:rsidRDefault="00B36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Cambria" w:eastAsia="Cambria" w:hAnsi="Cambria" w:cs="Cambria"/>
        <w:b/>
        <w:noProof/>
        <w:color w:val="366091"/>
        <w:sz w:val="28"/>
        <w:szCs w:val="28"/>
      </w:rPr>
      <w:drawing>
        <wp:inline distT="0" distB="0" distL="0" distR="0" wp14:anchorId="0EA0ED66" wp14:editId="4EC02DA8">
          <wp:extent cx="2120287" cy="560385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287" cy="56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45F"/>
    <w:multiLevelType w:val="hybridMultilevel"/>
    <w:tmpl w:val="4FCE2282"/>
    <w:lvl w:ilvl="0" w:tplc="20E693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1DE08BF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8F74D3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E4F8A3F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F3127AE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2FD2F1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61B23E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1EA04F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CF1284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1" w15:restartNumberingAfterBreak="0">
    <w:nsid w:val="0BA264CC"/>
    <w:multiLevelType w:val="hybridMultilevel"/>
    <w:tmpl w:val="73864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17E9"/>
    <w:multiLevelType w:val="multilevel"/>
    <w:tmpl w:val="00B6C6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5B7B3E"/>
    <w:multiLevelType w:val="hybridMultilevel"/>
    <w:tmpl w:val="AFBEA32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304F742C"/>
    <w:multiLevelType w:val="hybridMultilevel"/>
    <w:tmpl w:val="2DA8C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1850"/>
    <w:multiLevelType w:val="hybridMultilevel"/>
    <w:tmpl w:val="EFCC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04B7"/>
    <w:multiLevelType w:val="hybridMultilevel"/>
    <w:tmpl w:val="1666884E"/>
    <w:lvl w:ilvl="0" w:tplc="7FE63A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0C9E4588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DB86430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72F80C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B4D6E7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DAB634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F22891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22FEF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ECCE5F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7" w15:restartNumberingAfterBreak="0">
    <w:nsid w:val="37FA2CB4"/>
    <w:multiLevelType w:val="hybridMultilevel"/>
    <w:tmpl w:val="43A0D956"/>
    <w:lvl w:ilvl="0" w:tplc="9FF87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A67FC"/>
    <w:multiLevelType w:val="hybridMultilevel"/>
    <w:tmpl w:val="E2BCDF3C"/>
    <w:lvl w:ilvl="0" w:tplc="4164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51435"/>
    <w:multiLevelType w:val="hybridMultilevel"/>
    <w:tmpl w:val="DB74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D121F"/>
    <w:multiLevelType w:val="hybridMultilevel"/>
    <w:tmpl w:val="D286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15EA1"/>
    <w:multiLevelType w:val="hybridMultilevel"/>
    <w:tmpl w:val="1206F60A"/>
    <w:lvl w:ilvl="0" w:tplc="4164E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842787"/>
    <w:multiLevelType w:val="hybridMultilevel"/>
    <w:tmpl w:val="504CD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32D26"/>
    <w:multiLevelType w:val="hybridMultilevel"/>
    <w:tmpl w:val="7B10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1B8"/>
    <w:multiLevelType w:val="hybridMultilevel"/>
    <w:tmpl w:val="D542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1B3"/>
    <w:multiLevelType w:val="multilevel"/>
    <w:tmpl w:val="253CC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08819B7"/>
    <w:multiLevelType w:val="multilevel"/>
    <w:tmpl w:val="6278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CB5E44"/>
    <w:multiLevelType w:val="hybridMultilevel"/>
    <w:tmpl w:val="3046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64B23"/>
    <w:multiLevelType w:val="hybridMultilevel"/>
    <w:tmpl w:val="6316A6DE"/>
    <w:lvl w:ilvl="0" w:tplc="9FF87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A44D6"/>
    <w:multiLevelType w:val="hybridMultilevel"/>
    <w:tmpl w:val="37EA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93B5C"/>
    <w:multiLevelType w:val="hybridMultilevel"/>
    <w:tmpl w:val="DB340478"/>
    <w:lvl w:ilvl="0" w:tplc="4164E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E7CE0"/>
    <w:multiLevelType w:val="hybridMultilevel"/>
    <w:tmpl w:val="05E09DD6"/>
    <w:lvl w:ilvl="0" w:tplc="F1A4D2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772BE"/>
    <w:multiLevelType w:val="hybridMultilevel"/>
    <w:tmpl w:val="792E45F2"/>
    <w:lvl w:ilvl="0" w:tplc="F1A4D2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941964">
    <w:abstractNumId w:val="15"/>
  </w:num>
  <w:num w:numId="2" w16cid:durableId="393747581">
    <w:abstractNumId w:val="2"/>
  </w:num>
  <w:num w:numId="3" w16cid:durableId="703753616">
    <w:abstractNumId w:val="1"/>
  </w:num>
  <w:num w:numId="4" w16cid:durableId="1396852976">
    <w:abstractNumId w:val="3"/>
  </w:num>
  <w:num w:numId="5" w16cid:durableId="1423263474">
    <w:abstractNumId w:val="0"/>
  </w:num>
  <w:num w:numId="6" w16cid:durableId="287391895">
    <w:abstractNumId w:val="5"/>
  </w:num>
  <w:num w:numId="7" w16cid:durableId="226570546">
    <w:abstractNumId w:val="19"/>
  </w:num>
  <w:num w:numId="8" w16cid:durableId="2110468006">
    <w:abstractNumId w:val="6"/>
  </w:num>
  <w:num w:numId="9" w16cid:durableId="555966725">
    <w:abstractNumId w:val="4"/>
  </w:num>
  <w:num w:numId="10" w16cid:durableId="1346319501">
    <w:abstractNumId w:val="12"/>
  </w:num>
  <w:num w:numId="11" w16cid:durableId="802772632">
    <w:abstractNumId w:val="14"/>
  </w:num>
  <w:num w:numId="12" w16cid:durableId="1457722826">
    <w:abstractNumId w:val="17"/>
  </w:num>
  <w:num w:numId="13" w16cid:durableId="1161119662">
    <w:abstractNumId w:val="9"/>
  </w:num>
  <w:num w:numId="14" w16cid:durableId="1136340265">
    <w:abstractNumId w:val="8"/>
  </w:num>
  <w:num w:numId="15" w16cid:durableId="877664551">
    <w:abstractNumId w:val="20"/>
  </w:num>
  <w:num w:numId="16" w16cid:durableId="1906142200">
    <w:abstractNumId w:val="16"/>
  </w:num>
  <w:num w:numId="17" w16cid:durableId="1110470750">
    <w:abstractNumId w:val="21"/>
  </w:num>
  <w:num w:numId="18" w16cid:durableId="909465297">
    <w:abstractNumId w:val="22"/>
  </w:num>
  <w:num w:numId="19" w16cid:durableId="821387789">
    <w:abstractNumId w:val="11"/>
  </w:num>
  <w:num w:numId="20" w16cid:durableId="1664891176">
    <w:abstractNumId w:val="18"/>
  </w:num>
  <w:num w:numId="21" w16cid:durableId="1505559243">
    <w:abstractNumId w:val="10"/>
  </w:num>
  <w:num w:numId="22" w16cid:durableId="2057703039">
    <w:abstractNumId w:val="13"/>
  </w:num>
  <w:num w:numId="23" w16cid:durableId="1484275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2D"/>
    <w:rsid w:val="000509B7"/>
    <w:rsid w:val="0006152E"/>
    <w:rsid w:val="000A00B9"/>
    <w:rsid w:val="000C0604"/>
    <w:rsid w:val="000C0E24"/>
    <w:rsid w:val="000D3DE0"/>
    <w:rsid w:val="000E651F"/>
    <w:rsid w:val="000E6D03"/>
    <w:rsid w:val="00104F00"/>
    <w:rsid w:val="00140C7B"/>
    <w:rsid w:val="00154516"/>
    <w:rsid w:val="0015674A"/>
    <w:rsid w:val="001835E7"/>
    <w:rsid w:val="00186575"/>
    <w:rsid w:val="001915FA"/>
    <w:rsid w:val="00194DBB"/>
    <w:rsid w:val="001B328A"/>
    <w:rsid w:val="001C19DF"/>
    <w:rsid w:val="001D7A33"/>
    <w:rsid w:val="001E4CD8"/>
    <w:rsid w:val="00232292"/>
    <w:rsid w:val="00237500"/>
    <w:rsid w:val="00270A7C"/>
    <w:rsid w:val="002A3C2F"/>
    <w:rsid w:val="002D539D"/>
    <w:rsid w:val="002F1124"/>
    <w:rsid w:val="00313123"/>
    <w:rsid w:val="00350834"/>
    <w:rsid w:val="00357548"/>
    <w:rsid w:val="003628DE"/>
    <w:rsid w:val="00362CFA"/>
    <w:rsid w:val="003B38B9"/>
    <w:rsid w:val="003B6E8B"/>
    <w:rsid w:val="003C2011"/>
    <w:rsid w:val="003F3A06"/>
    <w:rsid w:val="0040479F"/>
    <w:rsid w:val="00414B97"/>
    <w:rsid w:val="00420627"/>
    <w:rsid w:val="00434A84"/>
    <w:rsid w:val="00451647"/>
    <w:rsid w:val="0045693B"/>
    <w:rsid w:val="00462089"/>
    <w:rsid w:val="00463FF5"/>
    <w:rsid w:val="004707A6"/>
    <w:rsid w:val="00472BE8"/>
    <w:rsid w:val="004B5F39"/>
    <w:rsid w:val="004C577E"/>
    <w:rsid w:val="004E6B6C"/>
    <w:rsid w:val="004F07EC"/>
    <w:rsid w:val="004F690D"/>
    <w:rsid w:val="005236F0"/>
    <w:rsid w:val="00547A89"/>
    <w:rsid w:val="00561009"/>
    <w:rsid w:val="00571A83"/>
    <w:rsid w:val="005B419E"/>
    <w:rsid w:val="005C1D16"/>
    <w:rsid w:val="005D7CE0"/>
    <w:rsid w:val="00611378"/>
    <w:rsid w:val="006262C9"/>
    <w:rsid w:val="00661B7C"/>
    <w:rsid w:val="006768B4"/>
    <w:rsid w:val="0068243E"/>
    <w:rsid w:val="006B4C94"/>
    <w:rsid w:val="006D39D0"/>
    <w:rsid w:val="00700150"/>
    <w:rsid w:val="00712A3E"/>
    <w:rsid w:val="007459E2"/>
    <w:rsid w:val="007856CB"/>
    <w:rsid w:val="008030F9"/>
    <w:rsid w:val="008115B5"/>
    <w:rsid w:val="00845B8D"/>
    <w:rsid w:val="0085641D"/>
    <w:rsid w:val="00895ABE"/>
    <w:rsid w:val="008D4EC4"/>
    <w:rsid w:val="008F39FE"/>
    <w:rsid w:val="0091533D"/>
    <w:rsid w:val="0092038C"/>
    <w:rsid w:val="009222BF"/>
    <w:rsid w:val="00937A03"/>
    <w:rsid w:val="00945E1E"/>
    <w:rsid w:val="00950034"/>
    <w:rsid w:val="00965B89"/>
    <w:rsid w:val="00983862"/>
    <w:rsid w:val="009B6F3A"/>
    <w:rsid w:val="009E4695"/>
    <w:rsid w:val="00A052B9"/>
    <w:rsid w:val="00A05F36"/>
    <w:rsid w:val="00A31881"/>
    <w:rsid w:val="00A5290B"/>
    <w:rsid w:val="00A812AA"/>
    <w:rsid w:val="00A8572A"/>
    <w:rsid w:val="00A9450B"/>
    <w:rsid w:val="00A95718"/>
    <w:rsid w:val="00AD68AD"/>
    <w:rsid w:val="00AF31C8"/>
    <w:rsid w:val="00B00DAE"/>
    <w:rsid w:val="00B3247B"/>
    <w:rsid w:val="00B365CD"/>
    <w:rsid w:val="00B367AB"/>
    <w:rsid w:val="00B47542"/>
    <w:rsid w:val="00B515A2"/>
    <w:rsid w:val="00B56559"/>
    <w:rsid w:val="00B60FB2"/>
    <w:rsid w:val="00B6331B"/>
    <w:rsid w:val="00B70A46"/>
    <w:rsid w:val="00B82207"/>
    <w:rsid w:val="00B850B1"/>
    <w:rsid w:val="00B92432"/>
    <w:rsid w:val="00BC1719"/>
    <w:rsid w:val="00BD127A"/>
    <w:rsid w:val="00BF5CAC"/>
    <w:rsid w:val="00C37311"/>
    <w:rsid w:val="00C85D94"/>
    <w:rsid w:val="00CE0CCE"/>
    <w:rsid w:val="00D104ED"/>
    <w:rsid w:val="00D156CB"/>
    <w:rsid w:val="00D373D1"/>
    <w:rsid w:val="00D80565"/>
    <w:rsid w:val="00D938D7"/>
    <w:rsid w:val="00DB15B5"/>
    <w:rsid w:val="00DB2F92"/>
    <w:rsid w:val="00E141C2"/>
    <w:rsid w:val="00E22CC6"/>
    <w:rsid w:val="00E61C51"/>
    <w:rsid w:val="00E624A6"/>
    <w:rsid w:val="00E642E8"/>
    <w:rsid w:val="00E65C33"/>
    <w:rsid w:val="00E6622D"/>
    <w:rsid w:val="00E66F13"/>
    <w:rsid w:val="00E71CD1"/>
    <w:rsid w:val="00E7412B"/>
    <w:rsid w:val="00E87B9E"/>
    <w:rsid w:val="00EC1B53"/>
    <w:rsid w:val="00ED0939"/>
    <w:rsid w:val="00EE5FE2"/>
    <w:rsid w:val="00F56894"/>
    <w:rsid w:val="00F721F1"/>
    <w:rsid w:val="00F8102C"/>
    <w:rsid w:val="00F9103D"/>
    <w:rsid w:val="00F9221C"/>
    <w:rsid w:val="00FE7AE9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0D72"/>
  <w15:docId w15:val="{A1834E96-94CA-4AF7-ACD9-8DBF70E3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A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D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32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D54DE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A3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1B"/>
  </w:style>
  <w:style w:type="paragraph" w:styleId="Footer">
    <w:name w:val="footer"/>
    <w:basedOn w:val="Normal"/>
    <w:link w:val="Foot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D5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64E7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1B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48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4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90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r-only">
    <w:name w:val="sr-only"/>
    <w:basedOn w:val="DefaultParagraphFont"/>
    <w:rsid w:val="000846E4"/>
  </w:style>
  <w:style w:type="character" w:customStyle="1" w:styleId="file-details">
    <w:name w:val="file-details"/>
    <w:basedOn w:val="DefaultParagraphFont"/>
    <w:rsid w:val="000846E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270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webjunction.org/events/webjunction/weed-em-and-reap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yySFQoT1eZicTKKtvtyyW7vaNQ==">AMUW2mUtq3H0q2Y/jXKHdN8/cLOpbiYdcVZ6hGPGrniSS2xqeUyX9HyIW8nvSvMKn1GsYg6iSHfKEuefExcDrbXe3ruqBNNmTs6RhHuxnGn15sXisCiQk9k=</go:docsCustomData>
</go:gDocsCustomXmlDataStorage>
</file>

<file path=customXml/itemProps1.xml><?xml version="1.0" encoding="utf-8"?>
<ds:datastoreItem xmlns:ds="http://schemas.openxmlformats.org/officeDocument/2006/customXml" ds:itemID="{8B01845C-2E7E-4135-9FD7-4CB36ABC1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5</cp:revision>
  <dcterms:created xsi:type="dcterms:W3CDTF">2022-06-21T21:45:00Z</dcterms:created>
  <dcterms:modified xsi:type="dcterms:W3CDTF">2022-07-12T18:55:00Z</dcterms:modified>
</cp:coreProperties>
</file>