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08192C" w14:textId="6E9CADA0" w:rsidR="00E85D1E" w:rsidRDefault="001719A1">
      <w:pPr>
        <w:rPr>
          <w:rFonts w:ascii="Cambria" w:eastAsia="Cambria" w:hAnsi="Cambria" w:cs="Cambria"/>
          <w:b/>
          <w:color w:val="365F91"/>
          <w:sz w:val="28"/>
          <w:szCs w:val="28"/>
        </w:rPr>
      </w:pPr>
      <w:r w:rsidRPr="001719A1">
        <w:rPr>
          <w:rFonts w:ascii="Cambria" w:eastAsia="Cambria" w:hAnsi="Cambria" w:cs="Cambria"/>
          <w:b/>
          <w:color w:val="365F91"/>
          <w:sz w:val="28"/>
          <w:szCs w:val="28"/>
        </w:rPr>
        <w:t>Social Work Students and Public Library Partnerships</w:t>
      </w:r>
      <w:r>
        <w:rPr>
          <w:rFonts w:ascii="Cambria" w:eastAsia="Cambria" w:hAnsi="Cambria" w:cs="Cambria"/>
          <w:b/>
          <w:color w:val="365F91"/>
          <w:sz w:val="28"/>
          <w:szCs w:val="28"/>
        </w:rPr>
        <w:t xml:space="preserve">: </w:t>
      </w:r>
      <w:r w:rsidR="00E85D1E">
        <w:rPr>
          <w:rFonts w:ascii="Cambria" w:eastAsia="Cambria" w:hAnsi="Cambria" w:cs="Cambria"/>
          <w:b/>
          <w:color w:val="365F91"/>
          <w:sz w:val="28"/>
          <w:szCs w:val="28"/>
        </w:rPr>
        <w:t>Learner Guide</w:t>
      </w:r>
    </w:p>
    <w:p w14:paraId="46230FA6" w14:textId="063B787E" w:rsidR="00676274" w:rsidRPr="001719A1" w:rsidRDefault="004951C1">
      <w:pPr>
        <w:rPr>
          <w:rFonts w:asciiTheme="minorHAnsi" w:hAnsiTheme="minorHAnsi" w:cstheme="minorHAnsi"/>
        </w:rPr>
      </w:pPr>
      <w:hyperlink r:id="rId5" w:history="1">
        <w:r w:rsidR="001719A1" w:rsidRPr="001719A1">
          <w:rPr>
            <w:rStyle w:val="Hyperlink"/>
            <w:rFonts w:asciiTheme="minorHAnsi" w:hAnsiTheme="minorHAnsi" w:cstheme="minorHAnsi"/>
          </w:rPr>
          <w:t>https://www.webjunction.org/events/webjunction/social-work-students-library-partnerships.html</w:t>
        </w:r>
      </w:hyperlink>
    </w:p>
    <w:p w14:paraId="0C81D11F" w14:textId="77777777" w:rsidR="001719A1" w:rsidRPr="001719A1" w:rsidRDefault="00171EAC" w:rsidP="00D44F74">
      <w:pPr>
        <w:pStyle w:val="NormalWeb"/>
        <w:rPr>
          <w:rFonts w:asciiTheme="minorHAnsi" w:hAnsiTheme="minorHAnsi" w:cstheme="minorHAnsi"/>
          <w:sz w:val="22"/>
          <w:szCs w:val="22"/>
        </w:rPr>
      </w:pPr>
      <w:r w:rsidRPr="001719A1">
        <w:rPr>
          <w:rFonts w:asciiTheme="minorHAnsi" w:hAnsiTheme="minorHAnsi" w:cstheme="minorHAnsi"/>
          <w:b/>
          <w:sz w:val="22"/>
          <w:szCs w:val="22"/>
        </w:rPr>
        <w:t xml:space="preserve">Event Description: </w:t>
      </w:r>
      <w:r w:rsidR="001719A1" w:rsidRPr="001719A1">
        <w:rPr>
          <w:rFonts w:asciiTheme="minorHAnsi" w:hAnsiTheme="minorHAnsi" w:cstheme="minorHAnsi"/>
          <w:sz w:val="22"/>
          <w:szCs w:val="22"/>
        </w:rPr>
        <w:t xml:space="preserve">Librarianship and social work have many shared values, including meeting the expanding and evolving needs of individuals and the community. Nearly 80 public libraries in the U.S. have collaborated with social work programs or schools of social work, to provide valuable learning opportunities for social work interns, and to connect community members with crucial services which exist beyond standard library offerings. Libraries or social work educators looking for ways to initiate collaborations with social work interns should join this webinar to understand the benefits, and a few challenges, to partnering with an institution or individual. Explore the types of intern assignments at the library that align with key social work competencies, from needs assessment to 1:1 patron </w:t>
      </w:r>
      <w:proofErr w:type="gramStart"/>
      <w:r w:rsidR="001719A1" w:rsidRPr="001719A1">
        <w:rPr>
          <w:rFonts w:asciiTheme="minorHAnsi" w:hAnsiTheme="minorHAnsi" w:cstheme="minorHAnsi"/>
          <w:sz w:val="22"/>
          <w:szCs w:val="22"/>
        </w:rPr>
        <w:t>referrals</w:t>
      </w:r>
      <w:proofErr w:type="gramEnd"/>
      <w:r w:rsidR="001719A1" w:rsidRPr="001719A1">
        <w:rPr>
          <w:rFonts w:asciiTheme="minorHAnsi" w:hAnsiTheme="minorHAnsi" w:cstheme="minorHAnsi"/>
          <w:sz w:val="22"/>
          <w:szCs w:val="22"/>
        </w:rPr>
        <w:t>, and from staff training to outreach programs. And finally, discover how these internships can work for libraries of all types and sizes, including those in small and rural communities.</w:t>
      </w:r>
    </w:p>
    <w:p w14:paraId="3A09508E" w14:textId="0A9EB968" w:rsidR="00951362" w:rsidRPr="001719A1" w:rsidRDefault="001719A1" w:rsidP="001719A1">
      <w:pPr>
        <w:pStyle w:val="NormalWeb"/>
        <w:rPr>
          <w:rFonts w:asciiTheme="minorHAnsi" w:hAnsiTheme="minorHAnsi" w:cstheme="minorHAnsi"/>
          <w:sz w:val="22"/>
          <w:szCs w:val="22"/>
        </w:rPr>
      </w:pPr>
      <w:r w:rsidRPr="001719A1">
        <w:rPr>
          <w:rFonts w:asciiTheme="minorHAnsi" w:hAnsiTheme="minorHAnsi" w:cstheme="minorHAnsi"/>
          <w:b/>
          <w:bCs/>
          <w:sz w:val="22"/>
          <w:szCs w:val="22"/>
        </w:rPr>
        <w:t>Presented by:</w:t>
      </w:r>
      <w:r w:rsidRPr="001719A1">
        <w:rPr>
          <w:rFonts w:asciiTheme="minorHAnsi" w:hAnsiTheme="minorHAnsi" w:cstheme="minorHAnsi"/>
          <w:sz w:val="22"/>
          <w:szCs w:val="22"/>
        </w:rPr>
        <w:t xml:space="preserve"> </w:t>
      </w:r>
      <w:r w:rsidRPr="001719A1">
        <w:rPr>
          <w:rStyle w:val="Strong"/>
          <w:rFonts w:asciiTheme="minorHAnsi" w:hAnsiTheme="minorHAnsi" w:cstheme="minorHAnsi"/>
          <w:sz w:val="22"/>
          <w:szCs w:val="22"/>
        </w:rPr>
        <w:t>Sarah C. Johnson</w:t>
      </w:r>
      <w:r w:rsidRPr="001719A1">
        <w:rPr>
          <w:rFonts w:asciiTheme="minorHAnsi" w:hAnsiTheme="minorHAnsi" w:cstheme="minorHAnsi"/>
          <w:sz w:val="22"/>
          <w:szCs w:val="22"/>
        </w:rPr>
        <w:t xml:space="preserve">, MLIS, LMSW, Assistant Professor, Social Sciences Librarian, Hunter College, City University of New York (CUNY), and creator of </w:t>
      </w:r>
      <w:hyperlink r:id="rId6" w:history="1">
        <w:r w:rsidRPr="001719A1">
          <w:rPr>
            <w:rStyle w:val="Hyperlink"/>
            <w:rFonts w:asciiTheme="minorHAnsi" w:hAnsiTheme="minorHAnsi" w:cstheme="minorHAnsi"/>
            <w:sz w:val="22"/>
            <w:szCs w:val="22"/>
          </w:rPr>
          <w:t>Social Work Students &amp; Public Libraries</w:t>
        </w:r>
      </w:hyperlink>
      <w:r w:rsidRPr="001719A1">
        <w:rPr>
          <w:rFonts w:asciiTheme="minorHAnsi" w:hAnsiTheme="minorHAnsi" w:cstheme="minorHAnsi"/>
          <w:sz w:val="22"/>
          <w:szCs w:val="22"/>
        </w:rPr>
        <w:t xml:space="preserve"> website</w:t>
      </w:r>
    </w:p>
    <w:tbl>
      <w:tblPr>
        <w:tblStyle w:val="a"/>
        <w:tblW w:w="88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80"/>
        <w:gridCol w:w="7170"/>
      </w:tblGrid>
      <w:tr w:rsidR="00951362" w:rsidRPr="00F0203C" w14:paraId="265C1035" w14:textId="77777777">
        <w:tc>
          <w:tcPr>
            <w:tcW w:w="8850" w:type="dxa"/>
            <w:gridSpan w:val="2"/>
            <w:tcBorders>
              <w:top w:val="single" w:sz="8" w:space="0" w:color="000000"/>
              <w:left w:val="single" w:sz="8" w:space="0" w:color="000000"/>
              <w:bottom w:val="single" w:sz="8" w:space="0" w:color="000000"/>
              <w:right w:val="single" w:sz="8" w:space="0" w:color="000000"/>
            </w:tcBorders>
            <w:shd w:val="clear" w:color="auto" w:fill="31849B"/>
            <w:tcMar>
              <w:top w:w="100" w:type="dxa"/>
              <w:left w:w="100" w:type="dxa"/>
              <w:bottom w:w="100" w:type="dxa"/>
              <w:right w:w="100" w:type="dxa"/>
            </w:tcMar>
          </w:tcPr>
          <w:p w14:paraId="1264213E" w14:textId="77777777" w:rsidR="00951362" w:rsidRPr="00F0203C" w:rsidRDefault="00171EAC">
            <w:pPr>
              <w:rPr>
                <w:rFonts w:asciiTheme="minorHAnsi" w:hAnsiTheme="minorHAnsi"/>
              </w:rPr>
            </w:pPr>
            <w:r w:rsidRPr="00F0203C">
              <w:rPr>
                <w:rFonts w:asciiTheme="minorHAnsi" w:hAnsiTheme="minorHAnsi"/>
                <w:b/>
                <w:color w:val="FFFFFF"/>
                <w:shd w:val="clear" w:color="auto" w:fill="31849B"/>
              </w:rPr>
              <w:t>What are your goals for viewing this webinar?</w:t>
            </w:r>
          </w:p>
        </w:tc>
      </w:tr>
      <w:tr w:rsidR="00951362" w:rsidRPr="00F0203C" w14:paraId="0FE34AAE" w14:textId="77777777" w:rsidTr="009E2599">
        <w:trPr>
          <w:trHeight w:val="632"/>
        </w:trPr>
        <w:tc>
          <w:tcPr>
            <w:tcW w:w="1680" w:type="dxa"/>
            <w:tcBorders>
              <w:left w:val="single" w:sz="8" w:space="0" w:color="000000"/>
              <w:bottom w:val="single" w:sz="8" w:space="0" w:color="000000"/>
              <w:right w:val="single" w:sz="8" w:space="0" w:color="000000"/>
            </w:tcBorders>
            <w:shd w:val="clear" w:color="auto" w:fill="92CDDC"/>
            <w:tcMar>
              <w:top w:w="100" w:type="dxa"/>
              <w:left w:w="100" w:type="dxa"/>
              <w:bottom w:w="100" w:type="dxa"/>
              <w:right w:w="100" w:type="dxa"/>
            </w:tcMar>
            <w:vAlign w:val="center"/>
          </w:tcPr>
          <w:p w14:paraId="34E67C13" w14:textId="77777777" w:rsidR="00951362" w:rsidRPr="00F0203C" w:rsidRDefault="00171EAC">
            <w:pPr>
              <w:rPr>
                <w:rFonts w:asciiTheme="minorHAnsi" w:hAnsiTheme="minorHAnsi"/>
              </w:rPr>
            </w:pPr>
            <w:r w:rsidRPr="00F0203C">
              <w:rPr>
                <w:rFonts w:asciiTheme="minorHAnsi" w:hAnsiTheme="minorHAnsi"/>
                <w:b/>
                <w:shd w:val="clear" w:color="auto" w:fill="92CDDC"/>
              </w:rPr>
              <w:t>Personal Goals</w:t>
            </w:r>
          </w:p>
        </w:tc>
        <w:tc>
          <w:tcPr>
            <w:tcW w:w="7170" w:type="dxa"/>
            <w:tcBorders>
              <w:bottom w:val="single" w:sz="8" w:space="0" w:color="000000"/>
              <w:right w:val="single" w:sz="8" w:space="0" w:color="000000"/>
            </w:tcBorders>
            <w:tcMar>
              <w:top w:w="100" w:type="dxa"/>
              <w:left w:w="100" w:type="dxa"/>
              <w:bottom w:w="100" w:type="dxa"/>
              <w:right w:w="100" w:type="dxa"/>
            </w:tcMar>
          </w:tcPr>
          <w:p w14:paraId="786DCBFB" w14:textId="1A87DAE5" w:rsidR="00171EAC" w:rsidRPr="00F0203C" w:rsidRDefault="00171EAC">
            <w:pPr>
              <w:rPr>
                <w:rFonts w:asciiTheme="minorHAnsi" w:hAnsiTheme="minorHAnsi"/>
              </w:rPr>
            </w:pPr>
            <w:r w:rsidRPr="00F0203C">
              <w:rPr>
                <w:rFonts w:asciiTheme="minorHAnsi" w:hAnsiTheme="minorHAnsi"/>
              </w:rPr>
              <w:t xml:space="preserve"> </w:t>
            </w:r>
          </w:p>
          <w:p w14:paraId="27374F20" w14:textId="77777777" w:rsidR="00171EAC" w:rsidRPr="00F0203C" w:rsidRDefault="00171EAC">
            <w:pPr>
              <w:rPr>
                <w:rFonts w:asciiTheme="minorHAnsi" w:hAnsiTheme="minorHAnsi"/>
              </w:rPr>
            </w:pPr>
          </w:p>
        </w:tc>
      </w:tr>
      <w:tr w:rsidR="00951362" w:rsidRPr="00F0203C" w14:paraId="562E2863" w14:textId="77777777" w:rsidTr="007C7C5E">
        <w:tc>
          <w:tcPr>
            <w:tcW w:w="1680" w:type="dxa"/>
            <w:tcBorders>
              <w:left w:val="single" w:sz="8" w:space="0" w:color="000000"/>
              <w:bottom w:val="single" w:sz="4" w:space="0" w:color="auto"/>
              <w:right w:val="single" w:sz="8" w:space="0" w:color="000000"/>
            </w:tcBorders>
            <w:shd w:val="clear" w:color="auto" w:fill="92CDDC"/>
            <w:tcMar>
              <w:top w:w="100" w:type="dxa"/>
              <w:left w:w="100" w:type="dxa"/>
              <w:bottom w:w="100" w:type="dxa"/>
              <w:right w:w="100" w:type="dxa"/>
            </w:tcMar>
            <w:vAlign w:val="center"/>
          </w:tcPr>
          <w:p w14:paraId="1DB4B6B3" w14:textId="77777777" w:rsidR="00951362" w:rsidRPr="00F0203C" w:rsidRDefault="00171EAC">
            <w:pPr>
              <w:rPr>
                <w:rFonts w:asciiTheme="minorHAnsi" w:hAnsiTheme="minorHAnsi"/>
              </w:rPr>
            </w:pPr>
            <w:r w:rsidRPr="00F0203C">
              <w:rPr>
                <w:rFonts w:asciiTheme="minorHAnsi" w:hAnsiTheme="minorHAnsi"/>
                <w:b/>
                <w:shd w:val="clear" w:color="auto" w:fill="92CDDC"/>
              </w:rPr>
              <w:t>Team Goals</w:t>
            </w:r>
          </w:p>
        </w:tc>
        <w:tc>
          <w:tcPr>
            <w:tcW w:w="7170" w:type="dxa"/>
            <w:tcBorders>
              <w:bottom w:val="single" w:sz="4" w:space="0" w:color="auto"/>
              <w:right w:val="single" w:sz="8" w:space="0" w:color="000000"/>
            </w:tcBorders>
            <w:tcMar>
              <w:top w:w="100" w:type="dxa"/>
              <w:left w:w="100" w:type="dxa"/>
              <w:bottom w:w="100" w:type="dxa"/>
              <w:right w:w="100" w:type="dxa"/>
            </w:tcMar>
          </w:tcPr>
          <w:p w14:paraId="38D1C16D" w14:textId="77777777" w:rsidR="00951362" w:rsidRPr="00F0203C" w:rsidRDefault="00171EAC">
            <w:pPr>
              <w:rPr>
                <w:rFonts w:asciiTheme="minorHAnsi" w:hAnsiTheme="minorHAnsi"/>
              </w:rPr>
            </w:pPr>
            <w:r w:rsidRPr="00F0203C">
              <w:rPr>
                <w:rFonts w:asciiTheme="minorHAnsi" w:hAnsiTheme="minorHAnsi"/>
              </w:rPr>
              <w:t xml:space="preserve"> </w:t>
            </w:r>
          </w:p>
          <w:p w14:paraId="404C9CF5" w14:textId="77777777" w:rsidR="00171EAC" w:rsidRPr="00F0203C" w:rsidRDefault="00171EAC">
            <w:pPr>
              <w:rPr>
                <w:rFonts w:asciiTheme="minorHAnsi" w:hAnsiTheme="minorHAnsi"/>
              </w:rPr>
            </w:pPr>
          </w:p>
        </w:tc>
      </w:tr>
    </w:tbl>
    <w:tbl>
      <w:tblPr>
        <w:tblStyle w:val="a0"/>
        <w:tblW w:w="88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850"/>
      </w:tblGrid>
      <w:tr w:rsidR="00951362" w:rsidRPr="00F0203C" w14:paraId="6643A476" w14:textId="77777777" w:rsidTr="007C7C5E">
        <w:tc>
          <w:tcPr>
            <w:tcW w:w="8850" w:type="dxa"/>
            <w:tcBorders>
              <w:top w:val="single" w:sz="4" w:space="0" w:color="auto"/>
              <w:left w:val="single" w:sz="8" w:space="0" w:color="000000"/>
              <w:bottom w:val="single" w:sz="8" w:space="0" w:color="000000"/>
              <w:right w:val="single" w:sz="8" w:space="0" w:color="000000"/>
            </w:tcBorders>
            <w:shd w:val="clear" w:color="auto" w:fill="31849B"/>
            <w:tcMar>
              <w:top w:w="100" w:type="dxa"/>
              <w:left w:w="100" w:type="dxa"/>
              <w:bottom w:w="100" w:type="dxa"/>
              <w:right w:w="100" w:type="dxa"/>
            </w:tcMar>
          </w:tcPr>
          <w:p w14:paraId="271EDE52" w14:textId="25AAD45D" w:rsidR="00951362" w:rsidRPr="004254C8" w:rsidRDefault="004254C8" w:rsidP="00772604">
            <w:pPr>
              <w:rPr>
                <w:rFonts w:asciiTheme="minorHAnsi" w:hAnsiTheme="minorHAnsi"/>
                <w:b/>
                <w:bCs/>
              </w:rPr>
            </w:pPr>
            <w:r w:rsidRPr="004254C8">
              <w:rPr>
                <w:rFonts w:asciiTheme="minorHAnsi" w:hAnsiTheme="minorHAnsi"/>
                <w:b/>
                <w:bCs/>
                <w:color w:val="FFFFFF" w:themeColor="background1"/>
              </w:rPr>
              <w:t>Assessing Need</w:t>
            </w:r>
            <w:r>
              <w:rPr>
                <w:rFonts w:asciiTheme="minorHAnsi" w:hAnsiTheme="minorHAnsi"/>
                <w:b/>
                <w:bCs/>
                <w:color w:val="FFFFFF" w:themeColor="background1"/>
              </w:rPr>
              <w:t xml:space="preserve"> for Social Work Support at the Library</w:t>
            </w:r>
          </w:p>
        </w:tc>
      </w:tr>
      <w:tr w:rsidR="00951362" w:rsidRPr="00F0203C" w14:paraId="3ACD32DB" w14:textId="77777777">
        <w:tc>
          <w:tcPr>
            <w:tcW w:w="885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A43CD66" w14:textId="2F8FD82A" w:rsidR="00D44F74" w:rsidRDefault="004254C8" w:rsidP="00D44F74">
            <w:pPr>
              <w:spacing w:line="240" w:lineRule="auto"/>
              <w:rPr>
                <w:rFonts w:asciiTheme="minorHAnsi" w:hAnsiTheme="minorHAnsi" w:cstheme="minorHAnsi"/>
              </w:rPr>
            </w:pPr>
            <w:r w:rsidRPr="00E62B0F">
              <w:rPr>
                <w:rFonts w:asciiTheme="minorHAnsi" w:hAnsiTheme="minorHAnsi" w:cstheme="minorHAnsi"/>
              </w:rPr>
              <w:t>With an increase in community members experiencing</w:t>
            </w:r>
            <w:r w:rsidR="00E62B0F" w:rsidRPr="00E62B0F">
              <w:rPr>
                <w:rFonts w:asciiTheme="minorHAnsi" w:hAnsiTheme="minorHAnsi" w:cstheme="minorHAnsi"/>
              </w:rPr>
              <w:t xml:space="preserve"> challenges</w:t>
            </w:r>
            <w:r w:rsidR="009E2599">
              <w:rPr>
                <w:rFonts w:asciiTheme="minorHAnsi" w:hAnsiTheme="minorHAnsi" w:cstheme="minorHAnsi"/>
              </w:rPr>
              <w:t xml:space="preserve"> in their lives</w:t>
            </w:r>
            <w:r w:rsidR="00D44F74">
              <w:rPr>
                <w:rFonts w:asciiTheme="minorHAnsi" w:hAnsiTheme="minorHAnsi" w:cstheme="minorHAnsi"/>
              </w:rPr>
              <w:t>,</w:t>
            </w:r>
            <w:r w:rsidR="00E62B0F" w:rsidRPr="00E62B0F">
              <w:rPr>
                <w:rFonts w:asciiTheme="minorHAnsi" w:hAnsiTheme="minorHAnsi" w:cstheme="minorHAnsi"/>
              </w:rPr>
              <w:t xml:space="preserve"> </w:t>
            </w:r>
            <w:r w:rsidR="009E2599">
              <w:rPr>
                <w:rFonts w:asciiTheme="minorHAnsi" w:hAnsiTheme="minorHAnsi" w:cstheme="minorHAnsi"/>
              </w:rPr>
              <w:t>library staff can benefit from understanding both the types of challenges and practical responses</w:t>
            </w:r>
            <w:r w:rsidR="00E62B0F" w:rsidRPr="00E62B0F">
              <w:rPr>
                <w:rFonts w:asciiTheme="minorHAnsi" w:hAnsiTheme="minorHAnsi" w:cstheme="minorHAnsi"/>
              </w:rPr>
              <w:t xml:space="preserve">. </w:t>
            </w:r>
            <w:r w:rsidR="00D44F74">
              <w:rPr>
                <w:rFonts w:asciiTheme="minorHAnsi" w:hAnsiTheme="minorHAnsi" w:cstheme="minorHAnsi"/>
              </w:rPr>
              <w:t xml:space="preserve">The library may provide </w:t>
            </w:r>
            <w:r w:rsidR="009E2599">
              <w:rPr>
                <w:rFonts w:asciiTheme="minorHAnsi" w:hAnsiTheme="minorHAnsi" w:cstheme="minorHAnsi"/>
              </w:rPr>
              <w:t xml:space="preserve">the individual with </w:t>
            </w:r>
            <w:r w:rsidR="00D44F74">
              <w:rPr>
                <w:rFonts w:asciiTheme="minorHAnsi" w:hAnsiTheme="minorHAnsi" w:cstheme="minorHAnsi"/>
              </w:rPr>
              <w:t xml:space="preserve">referrals to other community agencies to get help, but a more deliberate </w:t>
            </w:r>
            <w:r w:rsidR="009E2599">
              <w:rPr>
                <w:rFonts w:asciiTheme="minorHAnsi" w:hAnsiTheme="minorHAnsi" w:cstheme="minorHAnsi"/>
              </w:rPr>
              <w:t xml:space="preserve">community </w:t>
            </w:r>
            <w:r w:rsidR="00D44F74">
              <w:rPr>
                <w:rFonts w:asciiTheme="minorHAnsi" w:hAnsiTheme="minorHAnsi" w:cstheme="minorHAnsi"/>
              </w:rPr>
              <w:t xml:space="preserve">assessment could help the library articulate the need for additional support. </w:t>
            </w:r>
            <w:r w:rsidR="00E62B0F" w:rsidRPr="00E62B0F">
              <w:rPr>
                <w:rFonts w:asciiTheme="minorHAnsi" w:hAnsiTheme="minorHAnsi" w:cstheme="minorHAnsi"/>
              </w:rPr>
              <w:t xml:space="preserve">Discuss or consider the current or </w:t>
            </w:r>
            <w:r w:rsidR="00D44F74">
              <w:rPr>
                <w:rFonts w:asciiTheme="minorHAnsi" w:hAnsiTheme="minorHAnsi" w:cstheme="minorHAnsi"/>
              </w:rPr>
              <w:t>emerging</w:t>
            </w:r>
            <w:r w:rsidR="00E62B0F" w:rsidRPr="00E62B0F">
              <w:rPr>
                <w:rFonts w:asciiTheme="minorHAnsi" w:hAnsiTheme="minorHAnsi" w:cstheme="minorHAnsi"/>
              </w:rPr>
              <w:t xml:space="preserve"> scenarios that would benefit from a library/social work intern partnership. </w:t>
            </w:r>
          </w:p>
          <w:p w14:paraId="65BF59F4" w14:textId="77777777" w:rsidR="00D44F74" w:rsidRPr="007C0F99" w:rsidRDefault="00D44F74" w:rsidP="00D44F74">
            <w:pPr>
              <w:pStyle w:val="ListParagraph"/>
              <w:numPr>
                <w:ilvl w:val="0"/>
                <w:numId w:val="10"/>
              </w:numPr>
              <w:rPr>
                <w:rFonts w:asciiTheme="minorHAnsi" w:hAnsiTheme="minorHAnsi" w:cstheme="minorHAnsi"/>
                <w:sz w:val="22"/>
                <w:szCs w:val="22"/>
              </w:rPr>
            </w:pPr>
            <w:r w:rsidRPr="007C0F99">
              <w:rPr>
                <w:rFonts w:asciiTheme="minorHAnsi" w:hAnsiTheme="minorHAnsi" w:cstheme="minorHAnsi"/>
                <w:sz w:val="22"/>
                <w:szCs w:val="22"/>
              </w:rPr>
              <w:t>financial</w:t>
            </w:r>
          </w:p>
          <w:p w14:paraId="78EAE2C5" w14:textId="77777777" w:rsidR="00D44F74" w:rsidRPr="007C0F99" w:rsidRDefault="00D44F74" w:rsidP="00D44F74">
            <w:pPr>
              <w:pStyle w:val="ListParagraph"/>
              <w:numPr>
                <w:ilvl w:val="0"/>
                <w:numId w:val="10"/>
              </w:numPr>
              <w:rPr>
                <w:rFonts w:asciiTheme="minorHAnsi" w:hAnsiTheme="minorHAnsi" w:cstheme="minorHAnsi"/>
                <w:sz w:val="22"/>
                <w:szCs w:val="22"/>
              </w:rPr>
            </w:pPr>
            <w:r w:rsidRPr="007C0F99">
              <w:rPr>
                <w:rFonts w:asciiTheme="minorHAnsi" w:hAnsiTheme="minorHAnsi" w:cstheme="minorHAnsi"/>
                <w:sz w:val="22"/>
                <w:szCs w:val="22"/>
              </w:rPr>
              <w:t>mental health</w:t>
            </w:r>
          </w:p>
          <w:p w14:paraId="660A8671" w14:textId="77777777" w:rsidR="00D44F74" w:rsidRPr="007C0F99" w:rsidRDefault="00D44F74" w:rsidP="00D44F74">
            <w:pPr>
              <w:pStyle w:val="ListParagraph"/>
              <w:numPr>
                <w:ilvl w:val="0"/>
                <w:numId w:val="10"/>
              </w:numPr>
              <w:rPr>
                <w:rFonts w:asciiTheme="minorHAnsi" w:hAnsiTheme="minorHAnsi" w:cstheme="minorHAnsi"/>
                <w:sz w:val="22"/>
                <w:szCs w:val="22"/>
              </w:rPr>
            </w:pPr>
            <w:r w:rsidRPr="007C0F99">
              <w:rPr>
                <w:rFonts w:asciiTheme="minorHAnsi" w:hAnsiTheme="minorHAnsi" w:cstheme="minorHAnsi"/>
                <w:sz w:val="22"/>
                <w:szCs w:val="22"/>
              </w:rPr>
              <w:t>housing</w:t>
            </w:r>
          </w:p>
          <w:p w14:paraId="3CD48607" w14:textId="77777777" w:rsidR="00D44F74" w:rsidRPr="007C0F99" w:rsidRDefault="00D44F74" w:rsidP="00D44F74">
            <w:pPr>
              <w:pStyle w:val="ListParagraph"/>
              <w:numPr>
                <w:ilvl w:val="0"/>
                <w:numId w:val="10"/>
              </w:numPr>
              <w:rPr>
                <w:rFonts w:asciiTheme="minorHAnsi" w:hAnsiTheme="minorHAnsi" w:cstheme="minorHAnsi"/>
                <w:sz w:val="22"/>
                <w:szCs w:val="22"/>
              </w:rPr>
            </w:pPr>
            <w:r w:rsidRPr="007C0F99">
              <w:rPr>
                <w:rFonts w:asciiTheme="minorHAnsi" w:hAnsiTheme="minorHAnsi" w:cstheme="minorHAnsi"/>
                <w:sz w:val="22"/>
                <w:szCs w:val="22"/>
              </w:rPr>
              <w:t>substance abuse</w:t>
            </w:r>
          </w:p>
          <w:p w14:paraId="40268060" w14:textId="77777777" w:rsidR="00D44F74" w:rsidRPr="007C0F99" w:rsidRDefault="00D44F74" w:rsidP="00D44F74">
            <w:pPr>
              <w:pStyle w:val="ListParagraph"/>
              <w:numPr>
                <w:ilvl w:val="0"/>
                <w:numId w:val="10"/>
              </w:numPr>
              <w:rPr>
                <w:rFonts w:asciiTheme="minorHAnsi" w:hAnsiTheme="minorHAnsi" w:cstheme="minorHAnsi"/>
                <w:sz w:val="22"/>
                <w:szCs w:val="22"/>
              </w:rPr>
            </w:pPr>
            <w:r w:rsidRPr="007C0F99">
              <w:rPr>
                <w:rFonts w:asciiTheme="minorHAnsi" w:hAnsiTheme="minorHAnsi" w:cstheme="minorHAnsi"/>
                <w:sz w:val="22"/>
                <w:szCs w:val="22"/>
              </w:rPr>
              <w:t>medical or health-related</w:t>
            </w:r>
          </w:p>
          <w:p w14:paraId="40E9FC31" w14:textId="77777777" w:rsidR="004254C8" w:rsidRPr="007C0F99" w:rsidRDefault="00D44F74" w:rsidP="004254C8">
            <w:pPr>
              <w:pStyle w:val="ListParagraph"/>
              <w:numPr>
                <w:ilvl w:val="0"/>
                <w:numId w:val="10"/>
              </w:numPr>
              <w:rPr>
                <w:rFonts w:asciiTheme="minorHAnsi" w:hAnsiTheme="minorHAnsi" w:cstheme="minorHAnsi"/>
                <w:sz w:val="22"/>
                <w:szCs w:val="22"/>
              </w:rPr>
            </w:pPr>
            <w:r w:rsidRPr="007C0F99">
              <w:rPr>
                <w:rFonts w:asciiTheme="minorHAnsi" w:hAnsiTheme="minorHAnsi" w:cstheme="minorHAnsi"/>
                <w:sz w:val="22"/>
                <w:szCs w:val="22"/>
              </w:rPr>
              <w:t>employment related</w:t>
            </w:r>
          </w:p>
          <w:p w14:paraId="027AC466" w14:textId="68E55490" w:rsidR="00D44F74" w:rsidRPr="00D44F74" w:rsidRDefault="00D44F74" w:rsidP="00D44F74">
            <w:pPr>
              <w:rPr>
                <w:rFonts w:asciiTheme="minorHAnsi" w:hAnsiTheme="minorHAnsi" w:cstheme="minorHAnsi"/>
              </w:rPr>
            </w:pPr>
          </w:p>
        </w:tc>
      </w:tr>
    </w:tbl>
    <w:p w14:paraId="33214F26" w14:textId="77777777" w:rsidR="009E2599" w:rsidRDefault="009E2599">
      <w:r>
        <w:br w:type="page"/>
      </w:r>
    </w:p>
    <w:tbl>
      <w:tblPr>
        <w:tblStyle w:val="a0"/>
        <w:tblW w:w="88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850"/>
      </w:tblGrid>
      <w:tr w:rsidR="00951362" w:rsidRPr="00F0203C" w14:paraId="35C2F945" w14:textId="77777777">
        <w:tc>
          <w:tcPr>
            <w:tcW w:w="8850" w:type="dxa"/>
            <w:tcBorders>
              <w:left w:val="single" w:sz="8" w:space="0" w:color="000000"/>
              <w:bottom w:val="single" w:sz="8" w:space="0" w:color="000000"/>
              <w:right w:val="single" w:sz="8" w:space="0" w:color="000000"/>
            </w:tcBorders>
            <w:shd w:val="clear" w:color="auto" w:fill="31849B"/>
            <w:tcMar>
              <w:top w:w="100" w:type="dxa"/>
              <w:left w:w="100" w:type="dxa"/>
              <w:bottom w:w="100" w:type="dxa"/>
              <w:right w:w="100" w:type="dxa"/>
            </w:tcMar>
          </w:tcPr>
          <w:p w14:paraId="6D24BF12" w14:textId="246AE008" w:rsidR="00951362" w:rsidRPr="00F0203C" w:rsidRDefault="004254C8">
            <w:pPr>
              <w:rPr>
                <w:rFonts w:asciiTheme="minorHAnsi" w:hAnsiTheme="minorHAnsi"/>
              </w:rPr>
            </w:pPr>
            <w:r>
              <w:rPr>
                <w:rFonts w:ascii="Calibri" w:eastAsia="Calibri" w:hAnsi="Calibri" w:cs="Calibri"/>
                <w:b/>
                <w:color w:val="FFFFFF"/>
              </w:rPr>
              <w:lastRenderedPageBreak/>
              <w:t>Investigating Partnership Potential</w:t>
            </w:r>
          </w:p>
        </w:tc>
      </w:tr>
      <w:tr w:rsidR="00951362" w:rsidRPr="00F0203C" w14:paraId="5DC11423" w14:textId="77777777">
        <w:tc>
          <w:tcPr>
            <w:tcW w:w="885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C4F9875" w14:textId="20D6D316" w:rsidR="004254C8" w:rsidRPr="00B34B4F" w:rsidRDefault="004254C8" w:rsidP="004254C8">
            <w:pPr>
              <w:pStyle w:val="NoSpacing"/>
              <w:rPr>
                <w:rFonts w:ascii="Calibri" w:hAnsi="Calibri"/>
                <w:sz w:val="22"/>
                <w:szCs w:val="22"/>
              </w:rPr>
            </w:pPr>
            <w:r w:rsidRPr="00E62B0F">
              <w:rPr>
                <w:rFonts w:ascii="Calibri" w:hAnsi="Calibri"/>
                <w:sz w:val="22"/>
                <w:szCs w:val="22"/>
              </w:rPr>
              <w:t xml:space="preserve">If you live near a university or college with a social work program, or if there are distance learning programs that may have students from your area, identify potential contacts to investigate a </w:t>
            </w:r>
            <w:r w:rsidR="009E2599">
              <w:rPr>
                <w:rFonts w:ascii="Calibri" w:hAnsi="Calibri"/>
                <w:sz w:val="22"/>
                <w:szCs w:val="22"/>
              </w:rPr>
              <w:t>possible</w:t>
            </w:r>
            <w:r w:rsidR="009E2599" w:rsidRPr="00E62B0F">
              <w:rPr>
                <w:rFonts w:ascii="Calibri" w:hAnsi="Calibri"/>
                <w:sz w:val="22"/>
                <w:szCs w:val="22"/>
              </w:rPr>
              <w:t xml:space="preserve"> </w:t>
            </w:r>
            <w:r w:rsidRPr="00E62B0F">
              <w:rPr>
                <w:rFonts w:ascii="Calibri" w:hAnsi="Calibri"/>
                <w:sz w:val="22"/>
                <w:szCs w:val="22"/>
              </w:rPr>
              <w:t>partnership.</w:t>
            </w:r>
            <w:r w:rsidR="00E62B0F" w:rsidRPr="00E62B0F">
              <w:rPr>
                <w:rFonts w:ascii="Calibri" w:hAnsi="Calibri"/>
                <w:sz w:val="22"/>
                <w:szCs w:val="22"/>
              </w:rPr>
              <w:t xml:space="preserve"> </w:t>
            </w:r>
            <w:r w:rsidR="00E62B0F" w:rsidRPr="00E62B0F">
              <w:rPr>
                <w:rFonts w:ascii="Calibri" w:eastAsia="Calibri" w:hAnsi="Calibri" w:cs="Calibri"/>
                <w:color w:val="000000" w:themeColor="text1"/>
                <w:sz w:val="22"/>
                <w:szCs w:val="22"/>
              </w:rPr>
              <w:t xml:space="preserve">Are there social services organizations in your community you could contact for referrals? </w:t>
            </w:r>
          </w:p>
          <w:p w14:paraId="2498994C" w14:textId="77777777" w:rsidR="004254C8" w:rsidRPr="00B34B4F" w:rsidRDefault="004254C8" w:rsidP="004254C8">
            <w:pPr>
              <w:pStyle w:val="NoSpacing"/>
              <w:rPr>
                <w:rFonts w:ascii="Calibri" w:hAnsi="Calibri"/>
                <w:sz w:val="22"/>
                <w:szCs w:val="22"/>
              </w:rPr>
            </w:pPr>
          </w:p>
          <w:p w14:paraId="2971B3DA" w14:textId="77777777" w:rsidR="004254C8" w:rsidRPr="004951C1" w:rsidRDefault="004254C8" w:rsidP="004951C1">
            <w:pPr>
              <w:spacing w:after="160"/>
              <w:rPr>
                <w:rFonts w:asciiTheme="minorHAnsi" w:hAnsiTheme="minorHAnsi"/>
              </w:rPr>
            </w:pPr>
          </w:p>
          <w:p w14:paraId="5849ED9F" w14:textId="3C6480A0" w:rsidR="00F41470" w:rsidRDefault="00F41470" w:rsidP="0034180D">
            <w:pPr>
              <w:pStyle w:val="NoSpacing"/>
              <w:rPr>
                <w:rFonts w:ascii="Calibri" w:hAnsi="Calibri"/>
                <w:sz w:val="22"/>
                <w:szCs w:val="22"/>
              </w:rPr>
            </w:pPr>
          </w:p>
          <w:p w14:paraId="76A74AE5" w14:textId="0AF12C0E" w:rsidR="004951C1" w:rsidRDefault="004951C1" w:rsidP="0034180D">
            <w:pPr>
              <w:pStyle w:val="NoSpacing"/>
              <w:rPr>
                <w:rFonts w:ascii="Calibri" w:hAnsi="Calibri"/>
                <w:sz w:val="22"/>
                <w:szCs w:val="22"/>
              </w:rPr>
            </w:pPr>
          </w:p>
          <w:p w14:paraId="6133C81C" w14:textId="1A90CEC3" w:rsidR="004951C1" w:rsidRDefault="004951C1" w:rsidP="0034180D">
            <w:pPr>
              <w:pStyle w:val="NoSpacing"/>
              <w:rPr>
                <w:rFonts w:ascii="Calibri" w:hAnsi="Calibri"/>
                <w:sz w:val="22"/>
                <w:szCs w:val="22"/>
              </w:rPr>
            </w:pPr>
          </w:p>
          <w:p w14:paraId="4058DA98" w14:textId="77777777" w:rsidR="004951C1" w:rsidRDefault="004951C1" w:rsidP="0034180D">
            <w:pPr>
              <w:pStyle w:val="NoSpacing"/>
              <w:rPr>
                <w:rFonts w:ascii="Calibri" w:hAnsi="Calibri"/>
                <w:sz w:val="22"/>
                <w:szCs w:val="22"/>
              </w:rPr>
            </w:pPr>
          </w:p>
          <w:p w14:paraId="2461FA03" w14:textId="1A60C529" w:rsidR="00951362" w:rsidRPr="00F0203C" w:rsidRDefault="00951362">
            <w:pPr>
              <w:rPr>
                <w:rFonts w:asciiTheme="minorHAnsi" w:hAnsiTheme="minorHAnsi"/>
              </w:rPr>
            </w:pPr>
          </w:p>
        </w:tc>
      </w:tr>
      <w:tr w:rsidR="00951362" w:rsidRPr="00F0203C" w14:paraId="3841FB7C" w14:textId="77777777">
        <w:tc>
          <w:tcPr>
            <w:tcW w:w="8850" w:type="dxa"/>
            <w:tcBorders>
              <w:left w:val="single" w:sz="8" w:space="0" w:color="000000"/>
              <w:bottom w:val="single" w:sz="8" w:space="0" w:color="000000"/>
              <w:right w:val="single" w:sz="8" w:space="0" w:color="000000"/>
            </w:tcBorders>
            <w:shd w:val="clear" w:color="auto" w:fill="31849B"/>
            <w:tcMar>
              <w:top w:w="100" w:type="dxa"/>
              <w:left w:w="100" w:type="dxa"/>
              <w:bottom w:w="100" w:type="dxa"/>
              <w:right w:w="100" w:type="dxa"/>
            </w:tcMar>
          </w:tcPr>
          <w:p w14:paraId="532E74C1" w14:textId="266BF0CB" w:rsidR="00951362" w:rsidRPr="00F0203C" w:rsidRDefault="00D44F74" w:rsidP="009968B7">
            <w:pPr>
              <w:widowControl w:val="0"/>
            </w:pPr>
            <w:r w:rsidRPr="00D44F74">
              <w:rPr>
                <w:rFonts w:ascii="Calibri" w:eastAsia="Calibri" w:hAnsi="Calibri" w:cs="Calibri"/>
                <w:b/>
                <w:color w:val="FFFFFF" w:themeColor="background1"/>
              </w:rPr>
              <w:t>Staff Training</w:t>
            </w:r>
          </w:p>
        </w:tc>
      </w:tr>
      <w:tr w:rsidR="00951362" w:rsidRPr="00F0203C" w14:paraId="7F81E400" w14:textId="77777777" w:rsidTr="00965712">
        <w:trPr>
          <w:trHeight w:val="3530"/>
        </w:trPr>
        <w:tc>
          <w:tcPr>
            <w:tcW w:w="885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3E4A6A5" w14:textId="7605D027" w:rsidR="001B3D1D" w:rsidRDefault="009E2599">
            <w:pPr>
              <w:rPr>
                <w:rFonts w:ascii="Calibri" w:eastAsia="Calibri" w:hAnsi="Calibri" w:cs="Calibri"/>
                <w:color w:val="000000" w:themeColor="text1"/>
              </w:rPr>
            </w:pPr>
            <w:r>
              <w:rPr>
                <w:rFonts w:ascii="Calibri" w:eastAsia="Calibri" w:hAnsi="Calibri" w:cs="Calibri"/>
                <w:color w:val="000000" w:themeColor="text1"/>
              </w:rPr>
              <w:t xml:space="preserve">What actions could </w:t>
            </w:r>
            <w:r w:rsidR="00663266">
              <w:rPr>
                <w:rFonts w:ascii="Calibri" w:eastAsia="Calibri" w:hAnsi="Calibri" w:cs="Calibri"/>
                <w:color w:val="000000" w:themeColor="text1"/>
              </w:rPr>
              <w:t xml:space="preserve">you </w:t>
            </w:r>
            <w:r>
              <w:rPr>
                <w:rFonts w:ascii="Calibri" w:eastAsia="Calibri" w:hAnsi="Calibri" w:cs="Calibri"/>
                <w:color w:val="000000" w:themeColor="text1"/>
              </w:rPr>
              <w:t xml:space="preserve">take to </w:t>
            </w:r>
            <w:r w:rsidR="00663266">
              <w:rPr>
                <w:rFonts w:ascii="Calibri" w:eastAsia="Calibri" w:hAnsi="Calibri" w:cs="Calibri"/>
                <w:color w:val="000000" w:themeColor="text1"/>
              </w:rPr>
              <w:t xml:space="preserve">ascertain what staff need in terms of professional training or workshops? </w:t>
            </w:r>
          </w:p>
          <w:p w14:paraId="1A727083" w14:textId="3353139A" w:rsidR="00663266" w:rsidRDefault="00663266">
            <w:pPr>
              <w:rPr>
                <w:rFonts w:ascii="Calibri" w:eastAsia="Calibri" w:hAnsi="Calibri" w:cs="Calibri"/>
                <w:color w:val="000000" w:themeColor="text1"/>
              </w:rPr>
            </w:pPr>
          </w:p>
          <w:p w14:paraId="29EB0917" w14:textId="2BC6C533" w:rsidR="009E2599" w:rsidRDefault="009E2599">
            <w:pPr>
              <w:rPr>
                <w:rFonts w:ascii="Calibri" w:eastAsia="Calibri" w:hAnsi="Calibri" w:cs="Calibri"/>
                <w:color w:val="000000" w:themeColor="text1"/>
              </w:rPr>
            </w:pPr>
          </w:p>
          <w:p w14:paraId="0387F00D" w14:textId="1110D0E2" w:rsidR="004951C1" w:rsidRDefault="004951C1">
            <w:pPr>
              <w:rPr>
                <w:rFonts w:ascii="Calibri" w:eastAsia="Calibri" w:hAnsi="Calibri" w:cs="Calibri"/>
                <w:color w:val="000000" w:themeColor="text1"/>
              </w:rPr>
            </w:pPr>
          </w:p>
          <w:p w14:paraId="4D2A1D61" w14:textId="77777777" w:rsidR="004951C1" w:rsidRDefault="004951C1">
            <w:pPr>
              <w:rPr>
                <w:rFonts w:ascii="Calibri" w:eastAsia="Calibri" w:hAnsi="Calibri" w:cs="Calibri"/>
                <w:color w:val="000000" w:themeColor="text1"/>
              </w:rPr>
            </w:pPr>
          </w:p>
          <w:p w14:paraId="01CA5917" w14:textId="77777777" w:rsidR="009E2599" w:rsidRDefault="009E2599">
            <w:pPr>
              <w:rPr>
                <w:rFonts w:ascii="Calibri" w:eastAsia="Calibri" w:hAnsi="Calibri" w:cs="Calibri"/>
                <w:color w:val="000000" w:themeColor="text1"/>
              </w:rPr>
            </w:pPr>
          </w:p>
          <w:p w14:paraId="35F47EDF" w14:textId="38C8935E" w:rsidR="00BC62EB" w:rsidRDefault="00BC62EB">
            <w:pPr>
              <w:rPr>
                <w:rFonts w:ascii="Calibri" w:eastAsia="Calibri" w:hAnsi="Calibri" w:cs="Calibri"/>
                <w:color w:val="000000" w:themeColor="text1"/>
              </w:rPr>
            </w:pPr>
            <w:r>
              <w:rPr>
                <w:rFonts w:ascii="Calibri" w:eastAsia="Calibri" w:hAnsi="Calibri" w:cs="Calibri"/>
                <w:color w:val="000000" w:themeColor="text1"/>
              </w:rPr>
              <w:t>Consider the ways a</w:t>
            </w:r>
            <w:r w:rsidR="00663266">
              <w:rPr>
                <w:rFonts w:ascii="Calibri" w:eastAsia="Calibri" w:hAnsi="Calibri" w:cs="Calibri"/>
                <w:color w:val="000000" w:themeColor="text1"/>
              </w:rPr>
              <w:t xml:space="preserve"> social work intern </w:t>
            </w:r>
            <w:r>
              <w:rPr>
                <w:rFonts w:ascii="Calibri" w:eastAsia="Calibri" w:hAnsi="Calibri" w:cs="Calibri"/>
                <w:color w:val="000000" w:themeColor="text1"/>
              </w:rPr>
              <w:t xml:space="preserve">might </w:t>
            </w:r>
            <w:r w:rsidR="00663266">
              <w:rPr>
                <w:rFonts w:ascii="Calibri" w:eastAsia="Calibri" w:hAnsi="Calibri" w:cs="Calibri"/>
                <w:color w:val="000000" w:themeColor="text1"/>
              </w:rPr>
              <w:t xml:space="preserve">assist with training </w:t>
            </w:r>
            <w:r>
              <w:rPr>
                <w:rFonts w:ascii="Calibri" w:eastAsia="Calibri" w:hAnsi="Calibri" w:cs="Calibri"/>
                <w:color w:val="000000" w:themeColor="text1"/>
              </w:rPr>
              <w:t>library staff:</w:t>
            </w:r>
            <w:r w:rsidR="00663266">
              <w:rPr>
                <w:rFonts w:ascii="Calibri" w:eastAsia="Calibri" w:hAnsi="Calibri" w:cs="Calibri"/>
                <w:color w:val="000000" w:themeColor="text1"/>
              </w:rPr>
              <w:t xml:space="preserve"> </w:t>
            </w:r>
          </w:p>
          <w:p w14:paraId="40666707" w14:textId="6AC09F7F" w:rsidR="00BC62EB" w:rsidRPr="009E2599" w:rsidRDefault="007C0F99" w:rsidP="007C0F99">
            <w:pPr>
              <w:pStyle w:val="ListParagraph"/>
              <w:numPr>
                <w:ilvl w:val="0"/>
                <w:numId w:val="14"/>
              </w:numPr>
              <w:rPr>
                <w:rFonts w:ascii="Calibri" w:eastAsia="Calibri" w:hAnsi="Calibri" w:cs="Calibri"/>
                <w:color w:val="000000" w:themeColor="text1"/>
                <w:sz w:val="22"/>
                <w:szCs w:val="22"/>
              </w:rPr>
            </w:pPr>
            <w:r w:rsidRPr="009E2599">
              <w:rPr>
                <w:rFonts w:ascii="Calibri" w:eastAsia="Calibri" w:hAnsi="Calibri" w:cs="Calibri"/>
                <w:color w:val="000000" w:themeColor="text1"/>
                <w:sz w:val="22"/>
                <w:szCs w:val="22"/>
              </w:rPr>
              <w:t>Understanding</w:t>
            </w:r>
            <w:r w:rsidR="00663266" w:rsidRPr="009E2599">
              <w:rPr>
                <w:rFonts w:ascii="Calibri" w:eastAsia="Calibri" w:hAnsi="Calibri" w:cs="Calibri"/>
                <w:color w:val="000000" w:themeColor="text1"/>
                <w:sz w:val="22"/>
                <w:szCs w:val="22"/>
              </w:rPr>
              <w:t xml:space="preserve"> de-escalation tactics</w:t>
            </w:r>
          </w:p>
          <w:p w14:paraId="4B9DB785" w14:textId="36FD8BC3" w:rsidR="00BC62EB" w:rsidRPr="009E2599" w:rsidRDefault="00BC62EB" w:rsidP="007C0F99">
            <w:pPr>
              <w:pStyle w:val="ListParagraph"/>
              <w:numPr>
                <w:ilvl w:val="0"/>
                <w:numId w:val="14"/>
              </w:numPr>
              <w:rPr>
                <w:rFonts w:ascii="Calibri" w:eastAsia="Calibri" w:hAnsi="Calibri" w:cs="Calibri"/>
                <w:color w:val="000000" w:themeColor="text1"/>
                <w:sz w:val="22"/>
                <w:szCs w:val="22"/>
              </w:rPr>
            </w:pPr>
            <w:r w:rsidRPr="009E2599">
              <w:rPr>
                <w:rFonts w:ascii="Calibri" w:eastAsia="Calibri" w:hAnsi="Calibri" w:cs="Calibri"/>
                <w:color w:val="000000" w:themeColor="text1"/>
                <w:sz w:val="22"/>
                <w:szCs w:val="22"/>
              </w:rPr>
              <w:t>R</w:t>
            </w:r>
            <w:r w:rsidR="00663266" w:rsidRPr="009E2599">
              <w:rPr>
                <w:rFonts w:ascii="Calibri" w:eastAsia="Calibri" w:hAnsi="Calibri" w:cs="Calibri"/>
                <w:color w:val="000000" w:themeColor="text1"/>
                <w:sz w:val="22"/>
                <w:szCs w:val="22"/>
              </w:rPr>
              <w:t>evamping library behavioral policies</w:t>
            </w:r>
          </w:p>
          <w:p w14:paraId="11AEEA46" w14:textId="77777777" w:rsidR="009E2599" w:rsidRPr="009E2599" w:rsidRDefault="00663266" w:rsidP="009E2599">
            <w:pPr>
              <w:pStyle w:val="ListParagraph"/>
              <w:numPr>
                <w:ilvl w:val="0"/>
                <w:numId w:val="14"/>
              </w:numPr>
              <w:rPr>
                <w:rFonts w:asciiTheme="minorHAnsi" w:hAnsiTheme="minorHAnsi"/>
                <w:sz w:val="22"/>
                <w:szCs w:val="22"/>
              </w:rPr>
            </w:pPr>
            <w:r w:rsidRPr="009E2599">
              <w:rPr>
                <w:rFonts w:ascii="Calibri" w:eastAsia="Calibri" w:hAnsi="Calibri" w:cs="Calibri"/>
                <w:color w:val="000000" w:themeColor="text1"/>
                <w:sz w:val="22"/>
                <w:szCs w:val="22"/>
              </w:rPr>
              <w:t>Teaching librar</w:t>
            </w:r>
            <w:r w:rsidR="00BC62EB" w:rsidRPr="009E2599">
              <w:rPr>
                <w:rFonts w:ascii="Calibri" w:eastAsia="Calibri" w:hAnsi="Calibri" w:cs="Calibri"/>
                <w:color w:val="000000" w:themeColor="text1"/>
                <w:sz w:val="22"/>
                <w:szCs w:val="22"/>
              </w:rPr>
              <w:t>y staff</w:t>
            </w:r>
            <w:r w:rsidRPr="009E2599">
              <w:rPr>
                <w:rFonts w:ascii="Calibri" w:eastAsia="Calibri" w:hAnsi="Calibri" w:cs="Calibri"/>
                <w:color w:val="000000" w:themeColor="text1"/>
                <w:sz w:val="22"/>
                <w:szCs w:val="22"/>
              </w:rPr>
              <w:t xml:space="preserve"> about the concepts of trauma-informed care and/or self-care</w:t>
            </w:r>
            <w:r w:rsidR="009E7CBA" w:rsidRPr="009E2599">
              <w:rPr>
                <w:rFonts w:ascii="Calibri" w:eastAsia="Calibri" w:hAnsi="Calibri" w:cs="Calibri"/>
                <w:color w:val="000000" w:themeColor="text1"/>
                <w:sz w:val="22"/>
                <w:szCs w:val="22"/>
              </w:rPr>
              <w:t xml:space="preserve"> for both themselves and their patrons</w:t>
            </w:r>
          </w:p>
          <w:p w14:paraId="48BE69BE" w14:textId="77777777" w:rsidR="00951362" w:rsidRPr="009E2599" w:rsidRDefault="007C0F99" w:rsidP="009E2599">
            <w:pPr>
              <w:pStyle w:val="ListParagraph"/>
              <w:numPr>
                <w:ilvl w:val="0"/>
                <w:numId w:val="14"/>
              </w:numPr>
              <w:rPr>
                <w:rFonts w:asciiTheme="minorHAnsi" w:hAnsiTheme="minorHAnsi"/>
              </w:rPr>
            </w:pPr>
            <w:r w:rsidRPr="009E2599">
              <w:rPr>
                <w:rFonts w:ascii="Calibri" w:eastAsia="Calibri" w:hAnsi="Calibri" w:cs="Calibri"/>
                <w:color w:val="000000" w:themeColor="text1"/>
                <w:sz w:val="22"/>
                <w:szCs w:val="22"/>
              </w:rPr>
              <w:t>Other</w:t>
            </w:r>
          </w:p>
          <w:p w14:paraId="3ACA573F" w14:textId="72BC9C20" w:rsidR="009E2599" w:rsidRPr="009E2599" w:rsidRDefault="009E2599" w:rsidP="009E2599">
            <w:pPr>
              <w:pStyle w:val="ListParagraph"/>
              <w:rPr>
                <w:rFonts w:asciiTheme="minorHAnsi" w:hAnsiTheme="minorHAnsi"/>
              </w:rPr>
            </w:pPr>
          </w:p>
        </w:tc>
      </w:tr>
      <w:tr w:rsidR="00B82B85" w:rsidRPr="00F0203C" w14:paraId="78DEBA80" w14:textId="77777777" w:rsidTr="005F4E4A">
        <w:tc>
          <w:tcPr>
            <w:tcW w:w="8850" w:type="dxa"/>
            <w:tcBorders>
              <w:left w:val="single" w:sz="8" w:space="0" w:color="000000"/>
              <w:bottom w:val="single" w:sz="8" w:space="0" w:color="000000"/>
              <w:right w:val="single" w:sz="8" w:space="0" w:color="000000"/>
            </w:tcBorders>
            <w:shd w:val="clear" w:color="auto" w:fill="31849B"/>
            <w:tcMar>
              <w:top w:w="100" w:type="dxa"/>
              <w:left w:w="100" w:type="dxa"/>
              <w:bottom w:w="100" w:type="dxa"/>
              <w:right w:w="100" w:type="dxa"/>
            </w:tcMar>
          </w:tcPr>
          <w:p w14:paraId="3514C538" w14:textId="78EB8415" w:rsidR="00B82B85" w:rsidRPr="00F0203C" w:rsidRDefault="00D44F74" w:rsidP="005F4E4A">
            <w:pPr>
              <w:widowControl w:val="0"/>
              <w:rPr>
                <w:rFonts w:ascii="Calibri" w:eastAsia="Calibri" w:hAnsi="Calibri" w:cs="Calibri"/>
                <w:b/>
                <w:color w:val="FFFFFF" w:themeColor="background1"/>
              </w:rPr>
            </w:pPr>
            <w:r>
              <w:rPr>
                <w:rFonts w:ascii="Calibri" w:eastAsia="Calibri" w:hAnsi="Calibri" w:cs="Calibri"/>
                <w:b/>
                <w:color w:val="FFFFFF" w:themeColor="background1"/>
              </w:rPr>
              <w:t>Outreach and Programming</w:t>
            </w:r>
          </w:p>
        </w:tc>
      </w:tr>
      <w:tr w:rsidR="00B82B85" w:rsidRPr="00F0203C" w14:paraId="0C39DFF0" w14:textId="77777777" w:rsidTr="005F4E4A">
        <w:tc>
          <w:tcPr>
            <w:tcW w:w="885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D424CD" w14:textId="0101D5B3" w:rsidR="00F00C71" w:rsidRDefault="00F00C71" w:rsidP="009052CE">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color w:val="000000" w:themeColor="text1"/>
                <w:sz w:val="22"/>
                <w:szCs w:val="22"/>
                <w:bdr w:val="none" w:sz="0" w:space="0" w:color="auto"/>
              </w:rPr>
            </w:pPr>
            <w:r>
              <w:rPr>
                <w:rFonts w:ascii="Calibri" w:eastAsia="Calibri" w:hAnsi="Calibri" w:cs="Calibri"/>
                <w:color w:val="000000" w:themeColor="text1"/>
                <w:sz w:val="22"/>
                <w:szCs w:val="22"/>
                <w:bdr w:val="none" w:sz="0" w:space="0" w:color="auto"/>
              </w:rPr>
              <w:t xml:space="preserve">Sarah shared the various levels of outreach and programming opportunities that could be initiated. Select a handful of these </w:t>
            </w:r>
            <w:r w:rsidR="00CD181A">
              <w:rPr>
                <w:rFonts w:ascii="Calibri" w:eastAsia="Calibri" w:hAnsi="Calibri" w:cs="Calibri"/>
                <w:color w:val="000000" w:themeColor="text1"/>
                <w:sz w:val="22"/>
                <w:szCs w:val="22"/>
                <w:bdr w:val="none" w:sz="0" w:space="0" w:color="auto"/>
              </w:rPr>
              <w:t>to explore for your library, perhaps in collaboration with other community providers.</w:t>
            </w:r>
          </w:p>
          <w:p w14:paraId="6475C27F" w14:textId="57F1BA46" w:rsidR="00F00C71" w:rsidRDefault="00F00C71" w:rsidP="00F00C71">
            <w:pPr>
              <w:pStyle w:val="NoSpacing"/>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color w:val="000000" w:themeColor="text1"/>
                <w:sz w:val="22"/>
                <w:szCs w:val="22"/>
                <w:bdr w:val="none" w:sz="0" w:space="0" w:color="auto"/>
              </w:rPr>
            </w:pPr>
            <w:r>
              <w:rPr>
                <w:rFonts w:ascii="Calibri" w:eastAsia="Calibri" w:hAnsi="Calibri" w:cs="Calibri"/>
                <w:color w:val="000000" w:themeColor="text1"/>
                <w:sz w:val="22"/>
                <w:szCs w:val="22"/>
                <w:bdr w:val="none" w:sz="0" w:space="0" w:color="auto"/>
              </w:rPr>
              <w:t>Grant proposals</w:t>
            </w:r>
          </w:p>
          <w:p w14:paraId="6F83E91E" w14:textId="18B5CF4D" w:rsidR="00F00C71" w:rsidRDefault="00F00C71" w:rsidP="00F00C71">
            <w:pPr>
              <w:pStyle w:val="NoSpacing"/>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color w:val="000000" w:themeColor="text1"/>
                <w:sz w:val="22"/>
                <w:szCs w:val="22"/>
                <w:bdr w:val="none" w:sz="0" w:space="0" w:color="auto"/>
              </w:rPr>
            </w:pPr>
            <w:r>
              <w:rPr>
                <w:rFonts w:ascii="Calibri" w:eastAsia="Calibri" w:hAnsi="Calibri" w:cs="Calibri"/>
                <w:color w:val="000000" w:themeColor="text1"/>
                <w:sz w:val="22"/>
                <w:szCs w:val="22"/>
                <w:bdr w:val="none" w:sz="0" w:space="0" w:color="auto"/>
              </w:rPr>
              <w:t>Write policy briefs</w:t>
            </w:r>
          </w:p>
          <w:p w14:paraId="11DE86DB" w14:textId="35446580" w:rsidR="00F00C71" w:rsidRDefault="00F00C71" w:rsidP="00F00C71">
            <w:pPr>
              <w:pStyle w:val="NoSpacing"/>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color w:val="000000" w:themeColor="text1"/>
                <w:sz w:val="22"/>
                <w:szCs w:val="22"/>
                <w:bdr w:val="none" w:sz="0" w:space="0" w:color="auto"/>
              </w:rPr>
            </w:pPr>
            <w:r>
              <w:rPr>
                <w:rFonts w:ascii="Calibri" w:eastAsia="Calibri" w:hAnsi="Calibri" w:cs="Calibri"/>
                <w:color w:val="000000" w:themeColor="text1"/>
                <w:sz w:val="22"/>
                <w:szCs w:val="22"/>
                <w:bdr w:val="none" w:sz="0" w:space="0" w:color="auto"/>
              </w:rPr>
              <w:t>Program evaluation</w:t>
            </w:r>
          </w:p>
          <w:p w14:paraId="1BF6B4C5" w14:textId="6323D640" w:rsidR="00F00C71" w:rsidRDefault="00F00C71" w:rsidP="00F00C71">
            <w:pPr>
              <w:pStyle w:val="NoSpacing"/>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color w:val="000000" w:themeColor="text1"/>
                <w:sz w:val="22"/>
                <w:szCs w:val="22"/>
                <w:bdr w:val="none" w:sz="0" w:space="0" w:color="auto"/>
              </w:rPr>
            </w:pPr>
            <w:r>
              <w:rPr>
                <w:rFonts w:ascii="Calibri" w:eastAsia="Calibri" w:hAnsi="Calibri" w:cs="Calibri"/>
                <w:color w:val="000000" w:themeColor="text1"/>
                <w:sz w:val="22"/>
                <w:szCs w:val="22"/>
                <w:bdr w:val="none" w:sz="0" w:space="0" w:color="auto"/>
              </w:rPr>
              <w:t>Community partnerships</w:t>
            </w:r>
          </w:p>
          <w:p w14:paraId="70DF47AA" w14:textId="24FA1C1E" w:rsidR="00F00C71" w:rsidRDefault="00F00C71" w:rsidP="00F00C71">
            <w:pPr>
              <w:pStyle w:val="NoSpacing"/>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color w:val="000000" w:themeColor="text1"/>
                <w:sz w:val="22"/>
                <w:szCs w:val="22"/>
                <w:bdr w:val="none" w:sz="0" w:space="0" w:color="auto"/>
              </w:rPr>
            </w:pPr>
            <w:r>
              <w:rPr>
                <w:rFonts w:ascii="Calibri" w:eastAsia="Calibri" w:hAnsi="Calibri" w:cs="Calibri"/>
                <w:color w:val="000000" w:themeColor="text1"/>
                <w:sz w:val="22"/>
                <w:szCs w:val="22"/>
                <w:bdr w:val="none" w:sz="0" w:space="0" w:color="auto"/>
              </w:rPr>
              <w:lastRenderedPageBreak/>
              <w:t>Coffee and Conversations</w:t>
            </w:r>
          </w:p>
          <w:p w14:paraId="1D434C85" w14:textId="7638212F" w:rsidR="00F00C71" w:rsidRDefault="00F00C71" w:rsidP="00F00C71">
            <w:pPr>
              <w:pStyle w:val="NoSpacing"/>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color w:val="000000" w:themeColor="text1"/>
                <w:sz w:val="22"/>
                <w:szCs w:val="22"/>
                <w:bdr w:val="none" w:sz="0" w:space="0" w:color="auto"/>
              </w:rPr>
            </w:pPr>
            <w:r>
              <w:rPr>
                <w:rFonts w:ascii="Calibri" w:eastAsia="Calibri" w:hAnsi="Calibri" w:cs="Calibri"/>
                <w:color w:val="000000" w:themeColor="text1"/>
                <w:sz w:val="22"/>
                <w:szCs w:val="22"/>
                <w:bdr w:val="none" w:sz="0" w:space="0" w:color="auto"/>
              </w:rPr>
              <w:t>Tabling</w:t>
            </w:r>
          </w:p>
          <w:p w14:paraId="625E013B" w14:textId="6EE98998" w:rsidR="00F00C71" w:rsidRDefault="00F00C71" w:rsidP="00F00C71">
            <w:pPr>
              <w:pStyle w:val="NoSpacing"/>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color w:val="000000" w:themeColor="text1"/>
                <w:sz w:val="22"/>
                <w:szCs w:val="22"/>
                <w:bdr w:val="none" w:sz="0" w:space="0" w:color="auto"/>
              </w:rPr>
            </w:pPr>
            <w:r>
              <w:rPr>
                <w:rFonts w:ascii="Calibri" w:eastAsia="Calibri" w:hAnsi="Calibri" w:cs="Calibri"/>
                <w:color w:val="000000" w:themeColor="text1"/>
                <w:sz w:val="22"/>
                <w:szCs w:val="22"/>
                <w:bdr w:val="none" w:sz="0" w:space="0" w:color="auto"/>
              </w:rPr>
              <w:t>Referrals</w:t>
            </w:r>
          </w:p>
          <w:p w14:paraId="769C2432" w14:textId="0B6E34FD" w:rsidR="005F360F" w:rsidRDefault="00F00C71" w:rsidP="00C20A00">
            <w:pPr>
              <w:pStyle w:val="NoSpacing"/>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color w:val="000000" w:themeColor="text1"/>
                <w:sz w:val="22"/>
                <w:szCs w:val="22"/>
                <w:bdr w:val="none" w:sz="0" w:space="0" w:color="auto"/>
              </w:rPr>
            </w:pPr>
            <w:r>
              <w:rPr>
                <w:rFonts w:ascii="Calibri" w:eastAsia="Calibri" w:hAnsi="Calibri" w:cs="Calibri"/>
                <w:color w:val="000000" w:themeColor="text1"/>
                <w:sz w:val="22"/>
                <w:szCs w:val="22"/>
                <w:bdr w:val="none" w:sz="0" w:space="0" w:color="auto"/>
              </w:rPr>
              <w:t>Tech assistance</w:t>
            </w:r>
          </w:p>
          <w:p w14:paraId="1DF375A0" w14:textId="04A50459" w:rsidR="00F00C71" w:rsidRDefault="00F00C71" w:rsidP="00C20A00">
            <w:pPr>
              <w:pStyle w:val="NoSpacing"/>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color w:val="000000" w:themeColor="text1"/>
                <w:sz w:val="22"/>
                <w:szCs w:val="22"/>
                <w:bdr w:val="none" w:sz="0" w:space="0" w:color="auto"/>
              </w:rPr>
            </w:pPr>
            <w:r>
              <w:rPr>
                <w:rFonts w:ascii="Calibri" w:eastAsia="Calibri" w:hAnsi="Calibri" w:cs="Calibri"/>
                <w:color w:val="000000" w:themeColor="text1"/>
                <w:sz w:val="22"/>
                <w:szCs w:val="22"/>
                <w:bdr w:val="none" w:sz="0" w:space="0" w:color="auto"/>
              </w:rPr>
              <w:t>Virtual social work service</w:t>
            </w:r>
          </w:p>
          <w:p w14:paraId="49A47BA2" w14:textId="1966771C" w:rsidR="00F00C71" w:rsidRPr="00F00C71" w:rsidRDefault="00F00C71" w:rsidP="00C20A00">
            <w:pPr>
              <w:pStyle w:val="NoSpacing"/>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color w:val="000000" w:themeColor="text1"/>
                <w:sz w:val="22"/>
                <w:szCs w:val="22"/>
                <w:bdr w:val="none" w:sz="0" w:space="0" w:color="auto"/>
              </w:rPr>
            </w:pPr>
            <w:r>
              <w:rPr>
                <w:rFonts w:ascii="Calibri" w:eastAsia="Calibri" w:hAnsi="Calibri" w:cs="Calibri"/>
                <w:color w:val="000000" w:themeColor="text1"/>
                <w:sz w:val="22"/>
                <w:szCs w:val="22"/>
                <w:bdr w:val="none" w:sz="0" w:space="0" w:color="auto"/>
              </w:rPr>
              <w:t>Social work drop</w:t>
            </w:r>
            <w:r w:rsidR="001B3D1D">
              <w:rPr>
                <w:rFonts w:ascii="Calibri" w:eastAsia="Calibri" w:hAnsi="Calibri" w:cs="Calibri"/>
                <w:color w:val="000000" w:themeColor="text1"/>
                <w:sz w:val="22"/>
                <w:szCs w:val="22"/>
                <w:bdr w:val="none" w:sz="0" w:space="0" w:color="auto"/>
              </w:rPr>
              <w:t>-</w:t>
            </w:r>
            <w:r>
              <w:rPr>
                <w:rFonts w:ascii="Calibri" w:eastAsia="Calibri" w:hAnsi="Calibri" w:cs="Calibri"/>
                <w:color w:val="000000" w:themeColor="text1"/>
                <w:sz w:val="22"/>
                <w:szCs w:val="22"/>
                <w:bdr w:val="none" w:sz="0" w:space="0" w:color="auto"/>
              </w:rPr>
              <w:t>in session</w:t>
            </w:r>
          </w:p>
          <w:p w14:paraId="55828BCB" w14:textId="16FCBC84" w:rsidR="005F360F" w:rsidRPr="00C20A00" w:rsidRDefault="005F360F" w:rsidP="00C20A00">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color w:val="000000" w:themeColor="text1"/>
                <w:sz w:val="22"/>
                <w:szCs w:val="22"/>
                <w:bdr w:val="none" w:sz="0" w:space="0" w:color="auto"/>
              </w:rPr>
            </w:pPr>
          </w:p>
        </w:tc>
      </w:tr>
      <w:tr w:rsidR="00951362" w:rsidRPr="00F0203C" w14:paraId="69A19EBD" w14:textId="77777777">
        <w:tc>
          <w:tcPr>
            <w:tcW w:w="8850" w:type="dxa"/>
            <w:tcBorders>
              <w:left w:val="single" w:sz="8" w:space="0" w:color="000000"/>
              <w:bottom w:val="single" w:sz="8" w:space="0" w:color="000000"/>
              <w:right w:val="single" w:sz="8" w:space="0" w:color="000000"/>
            </w:tcBorders>
            <w:shd w:val="clear" w:color="auto" w:fill="31849B"/>
            <w:tcMar>
              <w:top w:w="100" w:type="dxa"/>
              <w:left w:w="100" w:type="dxa"/>
              <w:bottom w:w="100" w:type="dxa"/>
              <w:right w:w="100" w:type="dxa"/>
            </w:tcMar>
          </w:tcPr>
          <w:p w14:paraId="2350B0F6" w14:textId="678A4CE7" w:rsidR="00951362" w:rsidRPr="00F0203C" w:rsidRDefault="00F00C71" w:rsidP="00F00C71">
            <w:pPr>
              <w:widowControl w:val="0"/>
              <w:rPr>
                <w:rFonts w:asciiTheme="minorHAnsi" w:hAnsiTheme="minorHAnsi"/>
              </w:rPr>
            </w:pPr>
            <w:r w:rsidRPr="00F00C71">
              <w:rPr>
                <w:rFonts w:ascii="Calibri" w:eastAsia="Calibri" w:hAnsi="Calibri" w:cs="Calibri"/>
                <w:b/>
                <w:color w:val="FFFFFF" w:themeColor="background1"/>
              </w:rPr>
              <w:lastRenderedPageBreak/>
              <w:t>Considerations and Supervision</w:t>
            </w:r>
          </w:p>
        </w:tc>
      </w:tr>
      <w:tr w:rsidR="00951362" w:rsidRPr="00F0203C" w14:paraId="2978BE54" w14:textId="77777777">
        <w:tc>
          <w:tcPr>
            <w:tcW w:w="885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7010AE6" w14:textId="08B87550" w:rsidR="00BC62EB" w:rsidRPr="007C0F99" w:rsidRDefault="00BC62EB" w:rsidP="00BC62EB">
            <w:pPr>
              <w:pStyle w:val="ListParagraph"/>
              <w:numPr>
                <w:ilvl w:val="0"/>
                <w:numId w:val="13"/>
              </w:numPr>
              <w:rPr>
                <w:rFonts w:asciiTheme="minorHAnsi" w:hAnsiTheme="minorHAnsi"/>
                <w:sz w:val="22"/>
                <w:szCs w:val="22"/>
              </w:rPr>
            </w:pPr>
            <w:r w:rsidRPr="007C0F99">
              <w:rPr>
                <w:rFonts w:asciiTheme="minorHAnsi" w:hAnsiTheme="minorHAnsi"/>
                <w:sz w:val="22"/>
                <w:szCs w:val="22"/>
              </w:rPr>
              <w:t xml:space="preserve">Determine which accredited social work program is closest to me at </w:t>
            </w:r>
            <w:hyperlink r:id="rId7" w:history="1">
              <w:r w:rsidRPr="007C0F99">
                <w:rPr>
                  <w:rStyle w:val="Hyperlink"/>
                  <w:rFonts w:asciiTheme="minorHAnsi" w:hAnsiTheme="minorHAnsi"/>
                  <w:sz w:val="22"/>
                  <w:szCs w:val="22"/>
                </w:rPr>
                <w:t>www.cswe.org</w:t>
              </w:r>
            </w:hyperlink>
            <w:r w:rsidR="009E2599">
              <w:rPr>
                <w:rStyle w:val="Hyperlink"/>
                <w:rFonts w:asciiTheme="minorHAnsi" w:hAnsiTheme="minorHAnsi"/>
                <w:sz w:val="22"/>
                <w:szCs w:val="22"/>
              </w:rPr>
              <w:t>.</w:t>
            </w:r>
          </w:p>
          <w:p w14:paraId="78142E02" w14:textId="015BC739" w:rsidR="00BC62EB" w:rsidRPr="007C0F99" w:rsidRDefault="00BC62EB" w:rsidP="00BC62EB">
            <w:pPr>
              <w:pStyle w:val="ListParagraph"/>
              <w:numPr>
                <w:ilvl w:val="0"/>
                <w:numId w:val="13"/>
              </w:numPr>
              <w:rPr>
                <w:rFonts w:asciiTheme="minorHAnsi" w:hAnsiTheme="minorHAnsi"/>
                <w:sz w:val="22"/>
                <w:szCs w:val="22"/>
              </w:rPr>
            </w:pPr>
            <w:r w:rsidRPr="007C0F99">
              <w:rPr>
                <w:rFonts w:asciiTheme="minorHAnsi" w:hAnsiTheme="minorHAnsi"/>
                <w:sz w:val="22"/>
                <w:szCs w:val="22"/>
              </w:rPr>
              <w:t>For social work programs, consider which libraries nearest to you may benefit from hosting a social work student, and identify the appropriate contact to begin discussions.</w:t>
            </w:r>
          </w:p>
          <w:p w14:paraId="38409860" w14:textId="3346AC36" w:rsidR="008D70E7" w:rsidRPr="007C0F99" w:rsidRDefault="00ED5C61" w:rsidP="00BC62EB">
            <w:pPr>
              <w:pStyle w:val="ListParagraph"/>
              <w:numPr>
                <w:ilvl w:val="0"/>
                <w:numId w:val="13"/>
              </w:numPr>
              <w:rPr>
                <w:rFonts w:asciiTheme="minorHAnsi" w:hAnsiTheme="minorHAnsi"/>
                <w:sz w:val="22"/>
                <w:szCs w:val="22"/>
              </w:rPr>
            </w:pPr>
            <w:r w:rsidRPr="007C0F99">
              <w:rPr>
                <w:rFonts w:asciiTheme="minorHAnsi" w:hAnsiTheme="minorHAnsi"/>
                <w:sz w:val="22"/>
                <w:szCs w:val="22"/>
              </w:rPr>
              <w:t xml:space="preserve">Does my library already have </w:t>
            </w:r>
            <w:r w:rsidR="009E2599">
              <w:rPr>
                <w:rFonts w:asciiTheme="minorHAnsi" w:hAnsiTheme="minorHAnsi"/>
                <w:sz w:val="22"/>
                <w:szCs w:val="22"/>
              </w:rPr>
              <w:t>a</w:t>
            </w:r>
            <w:r w:rsidR="009E2599" w:rsidRPr="007C0F99">
              <w:rPr>
                <w:rFonts w:asciiTheme="minorHAnsi" w:hAnsiTheme="minorHAnsi"/>
                <w:sz w:val="22"/>
                <w:szCs w:val="22"/>
              </w:rPr>
              <w:t xml:space="preserve"> </w:t>
            </w:r>
            <w:r w:rsidRPr="007C0F99">
              <w:rPr>
                <w:rFonts w:asciiTheme="minorHAnsi" w:hAnsiTheme="minorHAnsi"/>
                <w:sz w:val="22"/>
                <w:szCs w:val="22"/>
              </w:rPr>
              <w:t>relationship with a</w:t>
            </w:r>
            <w:r w:rsidR="009E2599">
              <w:rPr>
                <w:rFonts w:asciiTheme="minorHAnsi" w:hAnsiTheme="minorHAnsi"/>
                <w:sz w:val="22"/>
                <w:szCs w:val="22"/>
              </w:rPr>
              <w:t xml:space="preserve"> </w:t>
            </w:r>
            <w:r w:rsidRPr="007C0F99">
              <w:rPr>
                <w:rFonts w:asciiTheme="minorHAnsi" w:hAnsiTheme="minorHAnsi"/>
                <w:sz w:val="22"/>
                <w:szCs w:val="22"/>
              </w:rPr>
              <w:t>social services agency, which may be able to serve as bridge to a future social work student? Does that agency have professional social workers that could provide weekly supervision to the student in question?</w:t>
            </w:r>
          </w:p>
          <w:p w14:paraId="1D33047C" w14:textId="6F925ADB" w:rsidR="005F360F" w:rsidRPr="007C0F99" w:rsidRDefault="00ED5C61" w:rsidP="00BC62EB">
            <w:pPr>
              <w:pStyle w:val="ListParagraph"/>
              <w:numPr>
                <w:ilvl w:val="0"/>
                <w:numId w:val="13"/>
              </w:numPr>
              <w:rPr>
                <w:rFonts w:asciiTheme="minorHAnsi" w:hAnsiTheme="minorHAnsi"/>
                <w:sz w:val="22"/>
                <w:szCs w:val="22"/>
              </w:rPr>
            </w:pPr>
            <w:r w:rsidRPr="007C0F99">
              <w:rPr>
                <w:rFonts w:asciiTheme="minorHAnsi" w:hAnsiTheme="minorHAnsi"/>
                <w:sz w:val="22"/>
                <w:szCs w:val="22"/>
              </w:rPr>
              <w:t>Does the local social work program have a point person (i.e., a field placement advisor or director) who could supervise one or more students at multiple sites?</w:t>
            </w:r>
          </w:p>
          <w:p w14:paraId="5CB47D04" w14:textId="6A4F4EDB" w:rsidR="00ED5C61" w:rsidRPr="007C0F99" w:rsidRDefault="00ED5C61" w:rsidP="00BC62EB">
            <w:pPr>
              <w:pStyle w:val="ListParagraph"/>
              <w:numPr>
                <w:ilvl w:val="0"/>
                <w:numId w:val="13"/>
              </w:numPr>
              <w:rPr>
                <w:rFonts w:asciiTheme="minorHAnsi" w:hAnsiTheme="minorHAnsi"/>
                <w:sz w:val="22"/>
                <w:szCs w:val="22"/>
              </w:rPr>
            </w:pPr>
            <w:r w:rsidRPr="007C0F99">
              <w:rPr>
                <w:rFonts w:asciiTheme="minorHAnsi" w:hAnsiTheme="minorHAnsi"/>
                <w:sz w:val="22"/>
                <w:szCs w:val="22"/>
              </w:rPr>
              <w:t xml:space="preserve">Can my branch apply for a grant or funding to pay for outside supervision? </w:t>
            </w:r>
          </w:p>
          <w:p w14:paraId="5C63CB50" w14:textId="595E6CC6" w:rsidR="00171EAC" w:rsidRPr="00F0203C" w:rsidRDefault="00171EAC">
            <w:pPr>
              <w:rPr>
                <w:rFonts w:asciiTheme="minorHAnsi" w:hAnsiTheme="minorHAnsi"/>
              </w:rPr>
            </w:pPr>
          </w:p>
          <w:p w14:paraId="2EE2244D" w14:textId="212277B7" w:rsidR="00171EAC" w:rsidRPr="00F0203C" w:rsidRDefault="00171EAC">
            <w:pPr>
              <w:rPr>
                <w:rFonts w:asciiTheme="minorHAnsi" w:hAnsiTheme="minorHAnsi"/>
              </w:rPr>
            </w:pPr>
          </w:p>
          <w:p w14:paraId="3497744B" w14:textId="77777777" w:rsidR="00951362" w:rsidRPr="00F0203C" w:rsidRDefault="00171EAC">
            <w:pPr>
              <w:rPr>
                <w:rFonts w:asciiTheme="minorHAnsi" w:hAnsiTheme="minorHAnsi"/>
              </w:rPr>
            </w:pPr>
            <w:r w:rsidRPr="00F0203C">
              <w:rPr>
                <w:rFonts w:asciiTheme="minorHAnsi" w:hAnsiTheme="minorHAnsi"/>
              </w:rPr>
              <w:t xml:space="preserve"> </w:t>
            </w:r>
          </w:p>
          <w:p w14:paraId="31551E50" w14:textId="77777777" w:rsidR="00951362" w:rsidRPr="00F0203C" w:rsidRDefault="00171EAC">
            <w:pPr>
              <w:rPr>
                <w:rFonts w:asciiTheme="minorHAnsi" w:hAnsiTheme="minorHAnsi"/>
              </w:rPr>
            </w:pPr>
            <w:r w:rsidRPr="00F0203C">
              <w:rPr>
                <w:rFonts w:asciiTheme="minorHAnsi" w:hAnsiTheme="minorHAnsi"/>
                <w:b/>
              </w:rPr>
              <w:t xml:space="preserve"> </w:t>
            </w:r>
          </w:p>
        </w:tc>
      </w:tr>
      <w:tr w:rsidR="007C7C5E" w:rsidRPr="00F0203C" w14:paraId="00407153" w14:textId="77777777" w:rsidTr="00200270">
        <w:tc>
          <w:tcPr>
            <w:tcW w:w="8850" w:type="dxa"/>
            <w:tcBorders>
              <w:left w:val="single" w:sz="8" w:space="0" w:color="000000"/>
              <w:bottom w:val="single" w:sz="8" w:space="0" w:color="000000"/>
              <w:right w:val="single" w:sz="8" w:space="0" w:color="000000"/>
            </w:tcBorders>
            <w:shd w:val="clear" w:color="auto" w:fill="31849B"/>
            <w:tcMar>
              <w:top w:w="100" w:type="dxa"/>
              <w:left w:w="100" w:type="dxa"/>
              <w:bottom w:w="100" w:type="dxa"/>
              <w:right w:w="100" w:type="dxa"/>
            </w:tcMar>
          </w:tcPr>
          <w:p w14:paraId="452D91D5" w14:textId="67107923" w:rsidR="007C7C5E" w:rsidRPr="00CD181A" w:rsidRDefault="00171EAC" w:rsidP="00CD181A">
            <w:pPr>
              <w:widowControl w:val="0"/>
              <w:rPr>
                <w:rFonts w:ascii="Calibri" w:eastAsia="Calibri" w:hAnsi="Calibri" w:cs="Calibri"/>
                <w:b/>
                <w:color w:val="FFFFFF" w:themeColor="background1"/>
              </w:rPr>
            </w:pPr>
            <w:r w:rsidRPr="00CD181A">
              <w:rPr>
                <w:rFonts w:ascii="Calibri" w:eastAsia="Calibri" w:hAnsi="Calibri" w:cs="Calibri"/>
                <w:b/>
                <w:color w:val="FFFFFF" w:themeColor="background1"/>
              </w:rPr>
              <w:t xml:space="preserve"> </w:t>
            </w:r>
            <w:r w:rsidR="007C7C5E" w:rsidRPr="00CD181A">
              <w:rPr>
                <w:rFonts w:ascii="Calibri" w:eastAsia="Calibri" w:hAnsi="Calibri" w:cs="Calibri"/>
                <w:b/>
                <w:color w:val="FFFFFF" w:themeColor="background1"/>
              </w:rPr>
              <w:t>Action Plan: (include some simple next steps, along with who, when, etc.)</w:t>
            </w:r>
          </w:p>
        </w:tc>
      </w:tr>
      <w:tr w:rsidR="007C7C5E" w:rsidRPr="00F0203C" w14:paraId="745EE3A7" w14:textId="77777777" w:rsidTr="00200270">
        <w:tc>
          <w:tcPr>
            <w:tcW w:w="885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D3F82A5" w14:textId="77777777" w:rsidR="007C7C5E" w:rsidRPr="00F0203C" w:rsidRDefault="007C7C5E" w:rsidP="00200270">
            <w:pPr>
              <w:rPr>
                <w:rFonts w:asciiTheme="minorHAnsi" w:hAnsiTheme="minorHAnsi"/>
              </w:rPr>
            </w:pPr>
          </w:p>
          <w:p w14:paraId="1883E529" w14:textId="77777777" w:rsidR="007C7C5E" w:rsidRPr="00F0203C" w:rsidRDefault="007C7C5E" w:rsidP="00200270">
            <w:pPr>
              <w:rPr>
                <w:rFonts w:asciiTheme="minorHAnsi" w:hAnsiTheme="minorHAnsi"/>
              </w:rPr>
            </w:pPr>
          </w:p>
          <w:p w14:paraId="16FB1AFB" w14:textId="77777777" w:rsidR="007C7C5E" w:rsidRDefault="007C7C5E" w:rsidP="00200270">
            <w:pPr>
              <w:rPr>
                <w:rFonts w:asciiTheme="minorHAnsi" w:hAnsiTheme="minorHAnsi"/>
              </w:rPr>
            </w:pPr>
          </w:p>
          <w:p w14:paraId="3A46D4CB" w14:textId="0B89D94B" w:rsidR="007C7C5E" w:rsidRDefault="007C7C5E" w:rsidP="00200270">
            <w:pPr>
              <w:rPr>
                <w:rFonts w:asciiTheme="minorHAnsi" w:hAnsiTheme="minorHAnsi"/>
              </w:rPr>
            </w:pPr>
          </w:p>
          <w:p w14:paraId="4261B7EF" w14:textId="39DA33AD" w:rsidR="007C0F99" w:rsidRDefault="007C0F99" w:rsidP="00200270">
            <w:pPr>
              <w:rPr>
                <w:rFonts w:asciiTheme="minorHAnsi" w:hAnsiTheme="minorHAnsi"/>
              </w:rPr>
            </w:pPr>
          </w:p>
          <w:p w14:paraId="50B95DD7" w14:textId="77777777" w:rsidR="007C0F99" w:rsidRDefault="007C0F99" w:rsidP="00200270">
            <w:pPr>
              <w:rPr>
                <w:rFonts w:asciiTheme="minorHAnsi" w:hAnsiTheme="minorHAnsi"/>
              </w:rPr>
            </w:pPr>
          </w:p>
          <w:p w14:paraId="705B86D1" w14:textId="63B603AE" w:rsidR="007C7C5E" w:rsidRDefault="007C7C5E" w:rsidP="00200270">
            <w:pPr>
              <w:rPr>
                <w:rFonts w:asciiTheme="minorHAnsi" w:hAnsiTheme="minorHAnsi"/>
              </w:rPr>
            </w:pPr>
          </w:p>
          <w:p w14:paraId="58B80433" w14:textId="2685F823" w:rsidR="004951C1" w:rsidRDefault="004951C1" w:rsidP="00200270">
            <w:pPr>
              <w:rPr>
                <w:rFonts w:asciiTheme="minorHAnsi" w:hAnsiTheme="minorHAnsi"/>
              </w:rPr>
            </w:pPr>
          </w:p>
          <w:p w14:paraId="7C8D27DC" w14:textId="77777777" w:rsidR="004951C1" w:rsidRPr="00F0203C" w:rsidRDefault="004951C1" w:rsidP="00200270">
            <w:pPr>
              <w:rPr>
                <w:rFonts w:asciiTheme="minorHAnsi" w:hAnsiTheme="minorHAnsi"/>
              </w:rPr>
            </w:pPr>
            <w:bookmarkStart w:id="0" w:name="_GoBack"/>
            <w:bookmarkEnd w:id="0"/>
          </w:p>
          <w:p w14:paraId="02500022" w14:textId="77777777" w:rsidR="007C7C5E" w:rsidRPr="00F0203C" w:rsidRDefault="007C7C5E" w:rsidP="00200270">
            <w:pPr>
              <w:rPr>
                <w:rFonts w:asciiTheme="minorHAnsi" w:hAnsiTheme="minorHAnsi"/>
              </w:rPr>
            </w:pPr>
            <w:r w:rsidRPr="00F0203C">
              <w:rPr>
                <w:rFonts w:asciiTheme="minorHAnsi" w:hAnsiTheme="minorHAnsi"/>
              </w:rPr>
              <w:t xml:space="preserve"> </w:t>
            </w:r>
          </w:p>
          <w:p w14:paraId="5221C3BC" w14:textId="77777777" w:rsidR="007C7C5E" w:rsidRPr="00F0203C" w:rsidRDefault="007C7C5E" w:rsidP="00200270">
            <w:pPr>
              <w:rPr>
                <w:rFonts w:asciiTheme="minorHAnsi" w:hAnsiTheme="minorHAnsi"/>
              </w:rPr>
            </w:pPr>
            <w:r w:rsidRPr="00F0203C">
              <w:rPr>
                <w:rFonts w:asciiTheme="minorHAnsi" w:hAnsiTheme="minorHAnsi"/>
                <w:b/>
              </w:rPr>
              <w:t xml:space="preserve"> </w:t>
            </w:r>
          </w:p>
        </w:tc>
      </w:tr>
    </w:tbl>
    <w:p w14:paraId="182A5923" w14:textId="452338D9" w:rsidR="00951362" w:rsidRPr="0043078B" w:rsidRDefault="00951362">
      <w:pPr>
        <w:rPr>
          <w:rFonts w:asciiTheme="minorHAnsi" w:hAnsiTheme="minorHAnsi"/>
        </w:rPr>
      </w:pPr>
    </w:p>
    <w:sectPr w:rsidR="00951362" w:rsidRPr="0043078B">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D779B"/>
    <w:multiLevelType w:val="hybridMultilevel"/>
    <w:tmpl w:val="EE84B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E311C1"/>
    <w:multiLevelType w:val="hybridMultilevel"/>
    <w:tmpl w:val="8E886C06"/>
    <w:lvl w:ilvl="0" w:tplc="7BE8EE2E">
      <w:start w:val="1"/>
      <w:numFmt w:val="bullet"/>
      <w:lvlText w:val="•"/>
      <w:lvlJc w:val="left"/>
      <w:pPr>
        <w:tabs>
          <w:tab w:val="num" w:pos="720"/>
        </w:tabs>
        <w:ind w:left="720" w:hanging="360"/>
      </w:pPr>
      <w:rPr>
        <w:rFonts w:ascii="Arial" w:hAnsi="Arial" w:hint="default"/>
      </w:rPr>
    </w:lvl>
    <w:lvl w:ilvl="1" w:tplc="0F826938">
      <w:start w:val="1"/>
      <w:numFmt w:val="bullet"/>
      <w:lvlText w:val="•"/>
      <w:lvlJc w:val="left"/>
      <w:pPr>
        <w:tabs>
          <w:tab w:val="num" w:pos="1440"/>
        </w:tabs>
        <w:ind w:left="1440" w:hanging="360"/>
      </w:pPr>
      <w:rPr>
        <w:rFonts w:ascii="Arial" w:hAnsi="Arial" w:hint="default"/>
      </w:rPr>
    </w:lvl>
    <w:lvl w:ilvl="2" w:tplc="E3A824AA" w:tentative="1">
      <w:start w:val="1"/>
      <w:numFmt w:val="bullet"/>
      <w:lvlText w:val="•"/>
      <w:lvlJc w:val="left"/>
      <w:pPr>
        <w:tabs>
          <w:tab w:val="num" w:pos="2160"/>
        </w:tabs>
        <w:ind w:left="2160" w:hanging="360"/>
      </w:pPr>
      <w:rPr>
        <w:rFonts w:ascii="Arial" w:hAnsi="Arial" w:hint="default"/>
      </w:rPr>
    </w:lvl>
    <w:lvl w:ilvl="3" w:tplc="EFCE51BE" w:tentative="1">
      <w:start w:val="1"/>
      <w:numFmt w:val="bullet"/>
      <w:lvlText w:val="•"/>
      <w:lvlJc w:val="left"/>
      <w:pPr>
        <w:tabs>
          <w:tab w:val="num" w:pos="2880"/>
        </w:tabs>
        <w:ind w:left="2880" w:hanging="360"/>
      </w:pPr>
      <w:rPr>
        <w:rFonts w:ascii="Arial" w:hAnsi="Arial" w:hint="default"/>
      </w:rPr>
    </w:lvl>
    <w:lvl w:ilvl="4" w:tplc="565A3F4E" w:tentative="1">
      <w:start w:val="1"/>
      <w:numFmt w:val="bullet"/>
      <w:lvlText w:val="•"/>
      <w:lvlJc w:val="left"/>
      <w:pPr>
        <w:tabs>
          <w:tab w:val="num" w:pos="3600"/>
        </w:tabs>
        <w:ind w:left="3600" w:hanging="360"/>
      </w:pPr>
      <w:rPr>
        <w:rFonts w:ascii="Arial" w:hAnsi="Arial" w:hint="default"/>
      </w:rPr>
    </w:lvl>
    <w:lvl w:ilvl="5" w:tplc="166EFB28" w:tentative="1">
      <w:start w:val="1"/>
      <w:numFmt w:val="bullet"/>
      <w:lvlText w:val="•"/>
      <w:lvlJc w:val="left"/>
      <w:pPr>
        <w:tabs>
          <w:tab w:val="num" w:pos="4320"/>
        </w:tabs>
        <w:ind w:left="4320" w:hanging="360"/>
      </w:pPr>
      <w:rPr>
        <w:rFonts w:ascii="Arial" w:hAnsi="Arial" w:hint="default"/>
      </w:rPr>
    </w:lvl>
    <w:lvl w:ilvl="6" w:tplc="AF8E5E64" w:tentative="1">
      <w:start w:val="1"/>
      <w:numFmt w:val="bullet"/>
      <w:lvlText w:val="•"/>
      <w:lvlJc w:val="left"/>
      <w:pPr>
        <w:tabs>
          <w:tab w:val="num" w:pos="5040"/>
        </w:tabs>
        <w:ind w:left="5040" w:hanging="360"/>
      </w:pPr>
      <w:rPr>
        <w:rFonts w:ascii="Arial" w:hAnsi="Arial" w:hint="default"/>
      </w:rPr>
    </w:lvl>
    <w:lvl w:ilvl="7" w:tplc="B016B67C" w:tentative="1">
      <w:start w:val="1"/>
      <w:numFmt w:val="bullet"/>
      <w:lvlText w:val="•"/>
      <w:lvlJc w:val="left"/>
      <w:pPr>
        <w:tabs>
          <w:tab w:val="num" w:pos="5760"/>
        </w:tabs>
        <w:ind w:left="5760" w:hanging="360"/>
      </w:pPr>
      <w:rPr>
        <w:rFonts w:ascii="Arial" w:hAnsi="Arial" w:hint="default"/>
      </w:rPr>
    </w:lvl>
    <w:lvl w:ilvl="8" w:tplc="384E9BF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4B341E6"/>
    <w:multiLevelType w:val="hybridMultilevel"/>
    <w:tmpl w:val="D24679AE"/>
    <w:lvl w:ilvl="0" w:tplc="9FF87DA6">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BA61E0"/>
    <w:multiLevelType w:val="hybridMultilevel"/>
    <w:tmpl w:val="4A60C774"/>
    <w:lvl w:ilvl="0" w:tplc="9FF87DA6">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4300AA"/>
    <w:multiLevelType w:val="hybridMultilevel"/>
    <w:tmpl w:val="A2C274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1827291"/>
    <w:multiLevelType w:val="hybridMultilevel"/>
    <w:tmpl w:val="D58E409C"/>
    <w:lvl w:ilvl="0" w:tplc="4E580B6E">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C5795C"/>
    <w:multiLevelType w:val="hybridMultilevel"/>
    <w:tmpl w:val="0DAA9D92"/>
    <w:lvl w:ilvl="0" w:tplc="9FF87DA6">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464402"/>
    <w:multiLevelType w:val="hybridMultilevel"/>
    <w:tmpl w:val="737CB728"/>
    <w:lvl w:ilvl="0" w:tplc="9FF87DA6">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293EBC"/>
    <w:multiLevelType w:val="hybridMultilevel"/>
    <w:tmpl w:val="CC289540"/>
    <w:lvl w:ilvl="0" w:tplc="9FF87DA6">
      <w:start w:val="1"/>
      <w:numFmt w:val="bullet"/>
      <w:lvlText w:val=""/>
      <w:lvlJc w:val="left"/>
      <w:pPr>
        <w:ind w:left="768" w:hanging="360"/>
      </w:pPr>
      <w:rPr>
        <w:rFonts w:ascii="Symbol" w:hAnsi="Symbol" w:hint="default"/>
        <w:sz w:val="36"/>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9" w15:restartNumberingAfterBreak="0">
    <w:nsid w:val="4A0B4734"/>
    <w:multiLevelType w:val="hybridMultilevel"/>
    <w:tmpl w:val="C4A8069E"/>
    <w:lvl w:ilvl="0" w:tplc="4E580B6E">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601337"/>
    <w:multiLevelType w:val="multilevel"/>
    <w:tmpl w:val="BBA8B90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1" w15:restartNumberingAfterBreak="0">
    <w:nsid w:val="64D74C89"/>
    <w:multiLevelType w:val="hybridMultilevel"/>
    <w:tmpl w:val="EE84B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45430B"/>
    <w:multiLevelType w:val="hybridMultilevel"/>
    <w:tmpl w:val="DF16DBB8"/>
    <w:lvl w:ilvl="0" w:tplc="4E580B6E">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520B8A"/>
    <w:multiLevelType w:val="hybridMultilevel"/>
    <w:tmpl w:val="08BA2C66"/>
    <w:lvl w:ilvl="0" w:tplc="398CFFA2">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
  </w:num>
  <w:num w:numId="3">
    <w:abstractNumId w:val="11"/>
  </w:num>
  <w:num w:numId="4">
    <w:abstractNumId w:val="0"/>
  </w:num>
  <w:num w:numId="5">
    <w:abstractNumId w:val="13"/>
  </w:num>
  <w:num w:numId="6">
    <w:abstractNumId w:val="1"/>
  </w:num>
  <w:num w:numId="7">
    <w:abstractNumId w:val="4"/>
  </w:num>
  <w:num w:numId="8">
    <w:abstractNumId w:val="12"/>
  </w:num>
  <w:num w:numId="9">
    <w:abstractNumId w:val="9"/>
  </w:num>
  <w:num w:numId="10">
    <w:abstractNumId w:val="3"/>
  </w:num>
  <w:num w:numId="11">
    <w:abstractNumId w:val="2"/>
  </w:num>
  <w:num w:numId="12">
    <w:abstractNumId w:val="8"/>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362"/>
    <w:rsid w:val="00053ABC"/>
    <w:rsid w:val="00072B2E"/>
    <w:rsid w:val="000F6725"/>
    <w:rsid w:val="00150AD2"/>
    <w:rsid w:val="001627FC"/>
    <w:rsid w:val="001719A1"/>
    <w:rsid w:val="00171EAC"/>
    <w:rsid w:val="001804DC"/>
    <w:rsid w:val="001B3D1D"/>
    <w:rsid w:val="0026202E"/>
    <w:rsid w:val="002C6E3B"/>
    <w:rsid w:val="003030CC"/>
    <w:rsid w:val="0034180D"/>
    <w:rsid w:val="003B1257"/>
    <w:rsid w:val="003B7B5A"/>
    <w:rsid w:val="003C1DD3"/>
    <w:rsid w:val="00401BF9"/>
    <w:rsid w:val="004254C8"/>
    <w:rsid w:val="0043078B"/>
    <w:rsid w:val="00433434"/>
    <w:rsid w:val="00446C97"/>
    <w:rsid w:val="004951C1"/>
    <w:rsid w:val="0055694C"/>
    <w:rsid w:val="00557511"/>
    <w:rsid w:val="005C76B4"/>
    <w:rsid w:val="005F21D5"/>
    <w:rsid w:val="005F2367"/>
    <w:rsid w:val="005F360F"/>
    <w:rsid w:val="005F6E72"/>
    <w:rsid w:val="00626462"/>
    <w:rsid w:val="006459FB"/>
    <w:rsid w:val="00663266"/>
    <w:rsid w:val="00676274"/>
    <w:rsid w:val="006F3C22"/>
    <w:rsid w:val="00711E27"/>
    <w:rsid w:val="00772604"/>
    <w:rsid w:val="00790D48"/>
    <w:rsid w:val="0079142E"/>
    <w:rsid w:val="007C0F99"/>
    <w:rsid w:val="007C6CB7"/>
    <w:rsid w:val="007C7C5E"/>
    <w:rsid w:val="007D291D"/>
    <w:rsid w:val="0087320F"/>
    <w:rsid w:val="008D70E7"/>
    <w:rsid w:val="009052CE"/>
    <w:rsid w:val="00921390"/>
    <w:rsid w:val="00951362"/>
    <w:rsid w:val="00965712"/>
    <w:rsid w:val="009968B7"/>
    <w:rsid w:val="009E2599"/>
    <w:rsid w:val="009E7CBA"/>
    <w:rsid w:val="00A05C49"/>
    <w:rsid w:val="00A1658A"/>
    <w:rsid w:val="00A25FDF"/>
    <w:rsid w:val="00A405E0"/>
    <w:rsid w:val="00A40876"/>
    <w:rsid w:val="00A5411E"/>
    <w:rsid w:val="00A858DF"/>
    <w:rsid w:val="00AB30C7"/>
    <w:rsid w:val="00B34B4F"/>
    <w:rsid w:val="00B44C0A"/>
    <w:rsid w:val="00B82B85"/>
    <w:rsid w:val="00BB2DD6"/>
    <w:rsid w:val="00BC62EB"/>
    <w:rsid w:val="00C20A00"/>
    <w:rsid w:val="00C6421C"/>
    <w:rsid w:val="00CD181A"/>
    <w:rsid w:val="00D24FB6"/>
    <w:rsid w:val="00D44F74"/>
    <w:rsid w:val="00D9334A"/>
    <w:rsid w:val="00E030E1"/>
    <w:rsid w:val="00E04BEE"/>
    <w:rsid w:val="00E31114"/>
    <w:rsid w:val="00E62B0F"/>
    <w:rsid w:val="00E85D1E"/>
    <w:rsid w:val="00EC6D54"/>
    <w:rsid w:val="00ED5C61"/>
    <w:rsid w:val="00EF2296"/>
    <w:rsid w:val="00F00C71"/>
    <w:rsid w:val="00F0203C"/>
    <w:rsid w:val="00F41470"/>
    <w:rsid w:val="00F73D27"/>
    <w:rsid w:val="00FC5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28CB0"/>
  <w15:docId w15:val="{C1C24D9E-B905-4F02-9846-2C8F75DF6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styleId="Hyperlink">
    <w:name w:val="Hyperlink"/>
    <w:basedOn w:val="DefaultParagraphFont"/>
    <w:uiPriority w:val="99"/>
    <w:unhideWhenUsed/>
    <w:rsid w:val="0043078B"/>
    <w:rPr>
      <w:color w:val="0563C1" w:themeColor="hyperlink"/>
      <w:u w:val="single"/>
    </w:rPr>
  </w:style>
  <w:style w:type="character" w:styleId="Strong">
    <w:name w:val="Strong"/>
    <w:basedOn w:val="DefaultParagraphFont"/>
    <w:uiPriority w:val="22"/>
    <w:qFormat/>
    <w:rsid w:val="00F41470"/>
    <w:rPr>
      <w:b/>
      <w:bCs/>
    </w:rPr>
  </w:style>
  <w:style w:type="paragraph" w:styleId="NoSpacing">
    <w:name w:val="No Spacing"/>
    <w:uiPriority w:val="1"/>
    <w:qFormat/>
    <w:rsid w:val="00F41470"/>
    <w:pPr>
      <w:pBdr>
        <w:top w:val="nil"/>
        <w:left w:val="nil"/>
        <w:bottom w:val="nil"/>
        <w:right w:val="nil"/>
        <w:between w:val="nil"/>
        <w:bar w:val="nil"/>
      </w:pBdr>
      <w:spacing w:line="240" w:lineRule="auto"/>
    </w:pPr>
    <w:rPr>
      <w:rFonts w:ascii="Times New Roman" w:eastAsia="Arial Unicode MS" w:hAnsi="Times New Roman" w:cs="Times New Roman"/>
      <w:color w:val="auto"/>
      <w:sz w:val="24"/>
      <w:szCs w:val="24"/>
      <w:bdr w:val="nil"/>
    </w:rPr>
  </w:style>
  <w:style w:type="paragraph" w:styleId="BalloonText">
    <w:name w:val="Balloon Text"/>
    <w:basedOn w:val="Normal"/>
    <w:link w:val="BalloonTextChar"/>
    <w:uiPriority w:val="99"/>
    <w:semiHidden/>
    <w:unhideWhenUsed/>
    <w:rsid w:val="000F672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6725"/>
    <w:rPr>
      <w:rFonts w:ascii="Segoe UI" w:hAnsi="Segoe UI" w:cs="Segoe UI"/>
      <w:sz w:val="18"/>
      <w:szCs w:val="18"/>
    </w:rPr>
  </w:style>
  <w:style w:type="character" w:styleId="FollowedHyperlink">
    <w:name w:val="FollowedHyperlink"/>
    <w:basedOn w:val="DefaultParagraphFont"/>
    <w:uiPriority w:val="99"/>
    <w:semiHidden/>
    <w:unhideWhenUsed/>
    <w:rsid w:val="00F0203C"/>
    <w:rPr>
      <w:color w:val="954F72" w:themeColor="followedHyperlink"/>
      <w:u w:val="single"/>
    </w:rPr>
  </w:style>
  <w:style w:type="character" w:styleId="Mention">
    <w:name w:val="Mention"/>
    <w:basedOn w:val="DefaultParagraphFont"/>
    <w:uiPriority w:val="99"/>
    <w:semiHidden/>
    <w:unhideWhenUsed/>
    <w:rsid w:val="00F0203C"/>
    <w:rPr>
      <w:color w:val="2B579A"/>
      <w:shd w:val="clear" w:color="auto" w:fill="E6E6E6"/>
    </w:rPr>
  </w:style>
  <w:style w:type="paragraph" w:styleId="ListParagraph">
    <w:name w:val="List Paragraph"/>
    <w:basedOn w:val="Normal"/>
    <w:uiPriority w:val="34"/>
    <w:qFormat/>
    <w:rsid w:val="002C6E3B"/>
    <w:pPr>
      <w:spacing w:line="240" w:lineRule="auto"/>
      <w:ind w:left="720"/>
      <w:contextualSpacing/>
    </w:pPr>
    <w:rPr>
      <w:rFonts w:ascii="Times New Roman" w:hAnsi="Times New Roman" w:cs="Times New Roman"/>
      <w:color w:val="auto"/>
      <w:sz w:val="24"/>
      <w:szCs w:val="24"/>
    </w:rPr>
  </w:style>
  <w:style w:type="character" w:styleId="UnresolvedMention">
    <w:name w:val="Unresolved Mention"/>
    <w:basedOn w:val="DefaultParagraphFont"/>
    <w:uiPriority w:val="99"/>
    <w:semiHidden/>
    <w:unhideWhenUsed/>
    <w:rsid w:val="00E85D1E"/>
    <w:rPr>
      <w:color w:val="808080"/>
      <w:shd w:val="clear" w:color="auto" w:fill="E6E6E6"/>
    </w:rPr>
  </w:style>
  <w:style w:type="character" w:styleId="CommentReference">
    <w:name w:val="annotation reference"/>
    <w:basedOn w:val="DefaultParagraphFont"/>
    <w:uiPriority w:val="99"/>
    <w:semiHidden/>
    <w:unhideWhenUsed/>
    <w:rsid w:val="00446C97"/>
    <w:rPr>
      <w:sz w:val="16"/>
      <w:szCs w:val="16"/>
    </w:rPr>
  </w:style>
  <w:style w:type="paragraph" w:styleId="CommentText">
    <w:name w:val="annotation text"/>
    <w:basedOn w:val="Normal"/>
    <w:link w:val="CommentTextChar"/>
    <w:uiPriority w:val="99"/>
    <w:semiHidden/>
    <w:unhideWhenUsed/>
    <w:rsid w:val="00446C97"/>
    <w:pPr>
      <w:spacing w:line="240" w:lineRule="auto"/>
    </w:pPr>
    <w:rPr>
      <w:sz w:val="20"/>
      <w:szCs w:val="20"/>
    </w:rPr>
  </w:style>
  <w:style w:type="character" w:customStyle="1" w:styleId="CommentTextChar">
    <w:name w:val="Comment Text Char"/>
    <w:basedOn w:val="DefaultParagraphFont"/>
    <w:link w:val="CommentText"/>
    <w:uiPriority w:val="99"/>
    <w:semiHidden/>
    <w:rsid w:val="00446C97"/>
    <w:rPr>
      <w:sz w:val="20"/>
      <w:szCs w:val="20"/>
    </w:rPr>
  </w:style>
  <w:style w:type="paragraph" w:styleId="CommentSubject">
    <w:name w:val="annotation subject"/>
    <w:basedOn w:val="CommentText"/>
    <w:next w:val="CommentText"/>
    <w:link w:val="CommentSubjectChar"/>
    <w:uiPriority w:val="99"/>
    <w:semiHidden/>
    <w:unhideWhenUsed/>
    <w:rsid w:val="00446C97"/>
    <w:rPr>
      <w:b/>
      <w:bCs/>
    </w:rPr>
  </w:style>
  <w:style w:type="character" w:customStyle="1" w:styleId="CommentSubjectChar">
    <w:name w:val="Comment Subject Char"/>
    <w:basedOn w:val="CommentTextChar"/>
    <w:link w:val="CommentSubject"/>
    <w:uiPriority w:val="99"/>
    <w:semiHidden/>
    <w:rsid w:val="00446C97"/>
    <w:rPr>
      <w:b/>
      <w:bCs/>
      <w:sz w:val="20"/>
      <w:szCs w:val="20"/>
    </w:rPr>
  </w:style>
  <w:style w:type="paragraph" w:styleId="NormalWeb">
    <w:name w:val="Normal (Web)"/>
    <w:basedOn w:val="Normal"/>
    <w:uiPriority w:val="99"/>
    <w:unhideWhenUsed/>
    <w:rsid w:val="001719A1"/>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733019">
      <w:bodyDiv w:val="1"/>
      <w:marLeft w:val="0"/>
      <w:marRight w:val="0"/>
      <w:marTop w:val="0"/>
      <w:marBottom w:val="0"/>
      <w:divBdr>
        <w:top w:val="none" w:sz="0" w:space="0" w:color="auto"/>
        <w:left w:val="none" w:sz="0" w:space="0" w:color="auto"/>
        <w:bottom w:val="none" w:sz="0" w:space="0" w:color="auto"/>
        <w:right w:val="none" w:sz="0" w:space="0" w:color="auto"/>
      </w:divBdr>
    </w:div>
    <w:div w:id="1184829440">
      <w:bodyDiv w:val="1"/>
      <w:marLeft w:val="0"/>
      <w:marRight w:val="0"/>
      <w:marTop w:val="0"/>
      <w:marBottom w:val="0"/>
      <w:divBdr>
        <w:top w:val="none" w:sz="0" w:space="0" w:color="auto"/>
        <w:left w:val="none" w:sz="0" w:space="0" w:color="auto"/>
        <w:bottom w:val="none" w:sz="0" w:space="0" w:color="auto"/>
        <w:right w:val="none" w:sz="0" w:space="0" w:color="auto"/>
      </w:divBdr>
    </w:div>
    <w:div w:id="1254247406">
      <w:bodyDiv w:val="1"/>
      <w:marLeft w:val="0"/>
      <w:marRight w:val="0"/>
      <w:marTop w:val="0"/>
      <w:marBottom w:val="0"/>
      <w:divBdr>
        <w:top w:val="none" w:sz="0" w:space="0" w:color="auto"/>
        <w:left w:val="none" w:sz="0" w:space="0" w:color="auto"/>
        <w:bottom w:val="none" w:sz="0" w:space="0" w:color="auto"/>
        <w:right w:val="none" w:sz="0" w:space="0" w:color="auto"/>
      </w:divBdr>
      <w:divsChild>
        <w:div w:id="1297031429">
          <w:marLeft w:val="720"/>
          <w:marRight w:val="0"/>
          <w:marTop w:val="200"/>
          <w:marBottom w:val="0"/>
          <w:divBdr>
            <w:top w:val="none" w:sz="0" w:space="0" w:color="auto"/>
            <w:left w:val="none" w:sz="0" w:space="0" w:color="auto"/>
            <w:bottom w:val="none" w:sz="0" w:space="0" w:color="auto"/>
            <w:right w:val="none" w:sz="0" w:space="0" w:color="auto"/>
          </w:divBdr>
        </w:div>
      </w:divsChild>
    </w:div>
    <w:div w:id="14163216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sw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wlibraryinterns.com/" TargetMode="External"/><Relationship Id="rId5" Type="http://schemas.openxmlformats.org/officeDocument/2006/relationships/hyperlink" Target="https://www.webjunction.org/events/webjunction/social-work-students-library-partnerships.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653</Words>
  <Characters>3725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Peterson,Jennifer</dc:creator>
  <cp:lastModifiedBy>Peterson,Jennifer</cp:lastModifiedBy>
  <cp:revision>3</cp:revision>
  <dcterms:created xsi:type="dcterms:W3CDTF">2020-04-28T00:15:00Z</dcterms:created>
  <dcterms:modified xsi:type="dcterms:W3CDTF">2020-04-28T00:17:00Z</dcterms:modified>
</cp:coreProperties>
</file>