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1A2B4" w14:textId="77777777" w:rsidR="00BC37FC" w:rsidRDefault="00BC37FC" w:rsidP="00C87458">
      <w:pPr>
        <w:spacing w:line="240" w:lineRule="auto"/>
        <w:contextualSpacing/>
        <w:rPr>
          <w:rFonts w:asciiTheme="majorHAnsi" w:eastAsiaTheme="majorEastAsia" w:hAnsiTheme="majorHAnsi" w:cstheme="majorBidi"/>
          <w:b/>
          <w:bCs/>
          <w:color w:val="365F91" w:themeColor="accent1" w:themeShade="BF"/>
          <w:sz w:val="28"/>
          <w:szCs w:val="28"/>
        </w:rPr>
      </w:pPr>
      <w:r w:rsidRPr="00BC37FC">
        <w:rPr>
          <w:rFonts w:asciiTheme="majorHAnsi" w:eastAsiaTheme="majorEastAsia" w:hAnsiTheme="majorHAnsi" w:cstheme="majorBidi"/>
          <w:b/>
          <w:bCs/>
          <w:color w:val="365F91" w:themeColor="accent1" w:themeShade="BF"/>
          <w:sz w:val="28"/>
          <w:szCs w:val="28"/>
        </w:rPr>
        <w:t>The Library as Social Connector: Forging Community Connection</w:t>
      </w:r>
    </w:p>
    <w:p w14:paraId="27D15243" w14:textId="1DCDD218" w:rsidR="00234855" w:rsidRDefault="00234855" w:rsidP="00C87458">
      <w:pPr>
        <w:spacing w:line="240" w:lineRule="auto"/>
        <w:contextualSpacing/>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Learner Guide</w:t>
      </w:r>
    </w:p>
    <w:p w14:paraId="35C14682" w14:textId="654D4473" w:rsidR="00C87458" w:rsidRDefault="008623BE" w:rsidP="00C87458">
      <w:pPr>
        <w:spacing w:line="240" w:lineRule="auto"/>
        <w:contextualSpacing/>
      </w:pPr>
      <w:hyperlink r:id="rId8" w:history="1">
        <w:r w:rsidR="00090469" w:rsidRPr="006E7D56">
          <w:rPr>
            <w:rStyle w:val="Hyperlink"/>
          </w:rPr>
          <w:t>https://www.webjunction.org/events/webjunction/library-as-social-connector-webinar.html</w:t>
        </w:r>
      </w:hyperlink>
    </w:p>
    <w:p w14:paraId="5206C991" w14:textId="77777777" w:rsidR="00090469" w:rsidRDefault="00090469" w:rsidP="00C87458">
      <w:pPr>
        <w:spacing w:line="240" w:lineRule="auto"/>
        <w:contextualSpacing/>
      </w:pPr>
    </w:p>
    <w:p w14:paraId="77F1AF82" w14:textId="74803F5D" w:rsidR="00090469" w:rsidRPr="00090469" w:rsidRDefault="008C4BAD" w:rsidP="00090469">
      <w:pPr>
        <w:spacing w:line="240" w:lineRule="auto"/>
        <w:rPr>
          <w:rFonts w:eastAsia="Times New Roman" w:cstheme="minorHAnsi"/>
          <w:shd w:val="clear" w:color="auto" w:fill="FFFFFF"/>
        </w:rPr>
      </w:pPr>
      <w:r w:rsidRPr="00234855">
        <w:rPr>
          <w:rFonts w:cstheme="minorHAnsi"/>
          <w:b/>
          <w:color w:val="000000"/>
        </w:rPr>
        <w:t xml:space="preserve">Event </w:t>
      </w:r>
      <w:r w:rsidR="00981923" w:rsidRPr="00234855">
        <w:rPr>
          <w:rFonts w:cstheme="minorHAnsi"/>
          <w:b/>
          <w:color w:val="000000"/>
        </w:rPr>
        <w:t>Description</w:t>
      </w:r>
      <w:r w:rsidRPr="00234855">
        <w:rPr>
          <w:rFonts w:cstheme="minorHAnsi"/>
          <w:color w:val="000000"/>
        </w:rPr>
        <w:t xml:space="preserve">: </w:t>
      </w:r>
      <w:r w:rsidR="00090469" w:rsidRPr="00090469">
        <w:rPr>
          <w:rFonts w:eastAsia="Times New Roman" w:cstheme="minorHAnsi"/>
          <w:shd w:val="clear" w:color="auto" w:fill="FFFFFF"/>
        </w:rPr>
        <w:t>Strong social cohesion is a crucial factor in a community’s resilience in times of stress and disruption. Unfortunately, studies show that our communities are experiencing a steady erosion of social cohesion, pointing to an increase in loneliness, depression, and separation because of too much time spent online and too little time spent in community. Libraries have the position and the power to rebuild social bonds, offering that sense of community and shared place that humans crave. Active learning programs that bring people together for participatory, shared experiences are a boost to community strength, but they could go even further to amplify social connection and build social infrastructure. Join us as we explore library programs through the lens of social possibilities and devise strategies to be more intentional about forging stronger community bonds.</w:t>
      </w:r>
    </w:p>
    <w:p w14:paraId="0211977E" w14:textId="0DE710E8" w:rsidR="00D54DE2" w:rsidRPr="00090469" w:rsidRDefault="00090469" w:rsidP="00090469">
      <w:pPr>
        <w:spacing w:line="240" w:lineRule="auto"/>
        <w:rPr>
          <w:rFonts w:eastAsia="Times New Roman" w:cstheme="minorHAnsi"/>
        </w:rPr>
      </w:pPr>
      <w:r w:rsidRPr="00090469">
        <w:rPr>
          <w:rFonts w:eastAsia="Times New Roman" w:cstheme="minorHAnsi"/>
          <w:b/>
          <w:shd w:val="clear" w:color="auto" w:fill="FFFFFF"/>
        </w:rPr>
        <w:t>Presented by</w:t>
      </w:r>
      <w:r w:rsidRPr="00090469">
        <w:rPr>
          <w:rFonts w:eastAsia="Times New Roman" w:cstheme="minorHAnsi"/>
          <w:shd w:val="clear" w:color="auto" w:fill="FFFFFF"/>
        </w:rPr>
        <w:t xml:space="preserve">: </w:t>
      </w:r>
      <w:r w:rsidRPr="00090469">
        <w:rPr>
          <w:rFonts w:eastAsia="Times New Roman" w:cstheme="minorHAnsi"/>
          <w:b/>
          <w:shd w:val="clear" w:color="auto" w:fill="FFFFFF"/>
        </w:rPr>
        <w:t>Betha Gutsche</w:t>
      </w:r>
      <w:r w:rsidRPr="00090469">
        <w:rPr>
          <w:rFonts w:eastAsia="Times New Roman" w:cstheme="minorHAnsi"/>
          <w:shd w:val="clear" w:color="auto" w:fill="FFFFFF"/>
        </w:rPr>
        <w:t xml:space="preserve">, WebJunction Programs Manager, OCLC; and </w:t>
      </w:r>
      <w:r w:rsidRPr="00090469">
        <w:rPr>
          <w:rFonts w:eastAsia="Times New Roman" w:cstheme="minorHAnsi"/>
          <w:b/>
          <w:shd w:val="clear" w:color="auto" w:fill="FFFFFF"/>
        </w:rPr>
        <w:t>Jennifer Peterson</w:t>
      </w:r>
      <w:r w:rsidRPr="00090469">
        <w:rPr>
          <w:rFonts w:eastAsia="Times New Roman" w:cstheme="minorHAnsi"/>
          <w:shd w:val="clear" w:color="auto" w:fill="FFFFFF"/>
        </w:rPr>
        <w:t>, WebJunction Community Manager, OCLC</w:t>
      </w:r>
    </w:p>
    <w:tbl>
      <w:tblPr>
        <w:tblStyle w:val="TableGrid"/>
        <w:tblW w:w="9558" w:type="dxa"/>
        <w:tblLook w:val="04A0" w:firstRow="1" w:lastRow="0" w:firstColumn="1" w:lastColumn="0" w:noHBand="0" w:noVBand="1"/>
      </w:tblPr>
      <w:tblGrid>
        <w:gridCol w:w="1533"/>
        <w:gridCol w:w="8025"/>
      </w:tblGrid>
      <w:tr w:rsidR="00560CCE" w:rsidRPr="002B1DBB" w14:paraId="44481815" w14:textId="77777777" w:rsidTr="00C70DC4">
        <w:trPr>
          <w:trHeight w:val="504"/>
        </w:trPr>
        <w:tc>
          <w:tcPr>
            <w:tcW w:w="9558" w:type="dxa"/>
            <w:gridSpan w:val="2"/>
            <w:shd w:val="clear" w:color="auto" w:fill="31849B" w:themeFill="accent5" w:themeFillShade="BF"/>
            <w:vAlign w:val="center"/>
          </w:tcPr>
          <w:p w14:paraId="20DFC9A9" w14:textId="77777777" w:rsidR="00560CCE" w:rsidRPr="002B1DBB" w:rsidRDefault="00560CCE" w:rsidP="00C87458">
            <w:pPr>
              <w:rPr>
                <w:b/>
                <w:color w:val="FFFFFF" w:themeColor="background1"/>
                <w:sz w:val="24"/>
              </w:rPr>
            </w:pPr>
            <w:r w:rsidRPr="002B1DBB">
              <w:rPr>
                <w:b/>
                <w:color w:val="FFFFFF" w:themeColor="background1"/>
                <w:sz w:val="24"/>
              </w:rPr>
              <w:t>What are your goals for viewing this webinar?</w:t>
            </w:r>
          </w:p>
        </w:tc>
      </w:tr>
      <w:tr w:rsidR="00560CCE" w:rsidRPr="002B1DBB" w14:paraId="4B3FC002" w14:textId="77777777" w:rsidTr="00C70DC4">
        <w:trPr>
          <w:trHeight w:val="648"/>
        </w:trPr>
        <w:tc>
          <w:tcPr>
            <w:tcW w:w="1533" w:type="dxa"/>
            <w:shd w:val="clear" w:color="auto" w:fill="92CDDC" w:themeFill="accent5" w:themeFillTint="99"/>
            <w:vAlign w:val="center"/>
          </w:tcPr>
          <w:p w14:paraId="1CD0C69B" w14:textId="77777777" w:rsidR="00560CCE" w:rsidRPr="002B1DBB" w:rsidRDefault="00560CCE" w:rsidP="00C87458">
            <w:pPr>
              <w:rPr>
                <w:sz w:val="24"/>
              </w:rPr>
            </w:pPr>
            <w:r w:rsidRPr="002B1DBB">
              <w:rPr>
                <w:b/>
                <w:sz w:val="24"/>
              </w:rPr>
              <w:t>Personal Goals</w:t>
            </w:r>
          </w:p>
        </w:tc>
        <w:tc>
          <w:tcPr>
            <w:tcW w:w="8025" w:type="dxa"/>
            <w:vAlign w:val="center"/>
          </w:tcPr>
          <w:p w14:paraId="105FEE25" w14:textId="77777777" w:rsidR="00560CCE" w:rsidRPr="002B1DBB" w:rsidRDefault="00560CCE" w:rsidP="00C87458">
            <w:pPr>
              <w:rPr>
                <w:sz w:val="24"/>
              </w:rPr>
            </w:pPr>
          </w:p>
        </w:tc>
      </w:tr>
      <w:tr w:rsidR="00560CCE" w:rsidRPr="002B1DBB" w14:paraId="1D92BA34" w14:textId="77777777" w:rsidTr="00C70DC4">
        <w:trPr>
          <w:trHeight w:val="648"/>
        </w:trPr>
        <w:tc>
          <w:tcPr>
            <w:tcW w:w="1533" w:type="dxa"/>
            <w:shd w:val="clear" w:color="auto" w:fill="92CDDC" w:themeFill="accent5" w:themeFillTint="99"/>
            <w:vAlign w:val="center"/>
          </w:tcPr>
          <w:p w14:paraId="67B5D9E7" w14:textId="77777777" w:rsidR="00560CCE" w:rsidRPr="002B1DBB" w:rsidRDefault="00560CCE" w:rsidP="00C87458">
            <w:pPr>
              <w:rPr>
                <w:sz w:val="24"/>
              </w:rPr>
            </w:pPr>
            <w:r w:rsidRPr="002B1DBB">
              <w:rPr>
                <w:b/>
                <w:sz w:val="24"/>
              </w:rPr>
              <w:t>Team Goals</w:t>
            </w:r>
          </w:p>
        </w:tc>
        <w:tc>
          <w:tcPr>
            <w:tcW w:w="8025" w:type="dxa"/>
            <w:vAlign w:val="center"/>
          </w:tcPr>
          <w:p w14:paraId="46755034" w14:textId="77777777" w:rsidR="00560CCE" w:rsidRPr="002B1DBB" w:rsidRDefault="00560CCE" w:rsidP="00C87458">
            <w:pPr>
              <w:rPr>
                <w:sz w:val="24"/>
              </w:rPr>
            </w:pPr>
          </w:p>
        </w:tc>
      </w:tr>
      <w:tr w:rsidR="00323CBD" w:rsidRPr="002B1DBB" w14:paraId="439B9290" w14:textId="77777777" w:rsidTr="00C87458">
        <w:trPr>
          <w:trHeight w:val="638"/>
        </w:trPr>
        <w:tc>
          <w:tcPr>
            <w:tcW w:w="9558" w:type="dxa"/>
            <w:gridSpan w:val="2"/>
            <w:shd w:val="clear" w:color="auto" w:fill="31849B" w:themeFill="accent5" w:themeFillShade="BF"/>
            <w:vAlign w:val="center"/>
          </w:tcPr>
          <w:p w14:paraId="6B054100" w14:textId="15E13ECB" w:rsidR="00323CBD" w:rsidRPr="002B1DBB" w:rsidRDefault="00FC5CEA" w:rsidP="00C87458">
            <w:pPr>
              <w:rPr>
                <w:sz w:val="24"/>
              </w:rPr>
            </w:pPr>
            <w:r>
              <w:rPr>
                <w:b/>
                <w:iCs/>
                <w:color w:val="FFFFFF" w:themeColor="background1"/>
                <w:sz w:val="24"/>
              </w:rPr>
              <w:t xml:space="preserve">Applying the Social Connector Lens to Programming </w:t>
            </w:r>
          </w:p>
        </w:tc>
      </w:tr>
      <w:tr w:rsidR="00323CBD" w:rsidRPr="002B1DBB" w14:paraId="75E62739" w14:textId="77777777" w:rsidTr="000C4D4D">
        <w:trPr>
          <w:trHeight w:val="638"/>
        </w:trPr>
        <w:tc>
          <w:tcPr>
            <w:tcW w:w="9558" w:type="dxa"/>
            <w:gridSpan w:val="2"/>
            <w:shd w:val="clear" w:color="auto" w:fill="auto"/>
            <w:vAlign w:val="center"/>
          </w:tcPr>
          <w:p w14:paraId="1144CAC8" w14:textId="432EEA86" w:rsidR="001D5FA5" w:rsidRPr="00E05925" w:rsidRDefault="007949AE" w:rsidP="00FC5CEA">
            <w:pPr>
              <w:rPr>
                <w:sz w:val="24"/>
                <w:szCs w:val="24"/>
              </w:rPr>
            </w:pPr>
            <w:r w:rsidRPr="00E05925">
              <w:rPr>
                <w:sz w:val="24"/>
                <w:szCs w:val="24"/>
              </w:rPr>
              <w:t xml:space="preserve">Libraries have been making a dramatic shift from passive to active engagement with community members, particularly through programs that </w:t>
            </w:r>
            <w:r w:rsidRPr="00E05925">
              <w:rPr>
                <w:rFonts w:eastAsia="Times New Roman" w:cstheme="minorHAnsi"/>
                <w:sz w:val="24"/>
                <w:szCs w:val="24"/>
                <w:shd w:val="clear" w:color="auto" w:fill="FFFFFF"/>
              </w:rPr>
              <w:t xml:space="preserve">bring people together for participatory, shared experiences. </w:t>
            </w:r>
          </w:p>
          <w:p w14:paraId="5D787D6F" w14:textId="77777777" w:rsidR="001D5FA5" w:rsidRPr="00E05925" w:rsidRDefault="001D5FA5" w:rsidP="00FC5CEA">
            <w:pPr>
              <w:rPr>
                <w:sz w:val="24"/>
                <w:szCs w:val="24"/>
              </w:rPr>
            </w:pPr>
          </w:p>
          <w:p w14:paraId="2D161435" w14:textId="38EB20D7" w:rsidR="00C87458" w:rsidRPr="00E05925" w:rsidRDefault="001D5FA5" w:rsidP="00FC5CEA">
            <w:pPr>
              <w:rPr>
                <w:sz w:val="24"/>
                <w:szCs w:val="24"/>
              </w:rPr>
            </w:pPr>
            <w:r w:rsidRPr="00E05925">
              <w:rPr>
                <w:sz w:val="24"/>
                <w:szCs w:val="24"/>
              </w:rPr>
              <w:t>List</w:t>
            </w:r>
            <w:r w:rsidR="00FC5CEA" w:rsidRPr="00E05925">
              <w:rPr>
                <w:sz w:val="24"/>
                <w:szCs w:val="24"/>
              </w:rPr>
              <w:t xml:space="preserve"> active learning or participatory programs </w:t>
            </w:r>
            <w:r w:rsidRPr="00E05925">
              <w:rPr>
                <w:sz w:val="24"/>
                <w:szCs w:val="24"/>
              </w:rPr>
              <w:t>you currently</w:t>
            </w:r>
            <w:r w:rsidR="00FC5CEA" w:rsidRPr="00E05925">
              <w:rPr>
                <w:sz w:val="24"/>
                <w:szCs w:val="24"/>
              </w:rPr>
              <w:t xml:space="preserve"> offer</w:t>
            </w:r>
            <w:r w:rsidRPr="00E05925">
              <w:rPr>
                <w:sz w:val="24"/>
                <w:szCs w:val="24"/>
              </w:rPr>
              <w:t xml:space="preserve"> </w:t>
            </w:r>
            <w:r w:rsidR="007949AE" w:rsidRPr="00E05925">
              <w:rPr>
                <w:sz w:val="24"/>
                <w:szCs w:val="24"/>
              </w:rPr>
              <w:t xml:space="preserve">(or would like to offer) </w:t>
            </w:r>
            <w:r w:rsidR="00FC5CEA" w:rsidRPr="00E05925">
              <w:rPr>
                <w:sz w:val="24"/>
                <w:szCs w:val="24"/>
              </w:rPr>
              <w:t>in your libra</w:t>
            </w:r>
            <w:r w:rsidRPr="00E05925">
              <w:rPr>
                <w:sz w:val="24"/>
                <w:szCs w:val="24"/>
              </w:rPr>
              <w:t>ry.</w:t>
            </w:r>
            <w:r w:rsidR="00FC5CEA" w:rsidRPr="00E05925">
              <w:rPr>
                <w:sz w:val="24"/>
                <w:szCs w:val="24"/>
              </w:rPr>
              <w:t xml:space="preserve"> </w:t>
            </w:r>
          </w:p>
          <w:p w14:paraId="0B7A0D69" w14:textId="77777777" w:rsidR="001D5FA5" w:rsidRPr="00E05925" w:rsidRDefault="001D5FA5" w:rsidP="00FC5CEA">
            <w:pPr>
              <w:rPr>
                <w:iCs/>
                <w:color w:val="0000FF" w:themeColor="hyperlink"/>
                <w:sz w:val="24"/>
                <w:szCs w:val="24"/>
                <w:u w:val="single"/>
              </w:rPr>
            </w:pPr>
          </w:p>
          <w:p w14:paraId="6208A72D" w14:textId="77777777" w:rsidR="001D5FA5" w:rsidRPr="00E05925" w:rsidRDefault="001D5FA5" w:rsidP="001D5FA5">
            <w:pPr>
              <w:pStyle w:val="NoSpacing"/>
              <w:numPr>
                <w:ilvl w:val="0"/>
                <w:numId w:val="31"/>
              </w:numPr>
              <w:spacing w:line="360" w:lineRule="auto"/>
              <w:rPr>
                <w:rFonts w:ascii="Calibri" w:hAnsi="Calibri"/>
              </w:rPr>
            </w:pPr>
          </w:p>
          <w:p w14:paraId="0102662F" w14:textId="77777777" w:rsidR="001D5FA5" w:rsidRPr="00E05925" w:rsidRDefault="001D5FA5" w:rsidP="001D5FA5">
            <w:pPr>
              <w:pStyle w:val="NoSpacing"/>
              <w:spacing w:line="360" w:lineRule="auto"/>
              <w:rPr>
                <w:rFonts w:ascii="Calibri" w:hAnsi="Calibri"/>
              </w:rPr>
            </w:pPr>
          </w:p>
          <w:p w14:paraId="5416BDB7" w14:textId="77777777" w:rsidR="001D5FA5" w:rsidRPr="00E05925" w:rsidRDefault="001D5FA5" w:rsidP="001D5FA5">
            <w:pPr>
              <w:pStyle w:val="NoSpacing"/>
              <w:numPr>
                <w:ilvl w:val="0"/>
                <w:numId w:val="31"/>
              </w:numPr>
              <w:spacing w:line="360" w:lineRule="auto"/>
              <w:rPr>
                <w:rFonts w:ascii="Calibri" w:hAnsi="Calibri"/>
              </w:rPr>
            </w:pPr>
            <w:r w:rsidRPr="00E05925">
              <w:rPr>
                <w:rFonts w:ascii="Calibri" w:hAnsi="Calibri"/>
              </w:rPr>
              <w:t xml:space="preserve"> </w:t>
            </w:r>
          </w:p>
          <w:p w14:paraId="0778E882" w14:textId="77777777" w:rsidR="001D5FA5" w:rsidRPr="00E05925" w:rsidRDefault="001D5FA5" w:rsidP="001D5FA5">
            <w:pPr>
              <w:pStyle w:val="NoSpacing"/>
              <w:spacing w:line="360" w:lineRule="auto"/>
              <w:rPr>
                <w:rFonts w:ascii="Calibri" w:hAnsi="Calibri"/>
              </w:rPr>
            </w:pPr>
          </w:p>
          <w:p w14:paraId="447C65B2" w14:textId="77777777" w:rsidR="001D5FA5" w:rsidRPr="00E05925" w:rsidRDefault="001D5FA5" w:rsidP="001D5FA5">
            <w:pPr>
              <w:pStyle w:val="NoSpacing"/>
              <w:numPr>
                <w:ilvl w:val="0"/>
                <w:numId w:val="31"/>
              </w:numPr>
              <w:spacing w:line="360" w:lineRule="auto"/>
              <w:rPr>
                <w:rFonts w:ascii="Calibri" w:hAnsi="Calibri"/>
              </w:rPr>
            </w:pPr>
            <w:r w:rsidRPr="00E05925">
              <w:rPr>
                <w:rFonts w:ascii="Calibri" w:hAnsi="Calibri"/>
              </w:rPr>
              <w:t xml:space="preserve"> </w:t>
            </w:r>
          </w:p>
          <w:p w14:paraId="7356266B" w14:textId="77777777" w:rsidR="001D5FA5" w:rsidRPr="00E05925" w:rsidRDefault="001D5FA5" w:rsidP="001D5FA5">
            <w:pPr>
              <w:pStyle w:val="NoSpacing"/>
              <w:spacing w:line="360" w:lineRule="auto"/>
              <w:rPr>
                <w:rFonts w:ascii="Calibri" w:hAnsi="Calibri"/>
              </w:rPr>
            </w:pPr>
          </w:p>
          <w:p w14:paraId="4B0CBF05" w14:textId="77777777" w:rsidR="001D5FA5" w:rsidRPr="00E05925" w:rsidRDefault="001D5FA5" w:rsidP="001D5FA5">
            <w:pPr>
              <w:spacing w:line="360" w:lineRule="auto"/>
              <w:rPr>
                <w:sz w:val="24"/>
                <w:szCs w:val="24"/>
              </w:rPr>
            </w:pPr>
            <w:r w:rsidRPr="00E05925">
              <w:rPr>
                <w:sz w:val="24"/>
                <w:szCs w:val="24"/>
              </w:rPr>
              <w:t xml:space="preserve">       4.</w:t>
            </w:r>
          </w:p>
          <w:p w14:paraId="43090F3D" w14:textId="77777777" w:rsidR="001D5FA5" w:rsidRPr="00E05925" w:rsidRDefault="001D5FA5" w:rsidP="001D5FA5">
            <w:pPr>
              <w:spacing w:line="360" w:lineRule="auto"/>
              <w:rPr>
                <w:sz w:val="24"/>
                <w:szCs w:val="24"/>
              </w:rPr>
            </w:pPr>
          </w:p>
          <w:p w14:paraId="4D9A6AA1" w14:textId="77777777" w:rsidR="001D5FA5" w:rsidRPr="00E05925" w:rsidRDefault="001D5FA5" w:rsidP="001D5FA5">
            <w:pPr>
              <w:rPr>
                <w:sz w:val="24"/>
                <w:szCs w:val="24"/>
              </w:rPr>
            </w:pPr>
            <w:r w:rsidRPr="00E05925">
              <w:rPr>
                <w:sz w:val="24"/>
                <w:szCs w:val="24"/>
              </w:rPr>
              <w:t xml:space="preserve">       5.</w:t>
            </w:r>
          </w:p>
          <w:p w14:paraId="6B7B57DA" w14:textId="0E7192C4" w:rsidR="007F54A6" w:rsidRPr="00403150" w:rsidRDefault="007F54A6" w:rsidP="00D95D15">
            <w:pPr>
              <w:rPr>
                <w:iCs/>
                <w:color w:val="0000FF" w:themeColor="hyperlink"/>
                <w:sz w:val="24"/>
                <w:u w:val="single"/>
              </w:rPr>
            </w:pPr>
          </w:p>
        </w:tc>
      </w:tr>
      <w:tr w:rsidR="00403150" w:rsidRPr="002B1DBB" w14:paraId="1C3D0AE1" w14:textId="77777777" w:rsidTr="00C87458">
        <w:trPr>
          <w:trHeight w:val="638"/>
        </w:trPr>
        <w:tc>
          <w:tcPr>
            <w:tcW w:w="9558" w:type="dxa"/>
            <w:gridSpan w:val="2"/>
            <w:shd w:val="clear" w:color="auto" w:fill="31849B" w:themeFill="accent5" w:themeFillShade="BF"/>
            <w:vAlign w:val="center"/>
          </w:tcPr>
          <w:p w14:paraId="0A37DD9A" w14:textId="44C1B57C" w:rsidR="00403150" w:rsidRPr="00A808B9" w:rsidRDefault="001D5FA5" w:rsidP="00C87458">
            <w:pPr>
              <w:rPr>
                <w:b/>
                <w:iCs/>
                <w:color w:val="FFFFFF" w:themeColor="background1"/>
                <w:sz w:val="24"/>
              </w:rPr>
            </w:pPr>
            <w:r>
              <w:rPr>
                <w:b/>
                <w:bCs/>
                <w:iCs/>
                <w:color w:val="FFFFFF" w:themeColor="background1"/>
                <w:sz w:val="24"/>
              </w:rPr>
              <w:lastRenderedPageBreak/>
              <w:t xml:space="preserve">The Art of </w:t>
            </w:r>
            <w:r w:rsidR="00A808B9" w:rsidRPr="00A808B9">
              <w:rPr>
                <w:b/>
                <w:bCs/>
                <w:iCs/>
                <w:color w:val="FFFFFF" w:themeColor="background1"/>
                <w:sz w:val="24"/>
              </w:rPr>
              <w:t>Gathering at Libraries</w:t>
            </w:r>
          </w:p>
        </w:tc>
      </w:tr>
      <w:tr w:rsidR="00403150" w:rsidRPr="002B1DBB" w14:paraId="33C0602B" w14:textId="77777777" w:rsidTr="00C87458">
        <w:trPr>
          <w:trHeight w:val="638"/>
        </w:trPr>
        <w:tc>
          <w:tcPr>
            <w:tcW w:w="9558" w:type="dxa"/>
            <w:gridSpan w:val="2"/>
            <w:shd w:val="clear" w:color="auto" w:fill="auto"/>
            <w:vAlign w:val="center"/>
          </w:tcPr>
          <w:p w14:paraId="71A77981" w14:textId="5017661A" w:rsidR="00A808B9" w:rsidRPr="00E05925" w:rsidRDefault="00167547" w:rsidP="00167547">
            <w:pPr>
              <w:rPr>
                <w:sz w:val="24"/>
                <w:szCs w:val="24"/>
              </w:rPr>
            </w:pPr>
            <w:r w:rsidRPr="00E05925">
              <w:rPr>
                <w:sz w:val="24"/>
                <w:szCs w:val="24"/>
              </w:rPr>
              <w:t xml:space="preserve">Betha and Jennifer were inspired by Priya Parker’s book, </w:t>
            </w:r>
            <w:hyperlink r:id="rId9" w:history="1">
              <w:r w:rsidRPr="00E05925">
                <w:rPr>
                  <w:rStyle w:val="Hyperlink"/>
                  <w:sz w:val="24"/>
                  <w:szCs w:val="24"/>
                </w:rPr>
                <w:t>The Art of Gathering: How We Meet and Why It Matters</w:t>
              </w:r>
            </w:hyperlink>
            <w:r w:rsidR="00DE6F0A" w:rsidRPr="00E05925">
              <w:rPr>
                <w:rStyle w:val="Hyperlink"/>
                <w:sz w:val="24"/>
                <w:szCs w:val="24"/>
              </w:rPr>
              <w:t>,</w:t>
            </w:r>
            <w:r w:rsidRPr="00E05925">
              <w:rPr>
                <w:sz w:val="24"/>
                <w:szCs w:val="24"/>
              </w:rPr>
              <w:t xml:space="preserve"> in exploring the </w:t>
            </w:r>
            <w:r w:rsidR="00DE6F0A" w:rsidRPr="00E05925">
              <w:rPr>
                <w:sz w:val="24"/>
                <w:szCs w:val="24"/>
              </w:rPr>
              <w:t>importance of embracing the host role at library</w:t>
            </w:r>
            <w:r w:rsidR="00DE6F0A" w:rsidRPr="00E05925" w:rsidDel="00DE6F0A">
              <w:rPr>
                <w:sz w:val="24"/>
                <w:szCs w:val="24"/>
              </w:rPr>
              <w:t xml:space="preserve"> </w:t>
            </w:r>
            <w:r w:rsidRPr="00E05925">
              <w:rPr>
                <w:sz w:val="24"/>
                <w:szCs w:val="24"/>
              </w:rPr>
              <w:t xml:space="preserve">gatherings. Read the short Q&amp;A with Priya Parker, published by </w:t>
            </w:r>
            <w:r w:rsidR="00A808B9" w:rsidRPr="00E05925">
              <w:rPr>
                <w:sz w:val="24"/>
                <w:szCs w:val="24"/>
              </w:rPr>
              <w:t>Anythink</w:t>
            </w:r>
            <w:r w:rsidRPr="00E05925">
              <w:rPr>
                <w:sz w:val="24"/>
                <w:szCs w:val="24"/>
              </w:rPr>
              <w:t xml:space="preserve">, </w:t>
            </w:r>
            <w:hyperlink r:id="rId10" w:history="1">
              <w:r w:rsidRPr="00E05925">
                <w:rPr>
                  <w:rStyle w:val="Hyperlink"/>
                  <w:sz w:val="24"/>
                  <w:szCs w:val="24"/>
                </w:rPr>
                <w:t>Creating a world that you wish existed</w:t>
              </w:r>
            </w:hyperlink>
            <w:r w:rsidR="0020728A" w:rsidRPr="00E05925">
              <w:rPr>
                <w:sz w:val="24"/>
                <w:szCs w:val="24"/>
              </w:rPr>
              <w:t>,</w:t>
            </w:r>
            <w:r w:rsidRPr="00E05925">
              <w:rPr>
                <w:sz w:val="24"/>
                <w:szCs w:val="24"/>
              </w:rPr>
              <w:t xml:space="preserve"> to get a taste of her approach</w:t>
            </w:r>
            <w:r w:rsidR="0020728A" w:rsidRPr="00E05925">
              <w:rPr>
                <w:sz w:val="24"/>
                <w:szCs w:val="24"/>
              </w:rPr>
              <w:t>, or read her book!</w:t>
            </w:r>
          </w:p>
          <w:p w14:paraId="466B1A1F" w14:textId="15D5F394" w:rsidR="00167547" w:rsidRPr="00E05925" w:rsidRDefault="00167547" w:rsidP="00167547">
            <w:pPr>
              <w:rPr>
                <w:sz w:val="24"/>
                <w:szCs w:val="24"/>
              </w:rPr>
            </w:pPr>
          </w:p>
          <w:p w14:paraId="4BEE1FD9" w14:textId="31452366" w:rsidR="00167547" w:rsidRPr="00E05925" w:rsidRDefault="007949AE" w:rsidP="00167547">
            <w:pPr>
              <w:rPr>
                <w:sz w:val="24"/>
                <w:szCs w:val="24"/>
              </w:rPr>
            </w:pPr>
            <w:r w:rsidRPr="00E05925">
              <w:rPr>
                <w:sz w:val="24"/>
                <w:szCs w:val="24"/>
              </w:rPr>
              <w:t xml:space="preserve">With a new “social connector” lens, consider how existing programs could benefit from more intentional design towards creating social cohesion. </w:t>
            </w:r>
            <w:r w:rsidR="00167547" w:rsidRPr="00E05925">
              <w:rPr>
                <w:sz w:val="24"/>
                <w:szCs w:val="24"/>
              </w:rPr>
              <w:t xml:space="preserve">Select one of </w:t>
            </w:r>
            <w:r w:rsidR="00DE6F0A" w:rsidRPr="00E05925">
              <w:rPr>
                <w:sz w:val="24"/>
                <w:szCs w:val="24"/>
              </w:rPr>
              <w:t xml:space="preserve">your existing </w:t>
            </w:r>
            <w:r w:rsidR="00167547" w:rsidRPr="00E05925">
              <w:rPr>
                <w:sz w:val="24"/>
                <w:szCs w:val="24"/>
              </w:rPr>
              <w:t xml:space="preserve">programs from your list above, and </w:t>
            </w:r>
            <w:r w:rsidR="0020728A" w:rsidRPr="00E05925">
              <w:rPr>
                <w:sz w:val="24"/>
                <w:szCs w:val="24"/>
              </w:rPr>
              <w:t xml:space="preserve">consider the ways you could build intentionality in each of the steps below: </w:t>
            </w:r>
          </w:p>
          <w:p w14:paraId="741B5E18" w14:textId="300C72E3" w:rsidR="00C87458" w:rsidRPr="00E05925" w:rsidRDefault="00C87458" w:rsidP="00C87458">
            <w:pPr>
              <w:rPr>
                <w:sz w:val="24"/>
                <w:szCs w:val="24"/>
              </w:rPr>
            </w:pPr>
          </w:p>
          <w:p w14:paraId="7D06A123" w14:textId="446BBC13" w:rsidR="0020728A" w:rsidRPr="00E05925" w:rsidRDefault="00933DEB" w:rsidP="0020728A">
            <w:pPr>
              <w:rPr>
                <w:b/>
                <w:sz w:val="24"/>
                <w:szCs w:val="24"/>
              </w:rPr>
            </w:pPr>
            <w:r w:rsidRPr="00E05925">
              <w:rPr>
                <w:b/>
                <w:sz w:val="24"/>
                <w:szCs w:val="24"/>
              </w:rPr>
              <w:t>The event s</w:t>
            </w:r>
            <w:r w:rsidR="00A808B9" w:rsidRPr="00E05925">
              <w:rPr>
                <w:b/>
                <w:sz w:val="24"/>
                <w:szCs w:val="24"/>
              </w:rPr>
              <w:t>tart</w:t>
            </w:r>
            <w:r w:rsidRPr="00E05925">
              <w:rPr>
                <w:b/>
                <w:sz w:val="24"/>
                <w:szCs w:val="24"/>
              </w:rPr>
              <w:t>s</w:t>
            </w:r>
            <w:r w:rsidR="00A808B9" w:rsidRPr="00E05925">
              <w:rPr>
                <w:b/>
                <w:sz w:val="24"/>
                <w:szCs w:val="24"/>
              </w:rPr>
              <w:t xml:space="preserve"> with </w:t>
            </w:r>
            <w:r w:rsidR="0020728A" w:rsidRPr="00E05925">
              <w:rPr>
                <w:b/>
                <w:sz w:val="24"/>
                <w:szCs w:val="24"/>
              </w:rPr>
              <w:t xml:space="preserve">the </w:t>
            </w:r>
            <w:r w:rsidR="00A808B9" w:rsidRPr="00E05925">
              <w:rPr>
                <w:b/>
                <w:sz w:val="24"/>
                <w:szCs w:val="24"/>
              </w:rPr>
              <w:t>invitation</w:t>
            </w:r>
          </w:p>
          <w:p w14:paraId="00EDBD2C" w14:textId="0BA36427" w:rsidR="00A808B9" w:rsidRPr="00E05925" w:rsidRDefault="0020728A" w:rsidP="00B50EA9">
            <w:pPr>
              <w:pStyle w:val="ListParagraph"/>
              <w:numPr>
                <w:ilvl w:val="0"/>
                <w:numId w:val="35"/>
              </w:numPr>
              <w:rPr>
                <w:sz w:val="24"/>
                <w:szCs w:val="24"/>
              </w:rPr>
            </w:pPr>
            <w:r w:rsidRPr="00E05925">
              <w:rPr>
                <w:sz w:val="24"/>
                <w:szCs w:val="24"/>
              </w:rPr>
              <w:t xml:space="preserve">What is your </w:t>
            </w:r>
            <w:r w:rsidR="00A808B9" w:rsidRPr="00E05925">
              <w:rPr>
                <w:sz w:val="24"/>
                <w:szCs w:val="24"/>
              </w:rPr>
              <w:t>clear</w:t>
            </w:r>
            <w:r w:rsidRPr="00E05925">
              <w:rPr>
                <w:sz w:val="24"/>
                <w:szCs w:val="24"/>
              </w:rPr>
              <w:t>, specific</w:t>
            </w:r>
            <w:r w:rsidR="00A808B9" w:rsidRPr="00E05925">
              <w:rPr>
                <w:sz w:val="24"/>
                <w:szCs w:val="24"/>
              </w:rPr>
              <w:t xml:space="preserve"> purpose</w:t>
            </w:r>
            <w:r w:rsidRPr="00E05925">
              <w:rPr>
                <w:sz w:val="24"/>
                <w:szCs w:val="24"/>
              </w:rPr>
              <w:t xml:space="preserve"> in gathering guests for this program?</w:t>
            </w:r>
          </w:p>
          <w:p w14:paraId="1645E9FD" w14:textId="132E3CC5" w:rsidR="0020728A" w:rsidRPr="00E05925" w:rsidRDefault="0020728A" w:rsidP="00B50EA9">
            <w:pPr>
              <w:rPr>
                <w:sz w:val="24"/>
                <w:szCs w:val="24"/>
              </w:rPr>
            </w:pPr>
          </w:p>
          <w:p w14:paraId="6FDE0B55" w14:textId="6BA7287C" w:rsidR="0020728A" w:rsidRPr="00E05925" w:rsidRDefault="0020728A" w:rsidP="00B50EA9">
            <w:pPr>
              <w:rPr>
                <w:sz w:val="24"/>
                <w:szCs w:val="24"/>
              </w:rPr>
            </w:pPr>
          </w:p>
          <w:p w14:paraId="06C9147D" w14:textId="77777777" w:rsidR="00104107" w:rsidRPr="00E05925" w:rsidRDefault="00104107" w:rsidP="00B50EA9">
            <w:pPr>
              <w:rPr>
                <w:sz w:val="24"/>
                <w:szCs w:val="24"/>
              </w:rPr>
            </w:pPr>
          </w:p>
          <w:p w14:paraId="15BC468B" w14:textId="77777777" w:rsidR="00104107" w:rsidRPr="00E05925" w:rsidRDefault="00104107" w:rsidP="00B50EA9">
            <w:pPr>
              <w:rPr>
                <w:sz w:val="24"/>
                <w:szCs w:val="24"/>
              </w:rPr>
            </w:pPr>
          </w:p>
          <w:p w14:paraId="3E2F607A" w14:textId="22A78D3C" w:rsidR="0020728A" w:rsidRPr="00E05925" w:rsidRDefault="0020728A" w:rsidP="00B50EA9">
            <w:pPr>
              <w:pStyle w:val="ListParagraph"/>
              <w:numPr>
                <w:ilvl w:val="0"/>
                <w:numId w:val="35"/>
              </w:numPr>
              <w:rPr>
                <w:sz w:val="24"/>
                <w:szCs w:val="24"/>
              </w:rPr>
            </w:pPr>
            <w:r w:rsidRPr="00E05925">
              <w:rPr>
                <w:sz w:val="24"/>
                <w:szCs w:val="24"/>
              </w:rPr>
              <w:t>How might you rename your program to reflect this purpose?</w:t>
            </w:r>
          </w:p>
          <w:p w14:paraId="10E20E17" w14:textId="72EAF512" w:rsidR="0020728A" w:rsidRPr="00E05925" w:rsidRDefault="0020728A" w:rsidP="00B50EA9">
            <w:pPr>
              <w:rPr>
                <w:sz w:val="24"/>
                <w:szCs w:val="24"/>
              </w:rPr>
            </w:pPr>
          </w:p>
          <w:p w14:paraId="3AC8A4AE" w14:textId="6B23A133" w:rsidR="00104107" w:rsidRPr="00E05925" w:rsidRDefault="00104107" w:rsidP="00B50EA9">
            <w:pPr>
              <w:rPr>
                <w:sz w:val="24"/>
                <w:szCs w:val="24"/>
              </w:rPr>
            </w:pPr>
          </w:p>
          <w:p w14:paraId="50EC1EA8" w14:textId="77777777" w:rsidR="00104107" w:rsidRPr="00E05925" w:rsidRDefault="00104107" w:rsidP="00B50EA9">
            <w:pPr>
              <w:rPr>
                <w:sz w:val="24"/>
                <w:szCs w:val="24"/>
              </w:rPr>
            </w:pPr>
          </w:p>
          <w:p w14:paraId="7AA180CB" w14:textId="20D6EC8D" w:rsidR="0020728A" w:rsidRPr="00E05925" w:rsidRDefault="0020728A" w:rsidP="00B50EA9">
            <w:pPr>
              <w:rPr>
                <w:sz w:val="24"/>
                <w:szCs w:val="24"/>
              </w:rPr>
            </w:pPr>
          </w:p>
          <w:p w14:paraId="314524B1" w14:textId="05569D9D" w:rsidR="0020728A" w:rsidRPr="00E05925" w:rsidRDefault="0020728A" w:rsidP="00B50EA9">
            <w:pPr>
              <w:pStyle w:val="ListParagraph"/>
              <w:numPr>
                <w:ilvl w:val="0"/>
                <w:numId w:val="35"/>
              </w:numPr>
              <w:rPr>
                <w:sz w:val="24"/>
                <w:szCs w:val="24"/>
              </w:rPr>
            </w:pPr>
            <w:r w:rsidRPr="00E05925">
              <w:rPr>
                <w:sz w:val="24"/>
                <w:szCs w:val="24"/>
              </w:rPr>
              <w:t>Who are your intended guests? Do you have age preferences? Will it be intergenerational?</w:t>
            </w:r>
          </w:p>
          <w:p w14:paraId="3847E9CF" w14:textId="3E628BD7" w:rsidR="0020728A" w:rsidRPr="00E05925" w:rsidRDefault="0020728A" w:rsidP="00B50EA9">
            <w:pPr>
              <w:rPr>
                <w:sz w:val="24"/>
                <w:szCs w:val="24"/>
              </w:rPr>
            </w:pPr>
          </w:p>
          <w:p w14:paraId="659B8EC5" w14:textId="0D60FA10" w:rsidR="00104107" w:rsidRPr="00E05925" w:rsidRDefault="00104107" w:rsidP="00B50EA9">
            <w:pPr>
              <w:rPr>
                <w:sz w:val="24"/>
                <w:szCs w:val="24"/>
              </w:rPr>
            </w:pPr>
          </w:p>
          <w:p w14:paraId="5C65E1EC" w14:textId="77777777" w:rsidR="00104107" w:rsidRPr="00E05925" w:rsidRDefault="00104107" w:rsidP="00B50EA9">
            <w:pPr>
              <w:rPr>
                <w:sz w:val="24"/>
                <w:szCs w:val="24"/>
              </w:rPr>
            </w:pPr>
          </w:p>
          <w:p w14:paraId="66EAC158" w14:textId="3C66D4B8" w:rsidR="0020728A" w:rsidRPr="00E05925" w:rsidRDefault="0020728A" w:rsidP="00B50EA9">
            <w:pPr>
              <w:pStyle w:val="ListParagraph"/>
              <w:numPr>
                <w:ilvl w:val="0"/>
                <w:numId w:val="35"/>
              </w:numPr>
              <w:rPr>
                <w:sz w:val="24"/>
                <w:szCs w:val="24"/>
              </w:rPr>
            </w:pPr>
            <w:r w:rsidRPr="00E05925">
              <w:rPr>
                <w:sz w:val="24"/>
                <w:szCs w:val="24"/>
              </w:rPr>
              <w:t>How will you market this event to reach your intended guests?</w:t>
            </w:r>
          </w:p>
          <w:p w14:paraId="7E29E3B5" w14:textId="1BC10957" w:rsidR="0020728A" w:rsidRPr="00E05925" w:rsidRDefault="0020728A" w:rsidP="00B50EA9">
            <w:pPr>
              <w:pStyle w:val="ListParagraph"/>
              <w:ind w:left="0"/>
              <w:rPr>
                <w:sz w:val="24"/>
                <w:szCs w:val="24"/>
              </w:rPr>
            </w:pPr>
          </w:p>
          <w:p w14:paraId="5790060D" w14:textId="4B98F7B8" w:rsidR="00104107" w:rsidRPr="00E05925" w:rsidRDefault="00104107" w:rsidP="00B50EA9">
            <w:pPr>
              <w:pStyle w:val="ListParagraph"/>
              <w:ind w:left="0"/>
              <w:rPr>
                <w:sz w:val="24"/>
                <w:szCs w:val="24"/>
              </w:rPr>
            </w:pPr>
          </w:p>
          <w:p w14:paraId="466437A4" w14:textId="77777777" w:rsidR="00104107" w:rsidRPr="00E05925" w:rsidRDefault="00104107" w:rsidP="00B50EA9">
            <w:pPr>
              <w:pStyle w:val="ListParagraph"/>
              <w:ind w:left="0"/>
              <w:rPr>
                <w:sz w:val="24"/>
                <w:szCs w:val="24"/>
              </w:rPr>
            </w:pPr>
          </w:p>
          <w:p w14:paraId="4FFB7E52" w14:textId="77777777" w:rsidR="0020728A" w:rsidRPr="00E05925" w:rsidRDefault="0020728A" w:rsidP="00B50EA9">
            <w:pPr>
              <w:rPr>
                <w:sz w:val="24"/>
                <w:szCs w:val="24"/>
              </w:rPr>
            </w:pPr>
          </w:p>
          <w:p w14:paraId="703D99FD" w14:textId="2ACB44CB" w:rsidR="0020728A" w:rsidRPr="00E05925" w:rsidRDefault="00DD7031" w:rsidP="00B50EA9">
            <w:pPr>
              <w:pStyle w:val="ListParagraph"/>
              <w:numPr>
                <w:ilvl w:val="0"/>
                <w:numId w:val="35"/>
              </w:numPr>
              <w:rPr>
                <w:sz w:val="24"/>
                <w:szCs w:val="24"/>
              </w:rPr>
            </w:pPr>
            <w:r w:rsidRPr="00E05925">
              <w:rPr>
                <w:sz w:val="24"/>
                <w:szCs w:val="24"/>
              </w:rPr>
              <w:t xml:space="preserve">Set expectations for your guests </w:t>
            </w:r>
            <w:r w:rsidR="00F700F1" w:rsidRPr="00E05925">
              <w:rPr>
                <w:sz w:val="24"/>
                <w:szCs w:val="24"/>
              </w:rPr>
              <w:t>so they can</w:t>
            </w:r>
            <w:r w:rsidRPr="00E05925">
              <w:rPr>
                <w:sz w:val="24"/>
                <w:szCs w:val="24"/>
              </w:rPr>
              <w:t xml:space="preserve"> be prepared. </w:t>
            </w:r>
            <w:r w:rsidR="0020728A" w:rsidRPr="00E05925">
              <w:rPr>
                <w:sz w:val="24"/>
                <w:szCs w:val="24"/>
              </w:rPr>
              <w:t xml:space="preserve">Is there something you could ask your guests to bring to the event? </w:t>
            </w:r>
            <w:r w:rsidRPr="00E05925">
              <w:rPr>
                <w:sz w:val="24"/>
                <w:szCs w:val="24"/>
              </w:rPr>
              <w:t>E</w:t>
            </w:r>
            <w:r w:rsidR="0020728A" w:rsidRPr="00E05925">
              <w:rPr>
                <w:sz w:val="24"/>
                <w:szCs w:val="24"/>
              </w:rPr>
              <w:t>.g. bring/send a photo of happy moments they had in past year.</w:t>
            </w:r>
          </w:p>
          <w:p w14:paraId="531AF41E" w14:textId="20E4B8E6" w:rsidR="00F700F1" w:rsidRPr="00E05925" w:rsidRDefault="00F700F1" w:rsidP="00F700F1">
            <w:pPr>
              <w:rPr>
                <w:sz w:val="24"/>
                <w:szCs w:val="24"/>
              </w:rPr>
            </w:pPr>
          </w:p>
          <w:p w14:paraId="019610BF" w14:textId="4B450A72" w:rsidR="00F700F1" w:rsidRPr="00E05925" w:rsidRDefault="00F700F1" w:rsidP="00F700F1">
            <w:pPr>
              <w:rPr>
                <w:sz w:val="24"/>
                <w:szCs w:val="24"/>
              </w:rPr>
            </w:pPr>
          </w:p>
          <w:p w14:paraId="32AE9C92" w14:textId="0DB77AB4" w:rsidR="00104107" w:rsidRPr="00E05925" w:rsidRDefault="00104107" w:rsidP="00F700F1">
            <w:pPr>
              <w:rPr>
                <w:sz w:val="24"/>
                <w:szCs w:val="24"/>
              </w:rPr>
            </w:pPr>
          </w:p>
          <w:p w14:paraId="52EB02FD" w14:textId="77777777" w:rsidR="00104107" w:rsidRPr="00E05925" w:rsidRDefault="00104107" w:rsidP="00F700F1">
            <w:pPr>
              <w:rPr>
                <w:sz w:val="24"/>
                <w:szCs w:val="24"/>
              </w:rPr>
            </w:pPr>
          </w:p>
          <w:p w14:paraId="14278827" w14:textId="364FC272" w:rsidR="00F700F1" w:rsidRPr="00E05925" w:rsidRDefault="00657E8E" w:rsidP="00C5601F">
            <w:pPr>
              <w:ind w:left="360"/>
              <w:rPr>
                <w:sz w:val="24"/>
                <w:szCs w:val="24"/>
              </w:rPr>
            </w:pPr>
            <w:r w:rsidRPr="00E05925">
              <w:rPr>
                <w:sz w:val="24"/>
                <w:szCs w:val="24"/>
              </w:rPr>
              <w:t>Note: If the event involves program partners, be sure to orient them to your new program model and set expectations for them as cohosts of your gathering.</w:t>
            </w:r>
          </w:p>
          <w:p w14:paraId="11C83986" w14:textId="49537164" w:rsidR="0020728A" w:rsidRPr="00E05925" w:rsidRDefault="0020728A" w:rsidP="0020728A">
            <w:pPr>
              <w:rPr>
                <w:sz w:val="24"/>
                <w:szCs w:val="24"/>
              </w:rPr>
            </w:pPr>
          </w:p>
          <w:p w14:paraId="00C0BD8D" w14:textId="6FB948C1" w:rsidR="0020728A" w:rsidRDefault="0020728A" w:rsidP="0020728A">
            <w:pPr>
              <w:rPr>
                <w:sz w:val="24"/>
                <w:szCs w:val="24"/>
              </w:rPr>
            </w:pPr>
          </w:p>
          <w:p w14:paraId="32290B66" w14:textId="77777777" w:rsidR="00104107" w:rsidRPr="0020728A" w:rsidRDefault="00104107" w:rsidP="0020728A">
            <w:pPr>
              <w:rPr>
                <w:sz w:val="24"/>
                <w:szCs w:val="24"/>
              </w:rPr>
            </w:pPr>
          </w:p>
          <w:p w14:paraId="60C07495" w14:textId="46ECB5EF" w:rsidR="00F700F1" w:rsidRDefault="00933DEB" w:rsidP="00F700F1">
            <w:pPr>
              <w:rPr>
                <w:b/>
                <w:sz w:val="24"/>
                <w:szCs w:val="24"/>
              </w:rPr>
            </w:pPr>
            <w:r>
              <w:rPr>
                <w:b/>
                <w:sz w:val="24"/>
                <w:szCs w:val="24"/>
              </w:rPr>
              <w:lastRenderedPageBreak/>
              <w:t>Crossing the threshold</w:t>
            </w:r>
          </w:p>
          <w:p w14:paraId="020C7ED9" w14:textId="77777777" w:rsidR="003B76F8" w:rsidRPr="00D95D15" w:rsidRDefault="003B76F8" w:rsidP="00F700F1">
            <w:pPr>
              <w:rPr>
                <w:b/>
                <w:sz w:val="24"/>
                <w:szCs w:val="24"/>
              </w:rPr>
            </w:pPr>
          </w:p>
          <w:p w14:paraId="7160EA27" w14:textId="1F091A6A" w:rsidR="00DD7031" w:rsidRPr="00F700F1" w:rsidRDefault="00DD7031" w:rsidP="00F700F1">
            <w:pPr>
              <w:pStyle w:val="ListParagraph"/>
              <w:numPr>
                <w:ilvl w:val="0"/>
                <w:numId w:val="38"/>
              </w:numPr>
              <w:rPr>
                <w:b/>
                <w:sz w:val="24"/>
                <w:szCs w:val="24"/>
              </w:rPr>
            </w:pPr>
            <w:r w:rsidRPr="00F700F1">
              <w:rPr>
                <w:sz w:val="24"/>
                <w:szCs w:val="24"/>
              </w:rPr>
              <w:t xml:space="preserve">How might you welcome </w:t>
            </w:r>
            <w:r w:rsidR="00933DEB">
              <w:rPr>
                <w:sz w:val="24"/>
                <w:szCs w:val="24"/>
              </w:rPr>
              <w:t xml:space="preserve">and usher </w:t>
            </w:r>
            <w:r w:rsidRPr="00F700F1">
              <w:rPr>
                <w:sz w:val="24"/>
                <w:szCs w:val="24"/>
              </w:rPr>
              <w:t xml:space="preserve">guests to the environment and prepare them for new experiences? </w:t>
            </w:r>
          </w:p>
          <w:p w14:paraId="633CCAE3" w14:textId="0629266D" w:rsidR="00DD7031" w:rsidRDefault="00DD7031" w:rsidP="00DD7031">
            <w:pPr>
              <w:ind w:left="720"/>
              <w:rPr>
                <w:sz w:val="24"/>
                <w:szCs w:val="24"/>
              </w:rPr>
            </w:pPr>
          </w:p>
          <w:p w14:paraId="73B3E05D" w14:textId="77777777" w:rsidR="00C5601F" w:rsidRDefault="00C5601F" w:rsidP="00DD7031">
            <w:pPr>
              <w:ind w:left="720"/>
              <w:rPr>
                <w:sz w:val="24"/>
                <w:szCs w:val="24"/>
              </w:rPr>
            </w:pPr>
          </w:p>
          <w:p w14:paraId="75CC9584" w14:textId="77777777" w:rsidR="00DD7031" w:rsidRDefault="00DD7031" w:rsidP="00F700F1">
            <w:pPr>
              <w:pStyle w:val="ListParagraph"/>
              <w:ind w:left="360"/>
              <w:rPr>
                <w:sz w:val="24"/>
                <w:szCs w:val="24"/>
              </w:rPr>
            </w:pPr>
          </w:p>
          <w:p w14:paraId="0679B5D3" w14:textId="38E7553E" w:rsidR="00933DEB" w:rsidRDefault="00933DEB" w:rsidP="00933DEB">
            <w:pPr>
              <w:pStyle w:val="ListParagraph"/>
              <w:numPr>
                <w:ilvl w:val="0"/>
                <w:numId w:val="40"/>
              </w:numPr>
              <w:rPr>
                <w:sz w:val="24"/>
                <w:szCs w:val="24"/>
              </w:rPr>
            </w:pPr>
            <w:r>
              <w:rPr>
                <w:sz w:val="24"/>
                <w:szCs w:val="24"/>
              </w:rPr>
              <w:t>Look carefully at the space where</w:t>
            </w:r>
            <w:r w:rsidR="00DD7031" w:rsidRPr="00F700F1">
              <w:rPr>
                <w:sz w:val="24"/>
                <w:szCs w:val="24"/>
              </w:rPr>
              <w:t xml:space="preserve"> you</w:t>
            </w:r>
            <w:r>
              <w:rPr>
                <w:sz w:val="24"/>
                <w:szCs w:val="24"/>
              </w:rPr>
              <w:t xml:space="preserve"> will</w:t>
            </w:r>
            <w:r w:rsidR="00DD7031" w:rsidRPr="00F700F1">
              <w:rPr>
                <w:sz w:val="24"/>
                <w:szCs w:val="24"/>
              </w:rPr>
              <w:t xml:space="preserve"> gather</w:t>
            </w:r>
            <w:r>
              <w:rPr>
                <w:sz w:val="24"/>
                <w:szCs w:val="24"/>
              </w:rPr>
              <w:t>.</w:t>
            </w:r>
            <w:r w:rsidR="00DD7031" w:rsidRPr="00F700F1">
              <w:rPr>
                <w:sz w:val="24"/>
                <w:szCs w:val="24"/>
              </w:rPr>
              <w:t xml:space="preserve"> </w:t>
            </w:r>
          </w:p>
          <w:p w14:paraId="071506DB" w14:textId="091878DD" w:rsidR="00933DEB" w:rsidRDefault="00933DEB" w:rsidP="00933DEB">
            <w:pPr>
              <w:pStyle w:val="ListParagraph"/>
              <w:numPr>
                <w:ilvl w:val="1"/>
                <w:numId w:val="40"/>
              </w:numPr>
              <w:rPr>
                <w:sz w:val="24"/>
                <w:szCs w:val="24"/>
              </w:rPr>
            </w:pPr>
            <w:r>
              <w:rPr>
                <w:sz w:val="24"/>
                <w:szCs w:val="24"/>
              </w:rPr>
              <w:t>Will guests be able to find it easily?</w:t>
            </w:r>
          </w:p>
          <w:p w14:paraId="06AFAF17" w14:textId="77777777" w:rsidR="00913951" w:rsidRDefault="00DD7031" w:rsidP="00933DEB">
            <w:pPr>
              <w:pStyle w:val="ListParagraph"/>
              <w:numPr>
                <w:ilvl w:val="1"/>
                <w:numId w:val="40"/>
              </w:numPr>
              <w:rPr>
                <w:sz w:val="24"/>
                <w:szCs w:val="24"/>
              </w:rPr>
            </w:pPr>
            <w:r w:rsidRPr="00F700F1">
              <w:rPr>
                <w:sz w:val="24"/>
                <w:szCs w:val="24"/>
              </w:rPr>
              <w:t>Is it welcoming to those who are new to the library environment?</w:t>
            </w:r>
            <w:r w:rsidR="00933DEB">
              <w:rPr>
                <w:sz w:val="24"/>
                <w:szCs w:val="24"/>
              </w:rPr>
              <w:t xml:space="preserve"> </w:t>
            </w:r>
          </w:p>
          <w:p w14:paraId="643224A1" w14:textId="12E8C3E4" w:rsidR="00DD7031" w:rsidRPr="00F700F1" w:rsidRDefault="00933DEB" w:rsidP="00BD1C2B">
            <w:pPr>
              <w:pStyle w:val="ListParagraph"/>
              <w:numPr>
                <w:ilvl w:val="1"/>
                <w:numId w:val="40"/>
              </w:numPr>
              <w:rPr>
                <w:sz w:val="24"/>
                <w:szCs w:val="24"/>
              </w:rPr>
            </w:pPr>
            <w:r>
              <w:rPr>
                <w:sz w:val="24"/>
                <w:szCs w:val="24"/>
              </w:rPr>
              <w:t>How could you ensure that people will feel comfortable in the space?</w:t>
            </w:r>
          </w:p>
          <w:p w14:paraId="6C29442B" w14:textId="77777777" w:rsidR="00C5601F" w:rsidRDefault="00C5601F" w:rsidP="00DD7031">
            <w:pPr>
              <w:rPr>
                <w:b/>
                <w:sz w:val="24"/>
                <w:szCs w:val="24"/>
              </w:rPr>
            </w:pPr>
          </w:p>
          <w:p w14:paraId="76EB88A7" w14:textId="77777777" w:rsidR="00657E8E" w:rsidRDefault="00657E8E" w:rsidP="0020728A">
            <w:pPr>
              <w:rPr>
                <w:b/>
                <w:sz w:val="24"/>
                <w:szCs w:val="24"/>
              </w:rPr>
            </w:pPr>
          </w:p>
          <w:p w14:paraId="62092AB9" w14:textId="44E6758A" w:rsidR="0020728A" w:rsidRDefault="00F700F1" w:rsidP="0020728A">
            <w:pPr>
              <w:rPr>
                <w:b/>
                <w:sz w:val="24"/>
                <w:szCs w:val="24"/>
              </w:rPr>
            </w:pPr>
            <w:r w:rsidRPr="00F700F1">
              <w:rPr>
                <w:b/>
                <w:sz w:val="24"/>
                <w:szCs w:val="24"/>
              </w:rPr>
              <w:t>Equalize and connect your guests</w:t>
            </w:r>
          </w:p>
          <w:p w14:paraId="5DBA7355" w14:textId="54E76AE8" w:rsidR="00F700F1" w:rsidRDefault="00F700F1" w:rsidP="0020728A">
            <w:pPr>
              <w:rPr>
                <w:b/>
                <w:sz w:val="24"/>
                <w:szCs w:val="24"/>
              </w:rPr>
            </w:pPr>
          </w:p>
          <w:p w14:paraId="78E33893" w14:textId="384A90C6" w:rsidR="00913951" w:rsidRDefault="00913951" w:rsidP="00F700F1">
            <w:pPr>
              <w:pStyle w:val="ListParagraph"/>
              <w:numPr>
                <w:ilvl w:val="0"/>
                <w:numId w:val="38"/>
              </w:numPr>
              <w:rPr>
                <w:sz w:val="24"/>
                <w:szCs w:val="24"/>
              </w:rPr>
            </w:pPr>
            <w:r>
              <w:rPr>
                <w:sz w:val="24"/>
                <w:szCs w:val="24"/>
              </w:rPr>
              <w:t>What ideas do you have for helping guests to engage with each other on an equal footing?</w:t>
            </w:r>
          </w:p>
          <w:p w14:paraId="24AD98DC" w14:textId="21B3C71D" w:rsidR="00F700F1" w:rsidRPr="00BD1C2B" w:rsidRDefault="00913951" w:rsidP="00F700F1">
            <w:pPr>
              <w:pStyle w:val="ListParagraph"/>
              <w:numPr>
                <w:ilvl w:val="1"/>
                <w:numId w:val="38"/>
              </w:numPr>
              <w:rPr>
                <w:sz w:val="24"/>
                <w:szCs w:val="24"/>
              </w:rPr>
            </w:pPr>
            <w:r>
              <w:rPr>
                <w:sz w:val="24"/>
                <w:szCs w:val="24"/>
              </w:rPr>
              <w:t xml:space="preserve">Suggestion from Priya Parker: </w:t>
            </w:r>
            <w:r w:rsidR="00F700F1" w:rsidRPr="00F700F1">
              <w:rPr>
                <w:sz w:val="24"/>
                <w:szCs w:val="24"/>
              </w:rPr>
              <w:t xml:space="preserve">Avoid introductions that emphasize </w:t>
            </w:r>
            <w:r w:rsidR="00F700F1">
              <w:rPr>
                <w:sz w:val="24"/>
                <w:szCs w:val="24"/>
              </w:rPr>
              <w:t>titles or identities that relate to hierarchies</w:t>
            </w:r>
            <w:r w:rsidR="00813B49">
              <w:rPr>
                <w:sz w:val="24"/>
                <w:szCs w:val="24"/>
              </w:rPr>
              <w:t xml:space="preserve"> or status</w:t>
            </w:r>
            <w:r>
              <w:rPr>
                <w:sz w:val="24"/>
                <w:szCs w:val="24"/>
              </w:rPr>
              <w:t>;</w:t>
            </w:r>
            <w:r w:rsidR="00F700F1">
              <w:rPr>
                <w:sz w:val="24"/>
                <w:szCs w:val="24"/>
              </w:rPr>
              <w:t xml:space="preserve"> e.g. make a rule </w:t>
            </w:r>
            <w:r w:rsidR="001923A3">
              <w:rPr>
                <w:sz w:val="24"/>
                <w:szCs w:val="24"/>
              </w:rPr>
              <w:t xml:space="preserve">for guests </w:t>
            </w:r>
            <w:r w:rsidR="00F700F1">
              <w:rPr>
                <w:sz w:val="24"/>
                <w:szCs w:val="24"/>
              </w:rPr>
              <w:t xml:space="preserve">to *not* talk about </w:t>
            </w:r>
            <w:r w:rsidR="001923A3">
              <w:rPr>
                <w:sz w:val="24"/>
                <w:szCs w:val="24"/>
              </w:rPr>
              <w:t xml:space="preserve">their </w:t>
            </w:r>
            <w:r w:rsidR="00F700F1">
              <w:rPr>
                <w:sz w:val="24"/>
                <w:szCs w:val="24"/>
              </w:rPr>
              <w:t>work</w:t>
            </w:r>
            <w:r w:rsidR="00813B49">
              <w:rPr>
                <w:sz w:val="24"/>
                <w:szCs w:val="24"/>
              </w:rPr>
              <w:t>, degrees or titles</w:t>
            </w:r>
            <w:r w:rsidR="00F700F1">
              <w:rPr>
                <w:sz w:val="24"/>
                <w:szCs w:val="24"/>
              </w:rPr>
              <w:t xml:space="preserve">. </w:t>
            </w:r>
          </w:p>
          <w:p w14:paraId="7860890B" w14:textId="77777777" w:rsidR="00657E8E" w:rsidRDefault="00657E8E" w:rsidP="00F700F1">
            <w:pPr>
              <w:rPr>
                <w:sz w:val="24"/>
                <w:szCs w:val="24"/>
              </w:rPr>
            </w:pPr>
          </w:p>
          <w:p w14:paraId="31C52B98" w14:textId="77777777" w:rsidR="00657E8E" w:rsidRPr="00F700F1" w:rsidRDefault="00657E8E" w:rsidP="00F700F1">
            <w:pPr>
              <w:rPr>
                <w:sz w:val="24"/>
                <w:szCs w:val="24"/>
              </w:rPr>
            </w:pPr>
          </w:p>
          <w:p w14:paraId="6ADBC5D1" w14:textId="37B57E53" w:rsidR="0020728A" w:rsidRPr="00657E8E" w:rsidRDefault="00657E8E" w:rsidP="0020728A">
            <w:pPr>
              <w:pStyle w:val="ListParagraph"/>
              <w:numPr>
                <w:ilvl w:val="0"/>
                <w:numId w:val="38"/>
              </w:numPr>
              <w:rPr>
                <w:sz w:val="24"/>
                <w:szCs w:val="24"/>
              </w:rPr>
            </w:pPr>
            <w:r>
              <w:rPr>
                <w:sz w:val="24"/>
                <w:szCs w:val="24"/>
              </w:rPr>
              <w:t>Consider</w:t>
            </w:r>
            <w:r w:rsidR="00913951">
              <w:rPr>
                <w:sz w:val="24"/>
                <w:szCs w:val="24"/>
              </w:rPr>
              <w:t>ing</w:t>
            </w:r>
            <w:r>
              <w:rPr>
                <w:sz w:val="24"/>
                <w:szCs w:val="24"/>
              </w:rPr>
              <w:t xml:space="preserve"> the diverse backgrounds and orientations of your guests, </w:t>
            </w:r>
            <w:r w:rsidR="00900B65">
              <w:rPr>
                <w:sz w:val="24"/>
                <w:szCs w:val="24"/>
              </w:rPr>
              <w:t xml:space="preserve">what could you do to create an </w:t>
            </w:r>
            <w:r>
              <w:rPr>
                <w:sz w:val="24"/>
                <w:szCs w:val="24"/>
              </w:rPr>
              <w:t>open, inclusive and safe</w:t>
            </w:r>
            <w:r w:rsidR="00900B65">
              <w:rPr>
                <w:sz w:val="24"/>
                <w:szCs w:val="24"/>
              </w:rPr>
              <w:t xml:space="preserve"> space?</w:t>
            </w:r>
          </w:p>
          <w:p w14:paraId="2E900F2C" w14:textId="67A2C3EE" w:rsidR="0020728A" w:rsidRPr="0020728A" w:rsidRDefault="0020728A" w:rsidP="0020728A">
            <w:pPr>
              <w:rPr>
                <w:sz w:val="24"/>
                <w:szCs w:val="24"/>
              </w:rPr>
            </w:pPr>
          </w:p>
          <w:p w14:paraId="6A435D19" w14:textId="00CFC4FF" w:rsidR="0020728A" w:rsidRDefault="0020728A" w:rsidP="0020728A">
            <w:pPr>
              <w:rPr>
                <w:sz w:val="24"/>
                <w:szCs w:val="24"/>
              </w:rPr>
            </w:pPr>
          </w:p>
          <w:p w14:paraId="3DC5296D" w14:textId="77777777" w:rsidR="00657E8E" w:rsidRPr="0020728A" w:rsidRDefault="00657E8E" w:rsidP="0020728A">
            <w:pPr>
              <w:rPr>
                <w:sz w:val="24"/>
                <w:szCs w:val="24"/>
              </w:rPr>
            </w:pPr>
          </w:p>
          <w:p w14:paraId="72D6865D" w14:textId="48BC0700" w:rsidR="00A808B9" w:rsidRPr="0020728A" w:rsidRDefault="00764B5D" w:rsidP="00A808B9">
            <w:pPr>
              <w:numPr>
                <w:ilvl w:val="0"/>
                <w:numId w:val="33"/>
              </w:numPr>
              <w:rPr>
                <w:sz w:val="24"/>
                <w:szCs w:val="24"/>
              </w:rPr>
            </w:pPr>
            <w:r>
              <w:rPr>
                <w:sz w:val="24"/>
                <w:szCs w:val="24"/>
              </w:rPr>
              <w:t>How will you c</w:t>
            </w:r>
            <w:r w:rsidR="00A808B9" w:rsidRPr="0020728A">
              <w:rPr>
                <w:sz w:val="24"/>
                <w:szCs w:val="24"/>
              </w:rPr>
              <w:t>reate connections</w:t>
            </w:r>
            <w:r w:rsidR="00657E8E">
              <w:rPr>
                <w:sz w:val="24"/>
                <w:szCs w:val="24"/>
              </w:rPr>
              <w:t>, and find ways to mix the group up, so people are not staying in their usual clusters.</w:t>
            </w:r>
            <w:r>
              <w:rPr>
                <w:sz w:val="24"/>
                <w:szCs w:val="24"/>
              </w:rPr>
              <w:t>?</w:t>
            </w:r>
          </w:p>
          <w:p w14:paraId="752C02B4" w14:textId="3470B0F9" w:rsidR="0020728A" w:rsidRPr="0020728A" w:rsidRDefault="0020728A" w:rsidP="0020728A">
            <w:pPr>
              <w:rPr>
                <w:sz w:val="24"/>
                <w:szCs w:val="24"/>
              </w:rPr>
            </w:pPr>
          </w:p>
          <w:p w14:paraId="6242046A" w14:textId="0E650838" w:rsidR="0020728A" w:rsidRDefault="0020728A" w:rsidP="0020728A">
            <w:pPr>
              <w:rPr>
                <w:sz w:val="24"/>
                <w:szCs w:val="24"/>
              </w:rPr>
            </w:pPr>
          </w:p>
          <w:p w14:paraId="54F90450" w14:textId="7EDF16F0" w:rsidR="00F4231E" w:rsidRDefault="00F4231E" w:rsidP="0020728A">
            <w:pPr>
              <w:rPr>
                <w:sz w:val="24"/>
                <w:szCs w:val="24"/>
              </w:rPr>
            </w:pPr>
          </w:p>
          <w:p w14:paraId="3561F423" w14:textId="11124D7C" w:rsidR="00813B49" w:rsidRDefault="007C1B15" w:rsidP="0020728A">
            <w:pPr>
              <w:rPr>
                <w:b/>
                <w:sz w:val="24"/>
                <w:szCs w:val="24"/>
              </w:rPr>
            </w:pPr>
            <w:r>
              <w:rPr>
                <w:b/>
                <w:sz w:val="24"/>
                <w:szCs w:val="24"/>
              </w:rPr>
              <w:t>Closings</w:t>
            </w:r>
            <w:r w:rsidR="00813B49">
              <w:rPr>
                <w:b/>
                <w:sz w:val="24"/>
                <w:szCs w:val="24"/>
              </w:rPr>
              <w:t xml:space="preserve"> matter</w:t>
            </w:r>
          </w:p>
          <w:p w14:paraId="17D4E716" w14:textId="18320AA4" w:rsidR="00813B49" w:rsidRDefault="00813B49" w:rsidP="0020728A">
            <w:pPr>
              <w:rPr>
                <w:b/>
                <w:sz w:val="24"/>
                <w:szCs w:val="24"/>
              </w:rPr>
            </w:pPr>
          </w:p>
          <w:p w14:paraId="52CEEA97" w14:textId="38EC634E" w:rsidR="007C1B15" w:rsidRDefault="00837098" w:rsidP="007C1B15">
            <w:pPr>
              <w:pStyle w:val="ListParagraph"/>
              <w:numPr>
                <w:ilvl w:val="0"/>
                <w:numId w:val="33"/>
              </w:numPr>
              <w:rPr>
                <w:sz w:val="24"/>
                <w:szCs w:val="24"/>
              </w:rPr>
            </w:pPr>
            <w:r>
              <w:rPr>
                <w:sz w:val="24"/>
                <w:szCs w:val="24"/>
              </w:rPr>
              <w:t>What</w:t>
            </w:r>
            <w:r w:rsidR="007C1B15">
              <w:rPr>
                <w:sz w:val="24"/>
                <w:szCs w:val="24"/>
              </w:rPr>
              <w:t xml:space="preserve"> wrap-up activity </w:t>
            </w:r>
            <w:r>
              <w:rPr>
                <w:sz w:val="24"/>
                <w:szCs w:val="24"/>
              </w:rPr>
              <w:t xml:space="preserve">could you do </w:t>
            </w:r>
            <w:r w:rsidR="007C1B15">
              <w:rPr>
                <w:sz w:val="24"/>
                <w:szCs w:val="24"/>
              </w:rPr>
              <w:t>that allows guest</w:t>
            </w:r>
            <w:r>
              <w:rPr>
                <w:sz w:val="24"/>
                <w:szCs w:val="24"/>
              </w:rPr>
              <w:t>s</w:t>
            </w:r>
            <w:r w:rsidR="007C1B15">
              <w:rPr>
                <w:sz w:val="24"/>
                <w:szCs w:val="24"/>
              </w:rPr>
              <w:t xml:space="preserve"> to reflect on their experience</w:t>
            </w:r>
            <w:r>
              <w:rPr>
                <w:sz w:val="24"/>
                <w:szCs w:val="24"/>
              </w:rPr>
              <w:t>?</w:t>
            </w:r>
          </w:p>
          <w:p w14:paraId="729B1AD1" w14:textId="4360B43E" w:rsidR="007C1B15" w:rsidRDefault="007C1B15" w:rsidP="007C1B15">
            <w:pPr>
              <w:rPr>
                <w:sz w:val="24"/>
                <w:szCs w:val="24"/>
              </w:rPr>
            </w:pPr>
          </w:p>
          <w:p w14:paraId="1C8E7054" w14:textId="7E74C17F" w:rsidR="007C1B15" w:rsidRDefault="007C1B15" w:rsidP="007C1B15">
            <w:pPr>
              <w:rPr>
                <w:sz w:val="24"/>
                <w:szCs w:val="24"/>
              </w:rPr>
            </w:pPr>
          </w:p>
          <w:p w14:paraId="60301321" w14:textId="2F5ACBB4" w:rsidR="007C1B15" w:rsidRDefault="007C1B15" w:rsidP="007C1B15">
            <w:pPr>
              <w:rPr>
                <w:sz w:val="24"/>
                <w:szCs w:val="24"/>
              </w:rPr>
            </w:pPr>
          </w:p>
          <w:p w14:paraId="494595C0" w14:textId="18C2DB50" w:rsidR="007C1B15" w:rsidRPr="007C1B15" w:rsidRDefault="007C1B15" w:rsidP="007C1B15">
            <w:pPr>
              <w:pStyle w:val="ListParagraph"/>
              <w:numPr>
                <w:ilvl w:val="0"/>
                <w:numId w:val="33"/>
              </w:numPr>
              <w:rPr>
                <w:sz w:val="24"/>
                <w:szCs w:val="24"/>
              </w:rPr>
            </w:pPr>
            <w:r>
              <w:rPr>
                <w:sz w:val="24"/>
                <w:szCs w:val="24"/>
              </w:rPr>
              <w:t>How can you provide a way for guest</w:t>
            </w:r>
            <w:r w:rsidR="00770E6E">
              <w:rPr>
                <w:sz w:val="24"/>
                <w:szCs w:val="24"/>
              </w:rPr>
              <w:t>s</w:t>
            </w:r>
            <w:r>
              <w:rPr>
                <w:sz w:val="24"/>
                <w:szCs w:val="24"/>
              </w:rPr>
              <w:t xml:space="preserve"> to share their feedback or stories of their experience</w:t>
            </w:r>
            <w:r w:rsidR="00770E6E">
              <w:rPr>
                <w:sz w:val="24"/>
                <w:szCs w:val="24"/>
              </w:rPr>
              <w:t xml:space="preserve"> with others outside of the library, i.e., with their networks</w:t>
            </w:r>
            <w:r>
              <w:rPr>
                <w:sz w:val="24"/>
                <w:szCs w:val="24"/>
              </w:rPr>
              <w:t>?</w:t>
            </w:r>
          </w:p>
          <w:p w14:paraId="1B88867A" w14:textId="77777777" w:rsidR="0020728A" w:rsidRPr="0020728A" w:rsidRDefault="0020728A" w:rsidP="0020728A">
            <w:pPr>
              <w:rPr>
                <w:sz w:val="24"/>
                <w:szCs w:val="24"/>
              </w:rPr>
            </w:pPr>
          </w:p>
          <w:p w14:paraId="07CAE749" w14:textId="77777777" w:rsidR="00403150" w:rsidRDefault="00403150" w:rsidP="00C87458"/>
          <w:p w14:paraId="14FAEFC0" w14:textId="77777777" w:rsidR="008E7FB2" w:rsidRDefault="008E7FB2" w:rsidP="00C87458"/>
          <w:p w14:paraId="7F9289E0" w14:textId="77777777" w:rsidR="00403150" w:rsidRPr="002B1DBB" w:rsidRDefault="00403150" w:rsidP="00C87458">
            <w:pPr>
              <w:rPr>
                <w:iCs/>
                <w:sz w:val="24"/>
              </w:rPr>
            </w:pPr>
          </w:p>
        </w:tc>
      </w:tr>
      <w:tr w:rsidR="00AA6A7F" w:rsidRPr="002B1DBB" w14:paraId="70B2416D" w14:textId="77777777" w:rsidTr="00ED7C10">
        <w:trPr>
          <w:trHeight w:val="629"/>
        </w:trPr>
        <w:tc>
          <w:tcPr>
            <w:tcW w:w="9558" w:type="dxa"/>
            <w:gridSpan w:val="2"/>
            <w:tcBorders>
              <w:bottom w:val="single" w:sz="4" w:space="0" w:color="auto"/>
            </w:tcBorders>
            <w:shd w:val="clear" w:color="auto" w:fill="31849B" w:themeFill="accent5" w:themeFillShade="BF"/>
            <w:vAlign w:val="center"/>
          </w:tcPr>
          <w:p w14:paraId="4F18423F" w14:textId="06334007" w:rsidR="00AA6A7F" w:rsidRPr="007C1B15" w:rsidRDefault="00A808B9" w:rsidP="00AA6A7F">
            <w:pPr>
              <w:spacing w:before="100" w:beforeAutospacing="1" w:after="100" w:afterAutospacing="1"/>
              <w:rPr>
                <w:b/>
                <w:color w:val="FFFFFF" w:themeColor="background1"/>
                <w:sz w:val="24"/>
              </w:rPr>
            </w:pPr>
            <w:r w:rsidRPr="00A808B9">
              <w:rPr>
                <w:b/>
                <w:color w:val="FFFFFF" w:themeColor="background1"/>
                <w:sz w:val="24"/>
              </w:rPr>
              <w:lastRenderedPageBreak/>
              <w:t>How will you tell this story to your stakeholders?</w:t>
            </w:r>
          </w:p>
        </w:tc>
      </w:tr>
      <w:tr w:rsidR="00AA6A7F" w:rsidRPr="002B1DBB" w14:paraId="7BA116B4" w14:textId="77777777" w:rsidTr="00523EA2">
        <w:trPr>
          <w:trHeight w:val="1070"/>
        </w:trPr>
        <w:tc>
          <w:tcPr>
            <w:tcW w:w="9558" w:type="dxa"/>
            <w:gridSpan w:val="2"/>
            <w:tcBorders>
              <w:bottom w:val="single" w:sz="4" w:space="0" w:color="auto"/>
            </w:tcBorders>
          </w:tcPr>
          <w:p w14:paraId="629296E8" w14:textId="43C86379" w:rsidR="00A808B9" w:rsidRPr="006C631F" w:rsidRDefault="006C631F" w:rsidP="00A808B9">
            <w:pPr>
              <w:rPr>
                <w:sz w:val="24"/>
                <w:szCs w:val="24"/>
              </w:rPr>
            </w:pPr>
            <w:r w:rsidRPr="006C631F">
              <w:rPr>
                <w:sz w:val="24"/>
                <w:szCs w:val="24"/>
              </w:rPr>
              <w:t>Libraries have a long history of imp</w:t>
            </w:r>
            <w:r w:rsidR="00104107">
              <w:rPr>
                <w:sz w:val="24"/>
                <w:szCs w:val="24"/>
              </w:rPr>
              <w:t>roving</w:t>
            </w:r>
            <w:r w:rsidRPr="006C631F">
              <w:rPr>
                <w:sz w:val="24"/>
                <w:szCs w:val="24"/>
              </w:rPr>
              <w:t xml:space="preserve"> </w:t>
            </w:r>
            <w:r>
              <w:rPr>
                <w:sz w:val="24"/>
                <w:szCs w:val="24"/>
              </w:rPr>
              <w:t xml:space="preserve">the </w:t>
            </w:r>
            <w:r w:rsidRPr="006C631F">
              <w:rPr>
                <w:sz w:val="24"/>
                <w:szCs w:val="24"/>
              </w:rPr>
              <w:t>social infrastructure</w:t>
            </w:r>
            <w:r>
              <w:rPr>
                <w:sz w:val="24"/>
                <w:szCs w:val="24"/>
              </w:rPr>
              <w:t xml:space="preserve"> of a community,</w:t>
            </w:r>
            <w:r w:rsidRPr="006C631F">
              <w:rPr>
                <w:sz w:val="24"/>
                <w:szCs w:val="24"/>
              </w:rPr>
              <w:t xml:space="preserve"> but we don’t talk about it enough! </w:t>
            </w:r>
            <w:r w:rsidR="007C1B15" w:rsidRPr="006C631F">
              <w:rPr>
                <w:sz w:val="24"/>
                <w:szCs w:val="24"/>
              </w:rPr>
              <w:t>Eric</w:t>
            </w:r>
            <w:r w:rsidR="00A808B9" w:rsidRPr="006C631F">
              <w:rPr>
                <w:sz w:val="24"/>
                <w:szCs w:val="24"/>
              </w:rPr>
              <w:t xml:space="preserve"> Klinenberg</w:t>
            </w:r>
            <w:r w:rsidR="007C1B15" w:rsidRPr="006C631F">
              <w:rPr>
                <w:sz w:val="24"/>
                <w:szCs w:val="24"/>
              </w:rPr>
              <w:t xml:space="preserve">, in </w:t>
            </w:r>
            <w:hyperlink r:id="rId11" w:history="1">
              <w:r w:rsidRPr="006C631F">
                <w:rPr>
                  <w:rStyle w:val="Hyperlink"/>
                  <w:sz w:val="24"/>
                  <w:szCs w:val="24"/>
                </w:rPr>
                <w:t>Palaces for the People</w:t>
              </w:r>
            </w:hyperlink>
            <w:r w:rsidR="007C1B15" w:rsidRPr="006C631F">
              <w:rPr>
                <w:sz w:val="24"/>
                <w:szCs w:val="24"/>
              </w:rPr>
              <w:t>, encourages</w:t>
            </w:r>
            <w:r w:rsidRPr="006C631F">
              <w:rPr>
                <w:sz w:val="24"/>
                <w:szCs w:val="24"/>
              </w:rPr>
              <w:t xml:space="preserve"> us</w:t>
            </w:r>
            <w:r w:rsidR="007C1B15" w:rsidRPr="006C631F">
              <w:rPr>
                <w:sz w:val="24"/>
                <w:szCs w:val="24"/>
              </w:rPr>
              <w:t xml:space="preserve"> to be prepared to</w:t>
            </w:r>
            <w:r w:rsidR="00A808B9" w:rsidRPr="006C631F">
              <w:rPr>
                <w:sz w:val="24"/>
                <w:szCs w:val="24"/>
              </w:rPr>
              <w:t xml:space="preserve"> advoca</w:t>
            </w:r>
            <w:r w:rsidR="007C1B15" w:rsidRPr="006C631F">
              <w:rPr>
                <w:sz w:val="24"/>
                <w:szCs w:val="24"/>
              </w:rPr>
              <w:t>te</w:t>
            </w:r>
            <w:r w:rsidR="00A808B9" w:rsidRPr="006C631F">
              <w:rPr>
                <w:sz w:val="24"/>
                <w:szCs w:val="24"/>
              </w:rPr>
              <w:t xml:space="preserve"> for the </w:t>
            </w:r>
            <w:r w:rsidRPr="006C631F">
              <w:rPr>
                <w:sz w:val="24"/>
                <w:szCs w:val="24"/>
              </w:rPr>
              <w:t>role</w:t>
            </w:r>
            <w:r w:rsidR="00A808B9" w:rsidRPr="006C631F">
              <w:rPr>
                <w:sz w:val="24"/>
                <w:szCs w:val="24"/>
              </w:rPr>
              <w:t xml:space="preserve"> </w:t>
            </w:r>
            <w:r w:rsidRPr="006C631F">
              <w:rPr>
                <w:sz w:val="24"/>
                <w:szCs w:val="24"/>
              </w:rPr>
              <w:t xml:space="preserve">libraries play in creating </w:t>
            </w:r>
            <w:r w:rsidR="00A808B9" w:rsidRPr="006C631F">
              <w:rPr>
                <w:sz w:val="24"/>
                <w:szCs w:val="24"/>
              </w:rPr>
              <w:t>social infrastructure</w:t>
            </w:r>
            <w:r w:rsidRPr="006C631F">
              <w:rPr>
                <w:sz w:val="24"/>
                <w:szCs w:val="24"/>
              </w:rPr>
              <w:t xml:space="preserve">. </w:t>
            </w:r>
            <w:r>
              <w:rPr>
                <w:sz w:val="24"/>
                <w:szCs w:val="24"/>
              </w:rPr>
              <w:t xml:space="preserve">After you have more intentionally applied the social connector lens to the program identified above, discuss or consider how you might communicate the experience and impact to your stakeholders. </w:t>
            </w:r>
            <w:r>
              <w:rPr>
                <w:sz w:val="24"/>
              </w:rPr>
              <w:t>H</w:t>
            </w:r>
            <w:r w:rsidR="00A808B9" w:rsidRPr="00A808B9">
              <w:rPr>
                <w:sz w:val="24"/>
              </w:rPr>
              <w:t>ow do</w:t>
            </w:r>
            <w:r>
              <w:rPr>
                <w:sz w:val="24"/>
              </w:rPr>
              <w:t>es</w:t>
            </w:r>
            <w:r w:rsidR="00A808B9" w:rsidRPr="00A808B9">
              <w:rPr>
                <w:sz w:val="24"/>
              </w:rPr>
              <w:t xml:space="preserve"> </w:t>
            </w:r>
            <w:r>
              <w:rPr>
                <w:sz w:val="24"/>
              </w:rPr>
              <w:t>this fit</w:t>
            </w:r>
            <w:r w:rsidR="00A808B9" w:rsidRPr="00A808B9">
              <w:rPr>
                <w:sz w:val="24"/>
              </w:rPr>
              <w:t xml:space="preserve"> into the big picture of advocating for the value of your library</w:t>
            </w:r>
            <w:r>
              <w:rPr>
                <w:sz w:val="24"/>
              </w:rPr>
              <w:t>?</w:t>
            </w:r>
          </w:p>
          <w:p w14:paraId="2CB4390B" w14:textId="77777777" w:rsidR="00A808B9" w:rsidRPr="00A808B9" w:rsidRDefault="00A808B9" w:rsidP="00A808B9">
            <w:pPr>
              <w:rPr>
                <w:sz w:val="24"/>
              </w:rPr>
            </w:pPr>
            <w:r w:rsidRPr="00A808B9">
              <w:rPr>
                <w:sz w:val="24"/>
              </w:rPr>
              <w:t xml:space="preserve"> </w:t>
            </w:r>
          </w:p>
          <w:p w14:paraId="74F62BCE" w14:textId="22FB7161" w:rsidR="008E7FB2" w:rsidRDefault="008E7FB2" w:rsidP="008E7FB2">
            <w:pPr>
              <w:spacing w:line="360" w:lineRule="auto"/>
              <w:rPr>
                <w:sz w:val="24"/>
              </w:rPr>
            </w:pPr>
          </w:p>
          <w:p w14:paraId="079F7216" w14:textId="77777777" w:rsidR="008A3CC4" w:rsidRDefault="008A3CC4" w:rsidP="008E7FB2">
            <w:pPr>
              <w:spacing w:line="360" w:lineRule="auto"/>
              <w:rPr>
                <w:sz w:val="24"/>
              </w:rPr>
            </w:pPr>
          </w:p>
          <w:p w14:paraId="757C3D6F" w14:textId="1CDE7536" w:rsidR="008A3CC4" w:rsidRDefault="008A3CC4" w:rsidP="000C4D4D">
            <w:pPr>
              <w:rPr>
                <w:sz w:val="24"/>
              </w:rPr>
            </w:pPr>
          </w:p>
          <w:p w14:paraId="1D434F2B" w14:textId="3A40E117" w:rsidR="00104107" w:rsidRDefault="00104107" w:rsidP="000C4D4D">
            <w:pPr>
              <w:rPr>
                <w:sz w:val="24"/>
              </w:rPr>
            </w:pPr>
          </w:p>
          <w:p w14:paraId="6607F93C" w14:textId="5AF15062" w:rsidR="00104107" w:rsidRDefault="00104107" w:rsidP="000C4D4D">
            <w:pPr>
              <w:rPr>
                <w:sz w:val="24"/>
              </w:rPr>
            </w:pPr>
          </w:p>
          <w:p w14:paraId="76A5946B" w14:textId="493BBE63" w:rsidR="00104107" w:rsidRDefault="00104107" w:rsidP="000C4D4D">
            <w:pPr>
              <w:rPr>
                <w:sz w:val="24"/>
              </w:rPr>
            </w:pPr>
          </w:p>
          <w:p w14:paraId="1403BD00" w14:textId="77777777" w:rsidR="00104107" w:rsidRDefault="00104107" w:rsidP="000C4D4D">
            <w:pPr>
              <w:rPr>
                <w:sz w:val="24"/>
              </w:rPr>
            </w:pPr>
          </w:p>
          <w:p w14:paraId="4E2E26E9" w14:textId="77777777" w:rsidR="007F54A6" w:rsidRDefault="007F54A6" w:rsidP="000C4D4D">
            <w:pPr>
              <w:rPr>
                <w:sz w:val="24"/>
              </w:rPr>
            </w:pPr>
          </w:p>
          <w:p w14:paraId="3A4DB07A" w14:textId="77777777" w:rsidR="008A3CC4" w:rsidRDefault="008A3CC4" w:rsidP="000C4D4D">
            <w:pPr>
              <w:rPr>
                <w:sz w:val="24"/>
              </w:rPr>
            </w:pPr>
          </w:p>
          <w:p w14:paraId="19340499" w14:textId="37BA3807" w:rsidR="00F2724D" w:rsidRPr="002B1DBB" w:rsidRDefault="00F2724D" w:rsidP="000C4D4D">
            <w:pPr>
              <w:rPr>
                <w:sz w:val="24"/>
              </w:rPr>
            </w:pPr>
          </w:p>
        </w:tc>
      </w:tr>
      <w:tr w:rsidR="00AA6A7F" w:rsidRPr="002B1DBB" w14:paraId="1A8CFDF3" w14:textId="77777777" w:rsidTr="00E05925">
        <w:trPr>
          <w:trHeight w:val="773"/>
        </w:trPr>
        <w:tc>
          <w:tcPr>
            <w:tcW w:w="9558" w:type="dxa"/>
            <w:gridSpan w:val="2"/>
            <w:shd w:val="clear" w:color="auto" w:fill="31849B" w:themeFill="accent5" w:themeFillShade="BF"/>
            <w:vAlign w:val="center"/>
          </w:tcPr>
          <w:p w14:paraId="2C60D9B7" w14:textId="7B9B1FF9" w:rsidR="00AA6A7F" w:rsidRPr="00371F3F" w:rsidRDefault="007C1B15" w:rsidP="00371F3F">
            <w:pPr>
              <w:spacing w:before="100" w:beforeAutospacing="1" w:after="100" w:afterAutospacing="1"/>
              <w:rPr>
                <w:b/>
                <w:color w:val="FFFFFF" w:themeColor="background1"/>
                <w:sz w:val="24"/>
              </w:rPr>
            </w:pPr>
            <w:r>
              <w:rPr>
                <w:b/>
                <w:color w:val="FFFFFF" w:themeColor="background1"/>
                <w:sz w:val="24"/>
              </w:rPr>
              <w:t>Reflect</w:t>
            </w:r>
            <w:r w:rsidR="00C5601F">
              <w:rPr>
                <w:b/>
                <w:color w:val="FFFFFF" w:themeColor="background1"/>
                <w:sz w:val="24"/>
              </w:rPr>
              <w:t xml:space="preserve"> </w:t>
            </w:r>
            <w:r>
              <w:rPr>
                <w:b/>
                <w:color w:val="FFFFFF" w:themeColor="background1"/>
                <w:sz w:val="24"/>
              </w:rPr>
              <w:t xml:space="preserve">on </w:t>
            </w:r>
            <w:r w:rsidR="00C5601F">
              <w:rPr>
                <w:b/>
                <w:color w:val="FFFFFF" w:themeColor="background1"/>
                <w:sz w:val="24"/>
              </w:rPr>
              <w:t>this experience</w:t>
            </w:r>
            <w:r w:rsidRPr="007C1B15">
              <w:rPr>
                <w:b/>
                <w:color w:val="FFFFFF" w:themeColor="background1"/>
                <w:sz w:val="24"/>
              </w:rPr>
              <w:t xml:space="preserve"> applying social connector intentionality to </w:t>
            </w:r>
            <w:r w:rsidR="00C5601F">
              <w:rPr>
                <w:b/>
                <w:color w:val="FFFFFF" w:themeColor="background1"/>
                <w:sz w:val="24"/>
              </w:rPr>
              <w:t xml:space="preserve">your </w:t>
            </w:r>
            <w:r w:rsidRPr="007C1B15">
              <w:rPr>
                <w:b/>
                <w:color w:val="FFFFFF" w:themeColor="background1"/>
                <w:sz w:val="24"/>
              </w:rPr>
              <w:t>program</w:t>
            </w:r>
            <w:r w:rsidR="006C631F">
              <w:rPr>
                <w:b/>
                <w:color w:val="FFFFFF" w:themeColor="background1"/>
                <w:sz w:val="24"/>
              </w:rPr>
              <w:t xml:space="preserve"> and REPEAT with a </w:t>
            </w:r>
            <w:r w:rsidR="00E05925">
              <w:rPr>
                <w:b/>
                <w:color w:val="FFFFFF" w:themeColor="background1"/>
                <w:sz w:val="24"/>
              </w:rPr>
              <w:t>new</w:t>
            </w:r>
            <w:r w:rsidR="006C631F">
              <w:rPr>
                <w:b/>
                <w:color w:val="FFFFFF" w:themeColor="background1"/>
                <w:sz w:val="24"/>
              </w:rPr>
              <w:t xml:space="preserve"> selection from your list </w:t>
            </w:r>
            <w:r w:rsidR="00E05925">
              <w:rPr>
                <w:b/>
                <w:color w:val="FFFFFF" w:themeColor="background1"/>
                <w:sz w:val="24"/>
              </w:rPr>
              <w:t>above</w:t>
            </w:r>
            <w:bookmarkStart w:id="0" w:name="_GoBack"/>
            <w:bookmarkEnd w:id="0"/>
            <w:r w:rsidR="006C631F">
              <w:rPr>
                <w:b/>
                <w:color w:val="FFFFFF" w:themeColor="background1"/>
                <w:sz w:val="24"/>
              </w:rPr>
              <w:t>!</w:t>
            </w:r>
          </w:p>
        </w:tc>
      </w:tr>
      <w:tr w:rsidR="00AA6A7F" w:rsidRPr="00B16A14" w14:paraId="680204B7" w14:textId="77777777" w:rsidTr="00523EA2">
        <w:trPr>
          <w:trHeight w:val="1070"/>
        </w:trPr>
        <w:tc>
          <w:tcPr>
            <w:tcW w:w="9558" w:type="dxa"/>
            <w:gridSpan w:val="2"/>
          </w:tcPr>
          <w:p w14:paraId="0825176C" w14:textId="77777777" w:rsidR="002B1DBB" w:rsidRDefault="002B1DBB" w:rsidP="00B02855"/>
          <w:p w14:paraId="2E15A33F" w14:textId="77777777" w:rsidR="002B1DBB" w:rsidRDefault="002B1DBB" w:rsidP="00B02855"/>
          <w:p w14:paraId="06BCAC4E" w14:textId="77777777" w:rsidR="002B1DBB" w:rsidRDefault="002B1DBB" w:rsidP="00B02855"/>
          <w:p w14:paraId="7D03C745" w14:textId="77777777" w:rsidR="002B1DBB" w:rsidRDefault="002B1DBB" w:rsidP="00B02855"/>
          <w:p w14:paraId="55D691F2" w14:textId="77777777" w:rsidR="002B1DBB" w:rsidRDefault="002B1DBB" w:rsidP="00B02855"/>
          <w:p w14:paraId="456F2D4B" w14:textId="77777777" w:rsidR="002B1DBB" w:rsidRDefault="002B1DBB" w:rsidP="00B02855"/>
          <w:p w14:paraId="2F98C65E" w14:textId="77777777" w:rsidR="002B1DBB" w:rsidRDefault="002B1DBB" w:rsidP="00B02855"/>
          <w:p w14:paraId="7D2B1FD6" w14:textId="689F8D3C" w:rsidR="002B1DBB" w:rsidRDefault="002B1DBB" w:rsidP="00B02855"/>
          <w:p w14:paraId="4BFA2D1C" w14:textId="57A15DBE" w:rsidR="00234855" w:rsidRDefault="00234855" w:rsidP="00B02855"/>
          <w:p w14:paraId="6496224E" w14:textId="6EAEF3D5" w:rsidR="00234855" w:rsidRDefault="00234855" w:rsidP="00B02855"/>
          <w:p w14:paraId="48CD28FD" w14:textId="01AA606F" w:rsidR="00234855" w:rsidRDefault="00234855" w:rsidP="00B02855"/>
          <w:p w14:paraId="66260BD1" w14:textId="5CA04E81" w:rsidR="00234855" w:rsidRDefault="00234855" w:rsidP="00B02855"/>
          <w:p w14:paraId="0CF09531" w14:textId="0498229D" w:rsidR="00234855" w:rsidRDefault="00234855" w:rsidP="00B02855"/>
          <w:p w14:paraId="5B74A226" w14:textId="247D5FBA" w:rsidR="00234855" w:rsidRDefault="00234855" w:rsidP="00B02855"/>
          <w:p w14:paraId="30F5390D" w14:textId="77777777" w:rsidR="00234855" w:rsidRDefault="00234855" w:rsidP="00B02855"/>
          <w:p w14:paraId="66EBEFA5" w14:textId="77777777" w:rsidR="002B1DBB" w:rsidRDefault="002B1DBB" w:rsidP="00B02855"/>
          <w:p w14:paraId="5DD2FB9E" w14:textId="77777777" w:rsidR="002B1DBB" w:rsidRDefault="002B1DBB" w:rsidP="00B02855"/>
          <w:p w14:paraId="172A0A86" w14:textId="77777777" w:rsidR="002B1DBB" w:rsidRDefault="002B1DBB" w:rsidP="00B02855"/>
          <w:p w14:paraId="04851866" w14:textId="77777777" w:rsidR="002B1DBB" w:rsidRDefault="002B1DBB" w:rsidP="00B02855"/>
          <w:p w14:paraId="7C26651D" w14:textId="0105AC5E" w:rsidR="002B1DBB" w:rsidRDefault="002B1DBB" w:rsidP="00B02855"/>
        </w:tc>
      </w:tr>
    </w:tbl>
    <w:p w14:paraId="6552EC76" w14:textId="77777777" w:rsidR="000D302A" w:rsidRDefault="000D302A"/>
    <w:sectPr w:rsidR="000D302A" w:rsidSect="00C87458">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06D34" w14:textId="77777777" w:rsidR="008623BE" w:rsidRDefault="008623BE" w:rsidP="0071561B">
      <w:pPr>
        <w:spacing w:after="0" w:line="240" w:lineRule="auto"/>
      </w:pPr>
      <w:r>
        <w:separator/>
      </w:r>
    </w:p>
  </w:endnote>
  <w:endnote w:type="continuationSeparator" w:id="0">
    <w:p w14:paraId="13626142" w14:textId="77777777" w:rsidR="008623BE" w:rsidRDefault="008623BE" w:rsidP="00715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640B7" w14:textId="77777777" w:rsidR="008E7FB2" w:rsidRDefault="008E7F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BBE6" w14:textId="77777777" w:rsidR="008E7FB2" w:rsidRDefault="008E7F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79968" w14:textId="77777777" w:rsidR="008E7FB2" w:rsidRDefault="008E7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817F4" w14:textId="77777777" w:rsidR="008623BE" w:rsidRDefault="008623BE" w:rsidP="0071561B">
      <w:pPr>
        <w:spacing w:after="0" w:line="240" w:lineRule="auto"/>
      </w:pPr>
      <w:r>
        <w:separator/>
      </w:r>
    </w:p>
  </w:footnote>
  <w:footnote w:type="continuationSeparator" w:id="0">
    <w:p w14:paraId="7C597010" w14:textId="77777777" w:rsidR="008623BE" w:rsidRDefault="008623BE" w:rsidP="00715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64118" w14:textId="77777777" w:rsidR="008E7FB2" w:rsidRDefault="008E7F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7CBA0" w14:textId="77777777" w:rsidR="008E7FB2" w:rsidRDefault="008E7FB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4BC1F" w14:textId="77777777" w:rsidR="008E7FB2" w:rsidRDefault="008E7F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4083"/>
    <w:multiLevelType w:val="multilevel"/>
    <w:tmpl w:val="5B680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B24DB4"/>
    <w:multiLevelType w:val="hybridMultilevel"/>
    <w:tmpl w:val="76D2E0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E2E99"/>
    <w:multiLevelType w:val="hybridMultilevel"/>
    <w:tmpl w:val="A7E8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1B0A35"/>
    <w:multiLevelType w:val="hybridMultilevel"/>
    <w:tmpl w:val="A7446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9E3DC9"/>
    <w:multiLevelType w:val="hybridMultilevel"/>
    <w:tmpl w:val="13643C1C"/>
    <w:lvl w:ilvl="0" w:tplc="6958EC8A">
      <w:start w:val="1"/>
      <w:numFmt w:val="bullet"/>
      <w:lvlText w:val=""/>
      <w:lvlJc w:val="center"/>
      <w:pPr>
        <w:tabs>
          <w:tab w:val="num" w:pos="1080"/>
        </w:tabs>
        <w:ind w:left="1080" w:hanging="360"/>
      </w:pPr>
      <w:rPr>
        <w:rFonts w:ascii="Wingdings" w:hAnsi="Wingdings" w:hint="default"/>
        <w:sz w:val="44"/>
      </w:rPr>
    </w:lvl>
    <w:lvl w:ilvl="1" w:tplc="2C4CA57E" w:tentative="1">
      <w:start w:val="1"/>
      <w:numFmt w:val="bullet"/>
      <w:lvlText w:val="•"/>
      <w:lvlJc w:val="left"/>
      <w:pPr>
        <w:tabs>
          <w:tab w:val="num" w:pos="1800"/>
        </w:tabs>
        <w:ind w:left="1800" w:hanging="360"/>
      </w:pPr>
      <w:rPr>
        <w:rFonts w:ascii="Arial" w:hAnsi="Arial" w:hint="default"/>
      </w:rPr>
    </w:lvl>
    <w:lvl w:ilvl="2" w:tplc="6358B886" w:tentative="1">
      <w:start w:val="1"/>
      <w:numFmt w:val="bullet"/>
      <w:lvlText w:val="•"/>
      <w:lvlJc w:val="left"/>
      <w:pPr>
        <w:tabs>
          <w:tab w:val="num" w:pos="2520"/>
        </w:tabs>
        <w:ind w:left="2520" w:hanging="360"/>
      </w:pPr>
      <w:rPr>
        <w:rFonts w:ascii="Arial" w:hAnsi="Arial" w:hint="default"/>
      </w:rPr>
    </w:lvl>
    <w:lvl w:ilvl="3" w:tplc="5E9AA136" w:tentative="1">
      <w:start w:val="1"/>
      <w:numFmt w:val="bullet"/>
      <w:lvlText w:val="•"/>
      <w:lvlJc w:val="left"/>
      <w:pPr>
        <w:tabs>
          <w:tab w:val="num" w:pos="3240"/>
        </w:tabs>
        <w:ind w:left="3240" w:hanging="360"/>
      </w:pPr>
      <w:rPr>
        <w:rFonts w:ascii="Arial" w:hAnsi="Arial" w:hint="default"/>
      </w:rPr>
    </w:lvl>
    <w:lvl w:ilvl="4" w:tplc="4272872E" w:tentative="1">
      <w:start w:val="1"/>
      <w:numFmt w:val="bullet"/>
      <w:lvlText w:val="•"/>
      <w:lvlJc w:val="left"/>
      <w:pPr>
        <w:tabs>
          <w:tab w:val="num" w:pos="3960"/>
        </w:tabs>
        <w:ind w:left="3960" w:hanging="360"/>
      </w:pPr>
      <w:rPr>
        <w:rFonts w:ascii="Arial" w:hAnsi="Arial" w:hint="default"/>
      </w:rPr>
    </w:lvl>
    <w:lvl w:ilvl="5" w:tplc="7318F660" w:tentative="1">
      <w:start w:val="1"/>
      <w:numFmt w:val="bullet"/>
      <w:lvlText w:val="•"/>
      <w:lvlJc w:val="left"/>
      <w:pPr>
        <w:tabs>
          <w:tab w:val="num" w:pos="4680"/>
        </w:tabs>
        <w:ind w:left="4680" w:hanging="360"/>
      </w:pPr>
      <w:rPr>
        <w:rFonts w:ascii="Arial" w:hAnsi="Arial" w:hint="default"/>
      </w:rPr>
    </w:lvl>
    <w:lvl w:ilvl="6" w:tplc="620009F6" w:tentative="1">
      <w:start w:val="1"/>
      <w:numFmt w:val="bullet"/>
      <w:lvlText w:val="•"/>
      <w:lvlJc w:val="left"/>
      <w:pPr>
        <w:tabs>
          <w:tab w:val="num" w:pos="5400"/>
        </w:tabs>
        <w:ind w:left="5400" w:hanging="360"/>
      </w:pPr>
      <w:rPr>
        <w:rFonts w:ascii="Arial" w:hAnsi="Arial" w:hint="default"/>
      </w:rPr>
    </w:lvl>
    <w:lvl w:ilvl="7" w:tplc="641AD964" w:tentative="1">
      <w:start w:val="1"/>
      <w:numFmt w:val="bullet"/>
      <w:lvlText w:val="•"/>
      <w:lvlJc w:val="left"/>
      <w:pPr>
        <w:tabs>
          <w:tab w:val="num" w:pos="6120"/>
        </w:tabs>
        <w:ind w:left="6120" w:hanging="360"/>
      </w:pPr>
      <w:rPr>
        <w:rFonts w:ascii="Arial" w:hAnsi="Arial" w:hint="default"/>
      </w:rPr>
    </w:lvl>
    <w:lvl w:ilvl="8" w:tplc="82289A2A" w:tentative="1">
      <w:start w:val="1"/>
      <w:numFmt w:val="bullet"/>
      <w:lvlText w:val="•"/>
      <w:lvlJc w:val="left"/>
      <w:pPr>
        <w:tabs>
          <w:tab w:val="num" w:pos="6840"/>
        </w:tabs>
        <w:ind w:left="6840" w:hanging="360"/>
      </w:pPr>
      <w:rPr>
        <w:rFonts w:ascii="Arial" w:hAnsi="Arial" w:hint="default"/>
      </w:rPr>
    </w:lvl>
  </w:abstractNum>
  <w:abstractNum w:abstractNumId="5" w15:restartNumberingAfterBreak="0">
    <w:nsid w:val="0D10582A"/>
    <w:multiLevelType w:val="hybridMultilevel"/>
    <w:tmpl w:val="0C824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2D33DF"/>
    <w:multiLevelType w:val="hybridMultilevel"/>
    <w:tmpl w:val="56DE1DD2"/>
    <w:lvl w:ilvl="0" w:tplc="823C9C22">
      <w:start w:val="1"/>
      <w:numFmt w:val="bullet"/>
      <w:lvlText w:val=" "/>
      <w:lvlJc w:val="left"/>
      <w:pPr>
        <w:tabs>
          <w:tab w:val="num" w:pos="720"/>
        </w:tabs>
        <w:ind w:left="720" w:hanging="360"/>
      </w:pPr>
      <w:rPr>
        <w:rFonts w:ascii="Tw Cen MT" w:hAnsi="Tw Cen MT"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7" w15:restartNumberingAfterBreak="0">
    <w:nsid w:val="10F94610"/>
    <w:multiLevelType w:val="hybridMultilevel"/>
    <w:tmpl w:val="EB968DE8"/>
    <w:lvl w:ilvl="0" w:tplc="9EB4FA24">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9C1E11"/>
    <w:multiLevelType w:val="hybridMultilevel"/>
    <w:tmpl w:val="3C169C3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87F79"/>
    <w:multiLevelType w:val="hybridMultilevel"/>
    <w:tmpl w:val="28B2B902"/>
    <w:lvl w:ilvl="0" w:tplc="2A44F154">
      <w:start w:val="1"/>
      <w:numFmt w:val="bullet"/>
      <w:lvlText w:val=""/>
      <w:lvlJc w:val="left"/>
      <w:pPr>
        <w:tabs>
          <w:tab w:val="num" w:pos="720"/>
        </w:tabs>
        <w:ind w:left="720" w:hanging="360"/>
      </w:pPr>
      <w:rPr>
        <w:rFonts w:ascii="Wingdings" w:hAnsi="Wingdings" w:hint="default"/>
      </w:rPr>
    </w:lvl>
    <w:lvl w:ilvl="1" w:tplc="A490AC12" w:tentative="1">
      <w:start w:val="1"/>
      <w:numFmt w:val="bullet"/>
      <w:lvlText w:val=""/>
      <w:lvlJc w:val="left"/>
      <w:pPr>
        <w:tabs>
          <w:tab w:val="num" w:pos="1440"/>
        </w:tabs>
        <w:ind w:left="1440" w:hanging="360"/>
      </w:pPr>
      <w:rPr>
        <w:rFonts w:ascii="Wingdings" w:hAnsi="Wingdings" w:hint="default"/>
      </w:rPr>
    </w:lvl>
    <w:lvl w:ilvl="2" w:tplc="D91E04AE" w:tentative="1">
      <w:start w:val="1"/>
      <w:numFmt w:val="bullet"/>
      <w:lvlText w:val=""/>
      <w:lvlJc w:val="left"/>
      <w:pPr>
        <w:tabs>
          <w:tab w:val="num" w:pos="2160"/>
        </w:tabs>
        <w:ind w:left="2160" w:hanging="360"/>
      </w:pPr>
      <w:rPr>
        <w:rFonts w:ascii="Wingdings" w:hAnsi="Wingdings" w:hint="default"/>
      </w:rPr>
    </w:lvl>
    <w:lvl w:ilvl="3" w:tplc="EC68D48A" w:tentative="1">
      <w:start w:val="1"/>
      <w:numFmt w:val="bullet"/>
      <w:lvlText w:val=""/>
      <w:lvlJc w:val="left"/>
      <w:pPr>
        <w:tabs>
          <w:tab w:val="num" w:pos="2880"/>
        </w:tabs>
        <w:ind w:left="2880" w:hanging="360"/>
      </w:pPr>
      <w:rPr>
        <w:rFonts w:ascii="Wingdings" w:hAnsi="Wingdings" w:hint="default"/>
      </w:rPr>
    </w:lvl>
    <w:lvl w:ilvl="4" w:tplc="2892D220" w:tentative="1">
      <w:start w:val="1"/>
      <w:numFmt w:val="bullet"/>
      <w:lvlText w:val=""/>
      <w:lvlJc w:val="left"/>
      <w:pPr>
        <w:tabs>
          <w:tab w:val="num" w:pos="3600"/>
        </w:tabs>
        <w:ind w:left="3600" w:hanging="360"/>
      </w:pPr>
      <w:rPr>
        <w:rFonts w:ascii="Wingdings" w:hAnsi="Wingdings" w:hint="default"/>
      </w:rPr>
    </w:lvl>
    <w:lvl w:ilvl="5" w:tplc="B6B272C4" w:tentative="1">
      <w:start w:val="1"/>
      <w:numFmt w:val="bullet"/>
      <w:lvlText w:val=""/>
      <w:lvlJc w:val="left"/>
      <w:pPr>
        <w:tabs>
          <w:tab w:val="num" w:pos="4320"/>
        </w:tabs>
        <w:ind w:left="4320" w:hanging="360"/>
      </w:pPr>
      <w:rPr>
        <w:rFonts w:ascii="Wingdings" w:hAnsi="Wingdings" w:hint="default"/>
      </w:rPr>
    </w:lvl>
    <w:lvl w:ilvl="6" w:tplc="49C0D46C" w:tentative="1">
      <w:start w:val="1"/>
      <w:numFmt w:val="bullet"/>
      <w:lvlText w:val=""/>
      <w:lvlJc w:val="left"/>
      <w:pPr>
        <w:tabs>
          <w:tab w:val="num" w:pos="5040"/>
        </w:tabs>
        <w:ind w:left="5040" w:hanging="360"/>
      </w:pPr>
      <w:rPr>
        <w:rFonts w:ascii="Wingdings" w:hAnsi="Wingdings" w:hint="default"/>
      </w:rPr>
    </w:lvl>
    <w:lvl w:ilvl="7" w:tplc="ED8CAD0E" w:tentative="1">
      <w:start w:val="1"/>
      <w:numFmt w:val="bullet"/>
      <w:lvlText w:val=""/>
      <w:lvlJc w:val="left"/>
      <w:pPr>
        <w:tabs>
          <w:tab w:val="num" w:pos="5760"/>
        </w:tabs>
        <w:ind w:left="5760" w:hanging="360"/>
      </w:pPr>
      <w:rPr>
        <w:rFonts w:ascii="Wingdings" w:hAnsi="Wingdings" w:hint="default"/>
      </w:rPr>
    </w:lvl>
    <w:lvl w:ilvl="8" w:tplc="7DB85B4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64CE5"/>
    <w:multiLevelType w:val="hybridMultilevel"/>
    <w:tmpl w:val="889E7A34"/>
    <w:lvl w:ilvl="0" w:tplc="2F8C6842">
      <w:start w:val="1"/>
      <w:numFmt w:val="bullet"/>
      <w:lvlText w:val=""/>
      <w:lvlJc w:val="center"/>
      <w:pPr>
        <w:ind w:left="1080" w:hanging="360"/>
      </w:pPr>
      <w:rPr>
        <w:rFonts w:ascii="Wingdings" w:hAnsi="Wingdings" w:hint="default"/>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9032599"/>
    <w:multiLevelType w:val="hybridMultilevel"/>
    <w:tmpl w:val="0BD42A5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45177E"/>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13" w15:restartNumberingAfterBreak="0">
    <w:nsid w:val="36D12312"/>
    <w:multiLevelType w:val="hybridMultilevel"/>
    <w:tmpl w:val="5888C0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7B00D6A"/>
    <w:multiLevelType w:val="hybridMultilevel"/>
    <w:tmpl w:val="1DC20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545DC"/>
    <w:multiLevelType w:val="hybridMultilevel"/>
    <w:tmpl w:val="1B1C74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7D1C25DA" w:tentative="1">
      <w:start w:val="1"/>
      <w:numFmt w:val="bullet"/>
      <w:lvlText w:val=""/>
      <w:lvlJc w:val="left"/>
      <w:pPr>
        <w:tabs>
          <w:tab w:val="num" w:pos="2160"/>
        </w:tabs>
        <w:ind w:left="2160" w:hanging="360"/>
      </w:pPr>
      <w:rPr>
        <w:rFonts w:ascii="Wingdings" w:hAnsi="Wingdings" w:hint="default"/>
      </w:rPr>
    </w:lvl>
    <w:lvl w:ilvl="3" w:tplc="806C37CC" w:tentative="1">
      <w:start w:val="1"/>
      <w:numFmt w:val="bullet"/>
      <w:lvlText w:val=""/>
      <w:lvlJc w:val="left"/>
      <w:pPr>
        <w:tabs>
          <w:tab w:val="num" w:pos="2880"/>
        </w:tabs>
        <w:ind w:left="2880" w:hanging="360"/>
      </w:pPr>
      <w:rPr>
        <w:rFonts w:ascii="Wingdings" w:hAnsi="Wingdings" w:hint="default"/>
      </w:rPr>
    </w:lvl>
    <w:lvl w:ilvl="4" w:tplc="FB521614" w:tentative="1">
      <w:start w:val="1"/>
      <w:numFmt w:val="bullet"/>
      <w:lvlText w:val=""/>
      <w:lvlJc w:val="left"/>
      <w:pPr>
        <w:tabs>
          <w:tab w:val="num" w:pos="3600"/>
        </w:tabs>
        <w:ind w:left="3600" w:hanging="360"/>
      </w:pPr>
      <w:rPr>
        <w:rFonts w:ascii="Wingdings" w:hAnsi="Wingdings" w:hint="default"/>
      </w:rPr>
    </w:lvl>
    <w:lvl w:ilvl="5" w:tplc="4230AB18" w:tentative="1">
      <w:start w:val="1"/>
      <w:numFmt w:val="bullet"/>
      <w:lvlText w:val=""/>
      <w:lvlJc w:val="left"/>
      <w:pPr>
        <w:tabs>
          <w:tab w:val="num" w:pos="4320"/>
        </w:tabs>
        <w:ind w:left="4320" w:hanging="360"/>
      </w:pPr>
      <w:rPr>
        <w:rFonts w:ascii="Wingdings" w:hAnsi="Wingdings" w:hint="default"/>
      </w:rPr>
    </w:lvl>
    <w:lvl w:ilvl="6" w:tplc="4D562CAE" w:tentative="1">
      <w:start w:val="1"/>
      <w:numFmt w:val="bullet"/>
      <w:lvlText w:val=""/>
      <w:lvlJc w:val="left"/>
      <w:pPr>
        <w:tabs>
          <w:tab w:val="num" w:pos="5040"/>
        </w:tabs>
        <w:ind w:left="5040" w:hanging="360"/>
      </w:pPr>
      <w:rPr>
        <w:rFonts w:ascii="Wingdings" w:hAnsi="Wingdings" w:hint="default"/>
      </w:rPr>
    </w:lvl>
    <w:lvl w:ilvl="7" w:tplc="589E12FE" w:tentative="1">
      <w:start w:val="1"/>
      <w:numFmt w:val="bullet"/>
      <w:lvlText w:val=""/>
      <w:lvlJc w:val="left"/>
      <w:pPr>
        <w:tabs>
          <w:tab w:val="num" w:pos="5760"/>
        </w:tabs>
        <w:ind w:left="5760" w:hanging="360"/>
      </w:pPr>
      <w:rPr>
        <w:rFonts w:ascii="Wingdings" w:hAnsi="Wingdings" w:hint="default"/>
      </w:rPr>
    </w:lvl>
    <w:lvl w:ilvl="8" w:tplc="F15C12D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DAA5D7F"/>
    <w:multiLevelType w:val="hybridMultilevel"/>
    <w:tmpl w:val="90523DF0"/>
    <w:lvl w:ilvl="0" w:tplc="521C6F8C">
      <w:start w:val="1"/>
      <w:numFmt w:val="bullet"/>
      <w:lvlText w:val=""/>
      <w:lvlJc w:val="center"/>
      <w:pPr>
        <w:ind w:left="1080" w:hanging="360"/>
      </w:pPr>
      <w:rPr>
        <w:rFonts w:ascii="Wingdings" w:hAnsi="Wingdings" w:hint="default"/>
        <w:sz w:val="4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CA7F24"/>
    <w:multiLevelType w:val="hybridMultilevel"/>
    <w:tmpl w:val="BB58A064"/>
    <w:lvl w:ilvl="0" w:tplc="5210AD2E">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DDDCCDF2" w:tentative="1">
      <w:start w:val="1"/>
      <w:numFmt w:val="bullet"/>
      <w:lvlText w:val=""/>
      <w:lvlJc w:val="left"/>
      <w:pPr>
        <w:tabs>
          <w:tab w:val="num" w:pos="2160"/>
        </w:tabs>
        <w:ind w:left="2160" w:hanging="360"/>
      </w:pPr>
      <w:rPr>
        <w:rFonts w:ascii="Wingdings" w:hAnsi="Wingdings" w:hint="default"/>
      </w:rPr>
    </w:lvl>
    <w:lvl w:ilvl="3" w:tplc="35CE6DE0" w:tentative="1">
      <w:start w:val="1"/>
      <w:numFmt w:val="bullet"/>
      <w:lvlText w:val=""/>
      <w:lvlJc w:val="left"/>
      <w:pPr>
        <w:tabs>
          <w:tab w:val="num" w:pos="2880"/>
        </w:tabs>
        <w:ind w:left="2880" w:hanging="360"/>
      </w:pPr>
      <w:rPr>
        <w:rFonts w:ascii="Wingdings" w:hAnsi="Wingdings" w:hint="default"/>
      </w:rPr>
    </w:lvl>
    <w:lvl w:ilvl="4" w:tplc="B04862C8" w:tentative="1">
      <w:start w:val="1"/>
      <w:numFmt w:val="bullet"/>
      <w:lvlText w:val=""/>
      <w:lvlJc w:val="left"/>
      <w:pPr>
        <w:tabs>
          <w:tab w:val="num" w:pos="3600"/>
        </w:tabs>
        <w:ind w:left="3600" w:hanging="360"/>
      </w:pPr>
      <w:rPr>
        <w:rFonts w:ascii="Wingdings" w:hAnsi="Wingdings" w:hint="default"/>
      </w:rPr>
    </w:lvl>
    <w:lvl w:ilvl="5" w:tplc="28386D3E" w:tentative="1">
      <w:start w:val="1"/>
      <w:numFmt w:val="bullet"/>
      <w:lvlText w:val=""/>
      <w:lvlJc w:val="left"/>
      <w:pPr>
        <w:tabs>
          <w:tab w:val="num" w:pos="4320"/>
        </w:tabs>
        <w:ind w:left="4320" w:hanging="360"/>
      </w:pPr>
      <w:rPr>
        <w:rFonts w:ascii="Wingdings" w:hAnsi="Wingdings" w:hint="default"/>
      </w:rPr>
    </w:lvl>
    <w:lvl w:ilvl="6" w:tplc="65D6399C" w:tentative="1">
      <w:start w:val="1"/>
      <w:numFmt w:val="bullet"/>
      <w:lvlText w:val=""/>
      <w:lvlJc w:val="left"/>
      <w:pPr>
        <w:tabs>
          <w:tab w:val="num" w:pos="5040"/>
        </w:tabs>
        <w:ind w:left="5040" w:hanging="360"/>
      </w:pPr>
      <w:rPr>
        <w:rFonts w:ascii="Wingdings" w:hAnsi="Wingdings" w:hint="default"/>
      </w:rPr>
    </w:lvl>
    <w:lvl w:ilvl="7" w:tplc="8ACC3C36" w:tentative="1">
      <w:start w:val="1"/>
      <w:numFmt w:val="bullet"/>
      <w:lvlText w:val=""/>
      <w:lvlJc w:val="left"/>
      <w:pPr>
        <w:tabs>
          <w:tab w:val="num" w:pos="5760"/>
        </w:tabs>
        <w:ind w:left="5760" w:hanging="360"/>
      </w:pPr>
      <w:rPr>
        <w:rFonts w:ascii="Wingdings" w:hAnsi="Wingdings" w:hint="default"/>
      </w:rPr>
    </w:lvl>
    <w:lvl w:ilvl="8" w:tplc="4CA828F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3206DA5"/>
    <w:multiLevelType w:val="hybridMultilevel"/>
    <w:tmpl w:val="973C5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C48E6"/>
    <w:multiLevelType w:val="hybridMultilevel"/>
    <w:tmpl w:val="ECD2C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73126D"/>
    <w:multiLevelType w:val="hybridMultilevel"/>
    <w:tmpl w:val="25685446"/>
    <w:lvl w:ilvl="0" w:tplc="AE3E064E">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444CA7"/>
    <w:multiLevelType w:val="hybridMultilevel"/>
    <w:tmpl w:val="F0EE61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8D47F4"/>
    <w:multiLevelType w:val="hybridMultilevel"/>
    <w:tmpl w:val="402EA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8C3753"/>
    <w:multiLevelType w:val="hybridMultilevel"/>
    <w:tmpl w:val="5D667B0E"/>
    <w:lvl w:ilvl="0" w:tplc="509CCEFC">
      <w:start w:val="1"/>
      <w:numFmt w:val="bullet"/>
      <w:lvlText w:val="•"/>
      <w:lvlJc w:val="left"/>
      <w:pPr>
        <w:tabs>
          <w:tab w:val="num" w:pos="720"/>
        </w:tabs>
        <w:ind w:left="720" w:hanging="360"/>
      </w:pPr>
      <w:rPr>
        <w:rFonts w:ascii="Arial" w:hAnsi="Arial" w:hint="default"/>
      </w:rPr>
    </w:lvl>
    <w:lvl w:ilvl="1" w:tplc="2C4CA57E" w:tentative="1">
      <w:start w:val="1"/>
      <w:numFmt w:val="bullet"/>
      <w:lvlText w:val="•"/>
      <w:lvlJc w:val="left"/>
      <w:pPr>
        <w:tabs>
          <w:tab w:val="num" w:pos="1440"/>
        </w:tabs>
        <w:ind w:left="1440" w:hanging="360"/>
      </w:pPr>
      <w:rPr>
        <w:rFonts w:ascii="Arial" w:hAnsi="Arial" w:hint="default"/>
      </w:rPr>
    </w:lvl>
    <w:lvl w:ilvl="2" w:tplc="6358B886" w:tentative="1">
      <w:start w:val="1"/>
      <w:numFmt w:val="bullet"/>
      <w:lvlText w:val="•"/>
      <w:lvlJc w:val="left"/>
      <w:pPr>
        <w:tabs>
          <w:tab w:val="num" w:pos="2160"/>
        </w:tabs>
        <w:ind w:left="2160" w:hanging="360"/>
      </w:pPr>
      <w:rPr>
        <w:rFonts w:ascii="Arial" w:hAnsi="Arial" w:hint="default"/>
      </w:rPr>
    </w:lvl>
    <w:lvl w:ilvl="3" w:tplc="5E9AA136" w:tentative="1">
      <w:start w:val="1"/>
      <w:numFmt w:val="bullet"/>
      <w:lvlText w:val="•"/>
      <w:lvlJc w:val="left"/>
      <w:pPr>
        <w:tabs>
          <w:tab w:val="num" w:pos="2880"/>
        </w:tabs>
        <w:ind w:left="2880" w:hanging="360"/>
      </w:pPr>
      <w:rPr>
        <w:rFonts w:ascii="Arial" w:hAnsi="Arial" w:hint="default"/>
      </w:rPr>
    </w:lvl>
    <w:lvl w:ilvl="4" w:tplc="4272872E" w:tentative="1">
      <w:start w:val="1"/>
      <w:numFmt w:val="bullet"/>
      <w:lvlText w:val="•"/>
      <w:lvlJc w:val="left"/>
      <w:pPr>
        <w:tabs>
          <w:tab w:val="num" w:pos="3600"/>
        </w:tabs>
        <w:ind w:left="3600" w:hanging="360"/>
      </w:pPr>
      <w:rPr>
        <w:rFonts w:ascii="Arial" w:hAnsi="Arial" w:hint="default"/>
      </w:rPr>
    </w:lvl>
    <w:lvl w:ilvl="5" w:tplc="7318F660" w:tentative="1">
      <w:start w:val="1"/>
      <w:numFmt w:val="bullet"/>
      <w:lvlText w:val="•"/>
      <w:lvlJc w:val="left"/>
      <w:pPr>
        <w:tabs>
          <w:tab w:val="num" w:pos="4320"/>
        </w:tabs>
        <w:ind w:left="4320" w:hanging="360"/>
      </w:pPr>
      <w:rPr>
        <w:rFonts w:ascii="Arial" w:hAnsi="Arial" w:hint="default"/>
      </w:rPr>
    </w:lvl>
    <w:lvl w:ilvl="6" w:tplc="620009F6" w:tentative="1">
      <w:start w:val="1"/>
      <w:numFmt w:val="bullet"/>
      <w:lvlText w:val="•"/>
      <w:lvlJc w:val="left"/>
      <w:pPr>
        <w:tabs>
          <w:tab w:val="num" w:pos="5040"/>
        </w:tabs>
        <w:ind w:left="5040" w:hanging="360"/>
      </w:pPr>
      <w:rPr>
        <w:rFonts w:ascii="Arial" w:hAnsi="Arial" w:hint="default"/>
      </w:rPr>
    </w:lvl>
    <w:lvl w:ilvl="7" w:tplc="641AD964" w:tentative="1">
      <w:start w:val="1"/>
      <w:numFmt w:val="bullet"/>
      <w:lvlText w:val="•"/>
      <w:lvlJc w:val="left"/>
      <w:pPr>
        <w:tabs>
          <w:tab w:val="num" w:pos="5760"/>
        </w:tabs>
        <w:ind w:left="5760" w:hanging="360"/>
      </w:pPr>
      <w:rPr>
        <w:rFonts w:ascii="Arial" w:hAnsi="Arial" w:hint="default"/>
      </w:rPr>
    </w:lvl>
    <w:lvl w:ilvl="8" w:tplc="82289A2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A5E101B"/>
    <w:multiLevelType w:val="hybridMultilevel"/>
    <w:tmpl w:val="23BAE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797B51"/>
    <w:multiLevelType w:val="hybridMultilevel"/>
    <w:tmpl w:val="62A60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FC3AD4"/>
    <w:multiLevelType w:val="hybridMultilevel"/>
    <w:tmpl w:val="514AE612"/>
    <w:lvl w:ilvl="0" w:tplc="E13C37BC">
      <w:start w:val="1"/>
      <w:numFmt w:val="decimal"/>
      <w:lvlText w:val="%1."/>
      <w:lvlJc w:val="left"/>
      <w:pPr>
        <w:tabs>
          <w:tab w:val="num" w:pos="720"/>
        </w:tabs>
        <w:ind w:left="720" w:hanging="360"/>
      </w:pPr>
    </w:lvl>
    <w:lvl w:ilvl="1" w:tplc="9066119E" w:tentative="1">
      <w:start w:val="1"/>
      <w:numFmt w:val="decimal"/>
      <w:lvlText w:val="%2."/>
      <w:lvlJc w:val="left"/>
      <w:pPr>
        <w:tabs>
          <w:tab w:val="num" w:pos="1440"/>
        </w:tabs>
        <w:ind w:left="1440" w:hanging="360"/>
      </w:pPr>
    </w:lvl>
    <w:lvl w:ilvl="2" w:tplc="29122552" w:tentative="1">
      <w:start w:val="1"/>
      <w:numFmt w:val="decimal"/>
      <w:lvlText w:val="%3."/>
      <w:lvlJc w:val="left"/>
      <w:pPr>
        <w:tabs>
          <w:tab w:val="num" w:pos="2160"/>
        </w:tabs>
        <w:ind w:left="2160" w:hanging="360"/>
      </w:pPr>
    </w:lvl>
    <w:lvl w:ilvl="3" w:tplc="219E0A68" w:tentative="1">
      <w:start w:val="1"/>
      <w:numFmt w:val="decimal"/>
      <w:lvlText w:val="%4."/>
      <w:lvlJc w:val="left"/>
      <w:pPr>
        <w:tabs>
          <w:tab w:val="num" w:pos="2880"/>
        </w:tabs>
        <w:ind w:left="2880" w:hanging="360"/>
      </w:pPr>
    </w:lvl>
    <w:lvl w:ilvl="4" w:tplc="9EC68D00" w:tentative="1">
      <w:start w:val="1"/>
      <w:numFmt w:val="decimal"/>
      <w:lvlText w:val="%5."/>
      <w:lvlJc w:val="left"/>
      <w:pPr>
        <w:tabs>
          <w:tab w:val="num" w:pos="3600"/>
        </w:tabs>
        <w:ind w:left="3600" w:hanging="360"/>
      </w:pPr>
    </w:lvl>
    <w:lvl w:ilvl="5" w:tplc="E4AC30F8" w:tentative="1">
      <w:start w:val="1"/>
      <w:numFmt w:val="decimal"/>
      <w:lvlText w:val="%6."/>
      <w:lvlJc w:val="left"/>
      <w:pPr>
        <w:tabs>
          <w:tab w:val="num" w:pos="4320"/>
        </w:tabs>
        <w:ind w:left="4320" w:hanging="360"/>
      </w:pPr>
    </w:lvl>
    <w:lvl w:ilvl="6" w:tplc="F208BC56" w:tentative="1">
      <w:start w:val="1"/>
      <w:numFmt w:val="decimal"/>
      <w:lvlText w:val="%7."/>
      <w:lvlJc w:val="left"/>
      <w:pPr>
        <w:tabs>
          <w:tab w:val="num" w:pos="5040"/>
        </w:tabs>
        <w:ind w:left="5040" w:hanging="360"/>
      </w:pPr>
    </w:lvl>
    <w:lvl w:ilvl="7" w:tplc="AED0CEA6" w:tentative="1">
      <w:start w:val="1"/>
      <w:numFmt w:val="decimal"/>
      <w:lvlText w:val="%8."/>
      <w:lvlJc w:val="left"/>
      <w:pPr>
        <w:tabs>
          <w:tab w:val="num" w:pos="5760"/>
        </w:tabs>
        <w:ind w:left="5760" w:hanging="360"/>
      </w:pPr>
    </w:lvl>
    <w:lvl w:ilvl="8" w:tplc="685E7F34" w:tentative="1">
      <w:start w:val="1"/>
      <w:numFmt w:val="decimal"/>
      <w:lvlText w:val="%9."/>
      <w:lvlJc w:val="left"/>
      <w:pPr>
        <w:tabs>
          <w:tab w:val="num" w:pos="6480"/>
        </w:tabs>
        <w:ind w:left="6480" w:hanging="360"/>
      </w:pPr>
    </w:lvl>
  </w:abstractNum>
  <w:abstractNum w:abstractNumId="27" w15:restartNumberingAfterBreak="0">
    <w:nsid w:val="673A7A08"/>
    <w:multiLevelType w:val="hybridMultilevel"/>
    <w:tmpl w:val="CED42D1C"/>
    <w:lvl w:ilvl="0" w:tplc="2F8C6842">
      <w:start w:val="1"/>
      <w:numFmt w:val="bullet"/>
      <w:lvlText w:val=""/>
      <w:lvlJc w:val="center"/>
      <w:pPr>
        <w:ind w:left="720" w:hanging="360"/>
      </w:pPr>
      <w:rPr>
        <w:rFonts w:ascii="Wingdings" w:hAnsi="Wingdings"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16335"/>
    <w:multiLevelType w:val="hybridMultilevel"/>
    <w:tmpl w:val="83BC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266490"/>
    <w:multiLevelType w:val="hybridMultilevel"/>
    <w:tmpl w:val="8D2C5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477884"/>
    <w:multiLevelType w:val="hybridMultilevel"/>
    <w:tmpl w:val="41864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3066BF5"/>
    <w:multiLevelType w:val="hybridMultilevel"/>
    <w:tmpl w:val="E27C3D20"/>
    <w:lvl w:ilvl="0" w:tplc="572490C2">
      <w:start w:val="1"/>
      <w:numFmt w:val="decimal"/>
      <w:lvlText w:val="%1."/>
      <w:lvlJc w:val="left"/>
      <w:pPr>
        <w:tabs>
          <w:tab w:val="num" w:pos="720"/>
        </w:tabs>
        <w:ind w:left="720" w:hanging="360"/>
      </w:pPr>
    </w:lvl>
    <w:lvl w:ilvl="1" w:tplc="D5523B8A" w:tentative="1">
      <w:start w:val="1"/>
      <w:numFmt w:val="decimal"/>
      <w:lvlText w:val="%2."/>
      <w:lvlJc w:val="left"/>
      <w:pPr>
        <w:tabs>
          <w:tab w:val="num" w:pos="1440"/>
        </w:tabs>
        <w:ind w:left="1440" w:hanging="360"/>
      </w:pPr>
    </w:lvl>
    <w:lvl w:ilvl="2" w:tplc="B00EBFC4" w:tentative="1">
      <w:start w:val="1"/>
      <w:numFmt w:val="decimal"/>
      <w:lvlText w:val="%3."/>
      <w:lvlJc w:val="left"/>
      <w:pPr>
        <w:tabs>
          <w:tab w:val="num" w:pos="2160"/>
        </w:tabs>
        <w:ind w:left="2160" w:hanging="360"/>
      </w:pPr>
    </w:lvl>
    <w:lvl w:ilvl="3" w:tplc="5210A258" w:tentative="1">
      <w:start w:val="1"/>
      <w:numFmt w:val="decimal"/>
      <w:lvlText w:val="%4."/>
      <w:lvlJc w:val="left"/>
      <w:pPr>
        <w:tabs>
          <w:tab w:val="num" w:pos="2880"/>
        </w:tabs>
        <w:ind w:left="2880" w:hanging="360"/>
      </w:pPr>
    </w:lvl>
    <w:lvl w:ilvl="4" w:tplc="901A9AA0" w:tentative="1">
      <w:start w:val="1"/>
      <w:numFmt w:val="decimal"/>
      <w:lvlText w:val="%5."/>
      <w:lvlJc w:val="left"/>
      <w:pPr>
        <w:tabs>
          <w:tab w:val="num" w:pos="3600"/>
        </w:tabs>
        <w:ind w:left="3600" w:hanging="360"/>
      </w:pPr>
    </w:lvl>
    <w:lvl w:ilvl="5" w:tplc="6BB220B0" w:tentative="1">
      <w:start w:val="1"/>
      <w:numFmt w:val="decimal"/>
      <w:lvlText w:val="%6."/>
      <w:lvlJc w:val="left"/>
      <w:pPr>
        <w:tabs>
          <w:tab w:val="num" w:pos="4320"/>
        </w:tabs>
        <w:ind w:left="4320" w:hanging="360"/>
      </w:pPr>
    </w:lvl>
    <w:lvl w:ilvl="6" w:tplc="59E88FA8" w:tentative="1">
      <w:start w:val="1"/>
      <w:numFmt w:val="decimal"/>
      <w:lvlText w:val="%7."/>
      <w:lvlJc w:val="left"/>
      <w:pPr>
        <w:tabs>
          <w:tab w:val="num" w:pos="5040"/>
        </w:tabs>
        <w:ind w:left="5040" w:hanging="360"/>
      </w:pPr>
    </w:lvl>
    <w:lvl w:ilvl="7" w:tplc="AC3C25D8" w:tentative="1">
      <w:start w:val="1"/>
      <w:numFmt w:val="decimal"/>
      <w:lvlText w:val="%8."/>
      <w:lvlJc w:val="left"/>
      <w:pPr>
        <w:tabs>
          <w:tab w:val="num" w:pos="5760"/>
        </w:tabs>
        <w:ind w:left="5760" w:hanging="360"/>
      </w:pPr>
    </w:lvl>
    <w:lvl w:ilvl="8" w:tplc="2D186128" w:tentative="1">
      <w:start w:val="1"/>
      <w:numFmt w:val="decimal"/>
      <w:lvlText w:val="%9."/>
      <w:lvlJc w:val="left"/>
      <w:pPr>
        <w:tabs>
          <w:tab w:val="num" w:pos="6480"/>
        </w:tabs>
        <w:ind w:left="6480" w:hanging="360"/>
      </w:pPr>
    </w:lvl>
  </w:abstractNum>
  <w:abstractNum w:abstractNumId="32" w15:restartNumberingAfterBreak="0">
    <w:nsid w:val="73C93172"/>
    <w:multiLevelType w:val="hybridMultilevel"/>
    <w:tmpl w:val="64C8E9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520B8A"/>
    <w:multiLevelType w:val="hybridMultilevel"/>
    <w:tmpl w:val="3D1CE23A"/>
    <w:lvl w:ilvl="0" w:tplc="863E7048">
      <w:start w:val="1"/>
      <w:numFmt w:val="decimal"/>
      <w:lvlText w:val="%1."/>
      <w:lvlJc w:val="left"/>
      <w:pPr>
        <w:ind w:left="720" w:hanging="360"/>
      </w:pPr>
      <w:rPr>
        <w:sz w:val="24"/>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A12645"/>
    <w:multiLevelType w:val="hybridMultilevel"/>
    <w:tmpl w:val="CB24C2F8"/>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77F55234"/>
    <w:multiLevelType w:val="hybridMultilevel"/>
    <w:tmpl w:val="BC06B2CA"/>
    <w:lvl w:ilvl="0" w:tplc="6958EC8A">
      <w:start w:val="1"/>
      <w:numFmt w:val="bullet"/>
      <w:lvlText w:val=""/>
      <w:lvlJc w:val="center"/>
      <w:pPr>
        <w:ind w:left="720" w:hanging="360"/>
      </w:pPr>
      <w:rPr>
        <w:rFonts w:ascii="Wingdings" w:hAnsi="Wingdings"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8A37D3"/>
    <w:multiLevelType w:val="hybridMultilevel"/>
    <w:tmpl w:val="CE2E4B5E"/>
    <w:lvl w:ilvl="0" w:tplc="6958EC8A">
      <w:start w:val="1"/>
      <w:numFmt w:val="bullet"/>
      <w:lvlText w:val=""/>
      <w:lvlJc w:val="center"/>
      <w:pPr>
        <w:ind w:left="1080" w:hanging="360"/>
      </w:pPr>
      <w:rPr>
        <w:rFonts w:ascii="Wingdings" w:hAnsi="Wingdings" w:hint="default"/>
        <w:sz w:val="4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125A6D"/>
    <w:multiLevelType w:val="hybridMultilevel"/>
    <w:tmpl w:val="BBE835C8"/>
    <w:lvl w:ilvl="0" w:tplc="0409000F">
      <w:start w:val="1"/>
      <w:numFmt w:val="decimal"/>
      <w:lvlText w:val="%1."/>
      <w:lvlJc w:val="left"/>
      <w:pPr>
        <w:tabs>
          <w:tab w:val="num" w:pos="720"/>
        </w:tabs>
        <w:ind w:left="720" w:hanging="360"/>
      </w:pPr>
      <w:rPr>
        <w:rFonts w:hint="default"/>
      </w:rPr>
    </w:lvl>
    <w:lvl w:ilvl="1" w:tplc="7068D3A6" w:tentative="1">
      <w:start w:val="1"/>
      <w:numFmt w:val="bullet"/>
      <w:lvlText w:val=" "/>
      <w:lvlJc w:val="left"/>
      <w:pPr>
        <w:tabs>
          <w:tab w:val="num" w:pos="1440"/>
        </w:tabs>
        <w:ind w:left="1440" w:hanging="360"/>
      </w:pPr>
      <w:rPr>
        <w:rFonts w:ascii="Tw Cen MT" w:hAnsi="Tw Cen MT" w:hint="default"/>
      </w:rPr>
    </w:lvl>
    <w:lvl w:ilvl="2" w:tplc="21FE87EE" w:tentative="1">
      <w:start w:val="1"/>
      <w:numFmt w:val="bullet"/>
      <w:lvlText w:val=" "/>
      <w:lvlJc w:val="left"/>
      <w:pPr>
        <w:tabs>
          <w:tab w:val="num" w:pos="2160"/>
        </w:tabs>
        <w:ind w:left="2160" w:hanging="360"/>
      </w:pPr>
      <w:rPr>
        <w:rFonts w:ascii="Tw Cen MT" w:hAnsi="Tw Cen MT" w:hint="default"/>
      </w:rPr>
    </w:lvl>
    <w:lvl w:ilvl="3" w:tplc="55807ED0" w:tentative="1">
      <w:start w:val="1"/>
      <w:numFmt w:val="bullet"/>
      <w:lvlText w:val=" "/>
      <w:lvlJc w:val="left"/>
      <w:pPr>
        <w:tabs>
          <w:tab w:val="num" w:pos="2880"/>
        </w:tabs>
        <w:ind w:left="2880" w:hanging="360"/>
      </w:pPr>
      <w:rPr>
        <w:rFonts w:ascii="Tw Cen MT" w:hAnsi="Tw Cen MT" w:hint="default"/>
      </w:rPr>
    </w:lvl>
    <w:lvl w:ilvl="4" w:tplc="7A769012" w:tentative="1">
      <w:start w:val="1"/>
      <w:numFmt w:val="bullet"/>
      <w:lvlText w:val=" "/>
      <w:lvlJc w:val="left"/>
      <w:pPr>
        <w:tabs>
          <w:tab w:val="num" w:pos="3600"/>
        </w:tabs>
        <w:ind w:left="3600" w:hanging="360"/>
      </w:pPr>
      <w:rPr>
        <w:rFonts w:ascii="Tw Cen MT" w:hAnsi="Tw Cen MT" w:hint="default"/>
      </w:rPr>
    </w:lvl>
    <w:lvl w:ilvl="5" w:tplc="AC7A796A" w:tentative="1">
      <w:start w:val="1"/>
      <w:numFmt w:val="bullet"/>
      <w:lvlText w:val=" "/>
      <w:lvlJc w:val="left"/>
      <w:pPr>
        <w:tabs>
          <w:tab w:val="num" w:pos="4320"/>
        </w:tabs>
        <w:ind w:left="4320" w:hanging="360"/>
      </w:pPr>
      <w:rPr>
        <w:rFonts w:ascii="Tw Cen MT" w:hAnsi="Tw Cen MT" w:hint="default"/>
      </w:rPr>
    </w:lvl>
    <w:lvl w:ilvl="6" w:tplc="67A22DAC" w:tentative="1">
      <w:start w:val="1"/>
      <w:numFmt w:val="bullet"/>
      <w:lvlText w:val=" "/>
      <w:lvlJc w:val="left"/>
      <w:pPr>
        <w:tabs>
          <w:tab w:val="num" w:pos="5040"/>
        </w:tabs>
        <w:ind w:left="5040" w:hanging="360"/>
      </w:pPr>
      <w:rPr>
        <w:rFonts w:ascii="Tw Cen MT" w:hAnsi="Tw Cen MT" w:hint="default"/>
      </w:rPr>
    </w:lvl>
    <w:lvl w:ilvl="7" w:tplc="9AA8C0AC" w:tentative="1">
      <w:start w:val="1"/>
      <w:numFmt w:val="bullet"/>
      <w:lvlText w:val=" "/>
      <w:lvlJc w:val="left"/>
      <w:pPr>
        <w:tabs>
          <w:tab w:val="num" w:pos="5760"/>
        </w:tabs>
        <w:ind w:left="5760" w:hanging="360"/>
      </w:pPr>
      <w:rPr>
        <w:rFonts w:ascii="Tw Cen MT" w:hAnsi="Tw Cen MT" w:hint="default"/>
      </w:rPr>
    </w:lvl>
    <w:lvl w:ilvl="8" w:tplc="03181206" w:tentative="1">
      <w:start w:val="1"/>
      <w:numFmt w:val="bullet"/>
      <w:lvlText w:val=" "/>
      <w:lvlJc w:val="left"/>
      <w:pPr>
        <w:tabs>
          <w:tab w:val="num" w:pos="6480"/>
        </w:tabs>
        <w:ind w:left="6480" w:hanging="360"/>
      </w:pPr>
      <w:rPr>
        <w:rFonts w:ascii="Tw Cen MT" w:hAnsi="Tw Cen MT" w:hint="default"/>
      </w:rPr>
    </w:lvl>
  </w:abstractNum>
  <w:abstractNum w:abstractNumId="38" w15:restartNumberingAfterBreak="0">
    <w:nsid w:val="7F4F5D72"/>
    <w:multiLevelType w:val="hybridMultilevel"/>
    <w:tmpl w:val="57FCE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num>
  <w:num w:numId="4">
    <w:abstractNumId w:val="24"/>
  </w:num>
  <w:num w:numId="5">
    <w:abstractNumId w:val="8"/>
  </w:num>
  <w:num w:numId="6">
    <w:abstractNumId w:val="0"/>
  </w:num>
  <w:num w:numId="7">
    <w:abstractNumId w:val="6"/>
  </w:num>
  <w:num w:numId="8">
    <w:abstractNumId w:val="37"/>
  </w:num>
  <w:num w:numId="9">
    <w:abstractNumId w:val="17"/>
  </w:num>
  <w:num w:numId="10">
    <w:abstractNumId w:val="2"/>
  </w:num>
  <w:num w:numId="11">
    <w:abstractNumId w:val="5"/>
  </w:num>
  <w:num w:numId="12">
    <w:abstractNumId w:val="12"/>
  </w:num>
  <w:num w:numId="13">
    <w:abstractNumId w:val="26"/>
  </w:num>
  <w:num w:numId="14">
    <w:abstractNumId w:val="31"/>
  </w:num>
  <w:num w:numId="15">
    <w:abstractNumId w:val="3"/>
  </w:num>
  <w:num w:numId="16">
    <w:abstractNumId w:val="29"/>
  </w:num>
  <w:num w:numId="17">
    <w:abstractNumId w:val="14"/>
  </w:num>
  <w:num w:numId="18">
    <w:abstractNumId w:val="38"/>
  </w:num>
  <w:num w:numId="19">
    <w:abstractNumId w:val="16"/>
  </w:num>
  <w:num w:numId="20">
    <w:abstractNumId w:val="7"/>
  </w:num>
  <w:num w:numId="21">
    <w:abstractNumId w:val="10"/>
  </w:num>
  <w:num w:numId="22">
    <w:abstractNumId w:val="27"/>
  </w:num>
  <w:num w:numId="23">
    <w:abstractNumId w:val="35"/>
  </w:num>
  <w:num w:numId="24">
    <w:abstractNumId w:val="11"/>
  </w:num>
  <w:num w:numId="25">
    <w:abstractNumId w:val="36"/>
  </w:num>
  <w:num w:numId="26">
    <w:abstractNumId w:val="23"/>
  </w:num>
  <w:num w:numId="27">
    <w:abstractNumId w:val="4"/>
  </w:num>
  <w:num w:numId="28">
    <w:abstractNumId w:val="28"/>
  </w:num>
  <w:num w:numId="29">
    <w:abstractNumId w:val="34"/>
  </w:num>
  <w:num w:numId="30">
    <w:abstractNumId w:val="20"/>
  </w:num>
  <w:num w:numId="31">
    <w:abstractNumId w:val="33"/>
  </w:num>
  <w:num w:numId="32">
    <w:abstractNumId w:val="9"/>
  </w:num>
  <w:num w:numId="33">
    <w:abstractNumId w:val="15"/>
  </w:num>
  <w:num w:numId="34">
    <w:abstractNumId w:val="19"/>
  </w:num>
  <w:num w:numId="35">
    <w:abstractNumId w:val="18"/>
  </w:num>
  <w:num w:numId="36">
    <w:abstractNumId w:val="1"/>
  </w:num>
  <w:num w:numId="37">
    <w:abstractNumId w:val="22"/>
  </w:num>
  <w:num w:numId="38">
    <w:abstractNumId w:val="21"/>
  </w:num>
  <w:num w:numId="39">
    <w:abstractNumId w:val="32"/>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CCE"/>
    <w:rsid w:val="00001FEC"/>
    <w:rsid w:val="00004B5D"/>
    <w:rsid w:val="00005AE2"/>
    <w:rsid w:val="0000720B"/>
    <w:rsid w:val="000338D6"/>
    <w:rsid w:val="00034DE7"/>
    <w:rsid w:val="000369F8"/>
    <w:rsid w:val="00045800"/>
    <w:rsid w:val="00047B22"/>
    <w:rsid w:val="00062954"/>
    <w:rsid w:val="000670BC"/>
    <w:rsid w:val="00071C22"/>
    <w:rsid w:val="00084612"/>
    <w:rsid w:val="00090469"/>
    <w:rsid w:val="000B35E2"/>
    <w:rsid w:val="000B6B4B"/>
    <w:rsid w:val="000B7638"/>
    <w:rsid w:val="000B7DF2"/>
    <w:rsid w:val="000C4D4D"/>
    <w:rsid w:val="000D302A"/>
    <w:rsid w:val="000F293A"/>
    <w:rsid w:val="000F7A16"/>
    <w:rsid w:val="00104107"/>
    <w:rsid w:val="001105DD"/>
    <w:rsid w:val="00117E82"/>
    <w:rsid w:val="00123547"/>
    <w:rsid w:val="00125F41"/>
    <w:rsid w:val="00133BB6"/>
    <w:rsid w:val="00145243"/>
    <w:rsid w:val="00147C79"/>
    <w:rsid w:val="001547E5"/>
    <w:rsid w:val="00157690"/>
    <w:rsid w:val="00160C62"/>
    <w:rsid w:val="00167547"/>
    <w:rsid w:val="00181B74"/>
    <w:rsid w:val="001923A3"/>
    <w:rsid w:val="001C7229"/>
    <w:rsid w:val="001D18C6"/>
    <w:rsid w:val="001D5FA5"/>
    <w:rsid w:val="001E7442"/>
    <w:rsid w:val="00204D72"/>
    <w:rsid w:val="0020728A"/>
    <w:rsid w:val="00207A18"/>
    <w:rsid w:val="00234855"/>
    <w:rsid w:val="00241403"/>
    <w:rsid w:val="00243649"/>
    <w:rsid w:val="00243DCB"/>
    <w:rsid w:val="002476A5"/>
    <w:rsid w:val="00257AB7"/>
    <w:rsid w:val="00265C9D"/>
    <w:rsid w:val="002A3135"/>
    <w:rsid w:val="002B1DBB"/>
    <w:rsid w:val="002B4E44"/>
    <w:rsid w:val="002B6719"/>
    <w:rsid w:val="002E67B5"/>
    <w:rsid w:val="002F2C52"/>
    <w:rsid w:val="002F77EA"/>
    <w:rsid w:val="00323CBD"/>
    <w:rsid w:val="00371F3F"/>
    <w:rsid w:val="003872E7"/>
    <w:rsid w:val="003B63FE"/>
    <w:rsid w:val="003B76F8"/>
    <w:rsid w:val="003C2047"/>
    <w:rsid w:val="003D3A8F"/>
    <w:rsid w:val="00400762"/>
    <w:rsid w:val="0040076B"/>
    <w:rsid w:val="00403150"/>
    <w:rsid w:val="00411BE9"/>
    <w:rsid w:val="004337BE"/>
    <w:rsid w:val="004367FC"/>
    <w:rsid w:val="004375BB"/>
    <w:rsid w:val="004449A9"/>
    <w:rsid w:val="00453046"/>
    <w:rsid w:val="00482F9C"/>
    <w:rsid w:val="004B27CB"/>
    <w:rsid w:val="004C5BB7"/>
    <w:rsid w:val="004E6F4A"/>
    <w:rsid w:val="005123E6"/>
    <w:rsid w:val="00517D72"/>
    <w:rsid w:val="00523EA2"/>
    <w:rsid w:val="00560CCE"/>
    <w:rsid w:val="0056137C"/>
    <w:rsid w:val="00565D92"/>
    <w:rsid w:val="00576BA3"/>
    <w:rsid w:val="00580BF8"/>
    <w:rsid w:val="00590C90"/>
    <w:rsid w:val="005A6DBF"/>
    <w:rsid w:val="005B442B"/>
    <w:rsid w:val="005D1846"/>
    <w:rsid w:val="00601754"/>
    <w:rsid w:val="006121AB"/>
    <w:rsid w:val="00627565"/>
    <w:rsid w:val="00633A02"/>
    <w:rsid w:val="00652686"/>
    <w:rsid w:val="006561D8"/>
    <w:rsid w:val="00657E8E"/>
    <w:rsid w:val="00660CB3"/>
    <w:rsid w:val="006636EC"/>
    <w:rsid w:val="00681BF6"/>
    <w:rsid w:val="00684379"/>
    <w:rsid w:val="00684A49"/>
    <w:rsid w:val="0069512A"/>
    <w:rsid w:val="006A15E8"/>
    <w:rsid w:val="006A605A"/>
    <w:rsid w:val="006A736B"/>
    <w:rsid w:val="006B2800"/>
    <w:rsid w:val="006B7246"/>
    <w:rsid w:val="006C631F"/>
    <w:rsid w:val="006F4570"/>
    <w:rsid w:val="006F7366"/>
    <w:rsid w:val="007120A7"/>
    <w:rsid w:val="00713367"/>
    <w:rsid w:val="0071561B"/>
    <w:rsid w:val="00720511"/>
    <w:rsid w:val="00731ECF"/>
    <w:rsid w:val="00742D07"/>
    <w:rsid w:val="0075350D"/>
    <w:rsid w:val="00764B5D"/>
    <w:rsid w:val="007658AC"/>
    <w:rsid w:val="00770E6E"/>
    <w:rsid w:val="0077633D"/>
    <w:rsid w:val="00785C6A"/>
    <w:rsid w:val="007949AE"/>
    <w:rsid w:val="007B2735"/>
    <w:rsid w:val="007B3B82"/>
    <w:rsid w:val="007C1B15"/>
    <w:rsid w:val="007C7128"/>
    <w:rsid w:val="007F54A6"/>
    <w:rsid w:val="007F64A1"/>
    <w:rsid w:val="00805F2D"/>
    <w:rsid w:val="00813B49"/>
    <w:rsid w:val="00814479"/>
    <w:rsid w:val="00833AB7"/>
    <w:rsid w:val="00837098"/>
    <w:rsid w:val="00837C38"/>
    <w:rsid w:val="00856E11"/>
    <w:rsid w:val="008623BE"/>
    <w:rsid w:val="008A3CC4"/>
    <w:rsid w:val="008B121C"/>
    <w:rsid w:val="008B3349"/>
    <w:rsid w:val="008C4BAD"/>
    <w:rsid w:val="008D4B7A"/>
    <w:rsid w:val="008E7FB2"/>
    <w:rsid w:val="008F5C21"/>
    <w:rsid w:val="00900B65"/>
    <w:rsid w:val="00902983"/>
    <w:rsid w:val="00905365"/>
    <w:rsid w:val="009127BA"/>
    <w:rsid w:val="00912E44"/>
    <w:rsid w:val="00913951"/>
    <w:rsid w:val="00913A7E"/>
    <w:rsid w:val="00924401"/>
    <w:rsid w:val="00933DEB"/>
    <w:rsid w:val="00935EC6"/>
    <w:rsid w:val="00936A6B"/>
    <w:rsid w:val="00937EE7"/>
    <w:rsid w:val="00950165"/>
    <w:rsid w:val="0095466D"/>
    <w:rsid w:val="00966702"/>
    <w:rsid w:val="00981923"/>
    <w:rsid w:val="0099380A"/>
    <w:rsid w:val="0099601A"/>
    <w:rsid w:val="009B10CF"/>
    <w:rsid w:val="009B3177"/>
    <w:rsid w:val="009B5309"/>
    <w:rsid w:val="009E0CE2"/>
    <w:rsid w:val="009E0D52"/>
    <w:rsid w:val="009F353C"/>
    <w:rsid w:val="00A16636"/>
    <w:rsid w:val="00A20152"/>
    <w:rsid w:val="00A34A5B"/>
    <w:rsid w:val="00A35C65"/>
    <w:rsid w:val="00A36FA0"/>
    <w:rsid w:val="00A4083B"/>
    <w:rsid w:val="00A65F24"/>
    <w:rsid w:val="00A808B9"/>
    <w:rsid w:val="00A83E41"/>
    <w:rsid w:val="00A83F97"/>
    <w:rsid w:val="00A867CE"/>
    <w:rsid w:val="00AA0665"/>
    <w:rsid w:val="00AA6A7F"/>
    <w:rsid w:val="00AC41AD"/>
    <w:rsid w:val="00AC6FE9"/>
    <w:rsid w:val="00AD6A23"/>
    <w:rsid w:val="00AD7046"/>
    <w:rsid w:val="00AD7807"/>
    <w:rsid w:val="00B02248"/>
    <w:rsid w:val="00B02855"/>
    <w:rsid w:val="00B25218"/>
    <w:rsid w:val="00B2686D"/>
    <w:rsid w:val="00B343C2"/>
    <w:rsid w:val="00B50EA9"/>
    <w:rsid w:val="00B51B68"/>
    <w:rsid w:val="00B62773"/>
    <w:rsid w:val="00B74730"/>
    <w:rsid w:val="00B75CCE"/>
    <w:rsid w:val="00B83C15"/>
    <w:rsid w:val="00B91B33"/>
    <w:rsid w:val="00B97CFE"/>
    <w:rsid w:val="00BA1F2A"/>
    <w:rsid w:val="00BC37FC"/>
    <w:rsid w:val="00BD1C2B"/>
    <w:rsid w:val="00BD306D"/>
    <w:rsid w:val="00BD582E"/>
    <w:rsid w:val="00BD5CE0"/>
    <w:rsid w:val="00C1701A"/>
    <w:rsid w:val="00C34336"/>
    <w:rsid w:val="00C44B02"/>
    <w:rsid w:val="00C5601F"/>
    <w:rsid w:val="00C70DC4"/>
    <w:rsid w:val="00C81275"/>
    <w:rsid w:val="00C82CE4"/>
    <w:rsid w:val="00C87458"/>
    <w:rsid w:val="00CA33B9"/>
    <w:rsid w:val="00CA3FE3"/>
    <w:rsid w:val="00CA61C6"/>
    <w:rsid w:val="00CD4D9F"/>
    <w:rsid w:val="00CE50BA"/>
    <w:rsid w:val="00CF3BA7"/>
    <w:rsid w:val="00D1325C"/>
    <w:rsid w:val="00D15169"/>
    <w:rsid w:val="00D1763F"/>
    <w:rsid w:val="00D372F6"/>
    <w:rsid w:val="00D45D0D"/>
    <w:rsid w:val="00D54DE2"/>
    <w:rsid w:val="00D64E74"/>
    <w:rsid w:val="00D902EA"/>
    <w:rsid w:val="00D95D15"/>
    <w:rsid w:val="00DA3452"/>
    <w:rsid w:val="00DB7326"/>
    <w:rsid w:val="00DC2255"/>
    <w:rsid w:val="00DC3919"/>
    <w:rsid w:val="00DC50C6"/>
    <w:rsid w:val="00DD7031"/>
    <w:rsid w:val="00DE6F0A"/>
    <w:rsid w:val="00E038CE"/>
    <w:rsid w:val="00E05925"/>
    <w:rsid w:val="00E12483"/>
    <w:rsid w:val="00E20818"/>
    <w:rsid w:val="00E22563"/>
    <w:rsid w:val="00E40077"/>
    <w:rsid w:val="00E60C42"/>
    <w:rsid w:val="00E707BC"/>
    <w:rsid w:val="00E7272F"/>
    <w:rsid w:val="00E758F8"/>
    <w:rsid w:val="00E7782D"/>
    <w:rsid w:val="00E868EF"/>
    <w:rsid w:val="00E91D52"/>
    <w:rsid w:val="00EA7CFE"/>
    <w:rsid w:val="00EB7559"/>
    <w:rsid w:val="00ED7C10"/>
    <w:rsid w:val="00F044AE"/>
    <w:rsid w:val="00F165EC"/>
    <w:rsid w:val="00F2724D"/>
    <w:rsid w:val="00F4231E"/>
    <w:rsid w:val="00F42F53"/>
    <w:rsid w:val="00F700F1"/>
    <w:rsid w:val="00F831AB"/>
    <w:rsid w:val="00F90677"/>
    <w:rsid w:val="00FA0618"/>
    <w:rsid w:val="00FA06FF"/>
    <w:rsid w:val="00FB4925"/>
    <w:rsid w:val="00FC5CEA"/>
    <w:rsid w:val="00FD0854"/>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AC8C7F"/>
  <w15:docId w15:val="{CB1D4465-81E4-4B46-8D92-4EACF6BB5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DA345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60C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Normal"/>
    <w:next w:val="Normal"/>
    <w:uiPriority w:val="99"/>
    <w:rsid w:val="00560CCE"/>
    <w:pPr>
      <w:autoSpaceDE w:val="0"/>
      <w:autoSpaceDN w:val="0"/>
      <w:adjustRightInd w:val="0"/>
      <w:spacing w:after="0" w:line="221" w:lineRule="atLeast"/>
    </w:pPr>
    <w:rPr>
      <w:rFonts w:ascii="Arial" w:hAnsi="Arial" w:cs="Arial"/>
      <w:sz w:val="24"/>
      <w:szCs w:val="24"/>
    </w:rPr>
  </w:style>
  <w:style w:type="paragraph" w:customStyle="1" w:styleId="Default">
    <w:name w:val="Default"/>
    <w:rsid w:val="00560CCE"/>
    <w:pPr>
      <w:autoSpaceDE w:val="0"/>
      <w:autoSpaceDN w:val="0"/>
      <w:adjustRightInd w:val="0"/>
      <w:spacing w:after="0" w:line="240" w:lineRule="auto"/>
    </w:pPr>
    <w:rPr>
      <w:rFonts w:ascii="Arial" w:hAnsi="Arial" w:cs="Arial"/>
      <w:color w:val="000000"/>
      <w:sz w:val="24"/>
      <w:szCs w:val="24"/>
    </w:rPr>
  </w:style>
  <w:style w:type="character" w:customStyle="1" w:styleId="text-pageintro">
    <w:name w:val="text-pageintro"/>
    <w:basedOn w:val="DefaultParagraphFont"/>
    <w:rsid w:val="00560CCE"/>
  </w:style>
  <w:style w:type="paragraph" w:styleId="ListParagraph">
    <w:name w:val="List Paragraph"/>
    <w:basedOn w:val="Normal"/>
    <w:uiPriority w:val="34"/>
    <w:qFormat/>
    <w:rsid w:val="00560CCE"/>
    <w:pPr>
      <w:spacing w:after="0" w:line="240" w:lineRule="auto"/>
      <w:ind w:left="720"/>
    </w:pPr>
    <w:rPr>
      <w:rFonts w:ascii="Calibri" w:eastAsia="Times New Roman" w:hAnsi="Calibri" w:cs="Calibri"/>
    </w:rPr>
  </w:style>
  <w:style w:type="paragraph" w:styleId="NormalWeb">
    <w:name w:val="Normal (Web)"/>
    <w:basedOn w:val="Normal"/>
    <w:uiPriority w:val="99"/>
    <w:unhideWhenUsed/>
    <w:rsid w:val="00AC6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20818"/>
    <w:rPr>
      <w:color w:val="0000FF" w:themeColor="hyperlink"/>
      <w:u w:val="single"/>
    </w:rPr>
  </w:style>
  <w:style w:type="character" w:styleId="Strong">
    <w:name w:val="Strong"/>
    <w:basedOn w:val="DefaultParagraphFont"/>
    <w:uiPriority w:val="22"/>
    <w:qFormat/>
    <w:rsid w:val="00D45D0D"/>
    <w:rPr>
      <w:b/>
      <w:bCs/>
    </w:rPr>
  </w:style>
  <w:style w:type="character" w:styleId="FollowedHyperlink">
    <w:name w:val="FollowedHyperlink"/>
    <w:basedOn w:val="DefaultParagraphFont"/>
    <w:uiPriority w:val="99"/>
    <w:semiHidden/>
    <w:unhideWhenUsed/>
    <w:rsid w:val="00D1325C"/>
    <w:rPr>
      <w:color w:val="800080" w:themeColor="followedHyperlink"/>
      <w:u w:val="single"/>
    </w:rPr>
  </w:style>
  <w:style w:type="character" w:styleId="CommentReference">
    <w:name w:val="annotation reference"/>
    <w:basedOn w:val="DefaultParagraphFont"/>
    <w:uiPriority w:val="99"/>
    <w:semiHidden/>
    <w:unhideWhenUsed/>
    <w:rsid w:val="00D1325C"/>
    <w:rPr>
      <w:sz w:val="16"/>
      <w:szCs w:val="16"/>
    </w:rPr>
  </w:style>
  <w:style w:type="paragraph" w:styleId="CommentText">
    <w:name w:val="annotation text"/>
    <w:basedOn w:val="Normal"/>
    <w:link w:val="CommentTextChar"/>
    <w:uiPriority w:val="99"/>
    <w:semiHidden/>
    <w:unhideWhenUsed/>
    <w:rsid w:val="00D1325C"/>
    <w:pPr>
      <w:spacing w:line="240" w:lineRule="auto"/>
    </w:pPr>
    <w:rPr>
      <w:sz w:val="20"/>
      <w:szCs w:val="20"/>
    </w:rPr>
  </w:style>
  <w:style w:type="character" w:customStyle="1" w:styleId="CommentTextChar">
    <w:name w:val="Comment Text Char"/>
    <w:basedOn w:val="DefaultParagraphFont"/>
    <w:link w:val="CommentText"/>
    <w:uiPriority w:val="99"/>
    <w:semiHidden/>
    <w:rsid w:val="00D1325C"/>
    <w:rPr>
      <w:sz w:val="20"/>
      <w:szCs w:val="20"/>
    </w:rPr>
  </w:style>
  <w:style w:type="paragraph" w:styleId="CommentSubject">
    <w:name w:val="annotation subject"/>
    <w:basedOn w:val="CommentText"/>
    <w:next w:val="CommentText"/>
    <w:link w:val="CommentSubjectChar"/>
    <w:uiPriority w:val="99"/>
    <w:semiHidden/>
    <w:unhideWhenUsed/>
    <w:rsid w:val="00D1325C"/>
    <w:rPr>
      <w:b/>
      <w:bCs/>
    </w:rPr>
  </w:style>
  <w:style w:type="character" w:customStyle="1" w:styleId="CommentSubjectChar">
    <w:name w:val="Comment Subject Char"/>
    <w:basedOn w:val="CommentTextChar"/>
    <w:link w:val="CommentSubject"/>
    <w:uiPriority w:val="99"/>
    <w:semiHidden/>
    <w:rsid w:val="00D1325C"/>
    <w:rPr>
      <w:b/>
      <w:bCs/>
      <w:sz w:val="20"/>
      <w:szCs w:val="20"/>
    </w:rPr>
  </w:style>
  <w:style w:type="paragraph" w:styleId="BalloonText">
    <w:name w:val="Balloon Text"/>
    <w:basedOn w:val="Normal"/>
    <w:link w:val="BalloonTextChar"/>
    <w:uiPriority w:val="99"/>
    <w:semiHidden/>
    <w:unhideWhenUsed/>
    <w:rsid w:val="00D132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325C"/>
    <w:rPr>
      <w:rFonts w:ascii="Segoe UI" w:hAnsi="Segoe UI" w:cs="Segoe UI"/>
      <w:sz w:val="18"/>
      <w:szCs w:val="18"/>
    </w:rPr>
  </w:style>
  <w:style w:type="character" w:customStyle="1" w:styleId="Mention1">
    <w:name w:val="Mention1"/>
    <w:basedOn w:val="DefaultParagraphFont"/>
    <w:uiPriority w:val="99"/>
    <w:semiHidden/>
    <w:unhideWhenUsed/>
    <w:rsid w:val="00D54DE2"/>
    <w:rPr>
      <w:color w:val="2B579A"/>
      <w:shd w:val="clear" w:color="auto" w:fill="E6E6E6"/>
    </w:rPr>
  </w:style>
  <w:style w:type="character" w:customStyle="1" w:styleId="Heading2Char">
    <w:name w:val="Heading 2 Char"/>
    <w:basedOn w:val="DefaultParagraphFont"/>
    <w:link w:val="Heading2"/>
    <w:uiPriority w:val="9"/>
    <w:rsid w:val="00DA3452"/>
    <w:rPr>
      <w:rFonts w:ascii="Times New Roman" w:eastAsia="Times New Roman" w:hAnsi="Times New Roman" w:cs="Times New Roman"/>
      <w:b/>
      <w:bCs/>
      <w:sz w:val="36"/>
      <w:szCs w:val="36"/>
    </w:rPr>
  </w:style>
  <w:style w:type="paragraph" w:styleId="Header">
    <w:name w:val="header"/>
    <w:basedOn w:val="Normal"/>
    <w:link w:val="HeaderChar"/>
    <w:uiPriority w:val="99"/>
    <w:unhideWhenUsed/>
    <w:rsid w:val="007156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561B"/>
  </w:style>
  <w:style w:type="paragraph" w:styleId="Footer">
    <w:name w:val="footer"/>
    <w:basedOn w:val="Normal"/>
    <w:link w:val="FooterChar"/>
    <w:uiPriority w:val="99"/>
    <w:unhideWhenUsed/>
    <w:rsid w:val="007156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561B"/>
  </w:style>
  <w:style w:type="character" w:customStyle="1" w:styleId="UnresolvedMention1">
    <w:name w:val="Unresolved Mention1"/>
    <w:basedOn w:val="DefaultParagraphFont"/>
    <w:uiPriority w:val="99"/>
    <w:semiHidden/>
    <w:unhideWhenUsed/>
    <w:rsid w:val="00E91D52"/>
    <w:rPr>
      <w:color w:val="808080"/>
      <w:shd w:val="clear" w:color="auto" w:fill="E6E6E6"/>
    </w:rPr>
  </w:style>
  <w:style w:type="character" w:styleId="Emphasis">
    <w:name w:val="Emphasis"/>
    <w:basedOn w:val="DefaultParagraphFont"/>
    <w:uiPriority w:val="20"/>
    <w:qFormat/>
    <w:rsid w:val="00D64E74"/>
    <w:rPr>
      <w:i/>
      <w:iCs/>
    </w:rPr>
  </w:style>
  <w:style w:type="character" w:customStyle="1" w:styleId="UnresolvedMention2">
    <w:name w:val="Unresolved Mention2"/>
    <w:basedOn w:val="DefaultParagraphFont"/>
    <w:uiPriority w:val="99"/>
    <w:semiHidden/>
    <w:unhideWhenUsed/>
    <w:rsid w:val="00B51B68"/>
    <w:rPr>
      <w:color w:val="605E5C"/>
      <w:shd w:val="clear" w:color="auto" w:fill="E1DFDD"/>
    </w:rPr>
  </w:style>
  <w:style w:type="character" w:styleId="UnresolvedMention">
    <w:name w:val="Unresolved Mention"/>
    <w:basedOn w:val="DefaultParagraphFont"/>
    <w:uiPriority w:val="99"/>
    <w:semiHidden/>
    <w:unhideWhenUsed/>
    <w:rsid w:val="00234855"/>
    <w:rPr>
      <w:color w:val="605E5C"/>
      <w:shd w:val="clear" w:color="auto" w:fill="E1DFDD"/>
    </w:rPr>
  </w:style>
  <w:style w:type="paragraph" w:styleId="NoSpacing">
    <w:name w:val="No Spacing"/>
    <w:uiPriority w:val="1"/>
    <w:qFormat/>
    <w:rsid w:val="00234855"/>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649">
      <w:bodyDiv w:val="1"/>
      <w:marLeft w:val="0"/>
      <w:marRight w:val="0"/>
      <w:marTop w:val="0"/>
      <w:marBottom w:val="0"/>
      <w:divBdr>
        <w:top w:val="none" w:sz="0" w:space="0" w:color="auto"/>
        <w:left w:val="none" w:sz="0" w:space="0" w:color="auto"/>
        <w:bottom w:val="none" w:sz="0" w:space="0" w:color="auto"/>
        <w:right w:val="none" w:sz="0" w:space="0" w:color="auto"/>
      </w:divBdr>
    </w:div>
    <w:div w:id="113866572">
      <w:bodyDiv w:val="1"/>
      <w:marLeft w:val="0"/>
      <w:marRight w:val="0"/>
      <w:marTop w:val="0"/>
      <w:marBottom w:val="0"/>
      <w:divBdr>
        <w:top w:val="none" w:sz="0" w:space="0" w:color="auto"/>
        <w:left w:val="none" w:sz="0" w:space="0" w:color="auto"/>
        <w:bottom w:val="none" w:sz="0" w:space="0" w:color="auto"/>
        <w:right w:val="none" w:sz="0" w:space="0" w:color="auto"/>
      </w:divBdr>
    </w:div>
    <w:div w:id="141194866">
      <w:bodyDiv w:val="1"/>
      <w:marLeft w:val="0"/>
      <w:marRight w:val="0"/>
      <w:marTop w:val="0"/>
      <w:marBottom w:val="0"/>
      <w:divBdr>
        <w:top w:val="none" w:sz="0" w:space="0" w:color="auto"/>
        <w:left w:val="none" w:sz="0" w:space="0" w:color="auto"/>
        <w:bottom w:val="none" w:sz="0" w:space="0" w:color="auto"/>
        <w:right w:val="none" w:sz="0" w:space="0" w:color="auto"/>
      </w:divBdr>
    </w:div>
    <w:div w:id="353919517">
      <w:bodyDiv w:val="1"/>
      <w:marLeft w:val="0"/>
      <w:marRight w:val="0"/>
      <w:marTop w:val="0"/>
      <w:marBottom w:val="0"/>
      <w:divBdr>
        <w:top w:val="none" w:sz="0" w:space="0" w:color="auto"/>
        <w:left w:val="none" w:sz="0" w:space="0" w:color="auto"/>
        <w:bottom w:val="none" w:sz="0" w:space="0" w:color="auto"/>
        <w:right w:val="none" w:sz="0" w:space="0" w:color="auto"/>
      </w:divBdr>
    </w:div>
    <w:div w:id="400759861">
      <w:bodyDiv w:val="1"/>
      <w:marLeft w:val="0"/>
      <w:marRight w:val="0"/>
      <w:marTop w:val="0"/>
      <w:marBottom w:val="0"/>
      <w:divBdr>
        <w:top w:val="none" w:sz="0" w:space="0" w:color="auto"/>
        <w:left w:val="none" w:sz="0" w:space="0" w:color="auto"/>
        <w:bottom w:val="none" w:sz="0" w:space="0" w:color="auto"/>
        <w:right w:val="none" w:sz="0" w:space="0" w:color="auto"/>
      </w:divBdr>
      <w:divsChild>
        <w:div w:id="739788042">
          <w:marLeft w:val="547"/>
          <w:marRight w:val="0"/>
          <w:marTop w:val="115"/>
          <w:marBottom w:val="0"/>
          <w:divBdr>
            <w:top w:val="none" w:sz="0" w:space="0" w:color="auto"/>
            <w:left w:val="none" w:sz="0" w:space="0" w:color="auto"/>
            <w:bottom w:val="none" w:sz="0" w:space="0" w:color="auto"/>
            <w:right w:val="none" w:sz="0" w:space="0" w:color="auto"/>
          </w:divBdr>
        </w:div>
        <w:div w:id="1399396639">
          <w:marLeft w:val="547"/>
          <w:marRight w:val="0"/>
          <w:marTop w:val="115"/>
          <w:marBottom w:val="0"/>
          <w:divBdr>
            <w:top w:val="none" w:sz="0" w:space="0" w:color="auto"/>
            <w:left w:val="none" w:sz="0" w:space="0" w:color="auto"/>
            <w:bottom w:val="none" w:sz="0" w:space="0" w:color="auto"/>
            <w:right w:val="none" w:sz="0" w:space="0" w:color="auto"/>
          </w:divBdr>
        </w:div>
        <w:div w:id="521893487">
          <w:marLeft w:val="547"/>
          <w:marRight w:val="0"/>
          <w:marTop w:val="115"/>
          <w:marBottom w:val="0"/>
          <w:divBdr>
            <w:top w:val="none" w:sz="0" w:space="0" w:color="auto"/>
            <w:left w:val="none" w:sz="0" w:space="0" w:color="auto"/>
            <w:bottom w:val="none" w:sz="0" w:space="0" w:color="auto"/>
            <w:right w:val="none" w:sz="0" w:space="0" w:color="auto"/>
          </w:divBdr>
        </w:div>
        <w:div w:id="410741331">
          <w:marLeft w:val="547"/>
          <w:marRight w:val="0"/>
          <w:marTop w:val="115"/>
          <w:marBottom w:val="0"/>
          <w:divBdr>
            <w:top w:val="none" w:sz="0" w:space="0" w:color="auto"/>
            <w:left w:val="none" w:sz="0" w:space="0" w:color="auto"/>
            <w:bottom w:val="none" w:sz="0" w:space="0" w:color="auto"/>
            <w:right w:val="none" w:sz="0" w:space="0" w:color="auto"/>
          </w:divBdr>
        </w:div>
        <w:div w:id="659887183">
          <w:marLeft w:val="547"/>
          <w:marRight w:val="0"/>
          <w:marTop w:val="115"/>
          <w:marBottom w:val="0"/>
          <w:divBdr>
            <w:top w:val="none" w:sz="0" w:space="0" w:color="auto"/>
            <w:left w:val="none" w:sz="0" w:space="0" w:color="auto"/>
            <w:bottom w:val="none" w:sz="0" w:space="0" w:color="auto"/>
            <w:right w:val="none" w:sz="0" w:space="0" w:color="auto"/>
          </w:divBdr>
        </w:div>
      </w:divsChild>
    </w:div>
    <w:div w:id="420033883">
      <w:bodyDiv w:val="1"/>
      <w:marLeft w:val="0"/>
      <w:marRight w:val="0"/>
      <w:marTop w:val="0"/>
      <w:marBottom w:val="0"/>
      <w:divBdr>
        <w:top w:val="none" w:sz="0" w:space="0" w:color="auto"/>
        <w:left w:val="none" w:sz="0" w:space="0" w:color="auto"/>
        <w:bottom w:val="none" w:sz="0" w:space="0" w:color="auto"/>
        <w:right w:val="none" w:sz="0" w:space="0" w:color="auto"/>
      </w:divBdr>
    </w:div>
    <w:div w:id="465901790">
      <w:bodyDiv w:val="1"/>
      <w:marLeft w:val="0"/>
      <w:marRight w:val="0"/>
      <w:marTop w:val="0"/>
      <w:marBottom w:val="0"/>
      <w:divBdr>
        <w:top w:val="none" w:sz="0" w:space="0" w:color="auto"/>
        <w:left w:val="none" w:sz="0" w:space="0" w:color="auto"/>
        <w:bottom w:val="none" w:sz="0" w:space="0" w:color="auto"/>
        <w:right w:val="none" w:sz="0" w:space="0" w:color="auto"/>
      </w:divBdr>
    </w:div>
    <w:div w:id="495346633">
      <w:bodyDiv w:val="1"/>
      <w:marLeft w:val="0"/>
      <w:marRight w:val="0"/>
      <w:marTop w:val="0"/>
      <w:marBottom w:val="0"/>
      <w:divBdr>
        <w:top w:val="none" w:sz="0" w:space="0" w:color="auto"/>
        <w:left w:val="none" w:sz="0" w:space="0" w:color="auto"/>
        <w:bottom w:val="none" w:sz="0" w:space="0" w:color="auto"/>
        <w:right w:val="none" w:sz="0" w:space="0" w:color="auto"/>
      </w:divBdr>
    </w:div>
    <w:div w:id="634719948">
      <w:bodyDiv w:val="1"/>
      <w:marLeft w:val="0"/>
      <w:marRight w:val="0"/>
      <w:marTop w:val="0"/>
      <w:marBottom w:val="0"/>
      <w:divBdr>
        <w:top w:val="none" w:sz="0" w:space="0" w:color="auto"/>
        <w:left w:val="none" w:sz="0" w:space="0" w:color="auto"/>
        <w:bottom w:val="none" w:sz="0" w:space="0" w:color="auto"/>
        <w:right w:val="none" w:sz="0" w:space="0" w:color="auto"/>
      </w:divBdr>
    </w:div>
    <w:div w:id="644892007">
      <w:bodyDiv w:val="1"/>
      <w:marLeft w:val="0"/>
      <w:marRight w:val="0"/>
      <w:marTop w:val="0"/>
      <w:marBottom w:val="0"/>
      <w:divBdr>
        <w:top w:val="none" w:sz="0" w:space="0" w:color="auto"/>
        <w:left w:val="none" w:sz="0" w:space="0" w:color="auto"/>
        <w:bottom w:val="none" w:sz="0" w:space="0" w:color="auto"/>
        <w:right w:val="none" w:sz="0" w:space="0" w:color="auto"/>
      </w:divBdr>
    </w:div>
    <w:div w:id="671370029">
      <w:bodyDiv w:val="1"/>
      <w:marLeft w:val="0"/>
      <w:marRight w:val="0"/>
      <w:marTop w:val="0"/>
      <w:marBottom w:val="0"/>
      <w:divBdr>
        <w:top w:val="none" w:sz="0" w:space="0" w:color="auto"/>
        <w:left w:val="none" w:sz="0" w:space="0" w:color="auto"/>
        <w:bottom w:val="none" w:sz="0" w:space="0" w:color="auto"/>
        <w:right w:val="none" w:sz="0" w:space="0" w:color="auto"/>
      </w:divBdr>
    </w:div>
    <w:div w:id="744032606">
      <w:bodyDiv w:val="1"/>
      <w:marLeft w:val="0"/>
      <w:marRight w:val="0"/>
      <w:marTop w:val="0"/>
      <w:marBottom w:val="0"/>
      <w:divBdr>
        <w:top w:val="none" w:sz="0" w:space="0" w:color="auto"/>
        <w:left w:val="none" w:sz="0" w:space="0" w:color="auto"/>
        <w:bottom w:val="none" w:sz="0" w:space="0" w:color="auto"/>
        <w:right w:val="none" w:sz="0" w:space="0" w:color="auto"/>
      </w:divBdr>
    </w:div>
    <w:div w:id="769206348">
      <w:bodyDiv w:val="1"/>
      <w:marLeft w:val="0"/>
      <w:marRight w:val="0"/>
      <w:marTop w:val="0"/>
      <w:marBottom w:val="0"/>
      <w:divBdr>
        <w:top w:val="none" w:sz="0" w:space="0" w:color="auto"/>
        <w:left w:val="none" w:sz="0" w:space="0" w:color="auto"/>
        <w:bottom w:val="none" w:sz="0" w:space="0" w:color="auto"/>
        <w:right w:val="none" w:sz="0" w:space="0" w:color="auto"/>
      </w:divBdr>
    </w:div>
    <w:div w:id="803237826">
      <w:bodyDiv w:val="1"/>
      <w:marLeft w:val="0"/>
      <w:marRight w:val="0"/>
      <w:marTop w:val="0"/>
      <w:marBottom w:val="0"/>
      <w:divBdr>
        <w:top w:val="none" w:sz="0" w:space="0" w:color="auto"/>
        <w:left w:val="none" w:sz="0" w:space="0" w:color="auto"/>
        <w:bottom w:val="none" w:sz="0" w:space="0" w:color="auto"/>
        <w:right w:val="none" w:sz="0" w:space="0" w:color="auto"/>
      </w:divBdr>
    </w:div>
    <w:div w:id="843126716">
      <w:bodyDiv w:val="1"/>
      <w:marLeft w:val="0"/>
      <w:marRight w:val="0"/>
      <w:marTop w:val="0"/>
      <w:marBottom w:val="0"/>
      <w:divBdr>
        <w:top w:val="none" w:sz="0" w:space="0" w:color="auto"/>
        <w:left w:val="none" w:sz="0" w:space="0" w:color="auto"/>
        <w:bottom w:val="none" w:sz="0" w:space="0" w:color="auto"/>
        <w:right w:val="none" w:sz="0" w:space="0" w:color="auto"/>
      </w:divBdr>
    </w:div>
    <w:div w:id="865408165">
      <w:bodyDiv w:val="1"/>
      <w:marLeft w:val="0"/>
      <w:marRight w:val="0"/>
      <w:marTop w:val="0"/>
      <w:marBottom w:val="0"/>
      <w:divBdr>
        <w:top w:val="none" w:sz="0" w:space="0" w:color="auto"/>
        <w:left w:val="none" w:sz="0" w:space="0" w:color="auto"/>
        <w:bottom w:val="none" w:sz="0" w:space="0" w:color="auto"/>
        <w:right w:val="none" w:sz="0" w:space="0" w:color="auto"/>
      </w:divBdr>
    </w:div>
    <w:div w:id="881554294">
      <w:bodyDiv w:val="1"/>
      <w:marLeft w:val="0"/>
      <w:marRight w:val="0"/>
      <w:marTop w:val="0"/>
      <w:marBottom w:val="0"/>
      <w:divBdr>
        <w:top w:val="none" w:sz="0" w:space="0" w:color="auto"/>
        <w:left w:val="none" w:sz="0" w:space="0" w:color="auto"/>
        <w:bottom w:val="none" w:sz="0" w:space="0" w:color="auto"/>
        <w:right w:val="none" w:sz="0" w:space="0" w:color="auto"/>
      </w:divBdr>
    </w:div>
    <w:div w:id="891885232">
      <w:bodyDiv w:val="1"/>
      <w:marLeft w:val="0"/>
      <w:marRight w:val="0"/>
      <w:marTop w:val="0"/>
      <w:marBottom w:val="0"/>
      <w:divBdr>
        <w:top w:val="none" w:sz="0" w:space="0" w:color="auto"/>
        <w:left w:val="none" w:sz="0" w:space="0" w:color="auto"/>
        <w:bottom w:val="none" w:sz="0" w:space="0" w:color="auto"/>
        <w:right w:val="none" w:sz="0" w:space="0" w:color="auto"/>
      </w:divBdr>
      <w:divsChild>
        <w:div w:id="1107509660">
          <w:marLeft w:val="144"/>
          <w:marRight w:val="0"/>
          <w:marTop w:val="240"/>
          <w:marBottom w:val="40"/>
          <w:divBdr>
            <w:top w:val="none" w:sz="0" w:space="0" w:color="auto"/>
            <w:left w:val="none" w:sz="0" w:space="0" w:color="auto"/>
            <w:bottom w:val="none" w:sz="0" w:space="0" w:color="auto"/>
            <w:right w:val="none" w:sz="0" w:space="0" w:color="auto"/>
          </w:divBdr>
        </w:div>
        <w:div w:id="2105611277">
          <w:marLeft w:val="144"/>
          <w:marRight w:val="0"/>
          <w:marTop w:val="240"/>
          <w:marBottom w:val="40"/>
          <w:divBdr>
            <w:top w:val="none" w:sz="0" w:space="0" w:color="auto"/>
            <w:left w:val="none" w:sz="0" w:space="0" w:color="auto"/>
            <w:bottom w:val="none" w:sz="0" w:space="0" w:color="auto"/>
            <w:right w:val="none" w:sz="0" w:space="0" w:color="auto"/>
          </w:divBdr>
        </w:div>
        <w:div w:id="1884439237">
          <w:marLeft w:val="144"/>
          <w:marRight w:val="0"/>
          <w:marTop w:val="240"/>
          <w:marBottom w:val="40"/>
          <w:divBdr>
            <w:top w:val="none" w:sz="0" w:space="0" w:color="auto"/>
            <w:left w:val="none" w:sz="0" w:space="0" w:color="auto"/>
            <w:bottom w:val="none" w:sz="0" w:space="0" w:color="auto"/>
            <w:right w:val="none" w:sz="0" w:space="0" w:color="auto"/>
          </w:divBdr>
        </w:div>
        <w:div w:id="1810979007">
          <w:marLeft w:val="144"/>
          <w:marRight w:val="0"/>
          <w:marTop w:val="240"/>
          <w:marBottom w:val="40"/>
          <w:divBdr>
            <w:top w:val="none" w:sz="0" w:space="0" w:color="auto"/>
            <w:left w:val="none" w:sz="0" w:space="0" w:color="auto"/>
            <w:bottom w:val="none" w:sz="0" w:space="0" w:color="auto"/>
            <w:right w:val="none" w:sz="0" w:space="0" w:color="auto"/>
          </w:divBdr>
        </w:div>
      </w:divsChild>
    </w:div>
    <w:div w:id="1006057524">
      <w:bodyDiv w:val="1"/>
      <w:marLeft w:val="0"/>
      <w:marRight w:val="0"/>
      <w:marTop w:val="0"/>
      <w:marBottom w:val="0"/>
      <w:divBdr>
        <w:top w:val="none" w:sz="0" w:space="0" w:color="auto"/>
        <w:left w:val="none" w:sz="0" w:space="0" w:color="auto"/>
        <w:bottom w:val="none" w:sz="0" w:space="0" w:color="auto"/>
        <w:right w:val="none" w:sz="0" w:space="0" w:color="auto"/>
      </w:divBdr>
    </w:div>
    <w:div w:id="1083180889">
      <w:bodyDiv w:val="1"/>
      <w:marLeft w:val="0"/>
      <w:marRight w:val="0"/>
      <w:marTop w:val="0"/>
      <w:marBottom w:val="0"/>
      <w:divBdr>
        <w:top w:val="none" w:sz="0" w:space="0" w:color="auto"/>
        <w:left w:val="none" w:sz="0" w:space="0" w:color="auto"/>
        <w:bottom w:val="none" w:sz="0" w:space="0" w:color="auto"/>
        <w:right w:val="none" w:sz="0" w:space="0" w:color="auto"/>
      </w:divBdr>
    </w:div>
    <w:div w:id="1099180937">
      <w:bodyDiv w:val="1"/>
      <w:marLeft w:val="0"/>
      <w:marRight w:val="0"/>
      <w:marTop w:val="0"/>
      <w:marBottom w:val="0"/>
      <w:divBdr>
        <w:top w:val="none" w:sz="0" w:space="0" w:color="auto"/>
        <w:left w:val="none" w:sz="0" w:space="0" w:color="auto"/>
        <w:bottom w:val="none" w:sz="0" w:space="0" w:color="auto"/>
        <w:right w:val="none" w:sz="0" w:space="0" w:color="auto"/>
      </w:divBdr>
    </w:div>
    <w:div w:id="1137451983">
      <w:bodyDiv w:val="1"/>
      <w:marLeft w:val="0"/>
      <w:marRight w:val="0"/>
      <w:marTop w:val="0"/>
      <w:marBottom w:val="0"/>
      <w:divBdr>
        <w:top w:val="none" w:sz="0" w:space="0" w:color="auto"/>
        <w:left w:val="none" w:sz="0" w:space="0" w:color="auto"/>
        <w:bottom w:val="none" w:sz="0" w:space="0" w:color="auto"/>
        <w:right w:val="none" w:sz="0" w:space="0" w:color="auto"/>
      </w:divBdr>
    </w:div>
    <w:div w:id="1235625300">
      <w:bodyDiv w:val="1"/>
      <w:marLeft w:val="0"/>
      <w:marRight w:val="0"/>
      <w:marTop w:val="0"/>
      <w:marBottom w:val="0"/>
      <w:divBdr>
        <w:top w:val="none" w:sz="0" w:space="0" w:color="auto"/>
        <w:left w:val="none" w:sz="0" w:space="0" w:color="auto"/>
        <w:bottom w:val="none" w:sz="0" w:space="0" w:color="auto"/>
        <w:right w:val="none" w:sz="0" w:space="0" w:color="auto"/>
      </w:divBdr>
    </w:div>
    <w:div w:id="1387879650">
      <w:bodyDiv w:val="1"/>
      <w:marLeft w:val="0"/>
      <w:marRight w:val="0"/>
      <w:marTop w:val="0"/>
      <w:marBottom w:val="0"/>
      <w:divBdr>
        <w:top w:val="none" w:sz="0" w:space="0" w:color="auto"/>
        <w:left w:val="none" w:sz="0" w:space="0" w:color="auto"/>
        <w:bottom w:val="none" w:sz="0" w:space="0" w:color="auto"/>
        <w:right w:val="none" w:sz="0" w:space="0" w:color="auto"/>
      </w:divBdr>
    </w:div>
    <w:div w:id="1429498377">
      <w:bodyDiv w:val="1"/>
      <w:marLeft w:val="0"/>
      <w:marRight w:val="0"/>
      <w:marTop w:val="0"/>
      <w:marBottom w:val="0"/>
      <w:divBdr>
        <w:top w:val="none" w:sz="0" w:space="0" w:color="auto"/>
        <w:left w:val="none" w:sz="0" w:space="0" w:color="auto"/>
        <w:bottom w:val="none" w:sz="0" w:space="0" w:color="auto"/>
        <w:right w:val="none" w:sz="0" w:space="0" w:color="auto"/>
      </w:divBdr>
    </w:div>
    <w:div w:id="1511025259">
      <w:bodyDiv w:val="1"/>
      <w:marLeft w:val="0"/>
      <w:marRight w:val="0"/>
      <w:marTop w:val="0"/>
      <w:marBottom w:val="0"/>
      <w:divBdr>
        <w:top w:val="none" w:sz="0" w:space="0" w:color="auto"/>
        <w:left w:val="none" w:sz="0" w:space="0" w:color="auto"/>
        <w:bottom w:val="none" w:sz="0" w:space="0" w:color="auto"/>
        <w:right w:val="none" w:sz="0" w:space="0" w:color="auto"/>
      </w:divBdr>
    </w:div>
    <w:div w:id="1528717959">
      <w:bodyDiv w:val="1"/>
      <w:marLeft w:val="0"/>
      <w:marRight w:val="0"/>
      <w:marTop w:val="0"/>
      <w:marBottom w:val="0"/>
      <w:divBdr>
        <w:top w:val="none" w:sz="0" w:space="0" w:color="auto"/>
        <w:left w:val="none" w:sz="0" w:space="0" w:color="auto"/>
        <w:bottom w:val="none" w:sz="0" w:space="0" w:color="auto"/>
        <w:right w:val="none" w:sz="0" w:space="0" w:color="auto"/>
      </w:divBdr>
      <w:divsChild>
        <w:div w:id="1064332645">
          <w:marLeft w:val="547"/>
          <w:marRight w:val="0"/>
          <w:marTop w:val="120"/>
          <w:marBottom w:val="0"/>
          <w:divBdr>
            <w:top w:val="none" w:sz="0" w:space="0" w:color="auto"/>
            <w:left w:val="none" w:sz="0" w:space="0" w:color="auto"/>
            <w:bottom w:val="none" w:sz="0" w:space="0" w:color="auto"/>
            <w:right w:val="none" w:sz="0" w:space="0" w:color="auto"/>
          </w:divBdr>
        </w:div>
        <w:div w:id="420493405">
          <w:marLeft w:val="547"/>
          <w:marRight w:val="0"/>
          <w:marTop w:val="120"/>
          <w:marBottom w:val="0"/>
          <w:divBdr>
            <w:top w:val="none" w:sz="0" w:space="0" w:color="auto"/>
            <w:left w:val="none" w:sz="0" w:space="0" w:color="auto"/>
            <w:bottom w:val="none" w:sz="0" w:space="0" w:color="auto"/>
            <w:right w:val="none" w:sz="0" w:space="0" w:color="auto"/>
          </w:divBdr>
        </w:div>
        <w:div w:id="5985041">
          <w:marLeft w:val="547"/>
          <w:marRight w:val="0"/>
          <w:marTop w:val="120"/>
          <w:marBottom w:val="0"/>
          <w:divBdr>
            <w:top w:val="none" w:sz="0" w:space="0" w:color="auto"/>
            <w:left w:val="none" w:sz="0" w:space="0" w:color="auto"/>
            <w:bottom w:val="none" w:sz="0" w:space="0" w:color="auto"/>
            <w:right w:val="none" w:sz="0" w:space="0" w:color="auto"/>
          </w:divBdr>
        </w:div>
        <w:div w:id="1716150718">
          <w:marLeft w:val="547"/>
          <w:marRight w:val="0"/>
          <w:marTop w:val="120"/>
          <w:marBottom w:val="0"/>
          <w:divBdr>
            <w:top w:val="none" w:sz="0" w:space="0" w:color="auto"/>
            <w:left w:val="none" w:sz="0" w:space="0" w:color="auto"/>
            <w:bottom w:val="none" w:sz="0" w:space="0" w:color="auto"/>
            <w:right w:val="none" w:sz="0" w:space="0" w:color="auto"/>
          </w:divBdr>
        </w:div>
        <w:div w:id="62265758">
          <w:marLeft w:val="547"/>
          <w:marRight w:val="0"/>
          <w:marTop w:val="120"/>
          <w:marBottom w:val="0"/>
          <w:divBdr>
            <w:top w:val="none" w:sz="0" w:space="0" w:color="auto"/>
            <w:left w:val="none" w:sz="0" w:space="0" w:color="auto"/>
            <w:bottom w:val="none" w:sz="0" w:space="0" w:color="auto"/>
            <w:right w:val="none" w:sz="0" w:space="0" w:color="auto"/>
          </w:divBdr>
        </w:div>
        <w:div w:id="577059601">
          <w:marLeft w:val="547"/>
          <w:marRight w:val="0"/>
          <w:marTop w:val="120"/>
          <w:marBottom w:val="0"/>
          <w:divBdr>
            <w:top w:val="none" w:sz="0" w:space="0" w:color="auto"/>
            <w:left w:val="none" w:sz="0" w:space="0" w:color="auto"/>
            <w:bottom w:val="none" w:sz="0" w:space="0" w:color="auto"/>
            <w:right w:val="none" w:sz="0" w:space="0" w:color="auto"/>
          </w:divBdr>
        </w:div>
        <w:div w:id="436488379">
          <w:marLeft w:val="547"/>
          <w:marRight w:val="0"/>
          <w:marTop w:val="120"/>
          <w:marBottom w:val="0"/>
          <w:divBdr>
            <w:top w:val="none" w:sz="0" w:space="0" w:color="auto"/>
            <w:left w:val="none" w:sz="0" w:space="0" w:color="auto"/>
            <w:bottom w:val="none" w:sz="0" w:space="0" w:color="auto"/>
            <w:right w:val="none" w:sz="0" w:space="0" w:color="auto"/>
          </w:divBdr>
        </w:div>
      </w:divsChild>
    </w:div>
    <w:div w:id="1562327843">
      <w:bodyDiv w:val="1"/>
      <w:marLeft w:val="0"/>
      <w:marRight w:val="0"/>
      <w:marTop w:val="0"/>
      <w:marBottom w:val="0"/>
      <w:divBdr>
        <w:top w:val="none" w:sz="0" w:space="0" w:color="auto"/>
        <w:left w:val="none" w:sz="0" w:space="0" w:color="auto"/>
        <w:bottom w:val="none" w:sz="0" w:space="0" w:color="auto"/>
        <w:right w:val="none" w:sz="0" w:space="0" w:color="auto"/>
      </w:divBdr>
      <w:divsChild>
        <w:div w:id="1309671840">
          <w:marLeft w:val="274"/>
          <w:marRight w:val="0"/>
          <w:marTop w:val="0"/>
          <w:marBottom w:val="0"/>
          <w:divBdr>
            <w:top w:val="none" w:sz="0" w:space="0" w:color="auto"/>
            <w:left w:val="none" w:sz="0" w:space="0" w:color="auto"/>
            <w:bottom w:val="none" w:sz="0" w:space="0" w:color="auto"/>
            <w:right w:val="none" w:sz="0" w:space="0" w:color="auto"/>
          </w:divBdr>
        </w:div>
        <w:div w:id="1581057264">
          <w:marLeft w:val="274"/>
          <w:marRight w:val="0"/>
          <w:marTop w:val="0"/>
          <w:marBottom w:val="0"/>
          <w:divBdr>
            <w:top w:val="none" w:sz="0" w:space="0" w:color="auto"/>
            <w:left w:val="none" w:sz="0" w:space="0" w:color="auto"/>
            <w:bottom w:val="none" w:sz="0" w:space="0" w:color="auto"/>
            <w:right w:val="none" w:sz="0" w:space="0" w:color="auto"/>
          </w:divBdr>
        </w:div>
        <w:div w:id="1359159625">
          <w:marLeft w:val="274"/>
          <w:marRight w:val="0"/>
          <w:marTop w:val="0"/>
          <w:marBottom w:val="0"/>
          <w:divBdr>
            <w:top w:val="none" w:sz="0" w:space="0" w:color="auto"/>
            <w:left w:val="none" w:sz="0" w:space="0" w:color="auto"/>
            <w:bottom w:val="none" w:sz="0" w:space="0" w:color="auto"/>
            <w:right w:val="none" w:sz="0" w:space="0" w:color="auto"/>
          </w:divBdr>
        </w:div>
        <w:div w:id="1489439161">
          <w:marLeft w:val="274"/>
          <w:marRight w:val="0"/>
          <w:marTop w:val="0"/>
          <w:marBottom w:val="0"/>
          <w:divBdr>
            <w:top w:val="none" w:sz="0" w:space="0" w:color="auto"/>
            <w:left w:val="none" w:sz="0" w:space="0" w:color="auto"/>
            <w:bottom w:val="none" w:sz="0" w:space="0" w:color="auto"/>
            <w:right w:val="none" w:sz="0" w:space="0" w:color="auto"/>
          </w:divBdr>
        </w:div>
        <w:div w:id="701708548">
          <w:marLeft w:val="274"/>
          <w:marRight w:val="0"/>
          <w:marTop w:val="0"/>
          <w:marBottom w:val="0"/>
          <w:divBdr>
            <w:top w:val="none" w:sz="0" w:space="0" w:color="auto"/>
            <w:left w:val="none" w:sz="0" w:space="0" w:color="auto"/>
            <w:bottom w:val="none" w:sz="0" w:space="0" w:color="auto"/>
            <w:right w:val="none" w:sz="0" w:space="0" w:color="auto"/>
          </w:divBdr>
        </w:div>
        <w:div w:id="452212144">
          <w:marLeft w:val="274"/>
          <w:marRight w:val="0"/>
          <w:marTop w:val="0"/>
          <w:marBottom w:val="0"/>
          <w:divBdr>
            <w:top w:val="none" w:sz="0" w:space="0" w:color="auto"/>
            <w:left w:val="none" w:sz="0" w:space="0" w:color="auto"/>
            <w:bottom w:val="none" w:sz="0" w:space="0" w:color="auto"/>
            <w:right w:val="none" w:sz="0" w:space="0" w:color="auto"/>
          </w:divBdr>
        </w:div>
        <w:div w:id="177624843">
          <w:marLeft w:val="274"/>
          <w:marRight w:val="0"/>
          <w:marTop w:val="0"/>
          <w:marBottom w:val="0"/>
          <w:divBdr>
            <w:top w:val="none" w:sz="0" w:space="0" w:color="auto"/>
            <w:left w:val="none" w:sz="0" w:space="0" w:color="auto"/>
            <w:bottom w:val="none" w:sz="0" w:space="0" w:color="auto"/>
            <w:right w:val="none" w:sz="0" w:space="0" w:color="auto"/>
          </w:divBdr>
        </w:div>
        <w:div w:id="703099602">
          <w:marLeft w:val="274"/>
          <w:marRight w:val="0"/>
          <w:marTop w:val="0"/>
          <w:marBottom w:val="0"/>
          <w:divBdr>
            <w:top w:val="none" w:sz="0" w:space="0" w:color="auto"/>
            <w:left w:val="none" w:sz="0" w:space="0" w:color="auto"/>
            <w:bottom w:val="none" w:sz="0" w:space="0" w:color="auto"/>
            <w:right w:val="none" w:sz="0" w:space="0" w:color="auto"/>
          </w:divBdr>
        </w:div>
        <w:div w:id="1835607265">
          <w:marLeft w:val="274"/>
          <w:marRight w:val="0"/>
          <w:marTop w:val="0"/>
          <w:marBottom w:val="0"/>
          <w:divBdr>
            <w:top w:val="none" w:sz="0" w:space="0" w:color="auto"/>
            <w:left w:val="none" w:sz="0" w:space="0" w:color="auto"/>
            <w:bottom w:val="none" w:sz="0" w:space="0" w:color="auto"/>
            <w:right w:val="none" w:sz="0" w:space="0" w:color="auto"/>
          </w:divBdr>
        </w:div>
        <w:div w:id="747769052">
          <w:marLeft w:val="274"/>
          <w:marRight w:val="0"/>
          <w:marTop w:val="0"/>
          <w:marBottom w:val="0"/>
          <w:divBdr>
            <w:top w:val="none" w:sz="0" w:space="0" w:color="auto"/>
            <w:left w:val="none" w:sz="0" w:space="0" w:color="auto"/>
            <w:bottom w:val="none" w:sz="0" w:space="0" w:color="auto"/>
            <w:right w:val="none" w:sz="0" w:space="0" w:color="auto"/>
          </w:divBdr>
        </w:div>
      </w:divsChild>
    </w:div>
    <w:div w:id="1622764437">
      <w:bodyDiv w:val="1"/>
      <w:marLeft w:val="0"/>
      <w:marRight w:val="0"/>
      <w:marTop w:val="0"/>
      <w:marBottom w:val="0"/>
      <w:divBdr>
        <w:top w:val="none" w:sz="0" w:space="0" w:color="auto"/>
        <w:left w:val="none" w:sz="0" w:space="0" w:color="auto"/>
        <w:bottom w:val="none" w:sz="0" w:space="0" w:color="auto"/>
        <w:right w:val="none" w:sz="0" w:space="0" w:color="auto"/>
      </w:divBdr>
    </w:div>
    <w:div w:id="1761411631">
      <w:bodyDiv w:val="1"/>
      <w:marLeft w:val="0"/>
      <w:marRight w:val="0"/>
      <w:marTop w:val="0"/>
      <w:marBottom w:val="0"/>
      <w:divBdr>
        <w:top w:val="none" w:sz="0" w:space="0" w:color="auto"/>
        <w:left w:val="none" w:sz="0" w:space="0" w:color="auto"/>
        <w:bottom w:val="none" w:sz="0" w:space="0" w:color="auto"/>
        <w:right w:val="none" w:sz="0" w:space="0" w:color="auto"/>
      </w:divBdr>
    </w:div>
    <w:div w:id="1799952915">
      <w:bodyDiv w:val="1"/>
      <w:marLeft w:val="0"/>
      <w:marRight w:val="0"/>
      <w:marTop w:val="0"/>
      <w:marBottom w:val="0"/>
      <w:divBdr>
        <w:top w:val="none" w:sz="0" w:space="0" w:color="auto"/>
        <w:left w:val="none" w:sz="0" w:space="0" w:color="auto"/>
        <w:bottom w:val="none" w:sz="0" w:space="0" w:color="auto"/>
        <w:right w:val="none" w:sz="0" w:space="0" w:color="auto"/>
      </w:divBdr>
    </w:div>
    <w:div w:id="1814298897">
      <w:bodyDiv w:val="1"/>
      <w:marLeft w:val="0"/>
      <w:marRight w:val="0"/>
      <w:marTop w:val="0"/>
      <w:marBottom w:val="0"/>
      <w:divBdr>
        <w:top w:val="none" w:sz="0" w:space="0" w:color="auto"/>
        <w:left w:val="none" w:sz="0" w:space="0" w:color="auto"/>
        <w:bottom w:val="none" w:sz="0" w:space="0" w:color="auto"/>
        <w:right w:val="none" w:sz="0" w:space="0" w:color="auto"/>
      </w:divBdr>
    </w:div>
    <w:div w:id="1865048942">
      <w:bodyDiv w:val="1"/>
      <w:marLeft w:val="0"/>
      <w:marRight w:val="0"/>
      <w:marTop w:val="0"/>
      <w:marBottom w:val="0"/>
      <w:divBdr>
        <w:top w:val="none" w:sz="0" w:space="0" w:color="auto"/>
        <w:left w:val="none" w:sz="0" w:space="0" w:color="auto"/>
        <w:bottom w:val="none" w:sz="0" w:space="0" w:color="auto"/>
        <w:right w:val="none" w:sz="0" w:space="0" w:color="auto"/>
      </w:divBdr>
    </w:div>
    <w:div w:id="1898852232">
      <w:bodyDiv w:val="1"/>
      <w:marLeft w:val="0"/>
      <w:marRight w:val="0"/>
      <w:marTop w:val="0"/>
      <w:marBottom w:val="0"/>
      <w:divBdr>
        <w:top w:val="none" w:sz="0" w:space="0" w:color="auto"/>
        <w:left w:val="none" w:sz="0" w:space="0" w:color="auto"/>
        <w:bottom w:val="none" w:sz="0" w:space="0" w:color="auto"/>
        <w:right w:val="none" w:sz="0" w:space="0" w:color="auto"/>
      </w:divBdr>
    </w:div>
    <w:div w:id="1941136714">
      <w:bodyDiv w:val="1"/>
      <w:marLeft w:val="0"/>
      <w:marRight w:val="0"/>
      <w:marTop w:val="0"/>
      <w:marBottom w:val="0"/>
      <w:divBdr>
        <w:top w:val="none" w:sz="0" w:space="0" w:color="auto"/>
        <w:left w:val="none" w:sz="0" w:space="0" w:color="auto"/>
        <w:bottom w:val="none" w:sz="0" w:space="0" w:color="auto"/>
        <w:right w:val="none" w:sz="0" w:space="0" w:color="auto"/>
      </w:divBdr>
      <w:divsChild>
        <w:div w:id="1463229558">
          <w:marLeft w:val="605"/>
          <w:marRight w:val="0"/>
          <w:marTop w:val="120"/>
          <w:marBottom w:val="0"/>
          <w:divBdr>
            <w:top w:val="none" w:sz="0" w:space="0" w:color="auto"/>
            <w:left w:val="none" w:sz="0" w:space="0" w:color="auto"/>
            <w:bottom w:val="none" w:sz="0" w:space="0" w:color="auto"/>
            <w:right w:val="none" w:sz="0" w:space="0" w:color="auto"/>
          </w:divBdr>
        </w:div>
        <w:div w:id="571699840">
          <w:marLeft w:val="605"/>
          <w:marRight w:val="0"/>
          <w:marTop w:val="120"/>
          <w:marBottom w:val="0"/>
          <w:divBdr>
            <w:top w:val="none" w:sz="0" w:space="0" w:color="auto"/>
            <w:left w:val="none" w:sz="0" w:space="0" w:color="auto"/>
            <w:bottom w:val="none" w:sz="0" w:space="0" w:color="auto"/>
            <w:right w:val="none" w:sz="0" w:space="0" w:color="auto"/>
          </w:divBdr>
        </w:div>
        <w:div w:id="48576255">
          <w:marLeft w:val="605"/>
          <w:marRight w:val="0"/>
          <w:marTop w:val="120"/>
          <w:marBottom w:val="0"/>
          <w:divBdr>
            <w:top w:val="none" w:sz="0" w:space="0" w:color="auto"/>
            <w:left w:val="none" w:sz="0" w:space="0" w:color="auto"/>
            <w:bottom w:val="none" w:sz="0" w:space="0" w:color="auto"/>
            <w:right w:val="none" w:sz="0" w:space="0" w:color="auto"/>
          </w:divBdr>
        </w:div>
        <w:div w:id="1957179092">
          <w:marLeft w:val="605"/>
          <w:marRight w:val="0"/>
          <w:marTop w:val="120"/>
          <w:marBottom w:val="0"/>
          <w:divBdr>
            <w:top w:val="none" w:sz="0" w:space="0" w:color="auto"/>
            <w:left w:val="none" w:sz="0" w:space="0" w:color="auto"/>
            <w:bottom w:val="none" w:sz="0" w:space="0" w:color="auto"/>
            <w:right w:val="none" w:sz="0" w:space="0" w:color="auto"/>
          </w:divBdr>
        </w:div>
        <w:div w:id="1891837736">
          <w:marLeft w:val="605"/>
          <w:marRight w:val="0"/>
          <w:marTop w:val="120"/>
          <w:marBottom w:val="0"/>
          <w:divBdr>
            <w:top w:val="none" w:sz="0" w:space="0" w:color="auto"/>
            <w:left w:val="none" w:sz="0" w:space="0" w:color="auto"/>
            <w:bottom w:val="none" w:sz="0" w:space="0" w:color="auto"/>
            <w:right w:val="none" w:sz="0" w:space="0" w:color="auto"/>
          </w:divBdr>
        </w:div>
        <w:div w:id="730226688">
          <w:marLeft w:val="547"/>
          <w:marRight w:val="0"/>
          <w:marTop w:val="120"/>
          <w:marBottom w:val="0"/>
          <w:divBdr>
            <w:top w:val="none" w:sz="0" w:space="0" w:color="auto"/>
            <w:left w:val="none" w:sz="0" w:space="0" w:color="auto"/>
            <w:bottom w:val="none" w:sz="0" w:space="0" w:color="auto"/>
            <w:right w:val="none" w:sz="0" w:space="0" w:color="auto"/>
          </w:divBdr>
        </w:div>
        <w:div w:id="1152940757">
          <w:marLeft w:val="547"/>
          <w:marRight w:val="0"/>
          <w:marTop w:val="120"/>
          <w:marBottom w:val="0"/>
          <w:divBdr>
            <w:top w:val="none" w:sz="0" w:space="0" w:color="auto"/>
            <w:left w:val="none" w:sz="0" w:space="0" w:color="auto"/>
            <w:bottom w:val="none" w:sz="0" w:space="0" w:color="auto"/>
            <w:right w:val="none" w:sz="0" w:space="0" w:color="auto"/>
          </w:divBdr>
        </w:div>
      </w:divsChild>
    </w:div>
    <w:div w:id="2000306203">
      <w:bodyDiv w:val="1"/>
      <w:marLeft w:val="0"/>
      <w:marRight w:val="0"/>
      <w:marTop w:val="0"/>
      <w:marBottom w:val="0"/>
      <w:divBdr>
        <w:top w:val="none" w:sz="0" w:space="0" w:color="auto"/>
        <w:left w:val="none" w:sz="0" w:space="0" w:color="auto"/>
        <w:bottom w:val="none" w:sz="0" w:space="0" w:color="auto"/>
        <w:right w:val="none" w:sz="0" w:space="0" w:color="auto"/>
      </w:divBdr>
      <w:divsChild>
        <w:div w:id="9377522">
          <w:marLeft w:val="144"/>
          <w:marRight w:val="0"/>
          <w:marTop w:val="240"/>
          <w:marBottom w:val="40"/>
          <w:divBdr>
            <w:top w:val="none" w:sz="0" w:space="0" w:color="auto"/>
            <w:left w:val="none" w:sz="0" w:space="0" w:color="auto"/>
            <w:bottom w:val="none" w:sz="0" w:space="0" w:color="auto"/>
            <w:right w:val="none" w:sz="0" w:space="0" w:color="auto"/>
          </w:divBdr>
        </w:div>
        <w:div w:id="967393368">
          <w:marLeft w:val="144"/>
          <w:marRight w:val="0"/>
          <w:marTop w:val="240"/>
          <w:marBottom w:val="40"/>
          <w:divBdr>
            <w:top w:val="none" w:sz="0" w:space="0" w:color="auto"/>
            <w:left w:val="none" w:sz="0" w:space="0" w:color="auto"/>
            <w:bottom w:val="none" w:sz="0" w:space="0" w:color="auto"/>
            <w:right w:val="none" w:sz="0" w:space="0" w:color="auto"/>
          </w:divBdr>
        </w:div>
        <w:div w:id="251285903">
          <w:marLeft w:val="144"/>
          <w:marRight w:val="0"/>
          <w:marTop w:val="240"/>
          <w:marBottom w:val="40"/>
          <w:divBdr>
            <w:top w:val="none" w:sz="0" w:space="0" w:color="auto"/>
            <w:left w:val="none" w:sz="0" w:space="0" w:color="auto"/>
            <w:bottom w:val="none" w:sz="0" w:space="0" w:color="auto"/>
            <w:right w:val="none" w:sz="0" w:space="0" w:color="auto"/>
          </w:divBdr>
        </w:div>
      </w:divsChild>
    </w:div>
    <w:div w:id="2062829377">
      <w:bodyDiv w:val="1"/>
      <w:marLeft w:val="0"/>
      <w:marRight w:val="0"/>
      <w:marTop w:val="0"/>
      <w:marBottom w:val="0"/>
      <w:divBdr>
        <w:top w:val="none" w:sz="0" w:space="0" w:color="auto"/>
        <w:left w:val="none" w:sz="0" w:space="0" w:color="auto"/>
        <w:bottom w:val="none" w:sz="0" w:space="0" w:color="auto"/>
        <w:right w:val="none" w:sz="0" w:space="0" w:color="auto"/>
      </w:divBdr>
    </w:div>
    <w:div w:id="2082554216">
      <w:bodyDiv w:val="1"/>
      <w:marLeft w:val="0"/>
      <w:marRight w:val="0"/>
      <w:marTop w:val="0"/>
      <w:marBottom w:val="0"/>
      <w:divBdr>
        <w:top w:val="none" w:sz="0" w:space="0" w:color="auto"/>
        <w:left w:val="none" w:sz="0" w:space="0" w:color="auto"/>
        <w:bottom w:val="none" w:sz="0" w:space="0" w:color="auto"/>
        <w:right w:val="none" w:sz="0" w:space="0" w:color="auto"/>
      </w:divBdr>
    </w:div>
    <w:div w:id="2144420273">
      <w:bodyDiv w:val="1"/>
      <w:marLeft w:val="0"/>
      <w:marRight w:val="0"/>
      <w:marTop w:val="0"/>
      <w:marBottom w:val="0"/>
      <w:divBdr>
        <w:top w:val="none" w:sz="0" w:space="0" w:color="auto"/>
        <w:left w:val="none" w:sz="0" w:space="0" w:color="auto"/>
        <w:bottom w:val="none" w:sz="0" w:space="0" w:color="auto"/>
        <w:right w:val="none" w:sz="0" w:space="0" w:color="auto"/>
      </w:divBdr>
      <w:divsChild>
        <w:div w:id="1140462688">
          <w:marLeft w:val="547"/>
          <w:marRight w:val="0"/>
          <w:marTop w:val="115"/>
          <w:marBottom w:val="0"/>
          <w:divBdr>
            <w:top w:val="none" w:sz="0" w:space="0" w:color="auto"/>
            <w:left w:val="none" w:sz="0" w:space="0" w:color="auto"/>
            <w:bottom w:val="none" w:sz="0" w:space="0" w:color="auto"/>
            <w:right w:val="none" w:sz="0" w:space="0" w:color="auto"/>
          </w:divBdr>
        </w:div>
        <w:div w:id="903874614">
          <w:marLeft w:val="547"/>
          <w:marRight w:val="0"/>
          <w:marTop w:val="115"/>
          <w:marBottom w:val="0"/>
          <w:divBdr>
            <w:top w:val="none" w:sz="0" w:space="0" w:color="auto"/>
            <w:left w:val="none" w:sz="0" w:space="0" w:color="auto"/>
            <w:bottom w:val="none" w:sz="0" w:space="0" w:color="auto"/>
            <w:right w:val="none" w:sz="0" w:space="0" w:color="auto"/>
          </w:divBdr>
        </w:div>
      </w:divsChild>
    </w:div>
    <w:div w:id="214592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bjunction.org/events/webjunction/library-as-social-connector-webinar.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ldcat.org/oclc/1050314900"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anythinklibraries.org/spark/creating-world-you-wish-existe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orldcat.org/oclc/102776941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D33CEA-3D9B-4785-BAC2-E479FA069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4</Pages>
  <Words>788</Words>
  <Characters>4496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OCLC</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petersoj</dc:creator>
  <cp:lastModifiedBy>Peterson,Jennifer</cp:lastModifiedBy>
  <cp:revision>6</cp:revision>
  <dcterms:created xsi:type="dcterms:W3CDTF">2019-04-23T16:46:00Z</dcterms:created>
  <dcterms:modified xsi:type="dcterms:W3CDTF">2019-04-23T19:06:00Z</dcterms:modified>
</cp:coreProperties>
</file>