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653" w:rsidRDefault="00485653">
      <w:pPr>
        <w:pStyle w:val="Title"/>
      </w:pPr>
      <w:r>
        <w:t>ANNOTATED VOLUNTEERISM BIBLIOGRAPHY</w:t>
      </w:r>
    </w:p>
    <w:p w:rsidR="00485653" w:rsidRDefault="00485653">
      <w:pPr>
        <w:jc w:val="center"/>
        <w:rPr>
          <w:rFonts w:ascii="Times New Roman" w:hAnsi="Times New Roman"/>
          <w:color w:val="000000"/>
          <w:sz w:val="20"/>
        </w:rPr>
      </w:pPr>
      <w:r>
        <w:rPr>
          <w:rFonts w:ascii="Times New Roman" w:hAnsi="Times New Roman"/>
          <w:color w:val="000000"/>
          <w:sz w:val="20"/>
        </w:rPr>
        <w:t xml:space="preserve">(Developed by Carla Lehn -- Revised </w:t>
      </w:r>
      <w:r w:rsidR="004111E6">
        <w:rPr>
          <w:rFonts w:ascii="Times New Roman" w:hAnsi="Times New Roman"/>
          <w:color w:val="000000"/>
          <w:sz w:val="20"/>
        </w:rPr>
        <w:t>June</w:t>
      </w:r>
      <w:r w:rsidR="001F548B">
        <w:rPr>
          <w:rFonts w:ascii="Times New Roman" w:hAnsi="Times New Roman"/>
          <w:color w:val="000000"/>
          <w:sz w:val="20"/>
        </w:rPr>
        <w:t xml:space="preserve"> 2018</w:t>
      </w:r>
      <w:r>
        <w:rPr>
          <w:rFonts w:ascii="Times New Roman" w:hAnsi="Times New Roman"/>
          <w:color w:val="000000"/>
          <w:sz w:val="20"/>
        </w:rPr>
        <w:t>)</w:t>
      </w:r>
    </w:p>
    <w:p w:rsidR="00485653" w:rsidRPr="00424AA7" w:rsidRDefault="00485653" w:rsidP="00485653">
      <w:pPr>
        <w:rPr>
          <w:rFonts w:ascii="Times New Roman" w:hAnsi="Times New Roman"/>
          <w:color w:val="000000"/>
          <w:sz w:val="28"/>
        </w:rPr>
      </w:pPr>
    </w:p>
    <w:p w:rsidR="00485653" w:rsidRDefault="00485653">
      <w:pPr>
        <w:rPr>
          <w:rFonts w:ascii="Times New Roman" w:hAnsi="Times New Roman"/>
          <w:color w:val="000000"/>
        </w:rPr>
      </w:pPr>
      <w:proofErr w:type="spellStart"/>
      <w:r>
        <w:rPr>
          <w:rFonts w:ascii="Times New Roman" w:hAnsi="Times New Roman"/>
          <w:color w:val="000000"/>
        </w:rPr>
        <w:t>Burych</w:t>
      </w:r>
      <w:proofErr w:type="spellEnd"/>
      <w:r>
        <w:rPr>
          <w:rFonts w:ascii="Times New Roman" w:hAnsi="Times New Roman"/>
          <w:color w:val="000000"/>
        </w:rPr>
        <w:t xml:space="preserve">, Christine, Alison </w:t>
      </w:r>
      <w:proofErr w:type="spellStart"/>
      <w:r>
        <w:rPr>
          <w:rFonts w:ascii="Times New Roman" w:hAnsi="Times New Roman"/>
          <w:color w:val="000000"/>
        </w:rPr>
        <w:t>Caird</w:t>
      </w:r>
      <w:proofErr w:type="spellEnd"/>
      <w:r>
        <w:rPr>
          <w:rFonts w:ascii="Times New Roman" w:hAnsi="Times New Roman"/>
          <w:color w:val="000000"/>
        </w:rPr>
        <w:t xml:space="preserve">, Joanne Fine </w:t>
      </w:r>
      <w:proofErr w:type="spellStart"/>
      <w:r>
        <w:rPr>
          <w:rFonts w:ascii="Times New Roman" w:hAnsi="Times New Roman"/>
          <w:color w:val="000000"/>
        </w:rPr>
        <w:t>Schwebel</w:t>
      </w:r>
      <w:proofErr w:type="spellEnd"/>
      <w:r>
        <w:rPr>
          <w:rFonts w:ascii="Times New Roman" w:hAnsi="Times New Roman"/>
          <w:color w:val="000000"/>
        </w:rPr>
        <w:t xml:space="preserve">, Michael </w:t>
      </w:r>
      <w:proofErr w:type="spellStart"/>
      <w:r>
        <w:rPr>
          <w:rFonts w:ascii="Times New Roman" w:hAnsi="Times New Roman"/>
          <w:color w:val="000000"/>
        </w:rPr>
        <w:t>Fliess</w:t>
      </w:r>
      <w:proofErr w:type="spellEnd"/>
      <w:r>
        <w:rPr>
          <w:rFonts w:ascii="Times New Roman" w:hAnsi="Times New Roman"/>
          <w:color w:val="000000"/>
        </w:rPr>
        <w:t xml:space="preserve"> and Heather Hardie, </w:t>
      </w:r>
      <w:r w:rsidRPr="006B2749">
        <w:rPr>
          <w:rFonts w:ascii="Times New Roman" w:hAnsi="Times New Roman"/>
          <w:color w:val="000000"/>
          <w:u w:val="single"/>
        </w:rPr>
        <w:t xml:space="preserve">Measuring the </w:t>
      </w:r>
      <w:r w:rsidRPr="006B2749">
        <w:rPr>
          <w:rFonts w:ascii="Times New Roman" w:hAnsi="Times New Roman"/>
          <w:color w:val="000000"/>
        </w:rPr>
        <w:tab/>
      </w:r>
      <w:r w:rsidRPr="006B2749">
        <w:rPr>
          <w:rFonts w:ascii="Times New Roman" w:hAnsi="Times New Roman"/>
          <w:color w:val="000000"/>
          <w:u w:val="single"/>
        </w:rPr>
        <w:t xml:space="preserve">Impact of Volunteers: A Balanced and Strategic Approach </w:t>
      </w:r>
      <w:r>
        <w:rPr>
          <w:rFonts w:ascii="Times New Roman" w:hAnsi="Times New Roman"/>
          <w:color w:val="000000"/>
          <w:u w:val="single"/>
        </w:rPr>
        <w:t>(Philadelphia: Energize Books, 2016).</w:t>
      </w:r>
    </w:p>
    <w:p w:rsidR="00485653" w:rsidRPr="006260CC" w:rsidRDefault="00485653">
      <w:pPr>
        <w:rPr>
          <w:rFonts w:ascii="Times New Roman" w:hAnsi="Times New Roman"/>
          <w:color w:val="000000"/>
          <w:sz w:val="22"/>
          <w:szCs w:val="22"/>
        </w:rPr>
      </w:pPr>
    </w:p>
    <w:p w:rsidR="00485653" w:rsidRPr="006260CC" w:rsidRDefault="00485653">
      <w:pPr>
        <w:rPr>
          <w:rFonts w:ascii="Times New Roman" w:hAnsi="Times New Roman"/>
          <w:i/>
          <w:color w:val="000000"/>
          <w:sz w:val="20"/>
        </w:rPr>
      </w:pPr>
      <w:r>
        <w:rPr>
          <w:rFonts w:ascii="Times New Roman" w:hAnsi="Times New Roman"/>
          <w:color w:val="000000"/>
          <w:sz w:val="20"/>
        </w:rPr>
        <w:tab/>
      </w:r>
      <w:r w:rsidRPr="006260CC">
        <w:rPr>
          <w:rFonts w:ascii="Times New Roman" w:hAnsi="Times New Roman"/>
          <w:i/>
          <w:color w:val="000000"/>
          <w:sz w:val="20"/>
        </w:rPr>
        <w:t xml:space="preserve">This book describes an alternative to the traditional metrics of reporting volunteer service – “by the numbers” – to help </w:t>
      </w:r>
      <w:r w:rsidRPr="006260CC">
        <w:rPr>
          <w:rFonts w:ascii="Times New Roman" w:hAnsi="Times New Roman"/>
          <w:i/>
          <w:color w:val="000000"/>
          <w:sz w:val="20"/>
        </w:rPr>
        <w:tab/>
      </w:r>
      <w:r>
        <w:rPr>
          <w:rFonts w:ascii="Times New Roman" w:hAnsi="Times New Roman"/>
          <w:i/>
          <w:color w:val="000000"/>
          <w:sz w:val="20"/>
        </w:rPr>
        <w:t>reflect the true value</w:t>
      </w:r>
      <w:r w:rsidRPr="006260CC">
        <w:rPr>
          <w:rFonts w:ascii="Times New Roman" w:hAnsi="Times New Roman"/>
          <w:i/>
          <w:color w:val="000000"/>
          <w:sz w:val="20"/>
        </w:rPr>
        <w:t xml:space="preserve"> of volunteers to your organization. Those familiar with the balanced scorecard measurement tool first </w:t>
      </w:r>
      <w:r w:rsidRPr="006260CC">
        <w:rPr>
          <w:rFonts w:ascii="Times New Roman" w:hAnsi="Times New Roman"/>
          <w:i/>
          <w:color w:val="000000"/>
          <w:sz w:val="20"/>
        </w:rPr>
        <w:tab/>
        <w:t>developed by Kaplan and Norton in the 1990’s will recognize the concepts adapted uniquely for volunteer involvement.</w:t>
      </w:r>
    </w:p>
    <w:p w:rsidR="00485653" w:rsidRPr="006260CC" w:rsidRDefault="00485653">
      <w:pPr>
        <w:rPr>
          <w:rFonts w:ascii="Times New Roman" w:hAnsi="Times New Roman"/>
          <w:color w:val="000000"/>
          <w:szCs w:val="24"/>
        </w:rPr>
      </w:pPr>
    </w:p>
    <w:p w:rsidR="00485653" w:rsidRDefault="00485653">
      <w:pPr>
        <w:rPr>
          <w:rFonts w:ascii="Times New Roman" w:hAnsi="Times New Roman"/>
          <w:color w:val="000000"/>
          <w:u w:val="single"/>
        </w:rPr>
      </w:pPr>
      <w:r>
        <w:rPr>
          <w:rFonts w:ascii="Times New Roman" w:hAnsi="Times New Roman"/>
          <w:color w:val="000000"/>
        </w:rPr>
        <w:t xml:space="preserve">Campbell, Katherine Noyes and Susan J. Ellis, </w:t>
      </w:r>
      <w:r>
        <w:rPr>
          <w:rFonts w:ascii="Times New Roman" w:hAnsi="Times New Roman"/>
          <w:color w:val="000000"/>
          <w:u w:val="single"/>
        </w:rPr>
        <w:t xml:space="preserve">The (Help!) I-Don’t-Have-Enough-Time Guide to </w:t>
      </w:r>
    </w:p>
    <w:p w:rsidR="00485653" w:rsidRDefault="00485653">
      <w:pPr>
        <w:ind w:firstLine="720"/>
        <w:rPr>
          <w:rFonts w:ascii="Times New Roman" w:hAnsi="Times New Roman"/>
          <w:color w:val="000000"/>
        </w:rPr>
      </w:pPr>
      <w:r>
        <w:rPr>
          <w:rFonts w:ascii="Times New Roman" w:hAnsi="Times New Roman"/>
          <w:color w:val="000000"/>
          <w:u w:val="single"/>
        </w:rPr>
        <w:t>Volunteer Management</w:t>
      </w:r>
      <w:r>
        <w:rPr>
          <w:rFonts w:ascii="Times New Roman" w:hAnsi="Times New Roman"/>
          <w:color w:val="000000"/>
        </w:rPr>
        <w:t xml:space="preserve"> (Philadelphia: Energize Books, 1995).</w:t>
      </w:r>
    </w:p>
    <w:p w:rsidR="00485653" w:rsidRPr="006260CC" w:rsidRDefault="00485653">
      <w:pPr>
        <w:rPr>
          <w:rFonts w:ascii="Times New Roman" w:hAnsi="Times New Roman"/>
          <w:color w:val="000000"/>
          <w:sz w:val="22"/>
          <w:szCs w:val="22"/>
        </w:rPr>
      </w:pPr>
    </w:p>
    <w:p w:rsidR="00485653" w:rsidRDefault="00485653">
      <w:pPr>
        <w:pStyle w:val="BodyTextIndent"/>
        <w:rPr>
          <w:rFonts w:ascii="Times New Roman" w:hAnsi="Times New Roman"/>
        </w:rPr>
      </w:pPr>
      <w:r>
        <w:rPr>
          <w:rFonts w:ascii="Times New Roman" w:hAnsi="Times New Roman"/>
        </w:rPr>
        <w:t>This book was written for volunteer managers who are stretched thin -- struggling to handle the demands of creating and running volunteer projects as an adjunct to other job responsibilities or on a part-time basis.</w:t>
      </w:r>
    </w:p>
    <w:p w:rsidR="00485653" w:rsidRPr="006260CC" w:rsidRDefault="00485653">
      <w:pPr>
        <w:rPr>
          <w:rFonts w:ascii="Times New Roman" w:hAnsi="Times New Roman"/>
          <w:color w:val="000000"/>
          <w:szCs w:val="24"/>
        </w:rPr>
      </w:pPr>
    </w:p>
    <w:p w:rsidR="00485653" w:rsidRDefault="00485653">
      <w:pPr>
        <w:rPr>
          <w:rFonts w:ascii="Times New Roman" w:hAnsi="Times New Roman"/>
          <w:color w:val="000000"/>
        </w:rPr>
      </w:pPr>
      <w:r>
        <w:rPr>
          <w:rFonts w:ascii="Times New Roman" w:hAnsi="Times New Roman"/>
          <w:color w:val="000000"/>
        </w:rPr>
        <w:t xml:space="preserve">Ellis, Susan, </w:t>
      </w:r>
      <w:r>
        <w:rPr>
          <w:rFonts w:ascii="Times New Roman" w:hAnsi="Times New Roman"/>
          <w:color w:val="000000"/>
          <w:u w:val="single"/>
        </w:rPr>
        <w:t>From the Top Down:  The Executive Role in Volunteer Program Success</w:t>
      </w:r>
      <w:r>
        <w:rPr>
          <w:rFonts w:ascii="Times New Roman" w:hAnsi="Times New Roman"/>
          <w:color w:val="000000"/>
        </w:rPr>
        <w:t xml:space="preserve">, Third Edition </w:t>
      </w:r>
    </w:p>
    <w:p w:rsidR="00485653" w:rsidRDefault="00485653">
      <w:pPr>
        <w:ind w:firstLine="720"/>
        <w:rPr>
          <w:rFonts w:ascii="Times New Roman" w:hAnsi="Times New Roman"/>
          <w:color w:val="000000"/>
        </w:rPr>
      </w:pPr>
      <w:r>
        <w:rPr>
          <w:rFonts w:ascii="Times New Roman" w:hAnsi="Times New Roman"/>
          <w:color w:val="000000"/>
        </w:rPr>
        <w:t xml:space="preserve">(Philadelphia: Energize, Inc., </w:t>
      </w:r>
      <w:proofErr w:type="gramStart"/>
      <w:r>
        <w:rPr>
          <w:rFonts w:ascii="Times New Roman" w:hAnsi="Times New Roman"/>
          <w:color w:val="000000"/>
        </w:rPr>
        <w:t>March,</w:t>
      </w:r>
      <w:proofErr w:type="gramEnd"/>
      <w:r>
        <w:rPr>
          <w:rFonts w:ascii="Times New Roman" w:hAnsi="Times New Roman"/>
          <w:color w:val="000000"/>
        </w:rPr>
        <w:t xml:space="preserve"> 2010). </w:t>
      </w:r>
    </w:p>
    <w:p w:rsidR="00485653" w:rsidRPr="006260CC" w:rsidRDefault="00485653">
      <w:pPr>
        <w:rPr>
          <w:rFonts w:ascii="Times New Roman" w:hAnsi="Times New Roman"/>
          <w:color w:val="000000"/>
          <w:sz w:val="22"/>
          <w:szCs w:val="22"/>
        </w:rPr>
      </w:pPr>
    </w:p>
    <w:p w:rsidR="00485653" w:rsidRDefault="00485653" w:rsidP="00485653">
      <w:pPr>
        <w:pStyle w:val="BodyTextIndent"/>
        <w:rPr>
          <w:rFonts w:ascii="Times New Roman" w:hAnsi="Times New Roman"/>
        </w:rPr>
      </w:pPr>
      <w:r>
        <w:rPr>
          <w:rFonts w:ascii="Times New Roman" w:hAnsi="Times New Roman"/>
        </w:rPr>
        <w:t xml:space="preserve">This book is written for the </w:t>
      </w:r>
      <w:proofErr w:type="gramStart"/>
      <w:r>
        <w:rPr>
          <w:rFonts w:ascii="Times New Roman" w:hAnsi="Times New Roman"/>
        </w:rPr>
        <w:t>top level</w:t>
      </w:r>
      <w:proofErr w:type="gramEnd"/>
      <w:r>
        <w:rPr>
          <w:rFonts w:ascii="Times New Roman" w:hAnsi="Times New Roman"/>
        </w:rPr>
        <w:t xml:space="preserve"> decision-maker -- executive director, Library Director, etc.  Focuses on key aspects for ensuring success -- from staffing, budgeting and legal issues, determining dollar value of volunteers and evaluating impact.</w:t>
      </w:r>
    </w:p>
    <w:p w:rsidR="00485653" w:rsidRPr="006260CC" w:rsidRDefault="00485653">
      <w:pPr>
        <w:rPr>
          <w:rFonts w:ascii="Times New Roman" w:hAnsi="Times New Roman"/>
          <w:color w:val="000000"/>
          <w:szCs w:val="24"/>
        </w:rPr>
      </w:pPr>
    </w:p>
    <w:p w:rsidR="00485653" w:rsidRDefault="00485653">
      <w:pPr>
        <w:rPr>
          <w:rFonts w:ascii="Times New Roman" w:hAnsi="Times New Roman"/>
          <w:color w:val="000000"/>
          <w:u w:val="single"/>
        </w:rPr>
      </w:pPr>
      <w:r>
        <w:rPr>
          <w:rFonts w:ascii="Times New Roman" w:hAnsi="Times New Roman"/>
          <w:color w:val="000000"/>
        </w:rPr>
        <w:t xml:space="preserve">Ellis, Susan and Katherine Noyes Campbell, </w:t>
      </w:r>
      <w:r w:rsidRPr="003A176B">
        <w:rPr>
          <w:rFonts w:ascii="Times New Roman" w:hAnsi="Times New Roman"/>
          <w:color w:val="000000"/>
          <w:u w:val="single"/>
        </w:rPr>
        <w:t>Proof Positive: Developing Significant Volunteer Record-Keeping</w:t>
      </w:r>
    </w:p>
    <w:p w:rsidR="00485653" w:rsidRDefault="00485653" w:rsidP="00485653">
      <w:pPr>
        <w:ind w:firstLine="720"/>
        <w:rPr>
          <w:rFonts w:ascii="Times New Roman" w:hAnsi="Times New Roman"/>
          <w:color w:val="000000"/>
        </w:rPr>
      </w:pPr>
      <w:r w:rsidRPr="003A176B">
        <w:rPr>
          <w:rFonts w:ascii="Times New Roman" w:hAnsi="Times New Roman"/>
          <w:color w:val="000000"/>
          <w:u w:val="single"/>
        </w:rPr>
        <w:t>Systems, 21</w:t>
      </w:r>
      <w:r w:rsidRPr="003A176B">
        <w:rPr>
          <w:rFonts w:ascii="Times New Roman" w:hAnsi="Times New Roman"/>
          <w:color w:val="000000"/>
          <w:u w:val="single"/>
          <w:vertAlign w:val="superscript"/>
        </w:rPr>
        <w:t>st</w:t>
      </w:r>
      <w:r w:rsidRPr="003A176B">
        <w:rPr>
          <w:rFonts w:ascii="Times New Roman" w:hAnsi="Times New Roman"/>
          <w:color w:val="000000"/>
          <w:u w:val="single"/>
        </w:rPr>
        <w:t xml:space="preserve"> Century Edition</w:t>
      </w:r>
      <w:r>
        <w:rPr>
          <w:rFonts w:ascii="Times New Roman" w:hAnsi="Times New Roman"/>
          <w:color w:val="000000"/>
        </w:rPr>
        <w:t xml:space="preserve"> (Philadelphia: Energize Inc., 2003).</w:t>
      </w:r>
    </w:p>
    <w:p w:rsidR="00485653" w:rsidRPr="006260CC" w:rsidRDefault="00485653" w:rsidP="00485653">
      <w:pPr>
        <w:rPr>
          <w:rFonts w:ascii="Times New Roman" w:hAnsi="Times New Roman"/>
          <w:color w:val="000000"/>
          <w:sz w:val="22"/>
          <w:szCs w:val="22"/>
        </w:rPr>
      </w:pPr>
    </w:p>
    <w:p w:rsidR="00485653" w:rsidRDefault="00485653" w:rsidP="00485653">
      <w:pPr>
        <w:pStyle w:val="BodyTextIndent"/>
      </w:pPr>
      <w:r>
        <w:t>This book will help you create your own forms from many samples; collect and communicate volunteer information in easy and effective ways; write reports that get your executive’s attention.</w:t>
      </w:r>
    </w:p>
    <w:p w:rsidR="00485653" w:rsidRPr="006260CC" w:rsidRDefault="00485653" w:rsidP="00485653">
      <w:pPr>
        <w:pStyle w:val="BodyTextIndent"/>
        <w:rPr>
          <w:rFonts w:ascii="Times New Roman" w:hAnsi="Times New Roman"/>
          <w:sz w:val="24"/>
          <w:szCs w:val="24"/>
        </w:rPr>
      </w:pPr>
    </w:p>
    <w:p w:rsidR="00485653" w:rsidRDefault="00485653" w:rsidP="00485653">
      <w:pPr>
        <w:rPr>
          <w:rFonts w:ascii="Times New Roman" w:hAnsi="Times New Roman"/>
          <w:color w:val="000000"/>
        </w:rPr>
      </w:pPr>
      <w:proofErr w:type="spellStart"/>
      <w:r>
        <w:rPr>
          <w:rFonts w:ascii="Times New Roman" w:hAnsi="Times New Roman"/>
          <w:color w:val="000000"/>
        </w:rPr>
        <w:t>Fixler</w:t>
      </w:r>
      <w:proofErr w:type="spellEnd"/>
      <w:r>
        <w:rPr>
          <w:rFonts w:ascii="Times New Roman" w:hAnsi="Times New Roman"/>
          <w:color w:val="000000"/>
        </w:rPr>
        <w:t xml:space="preserve">, Jill Friedman, et. al. </w:t>
      </w:r>
      <w:r w:rsidRPr="00120377">
        <w:rPr>
          <w:rFonts w:ascii="Times New Roman" w:hAnsi="Times New Roman"/>
          <w:color w:val="000000"/>
          <w:u w:val="single"/>
        </w:rPr>
        <w:t>Boomer Volunteer Engagement:  Collaborate Today, Thrive Tomorrow</w:t>
      </w:r>
      <w:r>
        <w:rPr>
          <w:rFonts w:ascii="Times New Roman" w:hAnsi="Times New Roman"/>
          <w:color w:val="000000"/>
        </w:rPr>
        <w:t xml:space="preserve">, </w:t>
      </w:r>
    </w:p>
    <w:p w:rsidR="00485653" w:rsidRDefault="00485653" w:rsidP="00485653">
      <w:pPr>
        <w:ind w:left="720"/>
        <w:rPr>
          <w:rFonts w:ascii="Times New Roman" w:hAnsi="Times New Roman"/>
          <w:color w:val="000000"/>
          <w:sz w:val="20"/>
        </w:rPr>
      </w:pPr>
      <w:r>
        <w:rPr>
          <w:rFonts w:ascii="Times New Roman" w:hAnsi="Times New Roman"/>
          <w:color w:val="000000"/>
        </w:rPr>
        <w:t xml:space="preserve">(Bloomington IN: </w:t>
      </w:r>
      <w:proofErr w:type="spellStart"/>
      <w:r>
        <w:rPr>
          <w:rFonts w:ascii="Times New Roman" w:hAnsi="Times New Roman"/>
          <w:color w:val="000000"/>
        </w:rPr>
        <w:t>AuthorHouse</w:t>
      </w:r>
      <w:proofErr w:type="spellEnd"/>
      <w:r>
        <w:rPr>
          <w:rFonts w:ascii="Times New Roman" w:hAnsi="Times New Roman"/>
          <w:color w:val="000000"/>
        </w:rPr>
        <w:t xml:space="preserve">, 2008).  </w:t>
      </w:r>
    </w:p>
    <w:p w:rsidR="00485653" w:rsidRPr="006260CC" w:rsidRDefault="00485653" w:rsidP="00485653">
      <w:pPr>
        <w:ind w:left="720"/>
        <w:rPr>
          <w:rFonts w:ascii="Times New Roman" w:hAnsi="Times New Roman"/>
          <w:color w:val="000000"/>
          <w:sz w:val="22"/>
          <w:szCs w:val="22"/>
        </w:rPr>
      </w:pPr>
    </w:p>
    <w:p w:rsidR="00485653" w:rsidRDefault="00485653" w:rsidP="00485653">
      <w:pPr>
        <w:ind w:left="720"/>
        <w:rPr>
          <w:rFonts w:ascii="Times New Roman" w:hAnsi="Times New Roman"/>
          <w:i/>
          <w:color w:val="000000"/>
          <w:sz w:val="20"/>
        </w:rPr>
      </w:pPr>
      <w:r w:rsidRPr="00120377">
        <w:rPr>
          <w:rFonts w:ascii="Times New Roman" w:hAnsi="Times New Roman"/>
          <w:i/>
          <w:color w:val="000000"/>
          <w:sz w:val="20"/>
        </w:rPr>
        <w:t xml:space="preserve">This guidebook presents a step-by-step process for creating a culture </w:t>
      </w:r>
      <w:r>
        <w:rPr>
          <w:rFonts w:ascii="Times New Roman" w:hAnsi="Times New Roman"/>
          <w:i/>
          <w:color w:val="000000"/>
          <w:sz w:val="20"/>
        </w:rPr>
        <w:t xml:space="preserve">for </w:t>
      </w:r>
      <w:r w:rsidRPr="00120377">
        <w:rPr>
          <w:rFonts w:ascii="Times New Roman" w:hAnsi="Times New Roman"/>
          <w:i/>
          <w:color w:val="000000"/>
          <w:sz w:val="20"/>
        </w:rPr>
        <w:t>Bo</w:t>
      </w:r>
      <w:r>
        <w:rPr>
          <w:rFonts w:ascii="Times New Roman" w:hAnsi="Times New Roman"/>
          <w:i/>
          <w:color w:val="000000"/>
          <w:sz w:val="20"/>
        </w:rPr>
        <w:t>omer volunteers to</w:t>
      </w:r>
      <w:r w:rsidRPr="00120377">
        <w:rPr>
          <w:rFonts w:ascii="Times New Roman" w:hAnsi="Times New Roman"/>
          <w:i/>
          <w:color w:val="000000"/>
          <w:sz w:val="20"/>
        </w:rPr>
        <w:t xml:space="preserve"> thrive in your organization.</w:t>
      </w:r>
    </w:p>
    <w:p w:rsidR="00485653" w:rsidRPr="006260CC" w:rsidRDefault="00485653" w:rsidP="00485653">
      <w:pPr>
        <w:ind w:left="720"/>
        <w:rPr>
          <w:rFonts w:ascii="Times New Roman" w:hAnsi="Times New Roman"/>
          <w:i/>
          <w:color w:val="000000"/>
          <w:szCs w:val="24"/>
        </w:rPr>
      </w:pPr>
    </w:p>
    <w:p w:rsidR="00485653" w:rsidRDefault="00485653">
      <w:pPr>
        <w:rPr>
          <w:rFonts w:ascii="Times New Roman" w:hAnsi="Times New Roman"/>
          <w:color w:val="000000"/>
        </w:rPr>
      </w:pPr>
      <w:r>
        <w:rPr>
          <w:rFonts w:ascii="Times New Roman" w:hAnsi="Times New Roman"/>
          <w:color w:val="000000"/>
        </w:rPr>
        <w:t xml:space="preserve">Graff, Linda, </w:t>
      </w:r>
      <w:r>
        <w:rPr>
          <w:rFonts w:ascii="Times New Roman" w:hAnsi="Times New Roman"/>
          <w:color w:val="000000"/>
          <w:u w:val="single"/>
        </w:rPr>
        <w:t>Better Safe: Risk Management in Volunteer Programs and Community Service</w:t>
      </w:r>
      <w:r>
        <w:rPr>
          <w:rFonts w:ascii="Times New Roman" w:hAnsi="Times New Roman"/>
          <w:color w:val="000000"/>
        </w:rPr>
        <w:t xml:space="preserve">, </w:t>
      </w:r>
    </w:p>
    <w:p w:rsidR="00485653" w:rsidRDefault="00485653">
      <w:pPr>
        <w:ind w:firstLine="720"/>
        <w:rPr>
          <w:rFonts w:ascii="Times New Roman" w:hAnsi="Times New Roman"/>
          <w:color w:val="000000"/>
        </w:rPr>
      </w:pPr>
      <w:r>
        <w:rPr>
          <w:rFonts w:ascii="Times New Roman" w:hAnsi="Times New Roman"/>
          <w:color w:val="000000"/>
        </w:rPr>
        <w:t>(Canada:  Graff and Associates, 2003).</w:t>
      </w:r>
    </w:p>
    <w:p w:rsidR="00485653" w:rsidRPr="006260CC" w:rsidRDefault="00485653">
      <w:pPr>
        <w:rPr>
          <w:rFonts w:ascii="Times New Roman" w:hAnsi="Times New Roman"/>
          <w:i/>
          <w:color w:val="000000"/>
          <w:sz w:val="22"/>
          <w:szCs w:val="22"/>
        </w:rPr>
      </w:pPr>
    </w:p>
    <w:p w:rsidR="00485653" w:rsidRDefault="00485653">
      <w:pPr>
        <w:ind w:left="720"/>
        <w:rPr>
          <w:rFonts w:ascii="Times New Roman" w:hAnsi="Times New Roman"/>
          <w:i/>
          <w:color w:val="000000"/>
          <w:sz w:val="20"/>
        </w:rPr>
      </w:pPr>
      <w:r>
        <w:rPr>
          <w:rFonts w:ascii="Times New Roman" w:hAnsi="Times New Roman"/>
          <w:i/>
          <w:color w:val="000000"/>
          <w:sz w:val="20"/>
        </w:rPr>
        <w:t>A definitive work on a sensitive but vital subject.  Screening volunteers (and employees) has always been an important part of the volunteer coordinator's job, but in today's climate of risk and liability, the stakes have risen considerably.</w:t>
      </w:r>
    </w:p>
    <w:p w:rsidR="00485653" w:rsidRPr="006260CC" w:rsidRDefault="00485653">
      <w:pPr>
        <w:rPr>
          <w:rFonts w:ascii="Times New Roman" w:hAnsi="Times New Roman"/>
          <w:color w:val="000000"/>
          <w:szCs w:val="24"/>
        </w:rPr>
      </w:pPr>
    </w:p>
    <w:p w:rsidR="00485653" w:rsidRDefault="00485653" w:rsidP="00485653">
      <w:pPr>
        <w:pStyle w:val="NormalWeb"/>
        <w:spacing w:before="2" w:after="2"/>
        <w:rPr>
          <w:u w:val="single"/>
        </w:rPr>
      </w:pPr>
      <w:r w:rsidRPr="0035075D">
        <w:t xml:space="preserve">Kelly, Colleen, and Lynda </w:t>
      </w:r>
      <w:proofErr w:type="spellStart"/>
      <w:r w:rsidRPr="0035075D">
        <w:t>Gerty</w:t>
      </w:r>
      <w:proofErr w:type="spellEnd"/>
      <w:r w:rsidRPr="0035075D">
        <w:t xml:space="preserve">, </w:t>
      </w:r>
      <w:r w:rsidRPr="0035075D">
        <w:rPr>
          <w:u w:val="single"/>
        </w:rPr>
        <w:t>The Abundant Not-for-Profit: How Talent (not money) Will Transform Your</w:t>
      </w:r>
    </w:p>
    <w:p w:rsidR="00485653" w:rsidRDefault="00485653" w:rsidP="00485653">
      <w:pPr>
        <w:ind w:firstLine="720"/>
        <w:rPr>
          <w:bCs/>
          <w:szCs w:val="22"/>
        </w:rPr>
      </w:pPr>
      <w:r w:rsidRPr="0035075D">
        <w:rPr>
          <w:rFonts w:ascii="Times New Roman" w:hAnsi="Times New Roman"/>
          <w:u w:val="single"/>
        </w:rPr>
        <w:t>Organization</w:t>
      </w:r>
      <w:r>
        <w:t xml:space="preserve">.  (Canada: </w:t>
      </w:r>
      <w:r w:rsidRPr="0035075D">
        <w:rPr>
          <w:rFonts w:ascii="Times New Roman" w:hAnsi="Times New Roman"/>
        </w:rPr>
        <w:t xml:space="preserve">Vantage Point </w:t>
      </w:r>
      <w:hyperlink r:id="rId7" w:history="1">
        <w:r w:rsidRPr="00810464">
          <w:rPr>
            <w:rStyle w:val="Hyperlink"/>
          </w:rPr>
          <w:t>http://www.thevantagepoint.ca/abundant-not-profit-book</w:t>
        </w:r>
      </w:hyperlink>
      <w:r>
        <w:t xml:space="preserve">, </w:t>
      </w:r>
      <w:r w:rsidRPr="00424AA7">
        <w:rPr>
          <w:bCs/>
          <w:szCs w:val="22"/>
        </w:rPr>
        <w:t>2013)</w:t>
      </w:r>
    </w:p>
    <w:p w:rsidR="00485653" w:rsidRPr="006260CC" w:rsidRDefault="00485653" w:rsidP="00485653">
      <w:pPr>
        <w:ind w:firstLine="720"/>
        <w:rPr>
          <w:rFonts w:ascii="Times New Roman" w:hAnsi="Times New Roman"/>
          <w:color w:val="000000"/>
          <w:sz w:val="22"/>
          <w:szCs w:val="22"/>
        </w:rPr>
      </w:pPr>
    </w:p>
    <w:p w:rsidR="00485653" w:rsidRDefault="00485653" w:rsidP="00485653">
      <w:pPr>
        <w:ind w:left="720"/>
        <w:rPr>
          <w:rFonts w:ascii="Times New Roman" w:hAnsi="Times New Roman"/>
          <w:i/>
          <w:color w:val="000000"/>
          <w:sz w:val="20"/>
        </w:rPr>
      </w:pPr>
      <w:r>
        <w:rPr>
          <w:rFonts w:ascii="Times New Roman" w:hAnsi="Times New Roman"/>
          <w:i/>
          <w:sz w:val="20"/>
        </w:rPr>
        <w:t>Inspiration and practical ideas to help you think beyond scarcity, and step up to the challenge of engaging educated, experienced and talented people in the work of your organization.</w:t>
      </w:r>
    </w:p>
    <w:p w:rsidR="00485653" w:rsidRPr="006260CC" w:rsidRDefault="00485653">
      <w:pPr>
        <w:rPr>
          <w:rFonts w:ascii="Times New Roman" w:hAnsi="Times New Roman"/>
          <w:color w:val="000000"/>
          <w:szCs w:val="24"/>
        </w:rPr>
      </w:pPr>
    </w:p>
    <w:p w:rsidR="00485653" w:rsidRDefault="00485653">
      <w:pPr>
        <w:rPr>
          <w:rFonts w:ascii="Times New Roman" w:hAnsi="Times New Roman"/>
          <w:color w:val="000000"/>
          <w:u w:val="single"/>
        </w:rPr>
      </w:pPr>
      <w:r>
        <w:rPr>
          <w:rFonts w:ascii="Times New Roman" w:hAnsi="Times New Roman"/>
          <w:color w:val="000000"/>
        </w:rPr>
        <w:t xml:space="preserve">Lee, </w:t>
      </w:r>
      <w:proofErr w:type="spellStart"/>
      <w:r>
        <w:rPr>
          <w:rFonts w:ascii="Times New Roman" w:hAnsi="Times New Roman"/>
          <w:color w:val="000000"/>
        </w:rPr>
        <w:t>Jarene</w:t>
      </w:r>
      <w:proofErr w:type="spellEnd"/>
      <w:r>
        <w:rPr>
          <w:rFonts w:ascii="Times New Roman" w:hAnsi="Times New Roman"/>
          <w:color w:val="000000"/>
        </w:rPr>
        <w:t xml:space="preserve"> Frances with Julia M. </w:t>
      </w:r>
      <w:proofErr w:type="spellStart"/>
      <w:r>
        <w:rPr>
          <w:rFonts w:ascii="Times New Roman" w:hAnsi="Times New Roman"/>
          <w:color w:val="000000"/>
        </w:rPr>
        <w:t>Catagnus</w:t>
      </w:r>
      <w:proofErr w:type="spellEnd"/>
      <w:r>
        <w:rPr>
          <w:rFonts w:ascii="Times New Roman" w:hAnsi="Times New Roman"/>
          <w:color w:val="000000"/>
        </w:rPr>
        <w:t xml:space="preserve">, </w:t>
      </w:r>
      <w:r>
        <w:rPr>
          <w:rFonts w:ascii="Times New Roman" w:hAnsi="Times New Roman"/>
          <w:color w:val="000000"/>
          <w:u w:val="single"/>
        </w:rPr>
        <w:t>What We Learned (the Hard Way) About Supervising</w:t>
      </w:r>
    </w:p>
    <w:p w:rsidR="00485653" w:rsidRDefault="00485653">
      <w:pPr>
        <w:ind w:firstLine="720"/>
        <w:rPr>
          <w:rFonts w:ascii="Times New Roman" w:hAnsi="Times New Roman"/>
          <w:color w:val="000000"/>
        </w:rPr>
      </w:pPr>
      <w:r>
        <w:rPr>
          <w:rFonts w:ascii="Times New Roman" w:hAnsi="Times New Roman"/>
          <w:color w:val="000000"/>
          <w:u w:val="single"/>
        </w:rPr>
        <w:t>Volunteers,</w:t>
      </w:r>
      <w:r>
        <w:rPr>
          <w:rFonts w:ascii="Times New Roman" w:hAnsi="Times New Roman"/>
          <w:color w:val="000000"/>
        </w:rPr>
        <w:t xml:space="preserve"> (Philadelphia:  Energize, Inc., 1999).</w:t>
      </w:r>
    </w:p>
    <w:p w:rsidR="00485653" w:rsidRPr="006260CC" w:rsidRDefault="00485653">
      <w:pPr>
        <w:ind w:firstLine="720"/>
        <w:rPr>
          <w:rFonts w:ascii="Times New Roman" w:hAnsi="Times New Roman"/>
          <w:color w:val="000000"/>
          <w:sz w:val="22"/>
          <w:szCs w:val="22"/>
        </w:rPr>
      </w:pPr>
    </w:p>
    <w:p w:rsidR="00485653" w:rsidRDefault="00485653">
      <w:pPr>
        <w:ind w:left="720"/>
        <w:rPr>
          <w:rFonts w:ascii="Times New Roman" w:hAnsi="Times New Roman"/>
          <w:i/>
          <w:color w:val="000000"/>
          <w:sz w:val="20"/>
        </w:rPr>
      </w:pPr>
      <w:r>
        <w:rPr>
          <w:rFonts w:ascii="Times New Roman" w:hAnsi="Times New Roman"/>
          <w:i/>
          <w:sz w:val="20"/>
        </w:rPr>
        <w:t>Advice, wisdom, and experience from over 85 real-life, on-the-job supervisors of volunteers.  A good analysis of what works and what doesn’t in supervision.</w:t>
      </w:r>
    </w:p>
    <w:p w:rsidR="00485653" w:rsidRPr="006260CC" w:rsidRDefault="00485653">
      <w:pPr>
        <w:rPr>
          <w:rFonts w:ascii="Times New Roman" w:hAnsi="Times New Roman"/>
          <w:color w:val="000000"/>
          <w:szCs w:val="24"/>
        </w:rPr>
      </w:pPr>
    </w:p>
    <w:p w:rsidR="00485653" w:rsidRDefault="00485653">
      <w:pPr>
        <w:rPr>
          <w:rFonts w:ascii="Times New Roman" w:hAnsi="Times New Roman"/>
          <w:color w:val="000000"/>
        </w:rPr>
      </w:pPr>
    </w:p>
    <w:p w:rsidR="00485653" w:rsidRDefault="00485653">
      <w:pPr>
        <w:rPr>
          <w:rFonts w:ascii="Times New Roman" w:hAnsi="Times New Roman"/>
          <w:color w:val="000000"/>
        </w:rPr>
      </w:pPr>
    </w:p>
    <w:p w:rsidR="0010308B" w:rsidRPr="00415AC7" w:rsidRDefault="0010308B" w:rsidP="00485653">
      <w:pPr>
        <w:rPr>
          <w:rFonts w:ascii="Times New Roman" w:hAnsi="Times New Roman"/>
          <w:color w:val="000000"/>
          <w:u w:val="single"/>
        </w:rPr>
      </w:pPr>
      <w:r>
        <w:rPr>
          <w:rFonts w:ascii="Times New Roman" w:hAnsi="Times New Roman"/>
          <w:color w:val="000000"/>
        </w:rPr>
        <w:lastRenderedPageBreak/>
        <w:t xml:space="preserve">Lehn, Carla Campbell, </w:t>
      </w:r>
      <w:r w:rsidRPr="00415AC7">
        <w:rPr>
          <w:rFonts w:ascii="Times New Roman" w:hAnsi="Times New Roman"/>
          <w:color w:val="000000"/>
          <w:u w:val="single"/>
        </w:rPr>
        <w:t>From Library Volunteer to Library Advocate: Tapping into the Power of Community</w:t>
      </w:r>
    </w:p>
    <w:p w:rsidR="0010308B" w:rsidRDefault="0010308B" w:rsidP="00485653">
      <w:pPr>
        <w:rPr>
          <w:rFonts w:ascii="Times New Roman" w:hAnsi="Times New Roman"/>
          <w:color w:val="000000"/>
        </w:rPr>
      </w:pPr>
      <w:r w:rsidRPr="00415AC7">
        <w:rPr>
          <w:rFonts w:ascii="Times New Roman" w:hAnsi="Times New Roman"/>
          <w:color w:val="000000"/>
        </w:rPr>
        <w:tab/>
      </w:r>
      <w:r w:rsidRPr="00415AC7">
        <w:rPr>
          <w:rFonts w:ascii="Times New Roman" w:hAnsi="Times New Roman"/>
          <w:color w:val="000000"/>
          <w:u w:val="single"/>
        </w:rPr>
        <w:t>Engagement</w:t>
      </w:r>
      <w:r>
        <w:rPr>
          <w:rFonts w:ascii="Times New Roman" w:hAnsi="Times New Roman"/>
          <w:color w:val="000000"/>
        </w:rPr>
        <w:t>. (Santa Barbara: Libraries Unlimited, An Imprint of ABC-CLIO, LLC, 2018).</w:t>
      </w:r>
    </w:p>
    <w:p w:rsidR="0010308B" w:rsidRPr="0010308B" w:rsidRDefault="0010308B" w:rsidP="00485653">
      <w:pPr>
        <w:rPr>
          <w:rFonts w:ascii="Times New Roman" w:hAnsi="Times New Roman"/>
          <w:color w:val="000000"/>
          <w:sz w:val="16"/>
          <w:szCs w:val="16"/>
        </w:rPr>
      </w:pPr>
    </w:p>
    <w:p w:rsidR="0010308B" w:rsidRPr="00196D45" w:rsidRDefault="0010308B" w:rsidP="00485653">
      <w:pPr>
        <w:rPr>
          <w:rFonts w:ascii="Times New Roman" w:hAnsi="Times New Roman"/>
          <w:i/>
          <w:color w:val="000000"/>
          <w:sz w:val="20"/>
        </w:rPr>
      </w:pPr>
      <w:r w:rsidRPr="00196D45">
        <w:rPr>
          <w:rFonts w:ascii="Times New Roman" w:hAnsi="Times New Roman"/>
          <w:i/>
          <w:color w:val="000000"/>
          <w:sz w:val="20"/>
        </w:rPr>
        <w:tab/>
        <w:t xml:space="preserve">Traditional library volunteer programs must re-tool for today’s volunteer. Libraries can and should be using volunteer </w:t>
      </w:r>
      <w:r w:rsidR="00196D45">
        <w:rPr>
          <w:rFonts w:ascii="Times New Roman" w:hAnsi="Times New Roman"/>
          <w:i/>
          <w:color w:val="000000"/>
          <w:sz w:val="20"/>
        </w:rPr>
        <w:tab/>
      </w:r>
      <w:r w:rsidRPr="00196D45">
        <w:rPr>
          <w:rFonts w:ascii="Times New Roman" w:hAnsi="Times New Roman"/>
          <w:i/>
          <w:color w:val="000000"/>
          <w:sz w:val="20"/>
        </w:rPr>
        <w:t xml:space="preserve">service as a strategy for community engagement. When successfully engaged, many volunteers naturally become library </w:t>
      </w:r>
      <w:r w:rsidR="00196D45">
        <w:rPr>
          <w:rFonts w:ascii="Times New Roman" w:hAnsi="Times New Roman"/>
          <w:i/>
          <w:color w:val="000000"/>
          <w:sz w:val="20"/>
        </w:rPr>
        <w:tab/>
      </w:r>
      <w:r w:rsidRPr="00196D45">
        <w:rPr>
          <w:rFonts w:ascii="Times New Roman" w:hAnsi="Times New Roman"/>
          <w:i/>
          <w:color w:val="000000"/>
          <w:sz w:val="20"/>
        </w:rPr>
        <w:t xml:space="preserve">supporters and advocates. </w:t>
      </w:r>
      <w:r w:rsidR="00196D45" w:rsidRPr="00196D45">
        <w:rPr>
          <w:rFonts w:ascii="Times New Roman" w:hAnsi="Times New Roman"/>
          <w:i/>
          <w:color w:val="000000"/>
          <w:sz w:val="20"/>
        </w:rPr>
        <w:t>Practical hands-on techniques,</w:t>
      </w:r>
      <w:r w:rsidRPr="00196D45">
        <w:rPr>
          <w:rFonts w:ascii="Times New Roman" w:hAnsi="Times New Roman"/>
          <w:i/>
          <w:color w:val="000000"/>
          <w:sz w:val="20"/>
        </w:rPr>
        <w:t xml:space="preserve"> skills </w:t>
      </w:r>
      <w:r w:rsidR="00196D45" w:rsidRPr="00196D45">
        <w:rPr>
          <w:rFonts w:ascii="Times New Roman" w:hAnsi="Times New Roman"/>
          <w:i/>
          <w:color w:val="000000"/>
          <w:sz w:val="20"/>
        </w:rPr>
        <w:t>and tools for achieving success are identified and included.</w:t>
      </w:r>
    </w:p>
    <w:p w:rsidR="00196D45" w:rsidRDefault="00196D45" w:rsidP="00485653">
      <w:pPr>
        <w:rPr>
          <w:rFonts w:ascii="Times New Roman" w:hAnsi="Times New Roman"/>
          <w:color w:val="000000"/>
          <w:sz w:val="20"/>
        </w:rPr>
      </w:pPr>
    </w:p>
    <w:p w:rsidR="00BD44CB" w:rsidRDefault="00BD44CB" w:rsidP="00BD44CB">
      <w:pPr>
        <w:rPr>
          <w:rFonts w:ascii="Times New Roman" w:hAnsi="Times New Roman"/>
          <w:color w:val="000000"/>
        </w:rPr>
      </w:pPr>
      <w:r>
        <w:rPr>
          <w:rFonts w:ascii="Times New Roman" w:hAnsi="Times New Roman"/>
          <w:color w:val="000000"/>
        </w:rPr>
        <w:t xml:space="preserve">Lehn, Carla Campbell, </w:t>
      </w:r>
      <w:r>
        <w:rPr>
          <w:rFonts w:ascii="Times New Roman" w:hAnsi="Times New Roman"/>
          <w:color w:val="000000"/>
          <w:u w:val="single"/>
        </w:rPr>
        <w:t>Volunteer Involvement in California Libraries: Best Practices</w:t>
      </w:r>
      <w:r>
        <w:rPr>
          <w:rFonts w:ascii="Times New Roman" w:hAnsi="Times New Roman"/>
          <w:color w:val="000000"/>
        </w:rPr>
        <w:t xml:space="preserve"> (Sacramento: </w:t>
      </w:r>
    </w:p>
    <w:p w:rsidR="00BD44CB" w:rsidRPr="007412C8" w:rsidRDefault="00BD44CB" w:rsidP="00BD44CB">
      <w:pPr>
        <w:ind w:left="720"/>
        <w:rPr>
          <w:rFonts w:ascii="Times New Roman" w:hAnsi="Times New Roman"/>
          <w:color w:val="000000"/>
          <w:sz w:val="22"/>
        </w:rPr>
      </w:pPr>
      <w:r>
        <w:rPr>
          <w:rFonts w:ascii="Times New Roman" w:hAnsi="Times New Roman"/>
          <w:color w:val="000000"/>
        </w:rPr>
        <w:t xml:space="preserve">California State Library, 1999). </w:t>
      </w:r>
      <w:hyperlink r:id="rId8" w:history="1">
        <w:r w:rsidRPr="00226BF5">
          <w:rPr>
            <w:rStyle w:val="Hyperlink"/>
            <w:rFonts w:ascii="Times New Roman" w:hAnsi="Times New Roman"/>
            <w:sz w:val="22"/>
          </w:rPr>
          <w:t>https://getinvolvedclearinghouse.org/resource/training-materials/volunteer-involvement-california-libraries-best-practices</w:t>
        </w:r>
      </w:hyperlink>
      <w:r>
        <w:rPr>
          <w:rFonts w:ascii="Times New Roman" w:hAnsi="Times New Roman"/>
          <w:color w:val="000000"/>
          <w:sz w:val="22"/>
        </w:rPr>
        <w:t xml:space="preserve"> </w:t>
      </w:r>
      <w:r w:rsidRPr="007412C8">
        <w:rPr>
          <w:rFonts w:ascii="Times New Roman" w:hAnsi="Times New Roman"/>
          <w:color w:val="000000"/>
          <w:sz w:val="22"/>
        </w:rPr>
        <w:t xml:space="preserve"> </w:t>
      </w:r>
    </w:p>
    <w:p w:rsidR="00BD44CB" w:rsidRPr="001152C9" w:rsidRDefault="00BD44CB" w:rsidP="00BD44CB">
      <w:pPr>
        <w:rPr>
          <w:rFonts w:ascii="Times New Roman" w:hAnsi="Times New Roman"/>
          <w:color w:val="000000"/>
          <w:sz w:val="16"/>
          <w:szCs w:val="16"/>
        </w:rPr>
      </w:pPr>
    </w:p>
    <w:p w:rsidR="00BD44CB" w:rsidRDefault="00BD44CB" w:rsidP="00BD44CB">
      <w:pPr>
        <w:pStyle w:val="BodyTextIndent2"/>
        <w:rPr>
          <w:rFonts w:ascii="Times New Roman" w:hAnsi="Times New Roman"/>
        </w:rPr>
      </w:pPr>
      <w:r>
        <w:rPr>
          <w:rFonts w:ascii="Times New Roman" w:hAnsi="Times New Roman"/>
        </w:rPr>
        <w:t>Based on the experiences of the author’s work with library volunteer programs, this book describes the critical elements for volunteer program success and provides sample materials that can be used to further develop a library volunteer program.</w:t>
      </w:r>
    </w:p>
    <w:p w:rsidR="00BD44CB" w:rsidRPr="0010308B" w:rsidRDefault="00BD44CB" w:rsidP="00485653">
      <w:pPr>
        <w:rPr>
          <w:rFonts w:ascii="Times New Roman" w:hAnsi="Times New Roman"/>
          <w:color w:val="000000"/>
          <w:sz w:val="20"/>
        </w:rPr>
      </w:pPr>
    </w:p>
    <w:p w:rsidR="00485653" w:rsidRPr="001152C9" w:rsidRDefault="00485653" w:rsidP="00485653">
      <w:pPr>
        <w:rPr>
          <w:rFonts w:ascii="Times New Roman" w:hAnsi="Times New Roman"/>
          <w:color w:val="000000"/>
          <w:sz w:val="16"/>
          <w:szCs w:val="16"/>
        </w:rPr>
      </w:pPr>
      <w:r>
        <w:rPr>
          <w:rFonts w:ascii="Times New Roman" w:hAnsi="Times New Roman"/>
          <w:color w:val="000000"/>
        </w:rPr>
        <w:t xml:space="preserve">Rosenthal, Robert, Ed., </w:t>
      </w:r>
      <w:r w:rsidRPr="00D02114">
        <w:rPr>
          <w:rFonts w:ascii="Times New Roman" w:hAnsi="Times New Roman"/>
          <w:color w:val="000000"/>
          <w:u w:val="single"/>
        </w:rPr>
        <w:t>Volunteer Engagement 2.0: Ideas and Insights Changing the World</w:t>
      </w:r>
      <w:r>
        <w:rPr>
          <w:rFonts w:ascii="Times New Roman" w:hAnsi="Times New Roman"/>
          <w:color w:val="000000"/>
        </w:rPr>
        <w:t xml:space="preserve"> (Jossey-Bass, 2015.</w:t>
      </w:r>
    </w:p>
    <w:p w:rsidR="00485653" w:rsidRPr="006260CC" w:rsidRDefault="00485653" w:rsidP="00485653">
      <w:pPr>
        <w:spacing w:before="100" w:beforeAutospacing="1" w:after="100" w:afterAutospacing="1"/>
        <w:ind w:left="720"/>
        <w:outlineLvl w:val="3"/>
        <w:rPr>
          <w:rFonts w:ascii="Times New Roman" w:eastAsia="Times New Roman" w:hAnsi="Times New Roman"/>
          <w:bCs/>
          <w:i/>
          <w:sz w:val="20"/>
        </w:rPr>
      </w:pPr>
      <w:r w:rsidRPr="00D02114">
        <w:rPr>
          <w:rFonts w:ascii="Times New Roman" w:eastAsia="Times New Roman" w:hAnsi="Times New Roman"/>
          <w:bCs/>
          <w:i/>
          <w:iCs/>
          <w:sz w:val="20"/>
        </w:rPr>
        <w:t>Explores</w:t>
      </w:r>
      <w:r w:rsidRPr="00D02114">
        <w:rPr>
          <w:rFonts w:ascii="Times New Roman" w:eastAsia="Times New Roman" w:hAnsi="Times New Roman"/>
          <w:bCs/>
          <w:i/>
          <w:sz w:val="20"/>
        </w:rPr>
        <w:t xml:space="preserve"> the innovative volunteer engagement approaches that are reshaping nonprofits and their </w:t>
      </w:r>
      <w:proofErr w:type="gramStart"/>
      <w:r w:rsidRPr="00D02114">
        <w:rPr>
          <w:rFonts w:ascii="Times New Roman" w:eastAsia="Times New Roman" w:hAnsi="Times New Roman"/>
          <w:bCs/>
          <w:i/>
          <w:sz w:val="20"/>
        </w:rPr>
        <w:t>communities, and</w:t>
      </w:r>
      <w:proofErr w:type="gramEnd"/>
      <w:r w:rsidRPr="00D02114">
        <w:rPr>
          <w:rFonts w:ascii="Times New Roman" w:eastAsia="Times New Roman" w:hAnsi="Times New Roman"/>
          <w:bCs/>
          <w:i/>
          <w:sz w:val="20"/>
        </w:rPr>
        <w:t xml:space="preserve"> shows how you can bring these approaches to your own organization.  The chapter on “Leading Big Volunteer Operations” is a case study of the California State Library’s own “Get Involved: Powered by Your Library” statewide initiative.</w:t>
      </w:r>
    </w:p>
    <w:p w:rsidR="00485653" w:rsidRDefault="00485653">
      <w:pPr>
        <w:rPr>
          <w:rFonts w:ascii="Times New Roman" w:hAnsi="Times New Roman"/>
          <w:color w:val="000000"/>
          <w:u w:val="single"/>
        </w:rPr>
      </w:pPr>
      <w:r>
        <w:rPr>
          <w:rFonts w:ascii="Times New Roman" w:hAnsi="Times New Roman"/>
          <w:color w:val="000000"/>
        </w:rPr>
        <w:t xml:space="preserve">Smallwood, Carol, and Lura Sanborn, Eds., </w:t>
      </w:r>
      <w:r w:rsidRPr="00313C0C">
        <w:rPr>
          <w:rFonts w:ascii="Times New Roman" w:hAnsi="Times New Roman"/>
          <w:color w:val="000000"/>
          <w:u w:val="single"/>
        </w:rPr>
        <w:t>Library Volunteers We</w:t>
      </w:r>
      <w:r>
        <w:rPr>
          <w:rFonts w:ascii="Times New Roman" w:hAnsi="Times New Roman"/>
          <w:color w:val="000000"/>
          <w:u w:val="single"/>
        </w:rPr>
        <w:t>lcome! Strategies for Attracting</w:t>
      </w:r>
      <w:r w:rsidRPr="00313C0C">
        <w:rPr>
          <w:rFonts w:ascii="Times New Roman" w:hAnsi="Times New Roman"/>
          <w:color w:val="000000"/>
          <w:u w:val="single"/>
        </w:rPr>
        <w:t>, Retaining</w:t>
      </w:r>
    </w:p>
    <w:p w:rsidR="00485653" w:rsidRDefault="00485653" w:rsidP="00485653">
      <w:pPr>
        <w:ind w:firstLine="720"/>
        <w:rPr>
          <w:rFonts w:ascii="Times New Roman" w:hAnsi="Times New Roman"/>
          <w:color w:val="000000"/>
          <w:sz w:val="20"/>
        </w:rPr>
      </w:pPr>
      <w:r w:rsidRPr="00313C0C">
        <w:rPr>
          <w:rFonts w:ascii="Times New Roman" w:hAnsi="Times New Roman"/>
          <w:color w:val="000000"/>
          <w:u w:val="single"/>
        </w:rPr>
        <w:t>and Making the Most of Willing Helpers</w:t>
      </w:r>
      <w:r w:rsidRPr="00313C0C">
        <w:rPr>
          <w:rFonts w:ascii="Times New Roman" w:hAnsi="Times New Roman"/>
          <w:color w:val="000000"/>
        </w:rPr>
        <w:t xml:space="preserve"> (Jefferson, NC: McFarland &amp; Company, 2016.)</w:t>
      </w:r>
    </w:p>
    <w:p w:rsidR="00485653" w:rsidRPr="001152C9" w:rsidRDefault="00485653" w:rsidP="00485653">
      <w:pPr>
        <w:ind w:firstLine="720"/>
        <w:rPr>
          <w:rFonts w:ascii="Times New Roman" w:hAnsi="Times New Roman"/>
          <w:color w:val="000000"/>
          <w:sz w:val="16"/>
          <w:szCs w:val="16"/>
        </w:rPr>
      </w:pPr>
    </w:p>
    <w:p w:rsidR="00485653" w:rsidRDefault="00485653" w:rsidP="00485653">
      <w:pPr>
        <w:ind w:left="720"/>
        <w:rPr>
          <w:rFonts w:ascii="Times New Roman" w:hAnsi="Times New Roman"/>
          <w:color w:val="000000"/>
          <w:sz w:val="20"/>
        </w:rPr>
      </w:pPr>
      <w:r w:rsidRPr="00600B97">
        <w:rPr>
          <w:rFonts w:ascii="Times New Roman" w:hAnsi="Times New Roman"/>
          <w:i/>
          <w:color w:val="000000"/>
          <w:sz w:val="20"/>
        </w:rPr>
        <w:t>This collection of 30 new essays (including 3 by Carla Campbell Lehn) brings together the experiences of numerous individuals across the US, providing ideas, projects and best practices in five sections: recruitment and retention; policies and process; mentoring and empowering; placement programs and responsibilities; and outreach</w:t>
      </w:r>
      <w:r>
        <w:rPr>
          <w:rFonts w:ascii="Times New Roman" w:hAnsi="Times New Roman"/>
          <w:color w:val="000000"/>
          <w:sz w:val="20"/>
        </w:rPr>
        <w:t>.</w:t>
      </w:r>
    </w:p>
    <w:p w:rsidR="00485653" w:rsidRPr="001152C9" w:rsidRDefault="00485653">
      <w:pPr>
        <w:rPr>
          <w:rFonts w:ascii="Times New Roman" w:hAnsi="Times New Roman"/>
          <w:color w:val="000000"/>
          <w:sz w:val="22"/>
          <w:szCs w:val="22"/>
        </w:rPr>
      </w:pPr>
    </w:p>
    <w:p w:rsidR="00485653" w:rsidRDefault="00485653">
      <w:pPr>
        <w:rPr>
          <w:rFonts w:ascii="Times New Roman" w:hAnsi="Times New Roman"/>
          <w:color w:val="000000"/>
          <w:u w:val="single"/>
        </w:rPr>
      </w:pPr>
      <w:r>
        <w:rPr>
          <w:rFonts w:ascii="Times New Roman" w:hAnsi="Times New Roman"/>
          <w:color w:val="000000"/>
        </w:rPr>
        <w:t xml:space="preserve">Stallings, Betty, with Susan Ellis, </w:t>
      </w:r>
      <w:r w:rsidRPr="00D2655D">
        <w:rPr>
          <w:rFonts w:ascii="Times New Roman" w:hAnsi="Times New Roman"/>
          <w:color w:val="000000"/>
          <w:u w:val="single"/>
        </w:rPr>
        <w:t>Leading the Way to Successful Volunteer Involvement:  Practical Tools for</w:t>
      </w:r>
    </w:p>
    <w:p w:rsidR="00485653" w:rsidRDefault="00485653" w:rsidP="00485653">
      <w:pPr>
        <w:ind w:firstLine="720"/>
        <w:rPr>
          <w:rFonts w:ascii="Times New Roman" w:hAnsi="Times New Roman"/>
          <w:color w:val="000000"/>
        </w:rPr>
      </w:pPr>
      <w:r w:rsidRPr="00D2655D">
        <w:rPr>
          <w:rFonts w:ascii="Times New Roman" w:hAnsi="Times New Roman"/>
          <w:color w:val="000000"/>
          <w:u w:val="single"/>
        </w:rPr>
        <w:t>Busy Executives</w:t>
      </w:r>
      <w:r w:rsidR="00BD44CB">
        <w:rPr>
          <w:rFonts w:ascii="Times New Roman" w:hAnsi="Times New Roman"/>
          <w:color w:val="000000"/>
        </w:rPr>
        <w:t xml:space="preserve"> </w:t>
      </w:r>
      <w:r>
        <w:rPr>
          <w:rFonts w:ascii="Times New Roman" w:hAnsi="Times New Roman"/>
          <w:color w:val="000000"/>
        </w:rPr>
        <w:t>(Philadelphia: Energize, Inc., 2010).</w:t>
      </w:r>
    </w:p>
    <w:p w:rsidR="00485653" w:rsidRPr="001152C9" w:rsidRDefault="00485653">
      <w:pPr>
        <w:rPr>
          <w:rFonts w:ascii="Times New Roman" w:hAnsi="Times New Roman"/>
          <w:color w:val="000000"/>
          <w:sz w:val="16"/>
          <w:szCs w:val="16"/>
        </w:rPr>
      </w:pPr>
    </w:p>
    <w:p w:rsidR="00485653" w:rsidRPr="005613E4" w:rsidRDefault="00485653" w:rsidP="00485653">
      <w:pPr>
        <w:ind w:left="720"/>
        <w:rPr>
          <w:rFonts w:ascii="Times New Roman" w:hAnsi="Times New Roman"/>
          <w:i/>
          <w:color w:val="000000"/>
          <w:sz w:val="20"/>
        </w:rPr>
      </w:pPr>
      <w:r w:rsidRPr="005613E4">
        <w:rPr>
          <w:rFonts w:ascii="Times New Roman" w:hAnsi="Times New Roman"/>
          <w:i/>
          <w:color w:val="000000"/>
          <w:sz w:val="20"/>
        </w:rPr>
        <w:t>Central to this book is the belief that the key factor in volunteer success is the attention of an organization’s top decision makers.  Each section sequentially moves through a strategic volunteer engagement planning process.  From budgeting for volunteer engagement, through ensuring legal compliance and managing risk, the book provides insights and tools to help.</w:t>
      </w:r>
    </w:p>
    <w:p w:rsidR="00485653" w:rsidRPr="00084DF4" w:rsidRDefault="00485653">
      <w:pPr>
        <w:rPr>
          <w:rFonts w:ascii="Times New Roman" w:hAnsi="Times New Roman"/>
          <w:i/>
          <w:color w:val="000000"/>
          <w:sz w:val="18"/>
        </w:rPr>
      </w:pPr>
    </w:p>
    <w:p w:rsidR="00485653" w:rsidRPr="00541C72" w:rsidRDefault="00485653" w:rsidP="00485653">
      <w:pPr>
        <w:rPr>
          <w:rFonts w:ascii="Times New Roman" w:hAnsi="Times New Roman"/>
          <w:color w:val="000000"/>
          <w:sz w:val="16"/>
          <w:szCs w:val="16"/>
        </w:rPr>
      </w:pPr>
      <w:r>
        <w:rPr>
          <w:rFonts w:ascii="Times New Roman" w:hAnsi="Times New Roman"/>
          <w:color w:val="000000"/>
        </w:rPr>
        <w:t>Volunteer Centre Dacorum</w:t>
      </w:r>
      <w:r w:rsidRPr="005A45AB">
        <w:rPr>
          <w:rFonts w:ascii="Times New Roman" w:hAnsi="Times New Roman"/>
          <w:color w:val="000000"/>
        </w:rPr>
        <w:t xml:space="preserve">, </w:t>
      </w:r>
      <w:r>
        <w:rPr>
          <w:rFonts w:ascii="Times New Roman" w:hAnsi="Times New Roman"/>
          <w:color w:val="000000"/>
        </w:rPr>
        <w:t xml:space="preserve">A Toolkit for Volunteer Speed Matching: (Philadelphia: </w:t>
      </w:r>
      <w:r w:rsidRPr="005A45AB">
        <w:rPr>
          <w:rFonts w:ascii="Times New Roman" w:hAnsi="Times New Roman"/>
          <w:color w:val="000000"/>
        </w:rPr>
        <w:t>Energize, Inc.</w:t>
      </w:r>
      <w:r>
        <w:rPr>
          <w:rFonts w:ascii="Times New Roman" w:hAnsi="Times New Roman"/>
          <w:color w:val="000000"/>
        </w:rPr>
        <w:t>, 2005)</w:t>
      </w:r>
      <w:r w:rsidRPr="00541C72">
        <w:rPr>
          <w:rFonts w:ascii="Times New Roman" w:hAnsi="Times New Roman"/>
          <w:color w:val="000000"/>
          <w:sz w:val="16"/>
          <w:szCs w:val="16"/>
        </w:rPr>
        <w:t xml:space="preserve"> </w:t>
      </w:r>
    </w:p>
    <w:p w:rsidR="00485653" w:rsidRPr="001152C9" w:rsidRDefault="00485653" w:rsidP="00485653">
      <w:pPr>
        <w:pStyle w:val="NormalWeb"/>
        <w:ind w:left="720"/>
        <w:rPr>
          <w:i/>
          <w:sz w:val="20"/>
          <w:szCs w:val="20"/>
        </w:rPr>
      </w:pPr>
      <w:r w:rsidRPr="005A45AB">
        <w:rPr>
          <w:i/>
          <w:sz w:val="20"/>
          <w:szCs w:val="20"/>
        </w:rPr>
        <w:t>A clever volunteer center in London create</w:t>
      </w:r>
      <w:r>
        <w:rPr>
          <w:i/>
          <w:sz w:val="20"/>
          <w:szCs w:val="20"/>
        </w:rPr>
        <w:t>d</w:t>
      </w:r>
      <w:r w:rsidRPr="005A45AB">
        <w:rPr>
          <w:i/>
          <w:sz w:val="20"/>
          <w:szCs w:val="20"/>
        </w:rPr>
        <w:t xml:space="preserve"> a “Volunteer Speed Matching” event with all the characteristics of speed dating including score sheets, a stop </w:t>
      </w:r>
      <w:proofErr w:type="gramStart"/>
      <w:r w:rsidRPr="005A45AB">
        <w:rPr>
          <w:i/>
          <w:sz w:val="20"/>
          <w:szCs w:val="20"/>
        </w:rPr>
        <w:t>watch</w:t>
      </w:r>
      <w:proofErr w:type="gramEnd"/>
      <w:r w:rsidRPr="005A45AB">
        <w:rPr>
          <w:i/>
          <w:sz w:val="20"/>
          <w:szCs w:val="20"/>
        </w:rPr>
        <w:t xml:space="preserve">, and "daters" </w:t>
      </w:r>
      <w:r>
        <w:rPr>
          <w:i/>
          <w:sz w:val="20"/>
          <w:szCs w:val="20"/>
        </w:rPr>
        <w:t>moving from table to table on 3-</w:t>
      </w:r>
      <w:r w:rsidRPr="005A45AB">
        <w:rPr>
          <w:i/>
          <w:sz w:val="20"/>
          <w:szCs w:val="20"/>
        </w:rPr>
        <w:t xml:space="preserve">minute whistle sounds!  They produced this Toolkit with event planning tips, templates for score sheets and other basic materials, sample press releases, etc. </w:t>
      </w:r>
    </w:p>
    <w:p w:rsidR="00485653" w:rsidRPr="001152C9" w:rsidRDefault="00485653" w:rsidP="00485653">
      <w:pPr>
        <w:rPr>
          <w:rFonts w:ascii="Times New Roman" w:hAnsi="Times New Roman"/>
          <w:color w:val="000000"/>
          <w:sz w:val="18"/>
          <w:szCs w:val="18"/>
        </w:rPr>
      </w:pPr>
    </w:p>
    <w:p w:rsidR="00485653" w:rsidRDefault="00485653">
      <w:pPr>
        <w:rPr>
          <w:rFonts w:ascii="Times New Roman" w:hAnsi="Times New Roman"/>
          <w:color w:val="000000"/>
        </w:rPr>
      </w:pPr>
      <w:r>
        <w:rPr>
          <w:rFonts w:ascii="Times New Roman" w:hAnsi="Times New Roman"/>
          <w:color w:val="000000"/>
        </w:rPr>
        <w:t xml:space="preserve">Wall, Milan, and Vicki Luther, Ph.D., </w:t>
      </w:r>
      <w:r>
        <w:rPr>
          <w:rFonts w:ascii="Times New Roman" w:hAnsi="Times New Roman"/>
          <w:color w:val="000000"/>
          <w:u w:val="single"/>
        </w:rPr>
        <w:t>10 Ideas for Recruiting New Leaders</w:t>
      </w:r>
      <w:r>
        <w:rPr>
          <w:rFonts w:ascii="Times New Roman" w:hAnsi="Times New Roman"/>
          <w:color w:val="000000"/>
        </w:rPr>
        <w:t xml:space="preserve"> (Lincoln, NE: Heartland</w:t>
      </w:r>
    </w:p>
    <w:p w:rsidR="00485653" w:rsidRDefault="00485653">
      <w:pPr>
        <w:ind w:firstLine="720"/>
        <w:rPr>
          <w:rFonts w:ascii="Times New Roman" w:hAnsi="Times New Roman"/>
          <w:color w:val="000000"/>
        </w:rPr>
      </w:pPr>
      <w:r>
        <w:rPr>
          <w:rFonts w:ascii="Times New Roman" w:hAnsi="Times New Roman"/>
          <w:color w:val="000000"/>
        </w:rPr>
        <w:t xml:space="preserve"> Center for</w:t>
      </w:r>
      <w:bookmarkStart w:id="0" w:name="_GoBack"/>
      <w:bookmarkEnd w:id="0"/>
      <w:r>
        <w:rPr>
          <w:rFonts w:ascii="Times New Roman" w:hAnsi="Times New Roman"/>
          <w:color w:val="000000"/>
        </w:rPr>
        <w:t xml:space="preserve"> Leadership Development, (800) 927-1115, 2000.)</w:t>
      </w:r>
    </w:p>
    <w:p w:rsidR="00485653" w:rsidRPr="001152C9" w:rsidRDefault="00485653">
      <w:pPr>
        <w:rPr>
          <w:rFonts w:ascii="Times New Roman" w:hAnsi="Times New Roman"/>
          <w:color w:val="000000"/>
          <w:sz w:val="16"/>
          <w:szCs w:val="16"/>
        </w:rPr>
      </w:pPr>
    </w:p>
    <w:p w:rsidR="00485653" w:rsidRDefault="00485653">
      <w:pPr>
        <w:ind w:left="720"/>
        <w:rPr>
          <w:rFonts w:ascii="Times New Roman" w:hAnsi="Times New Roman"/>
          <w:i/>
          <w:color w:val="000000"/>
          <w:sz w:val="20"/>
        </w:rPr>
      </w:pPr>
      <w:r>
        <w:rPr>
          <w:rFonts w:ascii="Times New Roman" w:hAnsi="Times New Roman"/>
          <w:i/>
          <w:color w:val="000000"/>
          <w:sz w:val="20"/>
        </w:rPr>
        <w:t>Ten excellent ideas based on actions of community leaders dealing with the very real problem of developing new leadership.</w:t>
      </w:r>
    </w:p>
    <w:p w:rsidR="00485653" w:rsidRPr="001152C9" w:rsidRDefault="00485653" w:rsidP="00485653">
      <w:pPr>
        <w:rPr>
          <w:rFonts w:ascii="Times New Roman" w:hAnsi="Times New Roman"/>
          <w:color w:val="000000"/>
          <w:sz w:val="20"/>
        </w:rPr>
      </w:pPr>
    </w:p>
    <w:p w:rsidR="00485653" w:rsidRDefault="00485653" w:rsidP="00485653">
      <w:pPr>
        <w:rPr>
          <w:rFonts w:ascii="Times New Roman" w:hAnsi="Times New Roman"/>
          <w:color w:val="000000"/>
        </w:rPr>
      </w:pPr>
      <w:r>
        <w:rPr>
          <w:rFonts w:ascii="Times New Roman" w:hAnsi="Times New Roman"/>
          <w:color w:val="000000"/>
        </w:rPr>
        <w:t xml:space="preserve">Wilson, Marlene, </w:t>
      </w:r>
      <w:r>
        <w:rPr>
          <w:rFonts w:ascii="Times New Roman" w:hAnsi="Times New Roman"/>
          <w:color w:val="000000"/>
          <w:u w:val="single"/>
        </w:rPr>
        <w:t>Visionary Leadership in Volunteer Programs: Insights</w:t>
      </w:r>
      <w:r>
        <w:rPr>
          <w:rFonts w:ascii="Times New Roman" w:hAnsi="Times New Roman"/>
          <w:color w:val="000000"/>
        </w:rPr>
        <w:t xml:space="preserve"> (Philadelphia: Energize, Inc., 2008)</w:t>
      </w:r>
    </w:p>
    <w:p w:rsidR="00485653" w:rsidRPr="006260CC" w:rsidRDefault="00485653" w:rsidP="00485653">
      <w:pPr>
        <w:pStyle w:val="NormalWeb"/>
        <w:ind w:left="720"/>
        <w:rPr>
          <w:i/>
          <w:sz w:val="22"/>
          <w:szCs w:val="22"/>
        </w:rPr>
      </w:pPr>
      <w:r w:rsidRPr="005A45AB">
        <w:rPr>
          <w:i/>
          <w:sz w:val="20"/>
          <w:szCs w:val="20"/>
        </w:rPr>
        <w:t>A collection of favorite and most-requested presentations from Marlene Wilson, volunteer management pioneer and leader in the field.</w:t>
      </w:r>
    </w:p>
    <w:p w:rsidR="00485653" w:rsidRPr="006260CC" w:rsidRDefault="00485653" w:rsidP="00485653">
      <w:pPr>
        <w:pStyle w:val="BodyTextIndent"/>
        <w:ind w:left="0"/>
        <w:rPr>
          <w:rFonts w:ascii="Times New Roman" w:hAnsi="Times New Roman"/>
          <w:sz w:val="22"/>
          <w:szCs w:val="22"/>
        </w:rPr>
      </w:pPr>
    </w:p>
    <w:p w:rsidR="00485653" w:rsidRDefault="00485653">
      <w:pPr>
        <w:pStyle w:val="BodyTextIndent"/>
        <w:ind w:left="0"/>
        <w:rPr>
          <w:rFonts w:ascii="Times New Roman" w:hAnsi="Times New Roman"/>
          <w:i w:val="0"/>
          <w:sz w:val="24"/>
        </w:rPr>
      </w:pPr>
      <w:r>
        <w:rPr>
          <w:rFonts w:ascii="Times New Roman" w:hAnsi="Times New Roman"/>
          <w:i w:val="0"/>
          <w:sz w:val="24"/>
        </w:rPr>
        <w:t xml:space="preserve">_______, </w:t>
      </w:r>
      <w:r>
        <w:rPr>
          <w:rFonts w:ascii="Times New Roman" w:hAnsi="Times New Roman"/>
          <w:i w:val="0"/>
          <w:sz w:val="24"/>
          <w:u w:val="single"/>
        </w:rPr>
        <w:t>No Surprises:  Harmonizing Risk and Reward in Volunteer Management – 5th Edition</w:t>
      </w:r>
      <w:r>
        <w:rPr>
          <w:rFonts w:ascii="Times New Roman" w:hAnsi="Times New Roman"/>
          <w:i w:val="0"/>
          <w:sz w:val="24"/>
        </w:rPr>
        <w:t xml:space="preserve">  </w:t>
      </w:r>
    </w:p>
    <w:p w:rsidR="00485653" w:rsidRDefault="00485653">
      <w:pPr>
        <w:rPr>
          <w:rFonts w:ascii="Times New Roman" w:hAnsi="Times New Roman"/>
          <w:color w:val="000000"/>
        </w:rPr>
      </w:pPr>
      <w:r>
        <w:rPr>
          <w:rFonts w:ascii="Times New Roman" w:hAnsi="Times New Roman"/>
          <w:color w:val="000000"/>
        </w:rPr>
        <w:tab/>
        <w:t>(Washington D.C.: The Nonprofit Risk Management Center, 2009).</w:t>
      </w:r>
    </w:p>
    <w:p w:rsidR="00485653" w:rsidRPr="001152C9" w:rsidRDefault="00485653">
      <w:pPr>
        <w:rPr>
          <w:rFonts w:ascii="Times New Roman" w:hAnsi="Times New Roman"/>
          <w:color w:val="000000"/>
          <w:sz w:val="16"/>
          <w:szCs w:val="16"/>
        </w:rPr>
      </w:pPr>
    </w:p>
    <w:p w:rsidR="00485653" w:rsidRDefault="00485653">
      <w:pPr>
        <w:pStyle w:val="BodyTextIndent"/>
        <w:rPr>
          <w:rFonts w:ascii="Times New Roman" w:hAnsi="Times New Roman"/>
        </w:rPr>
      </w:pPr>
      <w:r>
        <w:rPr>
          <w:rFonts w:ascii="Times New Roman" w:hAnsi="Times New Roman"/>
        </w:rPr>
        <w:t>Clear, easy-to-read book that demystifies risk management and explains this responsibility for directors of volunteers in any setting.  Learn how to limit risk at each step of managing a volunteer program.</w:t>
      </w:r>
    </w:p>
    <w:p w:rsidR="00485653" w:rsidRDefault="00485653" w:rsidP="00485653">
      <w:pPr>
        <w:pStyle w:val="BodyTextIndent"/>
        <w:ind w:left="0"/>
        <w:rPr>
          <w:rFonts w:ascii="Times New Roman" w:hAnsi="Times New Roman"/>
        </w:rPr>
      </w:pPr>
    </w:p>
    <w:p w:rsidR="00485653" w:rsidRDefault="00485653" w:rsidP="00485653">
      <w:pPr>
        <w:pStyle w:val="BodyTextIndent"/>
        <w:ind w:left="0"/>
        <w:rPr>
          <w:rFonts w:ascii="Times New Roman" w:hAnsi="Times New Roman"/>
          <w:b/>
          <w:i w:val="0"/>
          <w:sz w:val="24"/>
          <w:szCs w:val="24"/>
        </w:rPr>
      </w:pPr>
    </w:p>
    <w:p w:rsidR="00485653" w:rsidRPr="001152C9" w:rsidRDefault="001F548B">
      <w:pPr>
        <w:rPr>
          <w:i/>
          <w:sz w:val="20"/>
        </w:rPr>
      </w:pPr>
      <w:r>
        <w:rPr>
          <w:i/>
          <w:sz w:val="20"/>
        </w:rPr>
        <w:br w:type="page"/>
      </w:r>
    </w:p>
    <w:p w:rsidR="00485653" w:rsidRPr="004111E6" w:rsidRDefault="00485653" w:rsidP="004111E6">
      <w:pPr>
        <w:pStyle w:val="BodyTextIndent3"/>
        <w:ind w:left="720" w:firstLine="0"/>
        <w:jc w:val="center"/>
        <w:rPr>
          <w:rFonts w:ascii="Times New Roman" w:hAnsi="Times New Roman"/>
          <w:i/>
          <w:sz w:val="28"/>
        </w:rPr>
      </w:pPr>
      <w:r w:rsidRPr="004111E6">
        <w:rPr>
          <w:rFonts w:ascii="Times New Roman" w:hAnsi="Times New Roman"/>
          <w:b/>
          <w:sz w:val="28"/>
        </w:rPr>
        <w:t>Volunteerism Webography</w:t>
      </w:r>
    </w:p>
    <w:p w:rsidR="00485653" w:rsidRPr="00537A92" w:rsidRDefault="00485653">
      <w:pPr>
        <w:spacing w:line="360" w:lineRule="auto"/>
        <w:jc w:val="center"/>
        <w:rPr>
          <w:rFonts w:ascii="Times New Roman" w:hAnsi="Times New Roman"/>
          <w:color w:val="000000"/>
          <w:sz w:val="22"/>
        </w:rPr>
      </w:pPr>
      <w:r w:rsidRPr="00537A92">
        <w:rPr>
          <w:rFonts w:ascii="Times New Roman" w:hAnsi="Times New Roman"/>
          <w:color w:val="000000"/>
          <w:sz w:val="22"/>
        </w:rPr>
        <w:t>(Develope</w:t>
      </w:r>
      <w:r>
        <w:rPr>
          <w:rFonts w:ascii="Times New Roman" w:hAnsi="Times New Roman"/>
          <w:color w:val="000000"/>
          <w:sz w:val="22"/>
        </w:rPr>
        <w:t xml:space="preserve">d by Carla Lehn -- Revised </w:t>
      </w:r>
      <w:r w:rsidR="004111E6">
        <w:rPr>
          <w:rFonts w:ascii="Times New Roman" w:hAnsi="Times New Roman"/>
          <w:color w:val="000000"/>
          <w:sz w:val="22"/>
        </w:rPr>
        <w:t>August</w:t>
      </w:r>
      <w:r w:rsidR="001F548B">
        <w:rPr>
          <w:rFonts w:ascii="Times New Roman" w:hAnsi="Times New Roman"/>
          <w:color w:val="000000"/>
          <w:sz w:val="22"/>
        </w:rPr>
        <w:t xml:space="preserve"> 2018</w:t>
      </w:r>
      <w:r w:rsidRPr="00537A92">
        <w:rPr>
          <w:rFonts w:ascii="Times New Roman" w:hAnsi="Times New Roman"/>
          <w:color w:val="000000"/>
          <w:sz w:val="22"/>
        </w:rPr>
        <w:t>)</w:t>
      </w:r>
    </w:p>
    <w:p w:rsidR="00485653" w:rsidRPr="00537A92" w:rsidRDefault="00485653" w:rsidP="00485653">
      <w:pPr>
        <w:spacing w:before="120" w:line="360" w:lineRule="auto"/>
        <w:rPr>
          <w:rFonts w:ascii="Times New Roman" w:hAnsi="Times New Roman"/>
          <w:color w:val="000000"/>
          <w:sz w:val="22"/>
        </w:rPr>
      </w:pPr>
      <w:r w:rsidRPr="00537A92">
        <w:rPr>
          <w:rFonts w:ascii="Times New Roman" w:hAnsi="Times New Roman"/>
          <w:color w:val="000000"/>
          <w:sz w:val="22"/>
        </w:rPr>
        <w:t>Association of Le</w:t>
      </w:r>
      <w:r>
        <w:rPr>
          <w:rFonts w:ascii="Times New Roman" w:hAnsi="Times New Roman"/>
          <w:color w:val="000000"/>
          <w:sz w:val="22"/>
        </w:rPr>
        <w:t xml:space="preserve">aders in Volunteer Engagement     </w:t>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r>
      <w:r w:rsidR="00415AC7">
        <w:rPr>
          <w:rFonts w:ascii="Times New Roman" w:hAnsi="Times New Roman"/>
          <w:color w:val="000000"/>
          <w:sz w:val="22"/>
        </w:rPr>
        <w:t xml:space="preserve">          </w:t>
      </w:r>
      <w:hyperlink r:id="rId9" w:history="1">
        <w:r w:rsidRPr="00537A92">
          <w:rPr>
            <w:rStyle w:val="Hyperlink"/>
            <w:rFonts w:ascii="Times New Roman" w:hAnsi="Times New Roman"/>
            <w:sz w:val="22"/>
          </w:rPr>
          <w:t>www.volunteeralive.org</w:t>
        </w:r>
      </w:hyperlink>
      <w:r w:rsidRPr="00537A92">
        <w:rPr>
          <w:rFonts w:ascii="Times New Roman" w:hAnsi="Times New Roman"/>
          <w:color w:val="000000"/>
          <w:sz w:val="22"/>
        </w:rPr>
        <w:t xml:space="preserve"> </w:t>
      </w:r>
    </w:p>
    <w:p w:rsidR="00485653" w:rsidRDefault="00485653" w:rsidP="00485653">
      <w:pPr>
        <w:spacing w:before="120" w:line="360" w:lineRule="auto"/>
        <w:rPr>
          <w:rFonts w:ascii="Times New Roman" w:hAnsi="Times New Roman"/>
          <w:color w:val="000000"/>
          <w:sz w:val="22"/>
        </w:rPr>
      </w:pPr>
      <w:proofErr w:type="spellStart"/>
      <w:r w:rsidRPr="00537A92">
        <w:rPr>
          <w:rFonts w:ascii="Times New Roman" w:hAnsi="Times New Roman"/>
          <w:color w:val="000000"/>
          <w:sz w:val="22"/>
        </w:rPr>
        <w:t>BoardSource</w:t>
      </w:r>
      <w:proofErr w:type="spellEnd"/>
      <w:r w:rsidRPr="00537A92">
        <w:rPr>
          <w:rFonts w:ascii="Times New Roman" w:hAnsi="Times New Roman"/>
          <w:color w:val="000000"/>
          <w:sz w:val="22"/>
        </w:rPr>
        <w:t xml:space="preserve"> (resources for boards)</w:t>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r>
      <w:hyperlink r:id="rId10" w:history="1">
        <w:r w:rsidRPr="006E3EC4">
          <w:rPr>
            <w:rStyle w:val="Hyperlink"/>
            <w:rFonts w:ascii="Times New Roman" w:hAnsi="Times New Roman"/>
            <w:sz w:val="22"/>
          </w:rPr>
          <w:t>www.boardsource.org</w:t>
        </w:r>
      </w:hyperlink>
      <w:r>
        <w:rPr>
          <w:rFonts w:ascii="Times New Roman" w:hAnsi="Times New Roman"/>
          <w:color w:val="000000"/>
          <w:sz w:val="22"/>
        </w:rPr>
        <w:t xml:space="preserve"> </w:t>
      </w:r>
      <w:r w:rsidRPr="00537A92">
        <w:rPr>
          <w:rFonts w:ascii="Times New Roman" w:hAnsi="Times New Roman"/>
          <w:color w:val="000000"/>
          <w:sz w:val="22"/>
        </w:rPr>
        <w:t xml:space="preserve">  </w:t>
      </w:r>
    </w:p>
    <w:p w:rsidR="00485653" w:rsidRDefault="00485653" w:rsidP="00485653">
      <w:pPr>
        <w:spacing w:before="120"/>
        <w:rPr>
          <w:rFonts w:ascii="Times New Roman" w:hAnsi="Times New Roman"/>
          <w:color w:val="000000"/>
          <w:sz w:val="22"/>
        </w:rPr>
      </w:pPr>
      <w:r>
        <w:rPr>
          <w:rFonts w:ascii="Times New Roman" w:hAnsi="Times New Roman"/>
          <w:color w:val="000000"/>
          <w:sz w:val="22"/>
        </w:rPr>
        <w:t>Building Inclusive Bridges: A Guide to Facilitating Inclusive Referrals</w:t>
      </w:r>
    </w:p>
    <w:p w:rsidR="00485653" w:rsidRPr="00537A92" w:rsidRDefault="00485653" w:rsidP="00485653">
      <w:pPr>
        <w:spacing w:before="120"/>
        <w:ind w:firstLine="720"/>
        <w:rPr>
          <w:rFonts w:ascii="Times New Roman" w:hAnsi="Times New Roman"/>
          <w:color w:val="000000"/>
          <w:sz w:val="22"/>
        </w:rPr>
      </w:pP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 xml:space="preserve">  </w:t>
      </w:r>
      <w:hyperlink r:id="rId11" w:history="1">
        <w:r w:rsidRPr="00C40B7E">
          <w:rPr>
            <w:rStyle w:val="Hyperlink"/>
            <w:rFonts w:ascii="Times New Roman" w:hAnsi="Times New Roman"/>
            <w:sz w:val="22"/>
          </w:rPr>
          <w:t>https://www.volunteeringact.org.au/assets/publications/building-inclusive-bridges.pdf</w:t>
        </w:r>
      </w:hyperlink>
      <w:r>
        <w:rPr>
          <w:rFonts w:ascii="Times New Roman" w:hAnsi="Times New Roman"/>
          <w:color w:val="000000"/>
          <w:sz w:val="22"/>
        </w:rPr>
        <w:t xml:space="preserve"> </w:t>
      </w:r>
    </w:p>
    <w:p w:rsidR="00485653" w:rsidRPr="00537A92" w:rsidRDefault="00485653" w:rsidP="00485653">
      <w:pPr>
        <w:spacing w:before="120" w:line="360" w:lineRule="auto"/>
        <w:rPr>
          <w:rFonts w:ascii="Times New Roman" w:hAnsi="Times New Roman"/>
          <w:color w:val="000000"/>
          <w:sz w:val="22"/>
        </w:rPr>
      </w:pPr>
      <w:r w:rsidRPr="00537A92">
        <w:rPr>
          <w:rFonts w:ascii="Times New Roman" w:hAnsi="Times New Roman"/>
          <w:color w:val="000000"/>
          <w:sz w:val="22"/>
        </w:rPr>
        <w:t>Consumer Guide to Volunteer Management Systems</w:t>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r>
      <w:hyperlink r:id="rId12" w:history="1">
        <w:r w:rsidRPr="00537A92">
          <w:rPr>
            <w:rStyle w:val="Hyperlink"/>
            <w:rFonts w:ascii="Times New Roman" w:hAnsi="Times New Roman"/>
            <w:sz w:val="22"/>
          </w:rPr>
          <w:t>www.idealware.org/volunteer_management</w:t>
        </w:r>
      </w:hyperlink>
      <w:r w:rsidRPr="00537A92">
        <w:rPr>
          <w:rFonts w:ascii="Times New Roman" w:hAnsi="Times New Roman"/>
          <w:color w:val="000000"/>
          <w:sz w:val="22"/>
          <w:u w:val="single"/>
        </w:rPr>
        <w:t xml:space="preserve"> </w:t>
      </w:r>
      <w:r w:rsidRPr="00537A92">
        <w:rPr>
          <w:rFonts w:ascii="Times New Roman" w:hAnsi="Times New Roman"/>
          <w:color w:val="000000"/>
          <w:sz w:val="22"/>
        </w:rPr>
        <w:t xml:space="preserve"> </w:t>
      </w:r>
    </w:p>
    <w:p w:rsidR="00485653" w:rsidRDefault="00485653" w:rsidP="00485653">
      <w:pPr>
        <w:spacing w:before="120"/>
        <w:rPr>
          <w:rFonts w:ascii="Arial" w:hAnsi="Arial" w:cs="Arial"/>
          <w:sz w:val="22"/>
        </w:rPr>
      </w:pPr>
      <w:r w:rsidRPr="00537A92">
        <w:rPr>
          <w:rFonts w:ascii="Times New Roman" w:hAnsi="Times New Roman"/>
          <w:color w:val="000000"/>
          <w:sz w:val="22"/>
        </w:rPr>
        <w:t>Council for Certification in Volunteer Administration (CVA)</w:t>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r>
      <w:hyperlink r:id="rId13" w:history="1">
        <w:r w:rsidRPr="00537A92">
          <w:rPr>
            <w:rStyle w:val="Hyperlink"/>
            <w:rFonts w:ascii="Times New Roman" w:hAnsi="Times New Roman"/>
            <w:sz w:val="22"/>
          </w:rPr>
          <w:t>www.cvacert.org</w:t>
        </w:r>
      </w:hyperlink>
      <w:r w:rsidRPr="00537A92">
        <w:rPr>
          <w:rFonts w:ascii="Arial" w:hAnsi="Arial" w:cs="Arial"/>
          <w:sz w:val="22"/>
        </w:rPr>
        <w:t> </w:t>
      </w:r>
    </w:p>
    <w:p w:rsidR="00485653" w:rsidRPr="005A37AE" w:rsidRDefault="00485653" w:rsidP="00485653">
      <w:pPr>
        <w:numPr>
          <w:ilvl w:val="0"/>
          <w:numId w:val="10"/>
        </w:numPr>
        <w:spacing w:before="120"/>
        <w:rPr>
          <w:rFonts w:ascii="Times New Roman" w:hAnsi="Times New Roman" w:cs="Arial"/>
          <w:sz w:val="22"/>
        </w:rPr>
      </w:pPr>
      <w:r w:rsidRPr="00537A92">
        <w:rPr>
          <w:rFonts w:ascii="Times New Roman" w:hAnsi="Times New Roman"/>
          <w:sz w:val="22"/>
        </w:rPr>
        <w:t xml:space="preserve">Professional Ethics in Volunteer Administration  </w:t>
      </w:r>
      <w:r>
        <w:rPr>
          <w:rFonts w:ascii="Times New Roman" w:hAnsi="Times New Roman"/>
          <w:sz w:val="22"/>
        </w:rPr>
        <w:t xml:space="preserve">        </w:t>
      </w:r>
      <w:hyperlink r:id="rId14" w:history="1">
        <w:r w:rsidRPr="00816CF5">
          <w:rPr>
            <w:rStyle w:val="Hyperlink"/>
            <w:rFonts w:ascii="Times New Roman" w:hAnsi="Times New Roman" w:cs="Arial"/>
            <w:sz w:val="22"/>
          </w:rPr>
          <w:t>http://cvacert.org/resources-and-media/professional-ethics/</w:t>
        </w:r>
      </w:hyperlink>
      <w:r>
        <w:rPr>
          <w:rFonts w:ascii="Times New Roman" w:hAnsi="Times New Roman" w:cs="Arial"/>
          <w:sz w:val="22"/>
        </w:rPr>
        <w:t xml:space="preserve"> </w:t>
      </w:r>
    </w:p>
    <w:p w:rsidR="00485653" w:rsidRPr="00537A92" w:rsidRDefault="00485653" w:rsidP="00485653">
      <w:pPr>
        <w:spacing w:before="120"/>
        <w:rPr>
          <w:rFonts w:ascii="Times New Roman" w:hAnsi="Times New Roman"/>
          <w:color w:val="000000"/>
          <w:sz w:val="22"/>
          <w:szCs w:val="22"/>
        </w:rPr>
      </w:pPr>
      <w:r w:rsidRPr="00537A92">
        <w:rPr>
          <w:rFonts w:ascii="Times New Roman" w:hAnsi="Times New Roman"/>
          <w:color w:val="000000"/>
          <w:sz w:val="22"/>
          <w:szCs w:val="22"/>
        </w:rPr>
        <w:t xml:space="preserve">Corporation for National Service </w:t>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t xml:space="preserve">             </w:t>
      </w:r>
      <w:hyperlink r:id="rId15" w:history="1">
        <w:r w:rsidRPr="00537A92">
          <w:rPr>
            <w:rStyle w:val="Hyperlink"/>
            <w:rFonts w:ascii="Times New Roman" w:hAnsi="Times New Roman"/>
            <w:sz w:val="22"/>
            <w:szCs w:val="22"/>
          </w:rPr>
          <w:t>www.nationalservice.gov</w:t>
        </w:r>
      </w:hyperlink>
    </w:p>
    <w:p w:rsidR="00485653" w:rsidRPr="00537A92" w:rsidRDefault="00485653" w:rsidP="00485653">
      <w:pPr>
        <w:numPr>
          <w:ilvl w:val="0"/>
          <w:numId w:val="8"/>
        </w:numPr>
        <w:spacing w:before="120"/>
        <w:rPr>
          <w:rFonts w:ascii="Times New Roman" w:hAnsi="Times New Roman"/>
          <w:color w:val="000000"/>
          <w:sz w:val="22"/>
        </w:rPr>
      </w:pPr>
      <w:r w:rsidRPr="00537A92">
        <w:rPr>
          <w:rFonts w:ascii="Times New Roman" w:hAnsi="Times New Roman"/>
          <w:color w:val="000000"/>
          <w:sz w:val="22"/>
        </w:rPr>
        <w:t xml:space="preserve">Volunteering &amp; Civic Life </w:t>
      </w:r>
      <w:proofErr w:type="gramStart"/>
      <w:r w:rsidRPr="00537A92">
        <w:rPr>
          <w:rFonts w:ascii="Times New Roman" w:hAnsi="Times New Roman"/>
          <w:color w:val="000000"/>
          <w:sz w:val="22"/>
        </w:rPr>
        <w:t>In</w:t>
      </w:r>
      <w:proofErr w:type="gramEnd"/>
      <w:r w:rsidRPr="00537A92">
        <w:rPr>
          <w:rFonts w:ascii="Times New Roman" w:hAnsi="Times New Roman"/>
          <w:color w:val="000000"/>
          <w:sz w:val="22"/>
        </w:rPr>
        <w:t xml:space="preserve"> America</w:t>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r>
      <w:hyperlink r:id="rId16" w:history="1">
        <w:r w:rsidRPr="00537A92">
          <w:rPr>
            <w:rStyle w:val="Hyperlink"/>
            <w:rFonts w:ascii="Times New Roman" w:hAnsi="Times New Roman"/>
            <w:sz w:val="22"/>
          </w:rPr>
          <w:t>www.volunteeringinamerica.gov</w:t>
        </w:r>
      </w:hyperlink>
      <w:r w:rsidRPr="00537A92">
        <w:rPr>
          <w:rFonts w:ascii="Times New Roman" w:hAnsi="Times New Roman"/>
          <w:color w:val="000000"/>
          <w:sz w:val="22"/>
        </w:rPr>
        <w:t xml:space="preserve"> </w:t>
      </w:r>
    </w:p>
    <w:p w:rsidR="00485653" w:rsidRPr="00537A92" w:rsidRDefault="00485653" w:rsidP="00485653">
      <w:pPr>
        <w:spacing w:before="120"/>
        <w:rPr>
          <w:rFonts w:ascii="Times New Roman" w:hAnsi="Times New Roman"/>
          <w:color w:val="000000"/>
          <w:sz w:val="22"/>
        </w:rPr>
      </w:pPr>
      <w:r w:rsidRPr="00537A92">
        <w:rPr>
          <w:rFonts w:ascii="Times New Roman" w:hAnsi="Times New Roman"/>
          <w:color w:val="000000"/>
          <w:sz w:val="22"/>
        </w:rPr>
        <w:t>Doing Good Together (</w:t>
      </w:r>
      <w:r w:rsidRPr="00537A92">
        <w:rPr>
          <w:rFonts w:ascii="Times New Roman" w:hAnsi="Times New Roman"/>
          <w:color w:val="000000"/>
          <w:sz w:val="22"/>
          <w:szCs w:val="22"/>
        </w:rPr>
        <w:t>Youth and Family Volunteering)</w:t>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r>
      <w:hyperlink r:id="rId17" w:history="1">
        <w:r w:rsidRPr="00537A92">
          <w:rPr>
            <w:rStyle w:val="Hyperlink"/>
            <w:rFonts w:ascii="Times New Roman" w:hAnsi="Times New Roman"/>
            <w:sz w:val="22"/>
          </w:rPr>
          <w:t>http://www.doinggoodtogether.org/</w:t>
        </w:r>
      </w:hyperlink>
      <w:r w:rsidRPr="00537A92">
        <w:rPr>
          <w:rFonts w:ascii="Times New Roman" w:hAnsi="Times New Roman"/>
          <w:color w:val="000000"/>
          <w:sz w:val="22"/>
        </w:rPr>
        <w:t xml:space="preserve"> </w:t>
      </w:r>
    </w:p>
    <w:p w:rsidR="00485653" w:rsidRPr="00537A92" w:rsidRDefault="00485653" w:rsidP="00485653">
      <w:pPr>
        <w:spacing w:before="120" w:line="360" w:lineRule="auto"/>
        <w:rPr>
          <w:rFonts w:ascii="Times New Roman" w:hAnsi="Times New Roman"/>
          <w:color w:val="000000"/>
          <w:sz w:val="22"/>
        </w:rPr>
      </w:pPr>
      <w:r w:rsidRPr="00537A92">
        <w:rPr>
          <w:rFonts w:ascii="Times New Roman" w:hAnsi="Times New Roman"/>
          <w:color w:val="000000"/>
          <w:sz w:val="22"/>
        </w:rPr>
        <w:t>DOVIA (Directors of Volunteers in Agencies by State)</w:t>
      </w:r>
      <w:r w:rsidRPr="00537A92">
        <w:rPr>
          <w:rFonts w:ascii="Times New Roman" w:hAnsi="Times New Roman"/>
          <w:color w:val="000000"/>
          <w:sz w:val="22"/>
        </w:rPr>
        <w:tab/>
      </w:r>
      <w:r w:rsidRPr="00537A92">
        <w:rPr>
          <w:rFonts w:ascii="Times New Roman" w:hAnsi="Times New Roman"/>
          <w:color w:val="000000"/>
          <w:sz w:val="22"/>
        </w:rPr>
        <w:tab/>
      </w:r>
      <w:r w:rsidRPr="00537A92">
        <w:rPr>
          <w:rFonts w:ascii="Times New Roman" w:hAnsi="Times New Roman"/>
          <w:color w:val="000000"/>
          <w:sz w:val="22"/>
        </w:rPr>
        <w:tab/>
        <w:t xml:space="preserve">     </w:t>
      </w:r>
      <w:hyperlink r:id="rId18" w:history="1">
        <w:r w:rsidRPr="00537A92">
          <w:rPr>
            <w:rFonts w:ascii="Times New Roman" w:hAnsi="Times New Roman"/>
            <w:color w:val="0000FF"/>
            <w:sz w:val="22"/>
            <w:u w:val="single"/>
          </w:rPr>
          <w:t xml:space="preserve"> www.energizeinc.com/prof/dovia.html</w:t>
        </w:r>
        <w:r w:rsidRPr="00537A92">
          <w:rPr>
            <w:rFonts w:ascii="Times New Roman" w:hAnsi="Times New Roman"/>
            <w:color w:val="000000"/>
            <w:sz w:val="22"/>
          </w:rPr>
          <w:t xml:space="preserve"> </w:t>
        </w:r>
      </w:hyperlink>
    </w:p>
    <w:p w:rsidR="00485653" w:rsidRDefault="00485653" w:rsidP="00485653">
      <w:pPr>
        <w:spacing w:before="120" w:line="360" w:lineRule="auto"/>
        <w:rPr>
          <w:rFonts w:ascii="Times New Roman" w:hAnsi="Times New Roman"/>
          <w:color w:val="000000"/>
          <w:sz w:val="22"/>
        </w:rPr>
      </w:pPr>
      <w:r>
        <w:rPr>
          <w:rFonts w:ascii="Times New Roman" w:hAnsi="Times New Roman"/>
          <w:color w:val="000000"/>
          <w:sz w:val="22"/>
        </w:rPr>
        <w:t>Energize A-Z Volunteer Management Library</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hyperlink r:id="rId19" w:history="1">
        <w:r w:rsidRPr="006E3EC4">
          <w:rPr>
            <w:rStyle w:val="Hyperlink"/>
            <w:rFonts w:ascii="Times New Roman" w:hAnsi="Times New Roman"/>
            <w:sz w:val="22"/>
          </w:rPr>
          <w:t>https://energizeinc.com/a-z</w:t>
        </w:r>
      </w:hyperlink>
      <w:r>
        <w:rPr>
          <w:rFonts w:ascii="Times New Roman" w:hAnsi="Times New Roman"/>
          <w:color w:val="000000"/>
          <w:sz w:val="22"/>
        </w:rPr>
        <w:t xml:space="preserve"> </w:t>
      </w:r>
    </w:p>
    <w:p w:rsidR="00485653" w:rsidRDefault="00485653" w:rsidP="00485653">
      <w:pPr>
        <w:spacing w:before="120" w:line="360" w:lineRule="auto"/>
        <w:rPr>
          <w:rFonts w:ascii="Times New Roman" w:hAnsi="Times New Roman"/>
          <w:color w:val="000000"/>
          <w:sz w:val="22"/>
        </w:rPr>
      </w:pPr>
      <w:r w:rsidRPr="00537A92">
        <w:rPr>
          <w:rFonts w:ascii="Times New Roman" w:hAnsi="Times New Roman"/>
          <w:color w:val="000000"/>
          <w:sz w:val="22"/>
        </w:rPr>
        <w:t>Get Involved: Powered by Your Lib</w:t>
      </w:r>
      <w:r>
        <w:rPr>
          <w:rFonts w:ascii="Times New Roman" w:hAnsi="Times New Roman"/>
          <w:color w:val="000000"/>
          <w:sz w:val="22"/>
        </w:rPr>
        <w:t xml:space="preserve">rary </w:t>
      </w:r>
      <w:r>
        <w:rPr>
          <w:rFonts w:ascii="Times New Roman" w:hAnsi="Times New Roman"/>
          <w:color w:val="000000"/>
          <w:sz w:val="22"/>
        </w:rPr>
        <w:tab/>
        <w:t xml:space="preserve">Resource </w:t>
      </w:r>
      <w:proofErr w:type="gramStart"/>
      <w:r>
        <w:rPr>
          <w:rFonts w:ascii="Times New Roman" w:hAnsi="Times New Roman"/>
          <w:color w:val="000000"/>
          <w:sz w:val="22"/>
        </w:rPr>
        <w:t xml:space="preserve">Clearinghouse  </w:t>
      </w:r>
      <w:r w:rsidRPr="00537A92">
        <w:rPr>
          <w:rFonts w:ascii="Times New Roman" w:hAnsi="Times New Roman"/>
          <w:color w:val="000000"/>
          <w:sz w:val="22"/>
        </w:rPr>
        <w:tab/>
      </w:r>
      <w:proofErr w:type="gramEnd"/>
      <w:r w:rsidRPr="00537A92">
        <w:rPr>
          <w:rFonts w:ascii="Times New Roman" w:hAnsi="Times New Roman"/>
          <w:color w:val="000000"/>
          <w:sz w:val="22"/>
        </w:rPr>
        <w:tab/>
        <w:t xml:space="preserve"> </w:t>
      </w:r>
      <w:hyperlink r:id="rId20" w:history="1">
        <w:r>
          <w:rPr>
            <w:rStyle w:val="Hyperlink"/>
            <w:rFonts w:ascii="Times New Roman" w:hAnsi="Times New Roman"/>
            <w:sz w:val="22"/>
          </w:rPr>
          <w:t>www.getinvolvedclearinghouse.org</w:t>
        </w:r>
      </w:hyperlink>
      <w:r w:rsidRPr="00537A92">
        <w:rPr>
          <w:rFonts w:ascii="Times New Roman" w:hAnsi="Times New Roman"/>
          <w:color w:val="000000"/>
          <w:sz w:val="22"/>
        </w:rPr>
        <w:t xml:space="preserve"> </w:t>
      </w:r>
    </w:p>
    <w:p w:rsidR="00485653" w:rsidRPr="00537A92" w:rsidRDefault="00485653" w:rsidP="00485653">
      <w:pPr>
        <w:spacing w:before="120"/>
        <w:rPr>
          <w:rFonts w:ascii="Times New Roman" w:hAnsi="Times New Roman"/>
          <w:color w:val="000000"/>
          <w:sz w:val="22"/>
        </w:rPr>
      </w:pPr>
      <w:r w:rsidRPr="00537A92">
        <w:rPr>
          <w:rFonts w:ascii="Times New Roman" w:hAnsi="Times New Roman"/>
          <w:color w:val="000000"/>
          <w:sz w:val="22"/>
        </w:rPr>
        <w:t>Harvard School of Public Health</w:t>
      </w:r>
    </w:p>
    <w:p w:rsidR="00485653" w:rsidRPr="00537A92" w:rsidRDefault="00485653" w:rsidP="00485653">
      <w:pPr>
        <w:numPr>
          <w:ilvl w:val="0"/>
          <w:numId w:val="2"/>
        </w:numPr>
        <w:tabs>
          <w:tab w:val="left" w:pos="630"/>
        </w:tabs>
        <w:spacing w:before="120"/>
        <w:rPr>
          <w:rFonts w:ascii="Times New Roman" w:hAnsi="Times New Roman"/>
          <w:color w:val="000000"/>
          <w:sz w:val="22"/>
        </w:rPr>
      </w:pPr>
      <w:r w:rsidRPr="00537A92">
        <w:rPr>
          <w:rFonts w:ascii="Times New Roman" w:hAnsi="Times New Roman"/>
          <w:color w:val="000000"/>
          <w:sz w:val="20"/>
        </w:rPr>
        <w:t xml:space="preserve"> Reinventing Aging: Baby Boomers &amp; Civic Engagement (2004)</w:t>
      </w:r>
      <w:r>
        <w:rPr>
          <w:sz w:val="22"/>
        </w:rPr>
        <w:t xml:space="preserve"> </w:t>
      </w:r>
      <w:hyperlink r:id="rId21" w:history="1">
        <w:r w:rsidRPr="0052764F">
          <w:rPr>
            <w:rStyle w:val="Hyperlink"/>
            <w:rFonts w:ascii="Times New Roman" w:hAnsi="Times New Roman"/>
            <w:sz w:val="18"/>
            <w:szCs w:val="18"/>
          </w:rPr>
          <w:t>http://assets.aarp.org/rgcenter/general/boomers_engagement.pdf</w:t>
        </w:r>
      </w:hyperlink>
      <w:r w:rsidRPr="00537A92">
        <w:rPr>
          <w:rFonts w:ascii="Times New Roman" w:hAnsi="Times New Roman"/>
          <w:color w:val="000000"/>
          <w:sz w:val="22"/>
        </w:rPr>
        <w:t xml:space="preserve">    </w:t>
      </w:r>
    </w:p>
    <w:p w:rsidR="00485653" w:rsidRDefault="00485653" w:rsidP="00485653">
      <w:pPr>
        <w:spacing w:before="120"/>
        <w:rPr>
          <w:rFonts w:ascii="Times New Roman" w:hAnsi="Times New Roman"/>
          <w:color w:val="000000"/>
          <w:sz w:val="22"/>
          <w:szCs w:val="22"/>
        </w:rPr>
      </w:pPr>
      <w:r w:rsidRPr="00FF00E0">
        <w:rPr>
          <w:rFonts w:ascii="Times New Roman" w:hAnsi="Times New Roman"/>
          <w:sz w:val="22"/>
          <w:szCs w:val="22"/>
        </w:rPr>
        <w:t xml:space="preserve">Inclusive Volunteering: Recommendations for Volunteer Coordinators on How to Develop A More Inclusive Volunteer </w:t>
      </w:r>
      <w:r>
        <w:rPr>
          <w:rFonts w:ascii="Times New Roman" w:hAnsi="Times New Roman"/>
          <w:sz w:val="22"/>
          <w:szCs w:val="22"/>
        </w:rPr>
        <w:tab/>
      </w:r>
      <w:proofErr w:type="spellStart"/>
      <w:r w:rsidRPr="00FF00E0">
        <w:rPr>
          <w:rFonts w:ascii="Times New Roman" w:hAnsi="Times New Roman"/>
          <w:sz w:val="22"/>
          <w:szCs w:val="22"/>
        </w:rPr>
        <w:t>Programme</w:t>
      </w:r>
      <w:proofErr w:type="spellEnd"/>
      <w:r w:rsidRPr="00FF00E0">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F00E0">
        <w:rPr>
          <w:rFonts w:ascii="Times New Roman" w:hAnsi="Times New Roman"/>
          <w:sz w:val="22"/>
          <w:szCs w:val="22"/>
        </w:rPr>
        <w:t xml:space="preserve"> </w:t>
      </w:r>
      <w:hyperlink r:id="rId22" w:history="1">
        <w:r w:rsidRPr="00FF00E0">
          <w:rPr>
            <w:rStyle w:val="Hyperlink"/>
            <w:rFonts w:ascii="Times New Roman" w:hAnsi="Times New Roman"/>
            <w:sz w:val="22"/>
            <w:szCs w:val="22"/>
          </w:rPr>
          <w:t>http://dobrovolnickecentra.sk/subory/Recommendations_final.pdf</w:t>
        </w:r>
      </w:hyperlink>
    </w:p>
    <w:p w:rsidR="00485653" w:rsidRPr="00537A92" w:rsidRDefault="00485653" w:rsidP="00485653">
      <w:pPr>
        <w:spacing w:before="120" w:line="360" w:lineRule="auto"/>
        <w:rPr>
          <w:rFonts w:ascii="Times New Roman" w:hAnsi="Times New Roman"/>
          <w:color w:val="000000"/>
          <w:sz w:val="22"/>
          <w:szCs w:val="22"/>
        </w:rPr>
      </w:pPr>
      <w:r w:rsidRPr="00537A92">
        <w:rPr>
          <w:rFonts w:ascii="Times New Roman" w:hAnsi="Times New Roman"/>
          <w:color w:val="000000"/>
          <w:sz w:val="22"/>
          <w:szCs w:val="22"/>
        </w:rPr>
        <w:t xml:space="preserve">The Millennial Impact Report </w:t>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hyperlink r:id="rId23" w:history="1">
        <w:r w:rsidRPr="00537A92">
          <w:rPr>
            <w:rStyle w:val="Hyperlink"/>
            <w:rFonts w:ascii="Times New Roman" w:hAnsi="Times New Roman"/>
            <w:sz w:val="22"/>
            <w:szCs w:val="22"/>
          </w:rPr>
          <w:t>www.themillennialimpact.com/</w:t>
        </w:r>
      </w:hyperlink>
      <w:r w:rsidRPr="00537A92">
        <w:rPr>
          <w:rFonts w:ascii="Times New Roman" w:hAnsi="Times New Roman"/>
          <w:color w:val="000000"/>
          <w:sz w:val="22"/>
          <w:szCs w:val="22"/>
        </w:rPr>
        <w:t xml:space="preserve">  </w:t>
      </w:r>
    </w:p>
    <w:p w:rsidR="00485653" w:rsidRPr="00537A92" w:rsidRDefault="00485653" w:rsidP="00485653">
      <w:pPr>
        <w:spacing w:before="120" w:line="360" w:lineRule="auto"/>
        <w:rPr>
          <w:rFonts w:ascii="Times New Roman" w:hAnsi="Times New Roman"/>
          <w:color w:val="000000"/>
          <w:sz w:val="22"/>
          <w:szCs w:val="22"/>
        </w:rPr>
      </w:pPr>
      <w:r w:rsidRPr="00537A92">
        <w:rPr>
          <w:rFonts w:ascii="Times New Roman" w:hAnsi="Times New Roman"/>
          <w:color w:val="000000"/>
          <w:sz w:val="22"/>
          <w:szCs w:val="22"/>
        </w:rPr>
        <w:t xml:space="preserve">National Association of Volunteer Programs in Local Government </w:t>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hyperlink r:id="rId24" w:history="1">
        <w:r w:rsidRPr="00537A92">
          <w:rPr>
            <w:rStyle w:val="Hyperlink"/>
            <w:rFonts w:ascii="Times New Roman" w:hAnsi="Times New Roman"/>
            <w:sz w:val="22"/>
            <w:szCs w:val="22"/>
          </w:rPr>
          <w:t>www.navplg.org</w:t>
        </w:r>
      </w:hyperlink>
      <w:r w:rsidRPr="00537A92">
        <w:rPr>
          <w:rFonts w:ascii="Times New Roman" w:hAnsi="Times New Roman"/>
          <w:color w:val="000000"/>
          <w:sz w:val="22"/>
          <w:szCs w:val="22"/>
        </w:rPr>
        <w:t xml:space="preserve"> </w:t>
      </w:r>
    </w:p>
    <w:p w:rsidR="00485653" w:rsidRPr="00537A92" w:rsidRDefault="00485653" w:rsidP="00485653">
      <w:pPr>
        <w:rPr>
          <w:rFonts w:ascii="Times New Roman" w:hAnsi="Times New Roman"/>
          <w:color w:val="000000"/>
          <w:sz w:val="22"/>
          <w:szCs w:val="22"/>
        </w:rPr>
      </w:pPr>
      <w:r w:rsidRPr="00537A92">
        <w:rPr>
          <w:rFonts w:ascii="Times New Roman" w:hAnsi="Times New Roman"/>
          <w:color w:val="000000"/>
          <w:sz w:val="22"/>
          <w:szCs w:val="22"/>
        </w:rPr>
        <w:t>Nonprofit Risk Management Center</w:t>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Pr>
          <w:rFonts w:ascii="Times New Roman" w:hAnsi="Times New Roman"/>
          <w:color w:val="000000"/>
          <w:sz w:val="22"/>
          <w:szCs w:val="22"/>
        </w:rPr>
        <w:t xml:space="preserve">     </w:t>
      </w:r>
      <w:hyperlink r:id="rId25" w:history="1">
        <w:r w:rsidRPr="00537A92">
          <w:rPr>
            <w:rStyle w:val="Hyperlink"/>
            <w:rFonts w:ascii="Times New Roman" w:hAnsi="Times New Roman"/>
            <w:sz w:val="22"/>
            <w:szCs w:val="22"/>
          </w:rPr>
          <w:t>www.nonprofitrisk.org</w:t>
        </w:r>
      </w:hyperlink>
    </w:p>
    <w:p w:rsidR="00485653" w:rsidRPr="00537A92" w:rsidRDefault="00485653" w:rsidP="00485653">
      <w:pPr>
        <w:spacing w:before="120"/>
        <w:rPr>
          <w:rFonts w:ascii="Times New Roman" w:hAnsi="Times New Roman"/>
          <w:color w:val="000000"/>
          <w:sz w:val="22"/>
          <w:szCs w:val="22"/>
        </w:rPr>
      </w:pPr>
      <w:r w:rsidRPr="00537A92">
        <w:rPr>
          <w:rFonts w:ascii="Times New Roman" w:hAnsi="Times New Roman"/>
          <w:color w:val="000000"/>
          <w:sz w:val="22"/>
          <w:szCs w:val="22"/>
        </w:rPr>
        <w:t>Online Communities for Volunteer Administrators</w:t>
      </w:r>
      <w:r w:rsidRPr="00537A92">
        <w:rPr>
          <w:rFonts w:ascii="Times New Roman" w:hAnsi="Times New Roman"/>
          <w:color w:val="000000"/>
          <w:sz w:val="22"/>
          <w:szCs w:val="22"/>
        </w:rPr>
        <w:tab/>
        <w:t xml:space="preserve">        </w:t>
      </w:r>
      <w:hyperlink r:id="rId26" w:history="1">
        <w:r w:rsidRPr="00537A92">
          <w:rPr>
            <w:rStyle w:val="Hyperlink"/>
            <w:rFonts w:ascii="Times New Roman" w:hAnsi="Times New Roman"/>
            <w:sz w:val="22"/>
            <w:szCs w:val="22"/>
          </w:rPr>
          <w:t>https://www.energizeinc.com/directory/onlinec/discussion</w:t>
        </w:r>
      </w:hyperlink>
      <w:r w:rsidRPr="00537A92">
        <w:rPr>
          <w:rFonts w:ascii="Times New Roman" w:hAnsi="Times New Roman"/>
          <w:color w:val="000000"/>
          <w:sz w:val="22"/>
          <w:szCs w:val="22"/>
        </w:rPr>
        <w:t xml:space="preserve"> </w:t>
      </w:r>
    </w:p>
    <w:p w:rsidR="00485653" w:rsidRPr="00537A92" w:rsidRDefault="00485653" w:rsidP="00485653">
      <w:pPr>
        <w:spacing w:before="120" w:line="360" w:lineRule="auto"/>
        <w:rPr>
          <w:rFonts w:ascii="Times New Roman" w:hAnsi="Times New Roman"/>
          <w:color w:val="000000"/>
          <w:sz w:val="22"/>
          <w:szCs w:val="22"/>
        </w:rPr>
      </w:pPr>
      <w:r w:rsidRPr="00537A92">
        <w:rPr>
          <w:rFonts w:ascii="Times New Roman" w:hAnsi="Times New Roman"/>
          <w:color w:val="000000"/>
          <w:sz w:val="22"/>
          <w:szCs w:val="22"/>
        </w:rPr>
        <w:t>Our Shared Resources</w:t>
      </w:r>
      <w:r>
        <w:rPr>
          <w:rFonts w:ascii="Times New Roman" w:hAnsi="Times New Roman"/>
          <w:color w:val="000000"/>
          <w:sz w:val="22"/>
          <w:szCs w:val="22"/>
        </w:rPr>
        <w:t xml:space="preserve"> (Better Impact)</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hyperlink r:id="rId27" w:history="1">
        <w:r w:rsidRPr="00537A92">
          <w:rPr>
            <w:rStyle w:val="Hyperlink"/>
            <w:rFonts w:ascii="Times New Roman" w:hAnsi="Times New Roman"/>
            <w:sz w:val="22"/>
            <w:szCs w:val="22"/>
          </w:rPr>
          <w:t>www.oursharedresources.com</w:t>
        </w:r>
      </w:hyperlink>
      <w:r w:rsidRPr="00537A92">
        <w:rPr>
          <w:rFonts w:ascii="Times New Roman" w:hAnsi="Times New Roman"/>
          <w:color w:val="000000"/>
          <w:sz w:val="22"/>
          <w:szCs w:val="22"/>
        </w:rPr>
        <w:t xml:space="preserve"> </w:t>
      </w:r>
    </w:p>
    <w:p w:rsidR="00485653" w:rsidRPr="00537A92" w:rsidRDefault="00485653" w:rsidP="00485653">
      <w:pPr>
        <w:spacing w:before="120" w:line="360" w:lineRule="auto"/>
        <w:rPr>
          <w:rFonts w:ascii="Times New Roman" w:hAnsi="Times New Roman"/>
          <w:color w:val="000000"/>
          <w:sz w:val="22"/>
          <w:szCs w:val="22"/>
        </w:rPr>
      </w:pPr>
      <w:r w:rsidRPr="00537A92">
        <w:rPr>
          <w:rFonts w:ascii="Times New Roman" w:hAnsi="Times New Roman"/>
          <w:color w:val="000000"/>
          <w:sz w:val="22"/>
          <w:szCs w:val="22"/>
        </w:rPr>
        <w:t>Points of Light Foundation</w:t>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hyperlink r:id="rId28" w:history="1">
        <w:r w:rsidRPr="00537A92">
          <w:rPr>
            <w:rStyle w:val="Hyperlink"/>
            <w:rFonts w:ascii="Times New Roman" w:hAnsi="Times New Roman"/>
            <w:sz w:val="22"/>
            <w:szCs w:val="22"/>
          </w:rPr>
          <w:t>www.pointsoflight.org</w:t>
        </w:r>
      </w:hyperlink>
      <w:r w:rsidRPr="00537A92">
        <w:rPr>
          <w:rFonts w:ascii="Times New Roman" w:hAnsi="Times New Roman"/>
          <w:color w:val="000000"/>
          <w:sz w:val="22"/>
          <w:szCs w:val="22"/>
        </w:rPr>
        <w:tab/>
        <w:t xml:space="preserve"> </w:t>
      </w:r>
    </w:p>
    <w:p w:rsidR="00485653" w:rsidRPr="00537A92" w:rsidRDefault="00485653" w:rsidP="00485653">
      <w:pPr>
        <w:spacing w:before="120"/>
        <w:rPr>
          <w:rFonts w:ascii="Times New Roman" w:hAnsi="Times New Roman"/>
          <w:color w:val="000000"/>
          <w:sz w:val="22"/>
          <w:szCs w:val="22"/>
        </w:rPr>
      </w:pPr>
      <w:r w:rsidRPr="00537A92">
        <w:rPr>
          <w:rFonts w:ascii="Times New Roman" w:hAnsi="Times New Roman"/>
          <w:color w:val="000000"/>
          <w:sz w:val="22"/>
          <w:szCs w:val="22"/>
        </w:rPr>
        <w:t>Value of Volunteer Time</w:t>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t xml:space="preserve">     </w:t>
      </w:r>
    </w:p>
    <w:p w:rsidR="00485653" w:rsidRDefault="00485653" w:rsidP="00485653">
      <w:pPr>
        <w:numPr>
          <w:ilvl w:val="0"/>
          <w:numId w:val="2"/>
        </w:numPr>
        <w:spacing w:before="120"/>
        <w:rPr>
          <w:rFonts w:ascii="Times New Roman" w:hAnsi="Times New Roman"/>
          <w:color w:val="000000"/>
          <w:sz w:val="22"/>
        </w:rPr>
      </w:pPr>
      <w:r w:rsidRPr="00537A92">
        <w:rPr>
          <w:rFonts w:ascii="Times New Roman" w:hAnsi="Times New Roman"/>
          <w:color w:val="000000"/>
          <w:sz w:val="22"/>
        </w:rPr>
        <w:t>I</w:t>
      </w:r>
      <w:r>
        <w:rPr>
          <w:rFonts w:ascii="Times New Roman" w:hAnsi="Times New Roman"/>
          <w:color w:val="000000"/>
          <w:sz w:val="22"/>
        </w:rPr>
        <w:t>ndependent Sector (Dollar Value Average</w:t>
      </w:r>
      <w:r w:rsidRPr="00537A92">
        <w:rPr>
          <w:rFonts w:ascii="Times New Roman" w:hAnsi="Times New Roman"/>
          <w:color w:val="000000"/>
          <w:sz w:val="22"/>
        </w:rPr>
        <w:t>)</w:t>
      </w:r>
      <w:r w:rsidRPr="00537A92">
        <w:rPr>
          <w:rFonts w:ascii="Times New Roman" w:hAnsi="Times New Roman"/>
          <w:color w:val="000000"/>
          <w:sz w:val="22"/>
        </w:rPr>
        <w:tab/>
      </w:r>
      <w:r w:rsidRPr="00537A92">
        <w:rPr>
          <w:rFonts w:ascii="Times New Roman" w:hAnsi="Times New Roman"/>
          <w:color w:val="000000"/>
          <w:sz w:val="22"/>
        </w:rPr>
        <w:tab/>
      </w:r>
      <w:hyperlink r:id="rId29" w:history="1">
        <w:r w:rsidRPr="00537A92">
          <w:rPr>
            <w:rStyle w:val="Hyperlink"/>
            <w:rFonts w:ascii="Times New Roman" w:hAnsi="Times New Roman"/>
            <w:sz w:val="22"/>
          </w:rPr>
          <w:t>https://www.independentsector.org/volunteer_time</w:t>
        </w:r>
      </w:hyperlink>
      <w:r w:rsidRPr="00537A92">
        <w:rPr>
          <w:rFonts w:ascii="Times New Roman" w:hAnsi="Times New Roman"/>
          <w:color w:val="000000"/>
          <w:sz w:val="22"/>
        </w:rPr>
        <w:t xml:space="preserve"> </w:t>
      </w:r>
    </w:p>
    <w:p w:rsidR="00485653" w:rsidRDefault="00485653" w:rsidP="00485653">
      <w:pPr>
        <w:numPr>
          <w:ilvl w:val="0"/>
          <w:numId w:val="2"/>
        </w:numPr>
        <w:spacing w:before="120"/>
        <w:rPr>
          <w:rFonts w:ascii="Times New Roman" w:hAnsi="Times New Roman"/>
          <w:color w:val="000000"/>
          <w:sz w:val="22"/>
        </w:rPr>
      </w:pPr>
      <w:r>
        <w:rPr>
          <w:rFonts w:ascii="Times New Roman" w:hAnsi="Times New Roman"/>
          <w:color w:val="000000"/>
          <w:sz w:val="22"/>
        </w:rPr>
        <w:t xml:space="preserve">Return on Investment         </w:t>
      </w:r>
      <w:hyperlink r:id="rId30" w:history="1">
        <w:r w:rsidRPr="00AF02ED">
          <w:rPr>
            <w:rStyle w:val="Hyperlink"/>
            <w:rFonts w:ascii="Times New Roman" w:hAnsi="Times New Roman"/>
            <w:sz w:val="22"/>
          </w:rPr>
          <w:t>http://tobijohnson.typepad.com/tobisblog/2012/01/roi-for-volunteer-programs.html</w:t>
        </w:r>
      </w:hyperlink>
      <w:r>
        <w:rPr>
          <w:rFonts w:ascii="Times New Roman" w:hAnsi="Times New Roman"/>
          <w:color w:val="000000"/>
          <w:sz w:val="22"/>
        </w:rPr>
        <w:t xml:space="preserve">         </w:t>
      </w:r>
    </w:p>
    <w:p w:rsidR="00485653" w:rsidRPr="000C4A24" w:rsidRDefault="00485653" w:rsidP="00485653">
      <w:pPr>
        <w:numPr>
          <w:ilvl w:val="0"/>
          <w:numId w:val="2"/>
        </w:numPr>
        <w:spacing w:before="120"/>
        <w:rPr>
          <w:rFonts w:ascii="Times New Roman" w:hAnsi="Times New Roman"/>
          <w:color w:val="000000"/>
          <w:sz w:val="22"/>
        </w:rPr>
      </w:pPr>
      <w:r>
        <w:rPr>
          <w:rFonts w:ascii="Times New Roman" w:hAnsi="Times New Roman"/>
          <w:color w:val="000000"/>
          <w:sz w:val="22"/>
        </w:rPr>
        <w:t>ROI Calculator</w:t>
      </w:r>
      <w:r>
        <w:rPr>
          <w:rFonts w:ascii="Times New Roman" w:hAnsi="Times New Roman"/>
          <w:color w:val="000000"/>
          <w:sz w:val="22"/>
        </w:rPr>
        <w:tab/>
      </w:r>
      <w:r>
        <w:rPr>
          <w:rFonts w:ascii="Times New Roman" w:hAnsi="Times New Roman"/>
          <w:color w:val="000000"/>
          <w:sz w:val="22"/>
        </w:rPr>
        <w:tab/>
        <w:t xml:space="preserve">      </w:t>
      </w:r>
      <w:hyperlink r:id="rId31" w:history="1">
        <w:r w:rsidRPr="00AF02ED">
          <w:rPr>
            <w:rStyle w:val="Hyperlink"/>
            <w:rFonts w:ascii="Times New Roman" w:hAnsi="Times New Roman"/>
            <w:sz w:val="22"/>
          </w:rPr>
          <w:t>http://verifiedvolunteers.com/resources/return-on-volunteer-investment-calculator</w:t>
        </w:r>
      </w:hyperlink>
      <w:r>
        <w:rPr>
          <w:rFonts w:ascii="Times New Roman" w:hAnsi="Times New Roman"/>
          <w:color w:val="000000"/>
          <w:sz w:val="22"/>
        </w:rPr>
        <w:t xml:space="preserve"> </w:t>
      </w:r>
    </w:p>
    <w:p w:rsidR="00485653" w:rsidRPr="00537A92" w:rsidRDefault="00485653" w:rsidP="00485653">
      <w:pPr>
        <w:spacing w:before="120" w:line="360" w:lineRule="auto"/>
        <w:rPr>
          <w:rFonts w:ascii="Times New Roman" w:hAnsi="Times New Roman"/>
          <w:color w:val="000000"/>
          <w:sz w:val="22"/>
          <w:szCs w:val="22"/>
        </w:rPr>
      </w:pPr>
      <w:r>
        <w:rPr>
          <w:rFonts w:ascii="Times New Roman" w:hAnsi="Times New Roman"/>
          <w:color w:val="000000"/>
          <w:sz w:val="22"/>
          <w:szCs w:val="22"/>
        </w:rPr>
        <w:t>Volunteer Action Centers Near You</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    </w:t>
      </w:r>
      <w:hyperlink r:id="rId32" w:history="1">
        <w:r w:rsidRPr="002009BA">
          <w:rPr>
            <w:rStyle w:val="Hyperlink"/>
            <w:rFonts w:ascii="Times New Roman" w:hAnsi="Times New Roman"/>
            <w:sz w:val="22"/>
            <w:szCs w:val="22"/>
          </w:rPr>
          <w:t>http://www.handsonnetwork.org/actioncenters/map</w:t>
        </w:r>
      </w:hyperlink>
      <w:r>
        <w:rPr>
          <w:rFonts w:ascii="Times New Roman" w:hAnsi="Times New Roman"/>
          <w:color w:val="000000"/>
          <w:sz w:val="22"/>
          <w:szCs w:val="22"/>
        </w:rPr>
        <w:t xml:space="preserve"> </w:t>
      </w:r>
    </w:p>
    <w:p w:rsidR="00485653" w:rsidRPr="00537A92" w:rsidRDefault="00485653" w:rsidP="00485653">
      <w:pPr>
        <w:spacing w:before="120" w:line="360" w:lineRule="auto"/>
        <w:rPr>
          <w:rFonts w:ascii="Times New Roman" w:hAnsi="Times New Roman"/>
          <w:color w:val="000000"/>
          <w:sz w:val="22"/>
          <w:szCs w:val="22"/>
        </w:rPr>
      </w:pPr>
      <w:proofErr w:type="spellStart"/>
      <w:r w:rsidRPr="00537A92">
        <w:rPr>
          <w:rFonts w:ascii="Times New Roman" w:hAnsi="Times New Roman"/>
          <w:color w:val="000000"/>
          <w:sz w:val="22"/>
          <w:szCs w:val="22"/>
        </w:rPr>
        <w:t>VolunteerMatch</w:t>
      </w:r>
      <w:proofErr w:type="spellEnd"/>
      <w:r w:rsidRPr="00537A92">
        <w:rPr>
          <w:rFonts w:ascii="Times New Roman" w:hAnsi="Times New Roman"/>
          <w:color w:val="000000"/>
          <w:sz w:val="22"/>
          <w:szCs w:val="22"/>
        </w:rPr>
        <w:t xml:space="preserve"> (volunteer recruitment site)</w:t>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r>
      <w:r w:rsidRPr="00537A92">
        <w:rPr>
          <w:rFonts w:ascii="Times New Roman" w:hAnsi="Times New Roman"/>
          <w:color w:val="000000"/>
          <w:sz w:val="22"/>
          <w:szCs w:val="22"/>
        </w:rPr>
        <w:tab/>
        <w:t xml:space="preserve">    </w:t>
      </w:r>
      <w:hyperlink r:id="rId33" w:history="1">
        <w:r w:rsidRPr="00537A92">
          <w:rPr>
            <w:rStyle w:val="Hyperlink"/>
            <w:rFonts w:ascii="Times New Roman" w:hAnsi="Times New Roman"/>
            <w:sz w:val="22"/>
            <w:szCs w:val="22"/>
          </w:rPr>
          <w:t>www.volunteermatch.org</w:t>
        </w:r>
      </w:hyperlink>
      <w:r w:rsidRPr="00537A92">
        <w:rPr>
          <w:rFonts w:ascii="Times New Roman" w:hAnsi="Times New Roman"/>
          <w:color w:val="000000"/>
          <w:sz w:val="22"/>
          <w:szCs w:val="22"/>
        </w:rPr>
        <w:t xml:space="preserve"> </w:t>
      </w:r>
    </w:p>
    <w:sectPr w:rsidR="00485653" w:rsidRPr="00537A92">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C45" w:rsidRDefault="00FC2C45">
      <w:r>
        <w:separator/>
      </w:r>
    </w:p>
  </w:endnote>
  <w:endnote w:type="continuationSeparator" w:id="0">
    <w:p w:rsidR="00FC2C45" w:rsidRDefault="00FC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653" w:rsidRDefault="00485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653" w:rsidRDefault="00485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653" w:rsidRDefault="00485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C45" w:rsidRDefault="00FC2C45">
      <w:r>
        <w:separator/>
      </w:r>
    </w:p>
  </w:footnote>
  <w:footnote w:type="continuationSeparator" w:id="0">
    <w:p w:rsidR="00FC2C45" w:rsidRDefault="00FC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653" w:rsidRDefault="00485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653" w:rsidRDefault="00485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653" w:rsidRDefault="00485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E6E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44CD8"/>
    <w:multiLevelType w:val="hybridMultilevel"/>
    <w:tmpl w:val="1E16ADD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37315"/>
    <w:multiLevelType w:val="hybridMultilevel"/>
    <w:tmpl w:val="68F28438"/>
    <w:lvl w:ilvl="0" w:tplc="9B9062EC">
      <w:start w:val="1"/>
      <w:numFmt w:val="bullet"/>
      <w:lvlText w:val=""/>
      <w:lvlJc w:val="left"/>
      <w:pPr>
        <w:tabs>
          <w:tab w:val="num" w:pos="720"/>
        </w:tabs>
        <w:ind w:left="720" w:hanging="360"/>
      </w:pPr>
      <w:rPr>
        <w:rFonts w:ascii="Symbol" w:hAnsi="Symbol" w:hint="default"/>
      </w:rPr>
    </w:lvl>
    <w:lvl w:ilvl="1" w:tplc="4BD0C126">
      <w:start w:val="1"/>
      <w:numFmt w:val="bullet"/>
      <w:lvlText w:val="o"/>
      <w:lvlJc w:val="left"/>
      <w:pPr>
        <w:tabs>
          <w:tab w:val="num" w:pos="1440"/>
        </w:tabs>
        <w:ind w:left="1440" w:hanging="360"/>
      </w:pPr>
      <w:rPr>
        <w:rFonts w:ascii="Courier New" w:hAnsi="Courier New" w:hint="default"/>
      </w:rPr>
    </w:lvl>
    <w:lvl w:ilvl="2" w:tplc="8A3CA672">
      <w:start w:val="1"/>
      <w:numFmt w:val="bullet"/>
      <w:lvlText w:val=""/>
      <w:lvlJc w:val="left"/>
      <w:pPr>
        <w:tabs>
          <w:tab w:val="num" w:pos="2160"/>
        </w:tabs>
        <w:ind w:left="2160" w:hanging="360"/>
      </w:pPr>
      <w:rPr>
        <w:rFonts w:ascii="Wingdings" w:hAnsi="Wingdings" w:hint="default"/>
      </w:rPr>
    </w:lvl>
    <w:lvl w:ilvl="3" w:tplc="F6B4F756">
      <w:start w:val="1"/>
      <w:numFmt w:val="bullet"/>
      <w:lvlText w:val=""/>
      <w:lvlJc w:val="left"/>
      <w:pPr>
        <w:tabs>
          <w:tab w:val="num" w:pos="2880"/>
        </w:tabs>
        <w:ind w:left="2880" w:hanging="360"/>
      </w:pPr>
      <w:rPr>
        <w:rFonts w:ascii="Symbol" w:hAnsi="Symbol" w:hint="default"/>
      </w:rPr>
    </w:lvl>
    <w:lvl w:ilvl="4" w:tplc="4BFEBFDA" w:tentative="1">
      <w:start w:val="1"/>
      <w:numFmt w:val="bullet"/>
      <w:lvlText w:val="o"/>
      <w:lvlJc w:val="left"/>
      <w:pPr>
        <w:tabs>
          <w:tab w:val="num" w:pos="3600"/>
        </w:tabs>
        <w:ind w:left="3600" w:hanging="360"/>
      </w:pPr>
      <w:rPr>
        <w:rFonts w:ascii="Courier New" w:hAnsi="Courier New" w:hint="default"/>
      </w:rPr>
    </w:lvl>
    <w:lvl w:ilvl="5" w:tplc="9EC46E96" w:tentative="1">
      <w:start w:val="1"/>
      <w:numFmt w:val="bullet"/>
      <w:lvlText w:val=""/>
      <w:lvlJc w:val="left"/>
      <w:pPr>
        <w:tabs>
          <w:tab w:val="num" w:pos="4320"/>
        </w:tabs>
        <w:ind w:left="4320" w:hanging="360"/>
      </w:pPr>
      <w:rPr>
        <w:rFonts w:ascii="Wingdings" w:hAnsi="Wingdings" w:hint="default"/>
      </w:rPr>
    </w:lvl>
    <w:lvl w:ilvl="6" w:tplc="D60E80E4" w:tentative="1">
      <w:start w:val="1"/>
      <w:numFmt w:val="bullet"/>
      <w:lvlText w:val=""/>
      <w:lvlJc w:val="left"/>
      <w:pPr>
        <w:tabs>
          <w:tab w:val="num" w:pos="5040"/>
        </w:tabs>
        <w:ind w:left="5040" w:hanging="360"/>
      </w:pPr>
      <w:rPr>
        <w:rFonts w:ascii="Symbol" w:hAnsi="Symbol" w:hint="default"/>
      </w:rPr>
    </w:lvl>
    <w:lvl w:ilvl="7" w:tplc="2AD8F9D6" w:tentative="1">
      <w:start w:val="1"/>
      <w:numFmt w:val="bullet"/>
      <w:lvlText w:val="o"/>
      <w:lvlJc w:val="left"/>
      <w:pPr>
        <w:tabs>
          <w:tab w:val="num" w:pos="5760"/>
        </w:tabs>
        <w:ind w:left="5760" w:hanging="360"/>
      </w:pPr>
      <w:rPr>
        <w:rFonts w:ascii="Courier New" w:hAnsi="Courier New" w:hint="default"/>
      </w:rPr>
    </w:lvl>
    <w:lvl w:ilvl="8" w:tplc="173260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808F8"/>
    <w:multiLevelType w:val="hybridMultilevel"/>
    <w:tmpl w:val="7ABACC00"/>
    <w:lvl w:ilvl="0" w:tplc="33C43F72">
      <w:start w:val="1"/>
      <w:numFmt w:val="bullet"/>
      <w:lvlText w:val=""/>
      <w:lvlJc w:val="left"/>
      <w:pPr>
        <w:tabs>
          <w:tab w:val="num" w:pos="720"/>
        </w:tabs>
        <w:ind w:left="720" w:hanging="360"/>
      </w:pPr>
      <w:rPr>
        <w:rFonts w:ascii="Symbol" w:hAnsi="Symbol" w:hint="default"/>
      </w:rPr>
    </w:lvl>
    <w:lvl w:ilvl="1" w:tplc="6FB01896" w:tentative="1">
      <w:start w:val="1"/>
      <w:numFmt w:val="bullet"/>
      <w:lvlText w:val="o"/>
      <w:lvlJc w:val="left"/>
      <w:pPr>
        <w:tabs>
          <w:tab w:val="num" w:pos="1440"/>
        </w:tabs>
        <w:ind w:left="1440" w:hanging="360"/>
      </w:pPr>
      <w:rPr>
        <w:rFonts w:ascii="Courier New" w:hAnsi="Courier New" w:hint="default"/>
      </w:rPr>
    </w:lvl>
    <w:lvl w:ilvl="2" w:tplc="AECEB47C" w:tentative="1">
      <w:start w:val="1"/>
      <w:numFmt w:val="bullet"/>
      <w:lvlText w:val=""/>
      <w:lvlJc w:val="left"/>
      <w:pPr>
        <w:tabs>
          <w:tab w:val="num" w:pos="2160"/>
        </w:tabs>
        <w:ind w:left="2160" w:hanging="360"/>
      </w:pPr>
      <w:rPr>
        <w:rFonts w:ascii="Wingdings" w:hAnsi="Wingdings" w:hint="default"/>
      </w:rPr>
    </w:lvl>
    <w:lvl w:ilvl="3" w:tplc="830A9BAA" w:tentative="1">
      <w:start w:val="1"/>
      <w:numFmt w:val="bullet"/>
      <w:lvlText w:val=""/>
      <w:lvlJc w:val="left"/>
      <w:pPr>
        <w:tabs>
          <w:tab w:val="num" w:pos="2880"/>
        </w:tabs>
        <w:ind w:left="2880" w:hanging="360"/>
      </w:pPr>
      <w:rPr>
        <w:rFonts w:ascii="Symbol" w:hAnsi="Symbol" w:hint="default"/>
      </w:rPr>
    </w:lvl>
    <w:lvl w:ilvl="4" w:tplc="5CCC8260" w:tentative="1">
      <w:start w:val="1"/>
      <w:numFmt w:val="bullet"/>
      <w:lvlText w:val="o"/>
      <w:lvlJc w:val="left"/>
      <w:pPr>
        <w:tabs>
          <w:tab w:val="num" w:pos="3600"/>
        </w:tabs>
        <w:ind w:left="3600" w:hanging="360"/>
      </w:pPr>
      <w:rPr>
        <w:rFonts w:ascii="Courier New" w:hAnsi="Courier New" w:hint="default"/>
      </w:rPr>
    </w:lvl>
    <w:lvl w:ilvl="5" w:tplc="3B72EEA6" w:tentative="1">
      <w:start w:val="1"/>
      <w:numFmt w:val="bullet"/>
      <w:lvlText w:val=""/>
      <w:lvlJc w:val="left"/>
      <w:pPr>
        <w:tabs>
          <w:tab w:val="num" w:pos="4320"/>
        </w:tabs>
        <w:ind w:left="4320" w:hanging="360"/>
      </w:pPr>
      <w:rPr>
        <w:rFonts w:ascii="Wingdings" w:hAnsi="Wingdings" w:hint="default"/>
      </w:rPr>
    </w:lvl>
    <w:lvl w:ilvl="6" w:tplc="DD64C62A" w:tentative="1">
      <w:start w:val="1"/>
      <w:numFmt w:val="bullet"/>
      <w:lvlText w:val=""/>
      <w:lvlJc w:val="left"/>
      <w:pPr>
        <w:tabs>
          <w:tab w:val="num" w:pos="5040"/>
        </w:tabs>
        <w:ind w:left="5040" w:hanging="360"/>
      </w:pPr>
      <w:rPr>
        <w:rFonts w:ascii="Symbol" w:hAnsi="Symbol" w:hint="default"/>
      </w:rPr>
    </w:lvl>
    <w:lvl w:ilvl="7" w:tplc="ED1AA0F6" w:tentative="1">
      <w:start w:val="1"/>
      <w:numFmt w:val="bullet"/>
      <w:lvlText w:val="o"/>
      <w:lvlJc w:val="left"/>
      <w:pPr>
        <w:tabs>
          <w:tab w:val="num" w:pos="5760"/>
        </w:tabs>
        <w:ind w:left="5760" w:hanging="360"/>
      </w:pPr>
      <w:rPr>
        <w:rFonts w:ascii="Courier New" w:hAnsi="Courier New" w:hint="default"/>
      </w:rPr>
    </w:lvl>
    <w:lvl w:ilvl="8" w:tplc="959C22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B76E1"/>
    <w:multiLevelType w:val="hybridMultilevel"/>
    <w:tmpl w:val="F2CAE44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C940CB"/>
    <w:multiLevelType w:val="hybridMultilevel"/>
    <w:tmpl w:val="B7E0A658"/>
    <w:lvl w:ilvl="0" w:tplc="669CF208">
      <w:start w:val="1"/>
      <w:numFmt w:val="bullet"/>
      <w:lvlText w:val=""/>
      <w:lvlJc w:val="left"/>
      <w:pPr>
        <w:tabs>
          <w:tab w:val="num" w:pos="1080"/>
        </w:tabs>
        <w:ind w:left="1080" w:hanging="360"/>
      </w:pPr>
      <w:rPr>
        <w:rFonts w:ascii="Symbol" w:hAnsi="Symbol" w:hint="default"/>
      </w:rPr>
    </w:lvl>
    <w:lvl w:ilvl="1" w:tplc="BEBE1DF6">
      <w:start w:val="1"/>
      <w:numFmt w:val="bullet"/>
      <w:lvlText w:val="o"/>
      <w:lvlJc w:val="left"/>
      <w:pPr>
        <w:tabs>
          <w:tab w:val="num" w:pos="1800"/>
        </w:tabs>
        <w:ind w:left="1800" w:hanging="360"/>
      </w:pPr>
      <w:rPr>
        <w:rFonts w:ascii="Courier New" w:hAnsi="Courier New" w:hint="default"/>
      </w:rPr>
    </w:lvl>
    <w:lvl w:ilvl="2" w:tplc="AD18E99C" w:tentative="1">
      <w:start w:val="1"/>
      <w:numFmt w:val="bullet"/>
      <w:lvlText w:val=""/>
      <w:lvlJc w:val="left"/>
      <w:pPr>
        <w:tabs>
          <w:tab w:val="num" w:pos="2520"/>
        </w:tabs>
        <w:ind w:left="2520" w:hanging="360"/>
      </w:pPr>
      <w:rPr>
        <w:rFonts w:ascii="Wingdings" w:hAnsi="Wingdings" w:hint="default"/>
      </w:rPr>
    </w:lvl>
    <w:lvl w:ilvl="3" w:tplc="B5BC5DE8" w:tentative="1">
      <w:start w:val="1"/>
      <w:numFmt w:val="bullet"/>
      <w:lvlText w:val=""/>
      <w:lvlJc w:val="left"/>
      <w:pPr>
        <w:tabs>
          <w:tab w:val="num" w:pos="3240"/>
        </w:tabs>
        <w:ind w:left="3240" w:hanging="360"/>
      </w:pPr>
      <w:rPr>
        <w:rFonts w:ascii="Symbol" w:hAnsi="Symbol" w:hint="default"/>
      </w:rPr>
    </w:lvl>
    <w:lvl w:ilvl="4" w:tplc="092631DA" w:tentative="1">
      <w:start w:val="1"/>
      <w:numFmt w:val="bullet"/>
      <w:lvlText w:val="o"/>
      <w:lvlJc w:val="left"/>
      <w:pPr>
        <w:tabs>
          <w:tab w:val="num" w:pos="3960"/>
        </w:tabs>
        <w:ind w:left="3960" w:hanging="360"/>
      </w:pPr>
      <w:rPr>
        <w:rFonts w:ascii="Courier New" w:hAnsi="Courier New" w:hint="default"/>
      </w:rPr>
    </w:lvl>
    <w:lvl w:ilvl="5" w:tplc="FA1EDB8C" w:tentative="1">
      <w:start w:val="1"/>
      <w:numFmt w:val="bullet"/>
      <w:lvlText w:val=""/>
      <w:lvlJc w:val="left"/>
      <w:pPr>
        <w:tabs>
          <w:tab w:val="num" w:pos="4680"/>
        </w:tabs>
        <w:ind w:left="4680" w:hanging="360"/>
      </w:pPr>
      <w:rPr>
        <w:rFonts w:ascii="Wingdings" w:hAnsi="Wingdings" w:hint="default"/>
      </w:rPr>
    </w:lvl>
    <w:lvl w:ilvl="6" w:tplc="23CC8A68" w:tentative="1">
      <w:start w:val="1"/>
      <w:numFmt w:val="bullet"/>
      <w:lvlText w:val=""/>
      <w:lvlJc w:val="left"/>
      <w:pPr>
        <w:tabs>
          <w:tab w:val="num" w:pos="5400"/>
        </w:tabs>
        <w:ind w:left="5400" w:hanging="360"/>
      </w:pPr>
      <w:rPr>
        <w:rFonts w:ascii="Symbol" w:hAnsi="Symbol" w:hint="default"/>
      </w:rPr>
    </w:lvl>
    <w:lvl w:ilvl="7" w:tplc="30685038" w:tentative="1">
      <w:start w:val="1"/>
      <w:numFmt w:val="bullet"/>
      <w:lvlText w:val="o"/>
      <w:lvlJc w:val="left"/>
      <w:pPr>
        <w:tabs>
          <w:tab w:val="num" w:pos="6120"/>
        </w:tabs>
        <w:ind w:left="6120" w:hanging="360"/>
      </w:pPr>
      <w:rPr>
        <w:rFonts w:ascii="Courier New" w:hAnsi="Courier New" w:hint="default"/>
      </w:rPr>
    </w:lvl>
    <w:lvl w:ilvl="8" w:tplc="CB727270"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6516D5"/>
    <w:multiLevelType w:val="hybridMultilevel"/>
    <w:tmpl w:val="2A14A1C2"/>
    <w:lvl w:ilvl="0" w:tplc="8D987C1E">
      <w:start w:val="1"/>
      <w:numFmt w:val="bullet"/>
      <w:lvlText w:val=""/>
      <w:lvlJc w:val="left"/>
      <w:pPr>
        <w:tabs>
          <w:tab w:val="num" w:pos="720"/>
        </w:tabs>
        <w:ind w:left="720" w:hanging="360"/>
      </w:pPr>
      <w:rPr>
        <w:rFonts w:ascii="Symbol" w:hAnsi="Symbol" w:hint="default"/>
      </w:rPr>
    </w:lvl>
    <w:lvl w:ilvl="1" w:tplc="E80CA5EC" w:tentative="1">
      <w:start w:val="1"/>
      <w:numFmt w:val="bullet"/>
      <w:lvlText w:val="o"/>
      <w:lvlJc w:val="left"/>
      <w:pPr>
        <w:tabs>
          <w:tab w:val="num" w:pos="1440"/>
        </w:tabs>
        <w:ind w:left="1440" w:hanging="360"/>
      </w:pPr>
      <w:rPr>
        <w:rFonts w:ascii="Courier New" w:hAnsi="Courier New" w:hint="default"/>
      </w:rPr>
    </w:lvl>
    <w:lvl w:ilvl="2" w:tplc="DD7EDECE" w:tentative="1">
      <w:start w:val="1"/>
      <w:numFmt w:val="bullet"/>
      <w:lvlText w:val=""/>
      <w:lvlJc w:val="left"/>
      <w:pPr>
        <w:tabs>
          <w:tab w:val="num" w:pos="2160"/>
        </w:tabs>
        <w:ind w:left="2160" w:hanging="360"/>
      </w:pPr>
      <w:rPr>
        <w:rFonts w:ascii="Wingdings" w:hAnsi="Wingdings" w:hint="default"/>
      </w:rPr>
    </w:lvl>
    <w:lvl w:ilvl="3" w:tplc="02AE0792" w:tentative="1">
      <w:start w:val="1"/>
      <w:numFmt w:val="bullet"/>
      <w:lvlText w:val=""/>
      <w:lvlJc w:val="left"/>
      <w:pPr>
        <w:tabs>
          <w:tab w:val="num" w:pos="2880"/>
        </w:tabs>
        <w:ind w:left="2880" w:hanging="360"/>
      </w:pPr>
      <w:rPr>
        <w:rFonts w:ascii="Symbol" w:hAnsi="Symbol" w:hint="default"/>
      </w:rPr>
    </w:lvl>
    <w:lvl w:ilvl="4" w:tplc="B1A82A98" w:tentative="1">
      <w:start w:val="1"/>
      <w:numFmt w:val="bullet"/>
      <w:lvlText w:val="o"/>
      <w:lvlJc w:val="left"/>
      <w:pPr>
        <w:tabs>
          <w:tab w:val="num" w:pos="3600"/>
        </w:tabs>
        <w:ind w:left="3600" w:hanging="360"/>
      </w:pPr>
      <w:rPr>
        <w:rFonts w:ascii="Courier New" w:hAnsi="Courier New" w:hint="default"/>
      </w:rPr>
    </w:lvl>
    <w:lvl w:ilvl="5" w:tplc="751C4DB4" w:tentative="1">
      <w:start w:val="1"/>
      <w:numFmt w:val="bullet"/>
      <w:lvlText w:val=""/>
      <w:lvlJc w:val="left"/>
      <w:pPr>
        <w:tabs>
          <w:tab w:val="num" w:pos="4320"/>
        </w:tabs>
        <w:ind w:left="4320" w:hanging="360"/>
      </w:pPr>
      <w:rPr>
        <w:rFonts w:ascii="Wingdings" w:hAnsi="Wingdings" w:hint="default"/>
      </w:rPr>
    </w:lvl>
    <w:lvl w:ilvl="6" w:tplc="4EEADCAE" w:tentative="1">
      <w:start w:val="1"/>
      <w:numFmt w:val="bullet"/>
      <w:lvlText w:val=""/>
      <w:lvlJc w:val="left"/>
      <w:pPr>
        <w:tabs>
          <w:tab w:val="num" w:pos="5040"/>
        </w:tabs>
        <w:ind w:left="5040" w:hanging="360"/>
      </w:pPr>
      <w:rPr>
        <w:rFonts w:ascii="Symbol" w:hAnsi="Symbol" w:hint="default"/>
      </w:rPr>
    </w:lvl>
    <w:lvl w:ilvl="7" w:tplc="8AAEA644" w:tentative="1">
      <w:start w:val="1"/>
      <w:numFmt w:val="bullet"/>
      <w:lvlText w:val="o"/>
      <w:lvlJc w:val="left"/>
      <w:pPr>
        <w:tabs>
          <w:tab w:val="num" w:pos="5760"/>
        </w:tabs>
        <w:ind w:left="5760" w:hanging="360"/>
      </w:pPr>
      <w:rPr>
        <w:rFonts w:ascii="Courier New" w:hAnsi="Courier New" w:hint="default"/>
      </w:rPr>
    </w:lvl>
    <w:lvl w:ilvl="8" w:tplc="24EA932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0F765C"/>
    <w:multiLevelType w:val="hybridMultilevel"/>
    <w:tmpl w:val="09AE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4437C"/>
    <w:multiLevelType w:val="hybridMultilevel"/>
    <w:tmpl w:val="415485B6"/>
    <w:lvl w:ilvl="0" w:tplc="1DF8241E">
      <w:start w:val="1"/>
      <w:numFmt w:val="bullet"/>
      <w:lvlText w:val=""/>
      <w:lvlJc w:val="left"/>
      <w:pPr>
        <w:tabs>
          <w:tab w:val="num" w:pos="720"/>
        </w:tabs>
        <w:ind w:left="720" w:hanging="360"/>
      </w:pPr>
      <w:rPr>
        <w:rFonts w:ascii="Symbol" w:hAnsi="Symbol" w:hint="default"/>
      </w:rPr>
    </w:lvl>
    <w:lvl w:ilvl="1" w:tplc="E4DA3DD2" w:tentative="1">
      <w:start w:val="1"/>
      <w:numFmt w:val="bullet"/>
      <w:lvlText w:val="o"/>
      <w:lvlJc w:val="left"/>
      <w:pPr>
        <w:tabs>
          <w:tab w:val="num" w:pos="1440"/>
        </w:tabs>
        <w:ind w:left="1440" w:hanging="360"/>
      </w:pPr>
      <w:rPr>
        <w:rFonts w:ascii="Courier New" w:hAnsi="Courier New" w:hint="default"/>
      </w:rPr>
    </w:lvl>
    <w:lvl w:ilvl="2" w:tplc="EA0EBE82" w:tentative="1">
      <w:start w:val="1"/>
      <w:numFmt w:val="bullet"/>
      <w:lvlText w:val=""/>
      <w:lvlJc w:val="left"/>
      <w:pPr>
        <w:tabs>
          <w:tab w:val="num" w:pos="2160"/>
        </w:tabs>
        <w:ind w:left="2160" w:hanging="360"/>
      </w:pPr>
      <w:rPr>
        <w:rFonts w:ascii="Wingdings" w:hAnsi="Wingdings" w:hint="default"/>
      </w:rPr>
    </w:lvl>
    <w:lvl w:ilvl="3" w:tplc="17489310" w:tentative="1">
      <w:start w:val="1"/>
      <w:numFmt w:val="bullet"/>
      <w:lvlText w:val=""/>
      <w:lvlJc w:val="left"/>
      <w:pPr>
        <w:tabs>
          <w:tab w:val="num" w:pos="2880"/>
        </w:tabs>
        <w:ind w:left="2880" w:hanging="360"/>
      </w:pPr>
      <w:rPr>
        <w:rFonts w:ascii="Symbol" w:hAnsi="Symbol" w:hint="default"/>
      </w:rPr>
    </w:lvl>
    <w:lvl w:ilvl="4" w:tplc="3750433A" w:tentative="1">
      <w:start w:val="1"/>
      <w:numFmt w:val="bullet"/>
      <w:lvlText w:val="o"/>
      <w:lvlJc w:val="left"/>
      <w:pPr>
        <w:tabs>
          <w:tab w:val="num" w:pos="3600"/>
        </w:tabs>
        <w:ind w:left="3600" w:hanging="360"/>
      </w:pPr>
      <w:rPr>
        <w:rFonts w:ascii="Courier New" w:hAnsi="Courier New" w:hint="default"/>
      </w:rPr>
    </w:lvl>
    <w:lvl w:ilvl="5" w:tplc="6F266924" w:tentative="1">
      <w:start w:val="1"/>
      <w:numFmt w:val="bullet"/>
      <w:lvlText w:val=""/>
      <w:lvlJc w:val="left"/>
      <w:pPr>
        <w:tabs>
          <w:tab w:val="num" w:pos="4320"/>
        </w:tabs>
        <w:ind w:left="4320" w:hanging="360"/>
      </w:pPr>
      <w:rPr>
        <w:rFonts w:ascii="Wingdings" w:hAnsi="Wingdings" w:hint="default"/>
      </w:rPr>
    </w:lvl>
    <w:lvl w:ilvl="6" w:tplc="FE2A595C" w:tentative="1">
      <w:start w:val="1"/>
      <w:numFmt w:val="bullet"/>
      <w:lvlText w:val=""/>
      <w:lvlJc w:val="left"/>
      <w:pPr>
        <w:tabs>
          <w:tab w:val="num" w:pos="5040"/>
        </w:tabs>
        <w:ind w:left="5040" w:hanging="360"/>
      </w:pPr>
      <w:rPr>
        <w:rFonts w:ascii="Symbol" w:hAnsi="Symbol" w:hint="default"/>
      </w:rPr>
    </w:lvl>
    <w:lvl w:ilvl="7" w:tplc="7D4EA930" w:tentative="1">
      <w:start w:val="1"/>
      <w:numFmt w:val="bullet"/>
      <w:lvlText w:val="o"/>
      <w:lvlJc w:val="left"/>
      <w:pPr>
        <w:tabs>
          <w:tab w:val="num" w:pos="5760"/>
        </w:tabs>
        <w:ind w:left="5760" w:hanging="360"/>
      </w:pPr>
      <w:rPr>
        <w:rFonts w:ascii="Courier New" w:hAnsi="Courier New" w:hint="default"/>
      </w:rPr>
    </w:lvl>
    <w:lvl w:ilvl="8" w:tplc="1174E80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613199"/>
    <w:multiLevelType w:val="hybridMultilevel"/>
    <w:tmpl w:val="F4D070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B01F2"/>
    <w:multiLevelType w:val="hybridMultilevel"/>
    <w:tmpl w:val="8C82E04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6"/>
  </w:num>
  <w:num w:numId="6">
    <w:abstractNumId w:val="2"/>
  </w:num>
  <w:num w:numId="7">
    <w:abstractNumId w:val="4"/>
  </w:num>
  <w:num w:numId="8">
    <w:abstractNumId w:val="9"/>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eventsink" w:val="31407440"/>
  </w:docVars>
  <w:rsids>
    <w:rsidRoot w:val="00F95DB7"/>
    <w:rsid w:val="0010308B"/>
    <w:rsid w:val="00196D45"/>
    <w:rsid w:val="001F548B"/>
    <w:rsid w:val="00215038"/>
    <w:rsid w:val="004111E6"/>
    <w:rsid w:val="00415AC7"/>
    <w:rsid w:val="00485653"/>
    <w:rsid w:val="00942283"/>
    <w:rsid w:val="00A76A52"/>
    <w:rsid w:val="00AA1419"/>
    <w:rsid w:val="00BC6CCF"/>
    <w:rsid w:val="00BD44CB"/>
    <w:rsid w:val="00C63CF6"/>
    <w:rsid w:val="00F95DB7"/>
    <w:rsid w:val="00FB26EC"/>
    <w:rsid w:val="00FC2C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C12D5FD-0B43-4C6F-A5DF-6430BCEC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4">
    <w:name w:val="heading 4"/>
    <w:basedOn w:val="Normal"/>
    <w:link w:val="Heading4Char"/>
    <w:uiPriority w:val="9"/>
    <w:qFormat/>
    <w:rsid w:val="00D02114"/>
    <w:pPr>
      <w:spacing w:before="100" w:beforeAutospacing="1" w:after="100" w:afterAutospacing="1"/>
      <w:outlineLvl w:val="3"/>
    </w:pPr>
    <w:rPr>
      <w:rFonts w:ascii="Times New Roman" w:eastAsia="Times New Roman" w:hAnsi="Times New Roman"/>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Palatino" w:hAnsi="Palatino"/>
      <w:i/>
      <w:color w:val="000000"/>
      <w:sz w:val="20"/>
    </w:rPr>
  </w:style>
  <w:style w:type="paragraph" w:styleId="BodyText">
    <w:name w:val="Body Text"/>
    <w:basedOn w:val="Normal"/>
    <w:rPr>
      <w:rFonts w:ascii="Palatino" w:hAnsi="Palatino"/>
      <w:i/>
      <w:color w:val="000000"/>
      <w:sz w:val="20"/>
    </w:rPr>
  </w:style>
  <w:style w:type="paragraph" w:styleId="BodyTextIndent2">
    <w:name w:val="Body Text Indent 2"/>
    <w:basedOn w:val="Normal"/>
    <w:pPr>
      <w:ind w:left="720"/>
    </w:pPr>
    <w:rPr>
      <w:i/>
      <w:sz w:val="20"/>
    </w:rPr>
  </w:style>
  <w:style w:type="paragraph" w:styleId="BodyTextIndent3">
    <w:name w:val="Body Text Indent 3"/>
    <w:basedOn w:val="Normal"/>
    <w:pPr>
      <w:ind w:firstLine="720"/>
    </w:pPr>
    <w:rPr>
      <w:rFonts w:ascii="Palatino" w:hAnsi="Palatino"/>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Times New Roman" w:hAnsi="Times New Roman"/>
      <w:b/>
      <w:color w:val="000000"/>
    </w:rPr>
  </w:style>
  <w:style w:type="paragraph" w:styleId="BalloonText">
    <w:name w:val="Balloon Text"/>
    <w:basedOn w:val="Normal"/>
    <w:semiHidden/>
    <w:rsid w:val="0055371D"/>
    <w:rPr>
      <w:rFonts w:ascii="Tahoma" w:hAnsi="Tahoma" w:cs="Tahoma"/>
      <w:sz w:val="16"/>
      <w:szCs w:val="16"/>
    </w:rPr>
  </w:style>
  <w:style w:type="paragraph" w:styleId="NormalWeb">
    <w:name w:val="Normal (Web)"/>
    <w:basedOn w:val="Normal"/>
    <w:uiPriority w:val="99"/>
    <w:rsid w:val="005A45AB"/>
    <w:pPr>
      <w:spacing w:before="100" w:beforeAutospacing="1" w:after="100" w:afterAutospacing="1"/>
    </w:pPr>
    <w:rPr>
      <w:rFonts w:ascii="Times New Roman" w:eastAsia="MS Mincho" w:hAnsi="Times New Roman"/>
      <w:szCs w:val="24"/>
      <w:lang w:eastAsia="ja-JP"/>
    </w:rPr>
  </w:style>
  <w:style w:type="character" w:styleId="Emphasis">
    <w:name w:val="Emphasis"/>
    <w:uiPriority w:val="20"/>
    <w:qFormat/>
    <w:rsid w:val="005A45AB"/>
    <w:rPr>
      <w:i/>
      <w:iCs/>
    </w:rPr>
  </w:style>
  <w:style w:type="character" w:customStyle="1" w:styleId="Heading4Char">
    <w:name w:val="Heading 4 Char"/>
    <w:link w:val="Heading4"/>
    <w:uiPriority w:val="9"/>
    <w:rsid w:val="00D02114"/>
    <w:rPr>
      <w:rFonts w:ascii="Times New Roman" w:eastAsia="Times New Roman" w:hAnsi="Times New Roman"/>
      <w:b/>
      <w:bCs/>
      <w:sz w:val="24"/>
      <w:szCs w:val="24"/>
    </w:rPr>
  </w:style>
  <w:style w:type="character" w:styleId="UnresolvedMention">
    <w:name w:val="Unresolved Mention"/>
    <w:uiPriority w:val="99"/>
    <w:semiHidden/>
    <w:unhideWhenUsed/>
    <w:rsid w:val="001F54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77783">
      <w:bodyDiv w:val="1"/>
      <w:marLeft w:val="0"/>
      <w:marRight w:val="0"/>
      <w:marTop w:val="0"/>
      <w:marBottom w:val="0"/>
      <w:divBdr>
        <w:top w:val="none" w:sz="0" w:space="0" w:color="auto"/>
        <w:left w:val="none" w:sz="0" w:space="0" w:color="auto"/>
        <w:bottom w:val="none" w:sz="0" w:space="0" w:color="auto"/>
        <w:right w:val="none" w:sz="0" w:space="0" w:color="auto"/>
      </w:divBdr>
    </w:div>
    <w:div w:id="1771470533">
      <w:bodyDiv w:val="1"/>
      <w:marLeft w:val="0"/>
      <w:marRight w:val="0"/>
      <w:marTop w:val="0"/>
      <w:marBottom w:val="0"/>
      <w:divBdr>
        <w:top w:val="none" w:sz="0" w:space="0" w:color="auto"/>
        <w:left w:val="none" w:sz="0" w:space="0" w:color="auto"/>
        <w:bottom w:val="none" w:sz="0" w:space="0" w:color="auto"/>
        <w:right w:val="none" w:sz="0" w:space="0" w:color="auto"/>
      </w:divBdr>
      <w:divsChild>
        <w:div w:id="173034347">
          <w:marLeft w:val="0"/>
          <w:marRight w:val="0"/>
          <w:marTop w:val="0"/>
          <w:marBottom w:val="0"/>
          <w:divBdr>
            <w:top w:val="none" w:sz="0" w:space="0" w:color="auto"/>
            <w:left w:val="none" w:sz="0" w:space="0" w:color="auto"/>
            <w:bottom w:val="none" w:sz="0" w:space="0" w:color="auto"/>
            <w:right w:val="none" w:sz="0" w:space="0" w:color="auto"/>
          </w:divBdr>
          <w:divsChild>
            <w:div w:id="313142716">
              <w:marLeft w:val="0"/>
              <w:marRight w:val="0"/>
              <w:marTop w:val="0"/>
              <w:marBottom w:val="0"/>
              <w:divBdr>
                <w:top w:val="none" w:sz="0" w:space="0" w:color="auto"/>
                <w:left w:val="none" w:sz="0" w:space="0" w:color="auto"/>
                <w:bottom w:val="none" w:sz="0" w:space="0" w:color="auto"/>
                <w:right w:val="none" w:sz="0" w:space="0" w:color="auto"/>
              </w:divBdr>
              <w:divsChild>
                <w:div w:id="912203001">
                  <w:marLeft w:val="0"/>
                  <w:marRight w:val="0"/>
                  <w:marTop w:val="0"/>
                  <w:marBottom w:val="0"/>
                  <w:divBdr>
                    <w:top w:val="none" w:sz="0" w:space="0" w:color="auto"/>
                    <w:left w:val="none" w:sz="0" w:space="0" w:color="auto"/>
                    <w:bottom w:val="none" w:sz="0" w:space="0" w:color="auto"/>
                    <w:right w:val="none" w:sz="0" w:space="0" w:color="auto"/>
                  </w:divBdr>
                  <w:divsChild>
                    <w:div w:id="775246682">
                      <w:marLeft w:val="0"/>
                      <w:marRight w:val="0"/>
                      <w:marTop w:val="0"/>
                      <w:marBottom w:val="0"/>
                      <w:divBdr>
                        <w:top w:val="none" w:sz="0" w:space="0" w:color="auto"/>
                        <w:left w:val="none" w:sz="0" w:space="0" w:color="auto"/>
                        <w:bottom w:val="none" w:sz="0" w:space="0" w:color="auto"/>
                        <w:right w:val="none" w:sz="0" w:space="0" w:color="auto"/>
                      </w:divBdr>
                      <w:divsChild>
                        <w:div w:id="4330872">
                          <w:marLeft w:val="0"/>
                          <w:marRight w:val="0"/>
                          <w:marTop w:val="0"/>
                          <w:marBottom w:val="0"/>
                          <w:divBdr>
                            <w:top w:val="none" w:sz="0" w:space="0" w:color="auto"/>
                            <w:left w:val="none" w:sz="0" w:space="0" w:color="auto"/>
                            <w:bottom w:val="none" w:sz="0" w:space="0" w:color="auto"/>
                            <w:right w:val="none" w:sz="0" w:space="0" w:color="auto"/>
                          </w:divBdr>
                          <w:divsChild>
                            <w:div w:id="1535852101">
                              <w:marLeft w:val="0"/>
                              <w:marRight w:val="0"/>
                              <w:marTop w:val="0"/>
                              <w:marBottom w:val="0"/>
                              <w:divBdr>
                                <w:top w:val="none" w:sz="0" w:space="0" w:color="auto"/>
                                <w:left w:val="none" w:sz="0" w:space="0" w:color="auto"/>
                                <w:bottom w:val="none" w:sz="0" w:space="0" w:color="auto"/>
                                <w:right w:val="none" w:sz="0" w:space="0" w:color="auto"/>
                              </w:divBdr>
                              <w:divsChild>
                                <w:div w:id="3878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557712">
      <w:bodyDiv w:val="1"/>
      <w:marLeft w:val="0"/>
      <w:marRight w:val="0"/>
      <w:marTop w:val="0"/>
      <w:marBottom w:val="0"/>
      <w:divBdr>
        <w:top w:val="none" w:sz="0" w:space="0" w:color="auto"/>
        <w:left w:val="none" w:sz="0" w:space="0" w:color="auto"/>
        <w:bottom w:val="none" w:sz="0" w:space="0" w:color="auto"/>
        <w:right w:val="none" w:sz="0" w:space="0" w:color="auto"/>
      </w:divBdr>
      <w:divsChild>
        <w:div w:id="1007756464">
          <w:marLeft w:val="0"/>
          <w:marRight w:val="0"/>
          <w:marTop w:val="0"/>
          <w:marBottom w:val="0"/>
          <w:divBdr>
            <w:top w:val="none" w:sz="0" w:space="0" w:color="auto"/>
            <w:left w:val="none" w:sz="0" w:space="0" w:color="auto"/>
            <w:bottom w:val="none" w:sz="0" w:space="0" w:color="auto"/>
            <w:right w:val="none" w:sz="0" w:space="0" w:color="auto"/>
          </w:divBdr>
          <w:divsChild>
            <w:div w:id="347416190">
              <w:marLeft w:val="0"/>
              <w:marRight w:val="0"/>
              <w:marTop w:val="0"/>
              <w:marBottom w:val="0"/>
              <w:divBdr>
                <w:top w:val="none" w:sz="0" w:space="0" w:color="auto"/>
                <w:left w:val="none" w:sz="0" w:space="0" w:color="auto"/>
                <w:bottom w:val="none" w:sz="0" w:space="0" w:color="auto"/>
                <w:right w:val="none" w:sz="0" w:space="0" w:color="auto"/>
              </w:divBdr>
              <w:divsChild>
                <w:div w:id="2075813719">
                  <w:marLeft w:val="0"/>
                  <w:marRight w:val="0"/>
                  <w:marTop w:val="0"/>
                  <w:marBottom w:val="0"/>
                  <w:divBdr>
                    <w:top w:val="none" w:sz="0" w:space="0" w:color="auto"/>
                    <w:left w:val="none" w:sz="0" w:space="0" w:color="auto"/>
                    <w:bottom w:val="none" w:sz="0" w:space="0" w:color="auto"/>
                    <w:right w:val="none" w:sz="0" w:space="0" w:color="auto"/>
                  </w:divBdr>
                  <w:divsChild>
                    <w:div w:id="1458719776">
                      <w:marLeft w:val="0"/>
                      <w:marRight w:val="0"/>
                      <w:marTop w:val="0"/>
                      <w:marBottom w:val="0"/>
                      <w:divBdr>
                        <w:top w:val="none" w:sz="0" w:space="0" w:color="auto"/>
                        <w:left w:val="none" w:sz="0" w:space="0" w:color="auto"/>
                        <w:bottom w:val="none" w:sz="0" w:space="0" w:color="auto"/>
                        <w:right w:val="none" w:sz="0" w:space="0" w:color="auto"/>
                      </w:divBdr>
                      <w:divsChild>
                        <w:div w:id="705568112">
                          <w:marLeft w:val="0"/>
                          <w:marRight w:val="0"/>
                          <w:marTop w:val="0"/>
                          <w:marBottom w:val="0"/>
                          <w:divBdr>
                            <w:top w:val="none" w:sz="0" w:space="0" w:color="auto"/>
                            <w:left w:val="none" w:sz="0" w:space="0" w:color="auto"/>
                            <w:bottom w:val="none" w:sz="0" w:space="0" w:color="auto"/>
                            <w:right w:val="none" w:sz="0" w:space="0" w:color="auto"/>
                          </w:divBdr>
                          <w:divsChild>
                            <w:div w:id="1274243727">
                              <w:marLeft w:val="0"/>
                              <w:marRight w:val="0"/>
                              <w:marTop w:val="0"/>
                              <w:marBottom w:val="0"/>
                              <w:divBdr>
                                <w:top w:val="none" w:sz="0" w:space="0" w:color="auto"/>
                                <w:left w:val="none" w:sz="0" w:space="0" w:color="auto"/>
                                <w:bottom w:val="none" w:sz="0" w:space="0" w:color="auto"/>
                                <w:right w:val="none" w:sz="0" w:space="0" w:color="auto"/>
                              </w:divBdr>
                              <w:divsChild>
                                <w:div w:id="14185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tinvolvedclearinghouse.org/resource/training-materials/volunteer-involvement-california-libraries-best-practices" TargetMode="External"/><Relationship Id="rId13" Type="http://schemas.openxmlformats.org/officeDocument/2006/relationships/hyperlink" Target="http://www.cvacert.org" TargetMode="External"/><Relationship Id="rId18" Type="http://schemas.openxmlformats.org/officeDocument/2006/relationships/hyperlink" Target="http://www.energizeinc.com/prof/dovia/ca.html" TargetMode="External"/><Relationship Id="rId26" Type="http://schemas.openxmlformats.org/officeDocument/2006/relationships/hyperlink" Target="https://www.energizeinc.com/directory/onlinec/discussion"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assets.aarp.org/rgcenter/general/boomers_engagement.pdf" TargetMode="External"/><Relationship Id="rId34" Type="http://schemas.openxmlformats.org/officeDocument/2006/relationships/header" Target="header1.xml"/><Relationship Id="rId7" Type="http://schemas.openxmlformats.org/officeDocument/2006/relationships/hyperlink" Target="http://www.thevantagepoint.ca/abundant-not-profit-book" TargetMode="External"/><Relationship Id="rId12" Type="http://schemas.openxmlformats.org/officeDocument/2006/relationships/hyperlink" Target="http://www.idealware.org/volunteer_management" TargetMode="External"/><Relationship Id="rId17" Type="http://schemas.openxmlformats.org/officeDocument/2006/relationships/hyperlink" Target="http://www.doinggoodtogether.org/" TargetMode="External"/><Relationship Id="rId25" Type="http://schemas.openxmlformats.org/officeDocument/2006/relationships/hyperlink" Target="http://www.nonprofitrisk.org" TargetMode="External"/><Relationship Id="rId33" Type="http://schemas.openxmlformats.org/officeDocument/2006/relationships/hyperlink" Target="http://www.volunteermatch.org"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volunteeringinamerica.gov" TargetMode="External"/><Relationship Id="rId20" Type="http://schemas.openxmlformats.org/officeDocument/2006/relationships/hyperlink" Target="http://www.getinvovlvedca.org" TargetMode="External"/><Relationship Id="rId29" Type="http://schemas.openxmlformats.org/officeDocument/2006/relationships/hyperlink" Target="https://www.independentsector.org/volunteer_tim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lunteeringact.org.au/assets/publications/building-inclusive-bridges.pdf" TargetMode="External"/><Relationship Id="rId24" Type="http://schemas.openxmlformats.org/officeDocument/2006/relationships/hyperlink" Target="http://www.navplg.org" TargetMode="External"/><Relationship Id="rId32" Type="http://schemas.openxmlformats.org/officeDocument/2006/relationships/hyperlink" Target="http://www.handsonnetwork.org/actioncenters/map"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tionalservice.gov" TargetMode="External"/><Relationship Id="rId23" Type="http://schemas.openxmlformats.org/officeDocument/2006/relationships/hyperlink" Target="http://www.themillennialimpact.com/" TargetMode="External"/><Relationship Id="rId28" Type="http://schemas.openxmlformats.org/officeDocument/2006/relationships/hyperlink" Target="http://www.pointsoflight.org" TargetMode="External"/><Relationship Id="rId36" Type="http://schemas.openxmlformats.org/officeDocument/2006/relationships/footer" Target="footer1.xml"/><Relationship Id="rId10" Type="http://schemas.openxmlformats.org/officeDocument/2006/relationships/hyperlink" Target="http://www.boardsource.org" TargetMode="External"/><Relationship Id="rId19" Type="http://schemas.openxmlformats.org/officeDocument/2006/relationships/hyperlink" Target="https://energizeinc.com/a-z" TargetMode="External"/><Relationship Id="rId31" Type="http://schemas.openxmlformats.org/officeDocument/2006/relationships/hyperlink" Target="http://verifiedvolunteers.com/resources/return-on-volunteer-investment-calculator" TargetMode="External"/><Relationship Id="rId4" Type="http://schemas.openxmlformats.org/officeDocument/2006/relationships/webSettings" Target="webSettings.xml"/><Relationship Id="rId9" Type="http://schemas.openxmlformats.org/officeDocument/2006/relationships/hyperlink" Target="http://www.volunteeralive.org" TargetMode="External"/><Relationship Id="rId14" Type="http://schemas.openxmlformats.org/officeDocument/2006/relationships/hyperlink" Target="http://cvacert.org/resources-and-media/professional-ethics/" TargetMode="External"/><Relationship Id="rId22" Type="http://schemas.openxmlformats.org/officeDocument/2006/relationships/hyperlink" Target="http://dobrovolnickecentra.sk/subory/Recommendations_final.pdf" TargetMode="External"/><Relationship Id="rId27" Type="http://schemas.openxmlformats.org/officeDocument/2006/relationships/hyperlink" Target="http://www.oursharedresources.com" TargetMode="External"/><Relationship Id="rId30" Type="http://schemas.openxmlformats.org/officeDocument/2006/relationships/hyperlink" Target="http://tobijohnson.typepad.com/tobisblog/2012/01/roi-for-volunteer-programs.htm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ANNOTATED VOLUNTEERISM BIBLIOGRAPHY</vt:lpstr>
    </vt:vector>
  </TitlesOfParts>
  <Company>The Lehn Group</Company>
  <LinksUpToDate>false</LinksUpToDate>
  <CharactersWithSpaces>11262</CharactersWithSpaces>
  <SharedDoc>false</SharedDoc>
  <HLinks>
    <vt:vector size="162" baseType="variant">
      <vt:variant>
        <vt:i4>3735586</vt:i4>
      </vt:variant>
      <vt:variant>
        <vt:i4>78</vt:i4>
      </vt:variant>
      <vt:variant>
        <vt:i4>0</vt:i4>
      </vt:variant>
      <vt:variant>
        <vt:i4>5</vt:i4>
      </vt:variant>
      <vt:variant>
        <vt:lpwstr>http://www.volunteermatch.org/</vt:lpwstr>
      </vt:variant>
      <vt:variant>
        <vt:lpwstr/>
      </vt:variant>
      <vt:variant>
        <vt:i4>6946848</vt:i4>
      </vt:variant>
      <vt:variant>
        <vt:i4>75</vt:i4>
      </vt:variant>
      <vt:variant>
        <vt:i4>0</vt:i4>
      </vt:variant>
      <vt:variant>
        <vt:i4>5</vt:i4>
      </vt:variant>
      <vt:variant>
        <vt:lpwstr>http://www.handsonnetwork.org/actioncenters/map</vt:lpwstr>
      </vt:variant>
      <vt:variant>
        <vt:lpwstr/>
      </vt:variant>
      <vt:variant>
        <vt:i4>1245206</vt:i4>
      </vt:variant>
      <vt:variant>
        <vt:i4>72</vt:i4>
      </vt:variant>
      <vt:variant>
        <vt:i4>0</vt:i4>
      </vt:variant>
      <vt:variant>
        <vt:i4>5</vt:i4>
      </vt:variant>
      <vt:variant>
        <vt:lpwstr>http://verifiedvolunteers.com/resources/return-on-volunteer-investment-calculator</vt:lpwstr>
      </vt:variant>
      <vt:variant>
        <vt:lpwstr/>
      </vt:variant>
      <vt:variant>
        <vt:i4>1376321</vt:i4>
      </vt:variant>
      <vt:variant>
        <vt:i4>69</vt:i4>
      </vt:variant>
      <vt:variant>
        <vt:i4>0</vt:i4>
      </vt:variant>
      <vt:variant>
        <vt:i4>5</vt:i4>
      </vt:variant>
      <vt:variant>
        <vt:lpwstr>http://tobijohnson.typepad.com/tobisblog/2012/01/roi-for-volunteer-programs.html</vt:lpwstr>
      </vt:variant>
      <vt:variant>
        <vt:lpwstr/>
      </vt:variant>
      <vt:variant>
        <vt:i4>7864403</vt:i4>
      </vt:variant>
      <vt:variant>
        <vt:i4>66</vt:i4>
      </vt:variant>
      <vt:variant>
        <vt:i4>0</vt:i4>
      </vt:variant>
      <vt:variant>
        <vt:i4>5</vt:i4>
      </vt:variant>
      <vt:variant>
        <vt:lpwstr>https://www.independentsector.org/volunteer_time</vt:lpwstr>
      </vt:variant>
      <vt:variant>
        <vt:lpwstr/>
      </vt:variant>
      <vt:variant>
        <vt:i4>6160409</vt:i4>
      </vt:variant>
      <vt:variant>
        <vt:i4>63</vt:i4>
      </vt:variant>
      <vt:variant>
        <vt:i4>0</vt:i4>
      </vt:variant>
      <vt:variant>
        <vt:i4>5</vt:i4>
      </vt:variant>
      <vt:variant>
        <vt:lpwstr>http://www.pointsoflight.org/</vt:lpwstr>
      </vt:variant>
      <vt:variant>
        <vt:lpwstr/>
      </vt:variant>
      <vt:variant>
        <vt:i4>3866680</vt:i4>
      </vt:variant>
      <vt:variant>
        <vt:i4>60</vt:i4>
      </vt:variant>
      <vt:variant>
        <vt:i4>0</vt:i4>
      </vt:variant>
      <vt:variant>
        <vt:i4>5</vt:i4>
      </vt:variant>
      <vt:variant>
        <vt:lpwstr>http://www.oursharedresources.com/</vt:lpwstr>
      </vt:variant>
      <vt:variant>
        <vt:lpwstr/>
      </vt:variant>
      <vt:variant>
        <vt:i4>5111882</vt:i4>
      </vt:variant>
      <vt:variant>
        <vt:i4>57</vt:i4>
      </vt:variant>
      <vt:variant>
        <vt:i4>0</vt:i4>
      </vt:variant>
      <vt:variant>
        <vt:i4>5</vt:i4>
      </vt:variant>
      <vt:variant>
        <vt:lpwstr>https://www.energizeinc.com/directory/onlinec/discussion</vt:lpwstr>
      </vt:variant>
      <vt:variant>
        <vt:lpwstr/>
      </vt:variant>
      <vt:variant>
        <vt:i4>4259860</vt:i4>
      </vt:variant>
      <vt:variant>
        <vt:i4>54</vt:i4>
      </vt:variant>
      <vt:variant>
        <vt:i4>0</vt:i4>
      </vt:variant>
      <vt:variant>
        <vt:i4>5</vt:i4>
      </vt:variant>
      <vt:variant>
        <vt:lpwstr>http://www.nonprofitrisk.org/</vt:lpwstr>
      </vt:variant>
      <vt:variant>
        <vt:lpwstr/>
      </vt:variant>
      <vt:variant>
        <vt:i4>2883630</vt:i4>
      </vt:variant>
      <vt:variant>
        <vt:i4>51</vt:i4>
      </vt:variant>
      <vt:variant>
        <vt:i4>0</vt:i4>
      </vt:variant>
      <vt:variant>
        <vt:i4>5</vt:i4>
      </vt:variant>
      <vt:variant>
        <vt:lpwstr>http://www.navplg.org/</vt:lpwstr>
      </vt:variant>
      <vt:variant>
        <vt:lpwstr/>
      </vt:variant>
      <vt:variant>
        <vt:i4>2228328</vt:i4>
      </vt:variant>
      <vt:variant>
        <vt:i4>48</vt:i4>
      </vt:variant>
      <vt:variant>
        <vt:i4>0</vt:i4>
      </vt:variant>
      <vt:variant>
        <vt:i4>5</vt:i4>
      </vt:variant>
      <vt:variant>
        <vt:lpwstr>http://www.themillennialimpact.com/</vt:lpwstr>
      </vt:variant>
      <vt:variant>
        <vt:lpwstr/>
      </vt:variant>
      <vt:variant>
        <vt:i4>7143432</vt:i4>
      </vt:variant>
      <vt:variant>
        <vt:i4>45</vt:i4>
      </vt:variant>
      <vt:variant>
        <vt:i4>0</vt:i4>
      </vt:variant>
      <vt:variant>
        <vt:i4>5</vt:i4>
      </vt:variant>
      <vt:variant>
        <vt:lpwstr>http://dobrovolnickecentra.sk/subory/Recommendations_final.pdf</vt:lpwstr>
      </vt:variant>
      <vt:variant>
        <vt:lpwstr/>
      </vt:variant>
      <vt:variant>
        <vt:i4>4390952</vt:i4>
      </vt:variant>
      <vt:variant>
        <vt:i4>42</vt:i4>
      </vt:variant>
      <vt:variant>
        <vt:i4>0</vt:i4>
      </vt:variant>
      <vt:variant>
        <vt:i4>5</vt:i4>
      </vt:variant>
      <vt:variant>
        <vt:lpwstr>http://assets.aarp.org/rgcenter/general/boomers_engagement.pdf</vt:lpwstr>
      </vt:variant>
      <vt:variant>
        <vt:lpwstr/>
      </vt:variant>
      <vt:variant>
        <vt:i4>2097191</vt:i4>
      </vt:variant>
      <vt:variant>
        <vt:i4>39</vt:i4>
      </vt:variant>
      <vt:variant>
        <vt:i4>0</vt:i4>
      </vt:variant>
      <vt:variant>
        <vt:i4>5</vt:i4>
      </vt:variant>
      <vt:variant>
        <vt:lpwstr>http://www.getinvovlvedca.org/</vt:lpwstr>
      </vt:variant>
      <vt:variant>
        <vt:lpwstr/>
      </vt:variant>
      <vt:variant>
        <vt:i4>2883640</vt:i4>
      </vt:variant>
      <vt:variant>
        <vt:i4>36</vt:i4>
      </vt:variant>
      <vt:variant>
        <vt:i4>0</vt:i4>
      </vt:variant>
      <vt:variant>
        <vt:i4>5</vt:i4>
      </vt:variant>
      <vt:variant>
        <vt:lpwstr>https://energizeinc.com/a-z</vt:lpwstr>
      </vt:variant>
      <vt:variant>
        <vt:lpwstr/>
      </vt:variant>
      <vt:variant>
        <vt:i4>5177374</vt:i4>
      </vt:variant>
      <vt:variant>
        <vt:i4>33</vt:i4>
      </vt:variant>
      <vt:variant>
        <vt:i4>0</vt:i4>
      </vt:variant>
      <vt:variant>
        <vt:i4>5</vt:i4>
      </vt:variant>
      <vt:variant>
        <vt:lpwstr>http://www.energizeinc.com/prof/dovia/ca.html</vt:lpwstr>
      </vt:variant>
      <vt:variant>
        <vt:lpwstr/>
      </vt:variant>
      <vt:variant>
        <vt:i4>5373959</vt:i4>
      </vt:variant>
      <vt:variant>
        <vt:i4>30</vt:i4>
      </vt:variant>
      <vt:variant>
        <vt:i4>0</vt:i4>
      </vt:variant>
      <vt:variant>
        <vt:i4>5</vt:i4>
      </vt:variant>
      <vt:variant>
        <vt:lpwstr>http://www.doinggoodtogether.org/</vt:lpwstr>
      </vt:variant>
      <vt:variant>
        <vt:lpwstr/>
      </vt:variant>
      <vt:variant>
        <vt:i4>5373958</vt:i4>
      </vt:variant>
      <vt:variant>
        <vt:i4>27</vt:i4>
      </vt:variant>
      <vt:variant>
        <vt:i4>0</vt:i4>
      </vt:variant>
      <vt:variant>
        <vt:i4>5</vt:i4>
      </vt:variant>
      <vt:variant>
        <vt:lpwstr>http://www.volunteeringinamerica.gov/</vt:lpwstr>
      </vt:variant>
      <vt:variant>
        <vt:lpwstr/>
      </vt:variant>
      <vt:variant>
        <vt:i4>2293867</vt:i4>
      </vt:variant>
      <vt:variant>
        <vt:i4>24</vt:i4>
      </vt:variant>
      <vt:variant>
        <vt:i4>0</vt:i4>
      </vt:variant>
      <vt:variant>
        <vt:i4>5</vt:i4>
      </vt:variant>
      <vt:variant>
        <vt:lpwstr>http://www.nationalservice.gov/</vt:lpwstr>
      </vt:variant>
      <vt:variant>
        <vt:lpwstr/>
      </vt:variant>
      <vt:variant>
        <vt:i4>8192047</vt:i4>
      </vt:variant>
      <vt:variant>
        <vt:i4>21</vt:i4>
      </vt:variant>
      <vt:variant>
        <vt:i4>0</vt:i4>
      </vt:variant>
      <vt:variant>
        <vt:i4>5</vt:i4>
      </vt:variant>
      <vt:variant>
        <vt:lpwstr>http://cvacert.org/resources-and-media/professional-ethics/</vt:lpwstr>
      </vt:variant>
      <vt:variant>
        <vt:lpwstr/>
      </vt:variant>
      <vt:variant>
        <vt:i4>3145835</vt:i4>
      </vt:variant>
      <vt:variant>
        <vt:i4>18</vt:i4>
      </vt:variant>
      <vt:variant>
        <vt:i4>0</vt:i4>
      </vt:variant>
      <vt:variant>
        <vt:i4>5</vt:i4>
      </vt:variant>
      <vt:variant>
        <vt:lpwstr>http://www.cvacert.org/</vt:lpwstr>
      </vt:variant>
      <vt:variant>
        <vt:lpwstr/>
      </vt:variant>
      <vt:variant>
        <vt:i4>4391031</vt:i4>
      </vt:variant>
      <vt:variant>
        <vt:i4>15</vt:i4>
      </vt:variant>
      <vt:variant>
        <vt:i4>0</vt:i4>
      </vt:variant>
      <vt:variant>
        <vt:i4>5</vt:i4>
      </vt:variant>
      <vt:variant>
        <vt:lpwstr>http://www.idealware.org/volunteer_management</vt:lpwstr>
      </vt:variant>
      <vt:variant>
        <vt:lpwstr/>
      </vt:variant>
      <vt:variant>
        <vt:i4>5046338</vt:i4>
      </vt:variant>
      <vt:variant>
        <vt:i4>12</vt:i4>
      </vt:variant>
      <vt:variant>
        <vt:i4>0</vt:i4>
      </vt:variant>
      <vt:variant>
        <vt:i4>5</vt:i4>
      </vt:variant>
      <vt:variant>
        <vt:lpwstr>https://www.volunteeringact.org.au/assets/publications/building-inclusive-bridges.pdf</vt:lpwstr>
      </vt:variant>
      <vt:variant>
        <vt:lpwstr/>
      </vt:variant>
      <vt:variant>
        <vt:i4>3932276</vt:i4>
      </vt:variant>
      <vt:variant>
        <vt:i4>9</vt:i4>
      </vt:variant>
      <vt:variant>
        <vt:i4>0</vt:i4>
      </vt:variant>
      <vt:variant>
        <vt:i4>5</vt:i4>
      </vt:variant>
      <vt:variant>
        <vt:lpwstr>http://www.boardsource.org/</vt:lpwstr>
      </vt:variant>
      <vt:variant>
        <vt:lpwstr/>
      </vt:variant>
      <vt:variant>
        <vt:i4>2162750</vt:i4>
      </vt:variant>
      <vt:variant>
        <vt:i4>6</vt:i4>
      </vt:variant>
      <vt:variant>
        <vt:i4>0</vt:i4>
      </vt:variant>
      <vt:variant>
        <vt:i4>5</vt:i4>
      </vt:variant>
      <vt:variant>
        <vt:lpwstr>http://www.volunteeralive.org/</vt:lpwstr>
      </vt:variant>
      <vt:variant>
        <vt:lpwstr/>
      </vt:variant>
      <vt:variant>
        <vt:i4>2228324</vt:i4>
      </vt:variant>
      <vt:variant>
        <vt:i4>3</vt:i4>
      </vt:variant>
      <vt:variant>
        <vt:i4>0</vt:i4>
      </vt:variant>
      <vt:variant>
        <vt:i4>5</vt:i4>
      </vt:variant>
      <vt:variant>
        <vt:lpwstr>https://getinvolvedclearinghouse.org/resource/training-materials/volunteer-involvement-california-libraries-best-practices</vt:lpwstr>
      </vt:variant>
      <vt:variant>
        <vt:lpwstr/>
      </vt:variant>
      <vt:variant>
        <vt:i4>3473526</vt:i4>
      </vt:variant>
      <vt:variant>
        <vt:i4>0</vt:i4>
      </vt:variant>
      <vt:variant>
        <vt:i4>0</vt:i4>
      </vt:variant>
      <vt:variant>
        <vt:i4>5</vt:i4>
      </vt:variant>
      <vt:variant>
        <vt:lpwstr>http://www.thevantagepoint.ca/abundant-not-profit-book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VOLUNTEERISM BIBLIOGRAPHY</dc:title>
  <dc:subject/>
  <dc:creator>David Lehn</dc:creator>
  <cp:keywords/>
  <cp:lastModifiedBy>Peterson,Jennifer</cp:lastModifiedBy>
  <cp:revision>3</cp:revision>
  <cp:lastPrinted>2011-06-28T23:51:00Z</cp:lastPrinted>
  <dcterms:created xsi:type="dcterms:W3CDTF">2018-09-09T21:33:00Z</dcterms:created>
  <dcterms:modified xsi:type="dcterms:W3CDTF">2018-09-10T18:15:00Z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