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738" w:rsidRDefault="00F46738">
      <w:pPr>
        <w:pStyle w:val="Body"/>
        <w:spacing w:after="0" w:line="240" w:lineRule="auto"/>
        <w:contextualSpacing/>
        <w:rPr>
          <w:rFonts w:ascii="Cambria" w:eastAsia="Cambria" w:hAnsi="Cambria" w:cs="Cambria"/>
          <w:b/>
          <w:bCs/>
          <w:color w:val="365F91"/>
          <w:sz w:val="24"/>
          <w:szCs w:val="24"/>
          <w:u w:color="365F91"/>
        </w:rPr>
      </w:pPr>
      <w:r w:rsidRPr="00F46738">
        <w:rPr>
          <w:rFonts w:ascii="Cambria" w:eastAsia="Cambria" w:hAnsi="Cambria" w:cs="Cambria"/>
          <w:b/>
          <w:bCs/>
          <w:color w:val="365F91"/>
          <w:sz w:val="24"/>
          <w:szCs w:val="24"/>
          <w:u w:color="365F91"/>
        </w:rPr>
        <w:t>Service Excellence in Challenging Times</w:t>
      </w:r>
    </w:p>
    <w:p w:rsidR="00F46738" w:rsidRDefault="00B209B0" w:rsidP="00F46738">
      <w:pPr>
        <w:pStyle w:val="Body"/>
        <w:spacing w:after="0" w:line="240" w:lineRule="auto"/>
        <w:contextualSpacing/>
        <w:rPr>
          <w:rFonts w:ascii="Cambria" w:eastAsia="Cambria" w:hAnsi="Cambria" w:cs="Cambria"/>
          <w:b/>
          <w:bCs/>
          <w:color w:val="365F91"/>
          <w:sz w:val="24"/>
          <w:szCs w:val="24"/>
          <w:u w:color="365F91"/>
        </w:rPr>
      </w:pPr>
      <w:r w:rsidRPr="005F59F0">
        <w:rPr>
          <w:rFonts w:ascii="Cambria" w:eastAsia="Cambria" w:hAnsi="Cambria" w:cs="Cambria"/>
          <w:b/>
          <w:bCs/>
          <w:color w:val="365F91"/>
          <w:sz w:val="24"/>
          <w:szCs w:val="24"/>
          <w:u w:color="365F91"/>
        </w:rPr>
        <w:t>Learner Guide</w:t>
      </w:r>
    </w:p>
    <w:p w:rsidR="00F46738" w:rsidRPr="00F46738" w:rsidRDefault="00F46738" w:rsidP="00F46738">
      <w:pPr>
        <w:pStyle w:val="Body"/>
        <w:spacing w:after="0" w:line="240" w:lineRule="auto"/>
        <w:contextualSpacing/>
        <w:rPr>
          <w:rStyle w:val="Hyperlink"/>
          <w:rFonts w:ascii="Cambria" w:eastAsia="Cambria" w:hAnsi="Cambria" w:cs="Cambria"/>
          <w:b/>
          <w:bCs/>
          <w:color w:val="365F91"/>
          <w:sz w:val="24"/>
          <w:szCs w:val="24"/>
          <w:u w:val="none" w:color="365F91"/>
        </w:rPr>
      </w:pPr>
      <w:hyperlink r:id="rId8" w:history="1">
        <w:r w:rsidRPr="00F46738">
          <w:rPr>
            <w:rStyle w:val="Hyperlink"/>
            <w:rFonts w:eastAsia="Cambria" w:cs="Cambria"/>
            <w:bCs/>
            <w:color w:val="0000FF"/>
            <w:u w:color="365F91"/>
          </w:rPr>
          <w:t>http://www.webjunction.org/events/webjunction/service-excellence-in-challenging-times.html</w:t>
        </w:r>
      </w:hyperlink>
      <w:r w:rsidRPr="00F46738">
        <w:rPr>
          <w:rStyle w:val="Hyperlink"/>
          <w:rFonts w:eastAsia="Cambria" w:cs="Cambria"/>
          <w:color w:val="0000FF"/>
          <w:u w:color="365F91"/>
        </w:rPr>
        <w:t xml:space="preserve"> </w:t>
      </w:r>
    </w:p>
    <w:p w:rsidR="00F46738" w:rsidRPr="00F46738" w:rsidRDefault="00B209B0" w:rsidP="00F46738">
      <w:pPr>
        <w:pStyle w:val="NormalWeb"/>
        <w:rPr>
          <w:rFonts w:ascii="Calibri" w:eastAsia="Times New Roman" w:hAnsi="Calibri" w:cs="Times New Roman"/>
          <w:color w:val="auto"/>
          <w:sz w:val="22"/>
          <w:szCs w:val="22"/>
          <w:bdr w:val="none" w:sz="0" w:space="0" w:color="auto"/>
        </w:rPr>
      </w:pPr>
      <w:r w:rsidRPr="00F46738">
        <w:rPr>
          <w:rFonts w:ascii="Calibri" w:eastAsia="Calibri" w:hAnsi="Calibri" w:cs="Calibri"/>
          <w:b/>
          <w:bCs/>
          <w:sz w:val="22"/>
          <w:szCs w:val="22"/>
        </w:rPr>
        <w:t xml:space="preserve">Event Description: </w:t>
      </w:r>
      <w:r w:rsidR="00F46738" w:rsidRPr="00F46738">
        <w:rPr>
          <w:rFonts w:ascii="Calibri" w:eastAsia="Times New Roman" w:hAnsi="Calibri" w:cs="Times New Roman"/>
          <w:color w:val="auto"/>
          <w:sz w:val="22"/>
          <w:szCs w:val="22"/>
          <w:bdr w:val="none" w:sz="0" w:space="0" w:color="auto"/>
        </w:rPr>
        <w:t>In turbulent times, many Americans turn to their libraries. While this is a true affirmation of the value our country places on its libraries, it increases the responsibility for library staff to meet the public with the best customer service. During times of community turmoil, it is an extra challenge to convey patience, good humor, an accurate knowledge of your collections and services, and a willingness to serve. Learn how to ramp up your skills to maintain a safe, welcoming environment where everyone can visit, work, and play without feeling uncomfortable. Keep calm, confident and capable of guiding your community through difficult times.</w:t>
      </w:r>
    </w:p>
    <w:p w:rsidR="00F46738" w:rsidRPr="00F46738" w:rsidRDefault="00F46738" w:rsidP="00F4673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sz w:val="22"/>
          <w:szCs w:val="22"/>
          <w:bdr w:val="none" w:sz="0" w:space="0" w:color="auto"/>
        </w:rPr>
      </w:pPr>
      <w:r w:rsidRPr="00F46738">
        <w:rPr>
          <w:rFonts w:ascii="Calibri" w:eastAsia="Times New Roman" w:hAnsi="Calibri"/>
          <w:sz w:val="22"/>
          <w:szCs w:val="22"/>
          <w:bdr w:val="none" w:sz="0" w:space="0" w:color="auto"/>
        </w:rPr>
        <w:t>Presented by: </w:t>
      </w:r>
      <w:r w:rsidRPr="00F46738">
        <w:rPr>
          <w:rFonts w:ascii="Calibri" w:eastAsia="Times New Roman" w:hAnsi="Calibri"/>
          <w:b/>
          <w:bCs/>
          <w:sz w:val="22"/>
          <w:szCs w:val="22"/>
          <w:bdr w:val="none" w:sz="0" w:space="0" w:color="auto"/>
        </w:rPr>
        <w:t>Pat Wagner</w:t>
      </w:r>
    </w:p>
    <w:tbl>
      <w:tblPr>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95"/>
        <w:gridCol w:w="7572"/>
        <w:gridCol w:w="180"/>
      </w:tblGrid>
      <w:tr w:rsidR="00C91FEA" w:rsidTr="009A1A47">
        <w:trPr>
          <w:trHeight w:val="344"/>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vAlign w:val="center"/>
          </w:tcPr>
          <w:p w:rsidR="00685E49" w:rsidRPr="00685E49" w:rsidRDefault="00B209B0">
            <w:pPr>
              <w:pStyle w:val="Body"/>
              <w:rPr>
                <w:b/>
                <w:bCs/>
                <w:color w:val="FFFFFF"/>
                <w:sz w:val="24"/>
                <w:szCs w:val="24"/>
                <w:u w:color="FFFFFF"/>
              </w:rPr>
            </w:pPr>
            <w:r w:rsidRPr="00685E49">
              <w:rPr>
                <w:b/>
                <w:bCs/>
                <w:color w:val="FFFFFF"/>
                <w:sz w:val="24"/>
                <w:szCs w:val="24"/>
                <w:u w:color="FFFFFF"/>
              </w:rPr>
              <w:t>What are your goals for viewing this webinar?</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rsidR="00C91FEA" w:rsidRDefault="00C91FEA"/>
        </w:tc>
      </w:tr>
      <w:tr w:rsidR="00C91FEA" w:rsidTr="009A1A47">
        <w:trPr>
          <w:trHeight w:val="490"/>
        </w:trPr>
        <w:tc>
          <w:tcPr>
            <w:tcW w:w="1495" w:type="dxa"/>
            <w:tcBorders>
              <w:top w:val="single" w:sz="4" w:space="0" w:color="000000"/>
              <w:left w:val="single" w:sz="4" w:space="0" w:color="000000"/>
              <w:bottom w:val="single" w:sz="4" w:space="0" w:color="000000"/>
              <w:right w:val="single" w:sz="4" w:space="0" w:color="000000"/>
            </w:tcBorders>
            <w:shd w:val="clear" w:color="auto" w:fill="92CDDC"/>
            <w:tcMar>
              <w:top w:w="80" w:type="dxa"/>
              <w:left w:w="80" w:type="dxa"/>
              <w:bottom w:w="80" w:type="dxa"/>
              <w:right w:w="80" w:type="dxa"/>
            </w:tcMar>
            <w:vAlign w:val="center"/>
          </w:tcPr>
          <w:p w:rsidR="00C91FEA" w:rsidRDefault="00B209B0">
            <w:pPr>
              <w:pStyle w:val="Body"/>
              <w:spacing w:after="0" w:line="240" w:lineRule="auto"/>
            </w:pPr>
            <w:r>
              <w:rPr>
                <w:b/>
                <w:bCs/>
              </w:rPr>
              <w:t>Personal Goals</w:t>
            </w:r>
          </w:p>
        </w:tc>
        <w:tc>
          <w:tcPr>
            <w:tcW w:w="7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1FEA" w:rsidRDefault="00C91FEA"/>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rsidR="00C91FEA" w:rsidRDefault="00C91FEA"/>
        </w:tc>
      </w:tr>
      <w:tr w:rsidR="00C91FEA" w:rsidTr="009A1A47">
        <w:trPr>
          <w:trHeight w:val="488"/>
        </w:trPr>
        <w:tc>
          <w:tcPr>
            <w:tcW w:w="1495" w:type="dxa"/>
            <w:tcBorders>
              <w:top w:val="single" w:sz="4" w:space="0" w:color="000000"/>
              <w:left w:val="single" w:sz="4" w:space="0" w:color="000000"/>
              <w:bottom w:val="single" w:sz="4" w:space="0" w:color="000000"/>
              <w:right w:val="single" w:sz="4" w:space="0" w:color="000000"/>
            </w:tcBorders>
            <w:shd w:val="clear" w:color="auto" w:fill="92CDDC"/>
            <w:tcMar>
              <w:top w:w="80" w:type="dxa"/>
              <w:left w:w="80" w:type="dxa"/>
              <w:bottom w:w="80" w:type="dxa"/>
              <w:right w:w="80" w:type="dxa"/>
            </w:tcMar>
            <w:vAlign w:val="center"/>
          </w:tcPr>
          <w:p w:rsidR="00C91FEA" w:rsidRDefault="00B209B0">
            <w:pPr>
              <w:pStyle w:val="Body"/>
              <w:spacing w:after="0" w:line="240" w:lineRule="auto"/>
            </w:pPr>
            <w:r>
              <w:rPr>
                <w:b/>
                <w:bCs/>
              </w:rPr>
              <w:t>Team Goals</w:t>
            </w:r>
          </w:p>
        </w:tc>
        <w:tc>
          <w:tcPr>
            <w:tcW w:w="7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1FEA" w:rsidRDefault="00C91FEA"/>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rsidR="00C91FEA" w:rsidRDefault="00C91FEA"/>
        </w:tc>
      </w:tr>
      <w:tr w:rsidR="00C91FEA" w:rsidTr="009A1A47">
        <w:trPr>
          <w:trHeight w:val="478"/>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vAlign w:val="center"/>
          </w:tcPr>
          <w:p w:rsidR="00C91FEA" w:rsidRPr="00685E49" w:rsidRDefault="008110B5">
            <w:pPr>
              <w:pStyle w:val="Body"/>
              <w:spacing w:after="0" w:line="240" w:lineRule="auto"/>
              <w:rPr>
                <w:sz w:val="24"/>
                <w:szCs w:val="24"/>
              </w:rPr>
            </w:pPr>
            <w:r>
              <w:rPr>
                <w:b/>
                <w:color w:val="FFFFFF" w:themeColor="background1"/>
              </w:rPr>
              <w:t>Roles at Your Library</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rsidR="00C91FEA" w:rsidRDefault="00C91FEA"/>
        </w:tc>
      </w:tr>
      <w:tr w:rsidR="00C91FEA" w:rsidTr="009A1A47">
        <w:trPr>
          <w:trHeight w:val="3934"/>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16245" w:rsidRDefault="00416245" w:rsidP="009A1A47">
            <w:pPr>
              <w:pStyle w:val="NoSpacing"/>
              <w:rPr>
                <w:rFonts w:ascii="Calibri" w:hAnsi="Calibri"/>
                <w:sz w:val="22"/>
                <w:szCs w:val="22"/>
              </w:rPr>
            </w:pPr>
            <w:r>
              <w:rPr>
                <w:rFonts w:ascii="Calibri" w:hAnsi="Calibri"/>
                <w:sz w:val="22"/>
                <w:szCs w:val="22"/>
              </w:rPr>
              <w:t xml:space="preserve">Pat emphasized the importance of roles in defining and prioritizing service excellence at your library. You may serve in more than one of these roles, or perhaps in all of them, but for those libraries with more defined roles, review the slides (10-14) for the following roles, and </w:t>
            </w:r>
            <w:r w:rsidRPr="00416245">
              <w:rPr>
                <w:rFonts w:ascii="Calibri" w:hAnsi="Calibri"/>
                <w:b/>
                <w:sz w:val="22"/>
                <w:szCs w:val="22"/>
              </w:rPr>
              <w:t>identify facets within each role that could be refined or improved upon at your library</w:t>
            </w:r>
            <w:r w:rsidRPr="00416245">
              <w:rPr>
                <w:rFonts w:ascii="Calibri" w:hAnsi="Calibri"/>
                <w:sz w:val="22"/>
                <w:szCs w:val="22"/>
              </w:rPr>
              <w:t>.</w:t>
            </w:r>
            <w:r>
              <w:rPr>
                <w:rFonts w:ascii="Calibri" w:hAnsi="Calibri"/>
                <w:sz w:val="22"/>
                <w:szCs w:val="22"/>
              </w:rPr>
              <w:t xml:space="preserve"> Is there one facet per role that could become a learning priority for your team? If you wear more than one hat at your library, clarify what roles you </w:t>
            </w:r>
            <w:r w:rsidR="00D737DA">
              <w:rPr>
                <w:rFonts w:ascii="Calibri" w:hAnsi="Calibri"/>
                <w:sz w:val="22"/>
                <w:szCs w:val="22"/>
              </w:rPr>
              <w:t xml:space="preserve">see as your priority, </w:t>
            </w:r>
            <w:r>
              <w:rPr>
                <w:rFonts w:ascii="Calibri" w:hAnsi="Calibri"/>
                <w:sz w:val="22"/>
                <w:szCs w:val="22"/>
              </w:rPr>
              <w:t xml:space="preserve">and </w:t>
            </w:r>
            <w:r w:rsidR="00D737DA">
              <w:rPr>
                <w:rFonts w:ascii="Calibri" w:hAnsi="Calibri"/>
                <w:sz w:val="22"/>
                <w:szCs w:val="22"/>
              </w:rPr>
              <w:t>discuss with the rest of your team.</w:t>
            </w:r>
          </w:p>
          <w:p w:rsidR="00416245" w:rsidRDefault="00416245" w:rsidP="009A1A47">
            <w:pPr>
              <w:pStyle w:val="NoSpacing"/>
              <w:rPr>
                <w:rFonts w:ascii="Calibri" w:hAnsi="Calibri"/>
                <w:sz w:val="22"/>
                <w:szCs w:val="22"/>
              </w:rPr>
            </w:pPr>
          </w:p>
          <w:p w:rsidR="009A1A47" w:rsidRDefault="009A1A47" w:rsidP="00416245">
            <w:pPr>
              <w:pStyle w:val="NoSpacing"/>
              <w:numPr>
                <w:ilvl w:val="0"/>
                <w:numId w:val="3"/>
              </w:numPr>
              <w:rPr>
                <w:rFonts w:ascii="Calibri" w:hAnsi="Calibri"/>
                <w:sz w:val="22"/>
                <w:szCs w:val="22"/>
              </w:rPr>
            </w:pPr>
            <w:r w:rsidRPr="009A1A47">
              <w:rPr>
                <w:rFonts w:ascii="Calibri" w:hAnsi="Calibri"/>
                <w:sz w:val="22"/>
                <w:szCs w:val="22"/>
              </w:rPr>
              <w:t xml:space="preserve">Leadership </w:t>
            </w:r>
          </w:p>
          <w:p w:rsidR="00416245" w:rsidRDefault="00416245" w:rsidP="00416245">
            <w:pPr>
              <w:pStyle w:val="NoSpacing"/>
              <w:rPr>
                <w:rFonts w:ascii="Calibri" w:hAnsi="Calibri"/>
                <w:sz w:val="22"/>
                <w:szCs w:val="22"/>
              </w:rPr>
            </w:pPr>
          </w:p>
          <w:p w:rsidR="00416245" w:rsidRPr="009A1A47" w:rsidRDefault="00416245" w:rsidP="00416245">
            <w:pPr>
              <w:pStyle w:val="NoSpacing"/>
              <w:rPr>
                <w:rFonts w:ascii="Calibri" w:hAnsi="Calibri"/>
                <w:sz w:val="22"/>
                <w:szCs w:val="22"/>
              </w:rPr>
            </w:pPr>
          </w:p>
          <w:p w:rsidR="009A1A47" w:rsidRDefault="009A1A47" w:rsidP="00416245">
            <w:pPr>
              <w:pStyle w:val="NoSpacing"/>
              <w:numPr>
                <w:ilvl w:val="0"/>
                <w:numId w:val="3"/>
              </w:numPr>
              <w:rPr>
                <w:rFonts w:ascii="Calibri" w:hAnsi="Calibri"/>
                <w:sz w:val="22"/>
                <w:szCs w:val="22"/>
              </w:rPr>
            </w:pPr>
            <w:r w:rsidRPr="009A1A47">
              <w:rPr>
                <w:rFonts w:ascii="Calibri" w:hAnsi="Calibri"/>
                <w:sz w:val="22"/>
                <w:szCs w:val="22"/>
              </w:rPr>
              <w:t>Management</w:t>
            </w:r>
          </w:p>
          <w:p w:rsidR="00416245" w:rsidRDefault="00416245" w:rsidP="00416245">
            <w:pPr>
              <w:pStyle w:val="NoSpacing"/>
              <w:rPr>
                <w:rFonts w:ascii="Calibri" w:hAnsi="Calibri"/>
                <w:sz w:val="22"/>
                <w:szCs w:val="22"/>
              </w:rPr>
            </w:pPr>
          </w:p>
          <w:p w:rsidR="00416245" w:rsidRPr="009A1A47" w:rsidRDefault="00416245" w:rsidP="00416245">
            <w:pPr>
              <w:pStyle w:val="NoSpacing"/>
              <w:rPr>
                <w:rFonts w:ascii="Calibri" w:hAnsi="Calibri"/>
                <w:sz w:val="22"/>
                <w:szCs w:val="22"/>
              </w:rPr>
            </w:pPr>
          </w:p>
          <w:p w:rsidR="009A1A47" w:rsidRDefault="009A1A47" w:rsidP="00416245">
            <w:pPr>
              <w:pStyle w:val="NoSpacing"/>
              <w:numPr>
                <w:ilvl w:val="0"/>
                <w:numId w:val="3"/>
              </w:numPr>
              <w:rPr>
                <w:rFonts w:ascii="Calibri" w:hAnsi="Calibri"/>
                <w:sz w:val="22"/>
                <w:szCs w:val="22"/>
              </w:rPr>
            </w:pPr>
            <w:r w:rsidRPr="009A1A47">
              <w:rPr>
                <w:rFonts w:ascii="Calibri" w:hAnsi="Calibri"/>
                <w:sz w:val="22"/>
                <w:szCs w:val="22"/>
              </w:rPr>
              <w:t>Supervision</w:t>
            </w:r>
          </w:p>
          <w:p w:rsidR="00416245" w:rsidRDefault="00416245" w:rsidP="00416245">
            <w:pPr>
              <w:pStyle w:val="NoSpacing"/>
              <w:rPr>
                <w:rFonts w:ascii="Calibri" w:hAnsi="Calibri"/>
                <w:sz w:val="22"/>
                <w:szCs w:val="22"/>
              </w:rPr>
            </w:pPr>
          </w:p>
          <w:p w:rsidR="00416245" w:rsidRPr="009A1A47" w:rsidRDefault="00416245" w:rsidP="00416245">
            <w:pPr>
              <w:pStyle w:val="NoSpacing"/>
              <w:rPr>
                <w:rFonts w:ascii="Calibri" w:hAnsi="Calibri"/>
                <w:sz w:val="22"/>
                <w:szCs w:val="22"/>
              </w:rPr>
            </w:pPr>
          </w:p>
          <w:p w:rsidR="009A1A47" w:rsidRDefault="009A1A47" w:rsidP="00416245">
            <w:pPr>
              <w:pStyle w:val="NoSpacing"/>
              <w:numPr>
                <w:ilvl w:val="0"/>
                <w:numId w:val="3"/>
              </w:numPr>
              <w:rPr>
                <w:rFonts w:ascii="Calibri" w:hAnsi="Calibri"/>
                <w:sz w:val="22"/>
                <w:szCs w:val="22"/>
              </w:rPr>
            </w:pPr>
            <w:r w:rsidRPr="009A1A47">
              <w:rPr>
                <w:rFonts w:ascii="Calibri" w:hAnsi="Calibri"/>
                <w:sz w:val="22"/>
                <w:szCs w:val="22"/>
              </w:rPr>
              <w:t>Staff</w:t>
            </w:r>
          </w:p>
          <w:p w:rsidR="00416245" w:rsidRDefault="00416245" w:rsidP="00416245">
            <w:pPr>
              <w:pStyle w:val="NoSpacing"/>
              <w:rPr>
                <w:rFonts w:ascii="Calibri" w:hAnsi="Calibri"/>
                <w:sz w:val="22"/>
                <w:szCs w:val="22"/>
              </w:rPr>
            </w:pPr>
          </w:p>
          <w:p w:rsidR="00416245" w:rsidRPr="009A1A47" w:rsidRDefault="00416245" w:rsidP="00416245">
            <w:pPr>
              <w:pStyle w:val="NoSpacing"/>
              <w:rPr>
                <w:rFonts w:ascii="Calibri" w:hAnsi="Calibri"/>
                <w:sz w:val="22"/>
                <w:szCs w:val="22"/>
              </w:rPr>
            </w:pPr>
          </w:p>
          <w:p w:rsidR="00C91FEA" w:rsidRDefault="009A1A47" w:rsidP="00416245">
            <w:pPr>
              <w:pStyle w:val="NoSpacing"/>
              <w:numPr>
                <w:ilvl w:val="0"/>
                <w:numId w:val="3"/>
              </w:numPr>
              <w:rPr>
                <w:rFonts w:ascii="Calibri" w:hAnsi="Calibri"/>
                <w:sz w:val="22"/>
                <w:szCs w:val="22"/>
              </w:rPr>
            </w:pPr>
            <w:r w:rsidRPr="009A1A47">
              <w:rPr>
                <w:rFonts w:ascii="Calibri" w:hAnsi="Calibri"/>
                <w:sz w:val="22"/>
                <w:szCs w:val="22"/>
              </w:rPr>
              <w:t>Internal Customer Service</w:t>
            </w:r>
          </w:p>
          <w:p w:rsidR="00416245" w:rsidRDefault="00416245" w:rsidP="00416245">
            <w:pPr>
              <w:pStyle w:val="NoSpacing"/>
              <w:rPr>
                <w:rFonts w:ascii="Calibri" w:hAnsi="Calibri"/>
                <w:sz w:val="22"/>
                <w:szCs w:val="22"/>
              </w:rPr>
            </w:pPr>
          </w:p>
          <w:p w:rsidR="00416245" w:rsidRDefault="00416245" w:rsidP="00416245">
            <w:pPr>
              <w:pStyle w:val="NoSpacing"/>
              <w:rPr>
                <w:rFonts w:ascii="Calibri" w:hAnsi="Calibri"/>
                <w:sz w:val="22"/>
                <w:szCs w:val="22"/>
              </w:rPr>
            </w:pPr>
          </w:p>
          <w:p w:rsidR="00416245" w:rsidRPr="009A1A47" w:rsidRDefault="00416245" w:rsidP="00416245">
            <w:pPr>
              <w:pStyle w:val="NoSpacing"/>
              <w:rPr>
                <w:rFonts w:ascii="Calibri" w:hAnsi="Calibri"/>
                <w:sz w:val="22"/>
                <w:szCs w:val="22"/>
              </w:rPr>
            </w:pP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rsidR="00C91FEA" w:rsidRDefault="00C91FEA"/>
        </w:tc>
      </w:tr>
      <w:tr w:rsidR="00C91FEA" w:rsidTr="009A1A47">
        <w:trPr>
          <w:trHeight w:val="478"/>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vAlign w:val="center"/>
          </w:tcPr>
          <w:p w:rsidR="00C91FEA" w:rsidRPr="00685E49" w:rsidRDefault="00AA0195">
            <w:pPr>
              <w:pStyle w:val="Body"/>
              <w:spacing w:after="0" w:line="240" w:lineRule="auto"/>
              <w:rPr>
                <w:sz w:val="24"/>
                <w:szCs w:val="24"/>
              </w:rPr>
            </w:pPr>
            <w:r>
              <w:rPr>
                <w:b/>
                <w:color w:val="FFFFFF" w:themeColor="background1"/>
              </w:rPr>
              <w:lastRenderedPageBreak/>
              <w:t>Welcoming Library</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rsidR="00C91FEA" w:rsidRDefault="00C91FEA"/>
        </w:tc>
      </w:tr>
      <w:tr w:rsidR="00C91FEA" w:rsidTr="00D737DA">
        <w:trPr>
          <w:trHeight w:val="3850"/>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37DA" w:rsidRDefault="00D737DA" w:rsidP="00F46738">
            <w:pPr>
              <w:rPr>
                <w:rFonts w:ascii="Calibri" w:eastAsiaTheme="minorEastAsia" w:hAnsi="Calibri" w:cstheme="minorBidi"/>
                <w:sz w:val="22"/>
                <w:szCs w:val="22"/>
                <w:bdr w:val="none" w:sz="0" w:space="0" w:color="auto"/>
              </w:rPr>
            </w:pPr>
            <w:r>
              <w:rPr>
                <w:rFonts w:ascii="Calibri" w:eastAsiaTheme="minorEastAsia" w:hAnsi="Calibri" w:cstheme="minorBidi"/>
                <w:sz w:val="22"/>
                <w:szCs w:val="22"/>
                <w:bdr w:val="none" w:sz="0" w:space="0" w:color="auto"/>
              </w:rPr>
              <w:t xml:space="preserve">Discuss or reflect on the following: </w:t>
            </w:r>
          </w:p>
          <w:p w:rsidR="00D737DA" w:rsidRDefault="00D737DA" w:rsidP="00F46738">
            <w:pPr>
              <w:rPr>
                <w:rFonts w:ascii="Calibri" w:eastAsiaTheme="minorEastAsia" w:hAnsi="Calibri" w:cstheme="minorBidi"/>
                <w:sz w:val="22"/>
                <w:szCs w:val="22"/>
                <w:bdr w:val="none" w:sz="0" w:space="0" w:color="auto"/>
              </w:rPr>
            </w:pPr>
          </w:p>
          <w:p w:rsidR="00F46738" w:rsidRDefault="00F46738" w:rsidP="00F46738">
            <w:pPr>
              <w:rPr>
                <w:rFonts w:ascii="Calibri" w:eastAsiaTheme="minorEastAsia" w:hAnsi="Calibri" w:cstheme="minorBidi"/>
                <w:sz w:val="22"/>
                <w:szCs w:val="22"/>
                <w:bdr w:val="none" w:sz="0" w:space="0" w:color="auto"/>
              </w:rPr>
            </w:pPr>
            <w:r w:rsidRPr="009A1A47">
              <w:rPr>
                <w:rFonts w:ascii="Calibri" w:eastAsiaTheme="minorEastAsia" w:hAnsi="Calibri" w:cstheme="minorBidi"/>
                <w:sz w:val="22"/>
                <w:szCs w:val="22"/>
                <w:bdr w:val="none" w:sz="0" w:space="0" w:color="auto"/>
              </w:rPr>
              <w:t xml:space="preserve">How would you </w:t>
            </w:r>
            <w:r w:rsidRPr="00D737DA">
              <w:rPr>
                <w:rFonts w:ascii="Calibri" w:eastAsiaTheme="minorEastAsia" w:hAnsi="Calibri" w:cstheme="minorBidi"/>
                <w:b/>
                <w:sz w:val="22"/>
                <w:szCs w:val="22"/>
                <w:bdr w:val="none" w:sz="0" w:space="0" w:color="auto"/>
              </w:rPr>
              <w:t>describe a welcoming library</w:t>
            </w:r>
            <w:r w:rsidRPr="009A1A47">
              <w:rPr>
                <w:rFonts w:ascii="Calibri" w:eastAsiaTheme="minorEastAsia" w:hAnsi="Calibri" w:cstheme="minorBidi"/>
                <w:sz w:val="22"/>
                <w:szCs w:val="22"/>
                <w:bdr w:val="none" w:sz="0" w:space="0" w:color="auto"/>
              </w:rPr>
              <w:t>?</w:t>
            </w:r>
          </w:p>
          <w:p w:rsidR="00D737DA" w:rsidRDefault="00D737DA" w:rsidP="00F46738">
            <w:pPr>
              <w:rPr>
                <w:rFonts w:ascii="Calibri" w:eastAsiaTheme="minorEastAsia" w:hAnsi="Calibri" w:cstheme="minorBidi"/>
                <w:sz w:val="22"/>
                <w:szCs w:val="22"/>
                <w:bdr w:val="none" w:sz="0" w:space="0" w:color="auto"/>
              </w:rPr>
            </w:pPr>
          </w:p>
          <w:p w:rsidR="00D737DA" w:rsidRDefault="00D737DA" w:rsidP="00F46738">
            <w:pPr>
              <w:rPr>
                <w:rFonts w:ascii="Calibri" w:eastAsiaTheme="minorEastAsia" w:hAnsi="Calibri" w:cstheme="minorBidi"/>
                <w:sz w:val="22"/>
                <w:szCs w:val="22"/>
                <w:bdr w:val="none" w:sz="0" w:space="0" w:color="auto"/>
              </w:rPr>
            </w:pPr>
          </w:p>
          <w:p w:rsidR="00D737DA" w:rsidRDefault="00D737DA" w:rsidP="00F46738">
            <w:pPr>
              <w:rPr>
                <w:rFonts w:ascii="Calibri" w:eastAsiaTheme="minorEastAsia" w:hAnsi="Calibri" w:cstheme="minorBidi"/>
                <w:sz w:val="22"/>
                <w:szCs w:val="22"/>
                <w:bdr w:val="none" w:sz="0" w:space="0" w:color="auto"/>
              </w:rPr>
            </w:pPr>
          </w:p>
          <w:p w:rsidR="00D737DA" w:rsidRDefault="00D737DA" w:rsidP="00F46738">
            <w:pPr>
              <w:rPr>
                <w:rFonts w:ascii="Calibri" w:eastAsiaTheme="minorEastAsia" w:hAnsi="Calibri" w:cstheme="minorBidi"/>
                <w:sz w:val="22"/>
                <w:szCs w:val="22"/>
                <w:bdr w:val="none" w:sz="0" w:space="0" w:color="auto"/>
              </w:rPr>
            </w:pPr>
          </w:p>
          <w:p w:rsidR="00D737DA" w:rsidRPr="009A1A47" w:rsidRDefault="00D737DA" w:rsidP="00F46738">
            <w:pPr>
              <w:rPr>
                <w:rFonts w:ascii="Calibri" w:eastAsiaTheme="minorEastAsia" w:hAnsi="Calibri" w:cstheme="minorBidi"/>
                <w:sz w:val="22"/>
                <w:szCs w:val="22"/>
                <w:bdr w:val="none" w:sz="0" w:space="0" w:color="auto"/>
              </w:rPr>
            </w:pPr>
          </w:p>
          <w:p w:rsidR="00F46738" w:rsidRDefault="00F46738" w:rsidP="00F46738">
            <w:pPr>
              <w:rPr>
                <w:rFonts w:ascii="Calibri" w:eastAsiaTheme="minorEastAsia" w:hAnsi="Calibri" w:cstheme="minorBidi"/>
                <w:sz w:val="22"/>
                <w:szCs w:val="22"/>
                <w:bdr w:val="none" w:sz="0" w:space="0" w:color="auto"/>
              </w:rPr>
            </w:pPr>
            <w:r w:rsidRPr="009A1A47">
              <w:rPr>
                <w:rFonts w:ascii="Calibri" w:eastAsiaTheme="minorEastAsia" w:hAnsi="Calibri" w:cstheme="minorBidi"/>
                <w:sz w:val="22"/>
                <w:szCs w:val="22"/>
                <w:bdr w:val="none" w:sz="0" w:space="0" w:color="auto"/>
              </w:rPr>
              <w:t xml:space="preserve">What is your library and its staff </w:t>
            </w:r>
            <w:r w:rsidRPr="00D737DA">
              <w:rPr>
                <w:rFonts w:ascii="Calibri" w:eastAsiaTheme="minorEastAsia" w:hAnsi="Calibri" w:cstheme="minorBidi"/>
                <w:b/>
                <w:sz w:val="22"/>
                <w:szCs w:val="22"/>
                <w:bdr w:val="none" w:sz="0" w:space="0" w:color="auto"/>
              </w:rPr>
              <w:t>already doing</w:t>
            </w:r>
            <w:r w:rsidRPr="009A1A47">
              <w:rPr>
                <w:rFonts w:ascii="Calibri" w:eastAsiaTheme="minorEastAsia" w:hAnsi="Calibri" w:cstheme="minorBidi"/>
                <w:sz w:val="22"/>
                <w:szCs w:val="22"/>
                <w:bdr w:val="none" w:sz="0" w:space="0" w:color="auto"/>
              </w:rPr>
              <w:t>?</w:t>
            </w:r>
          </w:p>
          <w:p w:rsidR="00D737DA" w:rsidRDefault="00D737DA" w:rsidP="00F46738">
            <w:pPr>
              <w:rPr>
                <w:rFonts w:ascii="Calibri" w:eastAsiaTheme="minorEastAsia" w:hAnsi="Calibri" w:cstheme="minorBidi"/>
                <w:sz w:val="22"/>
                <w:szCs w:val="22"/>
                <w:bdr w:val="none" w:sz="0" w:space="0" w:color="auto"/>
              </w:rPr>
            </w:pPr>
          </w:p>
          <w:p w:rsidR="00D737DA" w:rsidRDefault="00D737DA" w:rsidP="00F46738">
            <w:pPr>
              <w:rPr>
                <w:rFonts w:ascii="Calibri" w:eastAsiaTheme="minorEastAsia" w:hAnsi="Calibri" w:cstheme="minorBidi"/>
                <w:sz w:val="22"/>
                <w:szCs w:val="22"/>
                <w:bdr w:val="none" w:sz="0" w:space="0" w:color="auto"/>
              </w:rPr>
            </w:pPr>
          </w:p>
          <w:p w:rsidR="00D737DA" w:rsidRDefault="00D737DA" w:rsidP="00F46738">
            <w:pPr>
              <w:rPr>
                <w:rFonts w:ascii="Calibri" w:eastAsiaTheme="minorEastAsia" w:hAnsi="Calibri" w:cstheme="minorBidi"/>
                <w:sz w:val="22"/>
                <w:szCs w:val="22"/>
                <w:bdr w:val="none" w:sz="0" w:space="0" w:color="auto"/>
              </w:rPr>
            </w:pPr>
          </w:p>
          <w:p w:rsidR="00D737DA" w:rsidRDefault="00D737DA" w:rsidP="00F46738">
            <w:pPr>
              <w:rPr>
                <w:rFonts w:ascii="Calibri" w:eastAsiaTheme="minorEastAsia" w:hAnsi="Calibri" w:cstheme="minorBidi"/>
                <w:sz w:val="22"/>
                <w:szCs w:val="22"/>
                <w:bdr w:val="none" w:sz="0" w:space="0" w:color="auto"/>
              </w:rPr>
            </w:pPr>
          </w:p>
          <w:p w:rsidR="00D737DA" w:rsidRPr="009A1A47" w:rsidRDefault="00D737DA" w:rsidP="00F46738">
            <w:pPr>
              <w:rPr>
                <w:rFonts w:ascii="Calibri" w:eastAsiaTheme="minorEastAsia" w:hAnsi="Calibri" w:cstheme="minorBidi"/>
                <w:sz w:val="22"/>
                <w:szCs w:val="22"/>
                <w:bdr w:val="none" w:sz="0" w:space="0" w:color="auto"/>
              </w:rPr>
            </w:pPr>
          </w:p>
          <w:p w:rsidR="00F841DD" w:rsidRPr="009A1A47" w:rsidRDefault="00F46738" w:rsidP="009A1A47">
            <w:pPr>
              <w:rPr>
                <w:rFonts w:ascii="Calibri" w:eastAsiaTheme="minorEastAsia" w:hAnsi="Calibri" w:cstheme="minorBidi"/>
                <w:sz w:val="22"/>
                <w:szCs w:val="22"/>
                <w:bdr w:val="none" w:sz="0" w:space="0" w:color="auto"/>
              </w:rPr>
            </w:pPr>
            <w:r w:rsidRPr="009A1A47">
              <w:rPr>
                <w:rFonts w:ascii="Calibri" w:eastAsiaTheme="minorEastAsia" w:hAnsi="Calibri" w:cstheme="minorBidi"/>
                <w:sz w:val="22"/>
                <w:szCs w:val="22"/>
                <w:bdr w:val="none" w:sz="0" w:space="0" w:color="auto"/>
              </w:rPr>
              <w:t xml:space="preserve">What could </w:t>
            </w:r>
            <w:r w:rsidR="00D737DA">
              <w:rPr>
                <w:rFonts w:ascii="Calibri" w:eastAsiaTheme="minorEastAsia" w:hAnsi="Calibri" w:cstheme="minorBidi"/>
                <w:sz w:val="22"/>
                <w:szCs w:val="22"/>
                <w:bdr w:val="none" w:sz="0" w:space="0" w:color="auto"/>
              </w:rPr>
              <w:t>you</w:t>
            </w:r>
            <w:r w:rsidRPr="009A1A47">
              <w:rPr>
                <w:rFonts w:ascii="Calibri" w:eastAsiaTheme="minorEastAsia" w:hAnsi="Calibri" w:cstheme="minorBidi"/>
                <w:sz w:val="22"/>
                <w:szCs w:val="22"/>
                <w:bdr w:val="none" w:sz="0" w:space="0" w:color="auto"/>
              </w:rPr>
              <w:t xml:space="preserve"> </w:t>
            </w:r>
            <w:r w:rsidRPr="00D737DA">
              <w:rPr>
                <w:rFonts w:ascii="Calibri" w:eastAsiaTheme="minorEastAsia" w:hAnsi="Calibri" w:cstheme="minorBidi"/>
                <w:b/>
                <w:sz w:val="22"/>
                <w:szCs w:val="22"/>
                <w:bdr w:val="none" w:sz="0" w:space="0" w:color="auto"/>
              </w:rPr>
              <w:t>do better or differently</w:t>
            </w:r>
            <w:r w:rsidRPr="009A1A47">
              <w:rPr>
                <w:rFonts w:ascii="Calibri" w:eastAsiaTheme="minorEastAsia" w:hAnsi="Calibri" w:cstheme="minorBidi"/>
                <w:sz w:val="22"/>
                <w:szCs w:val="22"/>
                <w:bdr w:val="none" w:sz="0" w:space="0" w:color="auto"/>
              </w:rPr>
              <w:t>?</w:t>
            </w:r>
            <w:r w:rsidRPr="009A1A47">
              <w:rPr>
                <w:rFonts w:ascii="Calibri" w:eastAsiaTheme="minorEastAsia" w:hAnsi="Calibri" w:cstheme="minorBidi"/>
                <w:sz w:val="22"/>
                <w:szCs w:val="22"/>
                <w:bdr w:val="none" w:sz="0" w:space="0" w:color="auto"/>
              </w:rPr>
              <w:t xml:space="preserve"> </w:t>
            </w:r>
          </w:p>
          <w:p w:rsidR="00C91FEA" w:rsidRDefault="00C91FEA">
            <w:pPr>
              <w:pStyle w:val="ListParagraph"/>
              <w:ind w:left="0"/>
            </w:pPr>
          </w:p>
          <w:p w:rsidR="00D737DA" w:rsidRDefault="00D737DA">
            <w:pPr>
              <w:pStyle w:val="ListParagraph"/>
              <w:ind w:left="0"/>
            </w:pPr>
          </w:p>
          <w:p w:rsidR="00D737DA" w:rsidRDefault="00D737DA">
            <w:pPr>
              <w:pStyle w:val="ListParagraph"/>
              <w:ind w:left="0"/>
            </w:pPr>
          </w:p>
          <w:p w:rsidR="00D737DA" w:rsidRDefault="00D737DA">
            <w:pPr>
              <w:pStyle w:val="ListParagraph"/>
              <w:ind w:left="0"/>
            </w:pPr>
          </w:p>
          <w:p w:rsidR="00D737DA" w:rsidRDefault="00D737DA">
            <w:pPr>
              <w:pStyle w:val="ListParagraph"/>
              <w:ind w:left="0"/>
            </w:pPr>
          </w:p>
          <w:p w:rsidR="00D737DA" w:rsidRDefault="00D737DA">
            <w:pPr>
              <w:pStyle w:val="ListParagraph"/>
              <w:ind w:left="0"/>
            </w:pP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rsidR="00C91FEA" w:rsidRDefault="00C91FEA"/>
        </w:tc>
      </w:tr>
      <w:tr w:rsidR="00C91FEA" w:rsidTr="009A1A47">
        <w:trPr>
          <w:trHeight w:val="478"/>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vAlign w:val="center"/>
          </w:tcPr>
          <w:p w:rsidR="00C91FEA" w:rsidRPr="00F46738" w:rsidRDefault="00D737DA">
            <w:pPr>
              <w:rPr>
                <w:rFonts w:ascii="Calibri" w:hAnsi="Calibri"/>
                <w:sz w:val="22"/>
                <w:szCs w:val="22"/>
              </w:rPr>
            </w:pPr>
            <w:r>
              <w:rPr>
                <w:rFonts w:ascii="Calibri" w:hAnsi="Calibri"/>
                <w:b/>
                <w:color w:val="FFFFFF" w:themeColor="background1"/>
                <w:sz w:val="22"/>
                <w:szCs w:val="22"/>
              </w:rPr>
              <w:t>Customers as Partners</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rsidR="00C91FEA" w:rsidRDefault="00C91FEA"/>
        </w:tc>
      </w:tr>
      <w:tr w:rsidR="00C91FEA" w:rsidTr="009A1A47">
        <w:trPr>
          <w:trHeight w:val="3350"/>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46738" w:rsidRDefault="00F46738" w:rsidP="00F46738">
            <w:pPr>
              <w:spacing w:before="100" w:after="100"/>
              <w:rPr>
                <w:rFonts w:ascii="Calibri" w:eastAsia="Calibri" w:hAnsi="Calibri" w:cs="Calibri"/>
                <w:color w:val="000000"/>
                <w:sz w:val="22"/>
                <w:szCs w:val="22"/>
                <w:u w:color="000000"/>
              </w:rPr>
            </w:pPr>
            <w:r w:rsidRPr="00DC5876">
              <w:rPr>
                <w:rFonts w:ascii="Calibri" w:eastAsia="Calibri" w:hAnsi="Calibri" w:cs="Calibri"/>
                <w:b/>
                <w:color w:val="000000"/>
                <w:sz w:val="22"/>
                <w:szCs w:val="22"/>
                <w:u w:color="000000"/>
              </w:rPr>
              <w:t>Who</w:t>
            </w:r>
            <w:r w:rsidR="00DC5876" w:rsidRPr="00DC5876">
              <w:rPr>
                <w:rFonts w:ascii="Calibri" w:eastAsia="Calibri" w:hAnsi="Calibri" w:cs="Calibri"/>
                <w:b/>
                <w:color w:val="000000"/>
                <w:sz w:val="22"/>
                <w:szCs w:val="22"/>
                <w:u w:color="000000"/>
              </w:rPr>
              <w:t>m</w:t>
            </w:r>
            <w:r w:rsidRPr="00DC5876">
              <w:rPr>
                <w:rFonts w:ascii="Calibri" w:eastAsia="Calibri" w:hAnsi="Calibri" w:cs="Calibri"/>
                <w:b/>
                <w:color w:val="000000"/>
                <w:sz w:val="22"/>
                <w:szCs w:val="22"/>
                <w:u w:color="000000"/>
              </w:rPr>
              <w:t xml:space="preserve"> </w:t>
            </w:r>
            <w:r w:rsidR="00D737DA" w:rsidRPr="00DC5876">
              <w:rPr>
                <w:rFonts w:ascii="Calibri" w:eastAsia="Calibri" w:hAnsi="Calibri" w:cs="Calibri"/>
                <w:b/>
                <w:color w:val="000000"/>
                <w:sz w:val="22"/>
                <w:szCs w:val="22"/>
                <w:u w:color="000000"/>
              </w:rPr>
              <w:t xml:space="preserve">in your community do you ask </w:t>
            </w:r>
            <w:r w:rsidRPr="00DC5876">
              <w:rPr>
                <w:rFonts w:ascii="Calibri" w:eastAsia="Calibri" w:hAnsi="Calibri" w:cs="Calibri"/>
                <w:b/>
                <w:color w:val="000000"/>
                <w:sz w:val="22"/>
                <w:szCs w:val="22"/>
                <w:u w:color="000000"/>
              </w:rPr>
              <w:t>for advice</w:t>
            </w:r>
            <w:r w:rsidR="00D737DA">
              <w:rPr>
                <w:rFonts w:ascii="Calibri" w:eastAsia="Calibri" w:hAnsi="Calibri" w:cs="Calibri"/>
                <w:color w:val="000000"/>
                <w:sz w:val="22"/>
                <w:szCs w:val="22"/>
                <w:u w:color="000000"/>
              </w:rPr>
              <w:t xml:space="preserve"> related to customer service practices, collections, services, programs, and staffing</w:t>
            </w:r>
            <w:r w:rsidRPr="00F46738">
              <w:rPr>
                <w:rFonts w:ascii="Calibri" w:eastAsia="Calibri" w:hAnsi="Calibri" w:cs="Calibri"/>
                <w:color w:val="000000"/>
                <w:sz w:val="22"/>
                <w:szCs w:val="22"/>
                <w:u w:color="000000"/>
              </w:rPr>
              <w:t>?</w:t>
            </w:r>
          </w:p>
          <w:p w:rsidR="00D737DA" w:rsidRDefault="00D737DA" w:rsidP="00F46738">
            <w:pPr>
              <w:spacing w:before="100" w:after="100"/>
              <w:rPr>
                <w:rFonts w:ascii="Calibri" w:eastAsia="Calibri" w:hAnsi="Calibri" w:cs="Calibri"/>
                <w:color w:val="000000"/>
                <w:sz w:val="22"/>
                <w:szCs w:val="22"/>
                <w:u w:color="000000"/>
              </w:rPr>
            </w:pPr>
          </w:p>
          <w:p w:rsidR="00D737DA" w:rsidRDefault="00D737DA" w:rsidP="00F46738">
            <w:pPr>
              <w:spacing w:before="100" w:after="100"/>
              <w:rPr>
                <w:rFonts w:ascii="Calibri" w:eastAsia="Calibri" w:hAnsi="Calibri" w:cs="Calibri"/>
                <w:color w:val="000000"/>
                <w:sz w:val="22"/>
                <w:szCs w:val="22"/>
                <w:u w:color="000000"/>
              </w:rPr>
            </w:pPr>
          </w:p>
          <w:p w:rsidR="00D737DA" w:rsidRPr="00F46738" w:rsidRDefault="00D737DA" w:rsidP="00F46738">
            <w:pPr>
              <w:spacing w:before="100" w:after="100"/>
              <w:rPr>
                <w:rFonts w:ascii="Calibri" w:eastAsia="Calibri" w:hAnsi="Calibri" w:cs="Calibri"/>
                <w:color w:val="000000"/>
                <w:sz w:val="22"/>
                <w:szCs w:val="22"/>
                <w:u w:color="000000"/>
              </w:rPr>
            </w:pPr>
          </w:p>
          <w:p w:rsidR="00F46738" w:rsidRDefault="00F46738" w:rsidP="00F46738">
            <w:pPr>
              <w:spacing w:before="100" w:after="100"/>
              <w:rPr>
                <w:rFonts w:ascii="Calibri" w:eastAsia="Calibri" w:hAnsi="Calibri" w:cs="Calibri"/>
                <w:color w:val="000000"/>
                <w:sz w:val="22"/>
                <w:szCs w:val="22"/>
                <w:u w:color="000000"/>
              </w:rPr>
            </w:pPr>
            <w:r w:rsidRPr="00F46738">
              <w:rPr>
                <w:rFonts w:ascii="Calibri" w:eastAsia="Calibri" w:hAnsi="Calibri" w:cs="Calibri"/>
                <w:color w:val="000000"/>
                <w:sz w:val="22"/>
                <w:szCs w:val="22"/>
                <w:u w:color="000000"/>
              </w:rPr>
              <w:t>Who</w:t>
            </w:r>
            <w:r w:rsidR="00DC5876">
              <w:rPr>
                <w:rFonts w:ascii="Calibri" w:eastAsia="Calibri" w:hAnsi="Calibri" w:cs="Calibri"/>
                <w:color w:val="000000"/>
                <w:sz w:val="22"/>
                <w:szCs w:val="22"/>
                <w:u w:color="000000"/>
              </w:rPr>
              <w:t>m</w:t>
            </w:r>
            <w:r w:rsidRPr="00F46738">
              <w:rPr>
                <w:rFonts w:ascii="Calibri" w:eastAsia="Calibri" w:hAnsi="Calibri" w:cs="Calibri"/>
                <w:color w:val="000000"/>
                <w:sz w:val="22"/>
                <w:szCs w:val="22"/>
                <w:u w:color="000000"/>
              </w:rPr>
              <w:t xml:space="preserve"> </w:t>
            </w:r>
            <w:r w:rsidR="00D737DA">
              <w:rPr>
                <w:rFonts w:ascii="Calibri" w:eastAsia="Calibri" w:hAnsi="Calibri" w:cs="Calibri"/>
                <w:color w:val="000000"/>
                <w:sz w:val="22"/>
                <w:szCs w:val="22"/>
                <w:u w:color="000000"/>
              </w:rPr>
              <w:t xml:space="preserve">from the community is </w:t>
            </w:r>
            <w:r w:rsidR="00D737DA" w:rsidRPr="00DC5876">
              <w:rPr>
                <w:rFonts w:ascii="Calibri" w:eastAsia="Calibri" w:hAnsi="Calibri" w:cs="Calibri"/>
                <w:b/>
                <w:color w:val="000000"/>
                <w:sz w:val="22"/>
                <w:szCs w:val="22"/>
                <w:u w:color="000000"/>
              </w:rPr>
              <w:t>invited into the decision-making process</w:t>
            </w:r>
            <w:r w:rsidRPr="00F46738">
              <w:rPr>
                <w:rFonts w:ascii="Calibri" w:eastAsia="Calibri" w:hAnsi="Calibri" w:cs="Calibri"/>
                <w:color w:val="000000"/>
                <w:sz w:val="22"/>
                <w:szCs w:val="22"/>
                <w:u w:color="000000"/>
              </w:rPr>
              <w:t>?</w:t>
            </w:r>
          </w:p>
          <w:p w:rsidR="00D737DA" w:rsidRDefault="00D737DA" w:rsidP="00F46738">
            <w:pPr>
              <w:spacing w:before="100" w:after="100"/>
              <w:rPr>
                <w:rFonts w:ascii="Calibri" w:eastAsia="Calibri" w:hAnsi="Calibri" w:cs="Calibri"/>
                <w:color w:val="000000"/>
                <w:sz w:val="22"/>
                <w:szCs w:val="22"/>
                <w:u w:color="000000"/>
              </w:rPr>
            </w:pPr>
          </w:p>
          <w:p w:rsidR="00D737DA" w:rsidRDefault="00D737DA" w:rsidP="00F46738">
            <w:pPr>
              <w:spacing w:before="100" w:after="100"/>
              <w:rPr>
                <w:rFonts w:ascii="Calibri" w:eastAsia="Calibri" w:hAnsi="Calibri" w:cs="Calibri"/>
                <w:color w:val="000000"/>
                <w:sz w:val="22"/>
                <w:szCs w:val="22"/>
                <w:u w:color="000000"/>
              </w:rPr>
            </w:pPr>
          </w:p>
          <w:p w:rsidR="00D737DA" w:rsidRPr="00F46738" w:rsidRDefault="00D737DA" w:rsidP="00F46738">
            <w:pPr>
              <w:spacing w:before="100" w:after="100"/>
              <w:rPr>
                <w:rFonts w:ascii="Calibri" w:eastAsia="Calibri" w:hAnsi="Calibri" w:cs="Calibri"/>
                <w:color w:val="000000"/>
                <w:sz w:val="22"/>
                <w:szCs w:val="22"/>
                <w:u w:color="000000"/>
              </w:rPr>
            </w:pPr>
          </w:p>
          <w:p w:rsidR="00C91FEA" w:rsidRDefault="00F46738" w:rsidP="00F46738">
            <w:pPr>
              <w:spacing w:before="100" w:after="100"/>
            </w:pPr>
            <w:r w:rsidRPr="00DC5876">
              <w:rPr>
                <w:rFonts w:ascii="Calibri" w:eastAsia="Calibri" w:hAnsi="Calibri" w:cs="Calibri"/>
                <w:b/>
                <w:color w:val="000000"/>
                <w:sz w:val="22"/>
                <w:szCs w:val="22"/>
                <w:u w:color="000000"/>
              </w:rPr>
              <w:t>Who</w:t>
            </w:r>
            <w:r w:rsidR="00DC5876" w:rsidRPr="00DC5876">
              <w:rPr>
                <w:rFonts w:ascii="Calibri" w:eastAsia="Calibri" w:hAnsi="Calibri" w:cs="Calibri"/>
                <w:b/>
                <w:color w:val="000000"/>
                <w:sz w:val="22"/>
                <w:szCs w:val="22"/>
                <w:u w:color="000000"/>
              </w:rPr>
              <w:t>m</w:t>
            </w:r>
            <w:r w:rsidRPr="00DC5876">
              <w:rPr>
                <w:rFonts w:ascii="Calibri" w:eastAsia="Calibri" w:hAnsi="Calibri" w:cs="Calibri"/>
                <w:b/>
                <w:color w:val="000000"/>
                <w:sz w:val="22"/>
                <w:szCs w:val="22"/>
                <w:u w:color="000000"/>
              </w:rPr>
              <w:t xml:space="preserve"> </w:t>
            </w:r>
            <w:r w:rsidR="00D737DA" w:rsidRPr="00DC5876">
              <w:rPr>
                <w:rFonts w:ascii="Calibri" w:eastAsia="Calibri" w:hAnsi="Calibri" w:cs="Calibri"/>
                <w:b/>
                <w:color w:val="000000"/>
                <w:sz w:val="22"/>
                <w:szCs w:val="22"/>
                <w:u w:color="000000"/>
              </w:rPr>
              <w:t>are you</w:t>
            </w:r>
            <w:r w:rsidR="00D737DA" w:rsidRPr="00DC5876">
              <w:rPr>
                <w:rFonts w:ascii="Calibri" w:eastAsia="Calibri" w:hAnsi="Calibri" w:cs="Calibri"/>
                <w:b/>
                <w:i/>
                <w:color w:val="000000"/>
                <w:sz w:val="22"/>
                <w:szCs w:val="22"/>
                <w:u w:color="000000"/>
              </w:rPr>
              <w:t xml:space="preserve"> not</w:t>
            </w:r>
            <w:r w:rsidR="00D737DA" w:rsidRPr="00DC5876">
              <w:rPr>
                <w:rFonts w:ascii="Calibri" w:eastAsia="Calibri" w:hAnsi="Calibri" w:cs="Calibri"/>
                <w:b/>
                <w:color w:val="000000"/>
                <w:sz w:val="22"/>
                <w:szCs w:val="22"/>
                <w:u w:color="000000"/>
              </w:rPr>
              <w:t xml:space="preserve"> asking</w:t>
            </w:r>
            <w:r w:rsidRPr="00F46738">
              <w:rPr>
                <w:rFonts w:ascii="Calibri" w:eastAsia="Calibri" w:hAnsi="Calibri" w:cs="Calibri"/>
                <w:color w:val="000000"/>
                <w:sz w:val="22"/>
                <w:szCs w:val="22"/>
                <w:u w:color="000000"/>
              </w:rPr>
              <w:t>?</w:t>
            </w:r>
            <w:r w:rsidRPr="00F46738">
              <w:rPr>
                <w:rFonts w:ascii="Calibri" w:eastAsia="Calibri" w:hAnsi="Calibri" w:cs="Calibri"/>
                <w:color w:val="000000"/>
                <w:sz w:val="22"/>
                <w:szCs w:val="22"/>
                <w:u w:color="000000"/>
              </w:rPr>
              <w:t xml:space="preserve"> </w:t>
            </w:r>
            <w:r w:rsidR="00DC5876">
              <w:rPr>
                <w:rFonts w:ascii="Calibri" w:eastAsia="Calibri" w:hAnsi="Calibri" w:cs="Calibri"/>
                <w:color w:val="000000"/>
                <w:sz w:val="22"/>
                <w:szCs w:val="22"/>
                <w:u w:color="000000"/>
              </w:rPr>
              <w:t>How can you begin to make those connections?</w:t>
            </w:r>
          </w:p>
          <w:p w:rsidR="00C91FEA" w:rsidRDefault="00C91FEA">
            <w:pPr>
              <w:spacing w:before="100" w:after="100"/>
            </w:pPr>
          </w:p>
          <w:p w:rsidR="00F841DD" w:rsidRDefault="00F841DD">
            <w:pPr>
              <w:spacing w:before="100" w:after="100"/>
            </w:pPr>
          </w:p>
          <w:p w:rsidR="00DC5876" w:rsidRDefault="00DC5876">
            <w:pPr>
              <w:spacing w:before="100" w:after="100"/>
            </w:pPr>
          </w:p>
          <w:p w:rsidR="00F841DD" w:rsidRDefault="00F841DD">
            <w:pPr>
              <w:spacing w:before="100" w:after="100"/>
            </w:pPr>
          </w:p>
          <w:p w:rsidR="00C91FEA" w:rsidRPr="00DC5876" w:rsidRDefault="00D737DA">
            <w:pPr>
              <w:spacing w:before="100" w:after="100"/>
              <w:rPr>
                <w:rFonts w:ascii="Calibri" w:hAnsi="Calibri"/>
                <w:sz w:val="22"/>
                <w:szCs w:val="22"/>
              </w:rPr>
            </w:pPr>
            <w:r w:rsidRPr="00D737DA">
              <w:rPr>
                <w:rFonts w:ascii="Calibri" w:hAnsi="Calibri"/>
                <w:sz w:val="22"/>
                <w:szCs w:val="22"/>
              </w:rPr>
              <w:t xml:space="preserve">For additional learning in this area, see the webinar and resources on </w:t>
            </w:r>
            <w:hyperlink r:id="rId9" w:history="1">
              <w:r w:rsidRPr="00D737DA">
                <w:rPr>
                  <w:rStyle w:val="Hyperlink"/>
                  <w:rFonts w:ascii="Calibri" w:eastAsia="Cambria" w:hAnsi="Calibri" w:cs="Cambria"/>
                  <w:bCs/>
                  <w:color w:val="0000FF"/>
                  <w:sz w:val="22"/>
                  <w:szCs w:val="22"/>
                  <w:u w:color="365F91"/>
                </w:rPr>
                <w:t>Community-Led Libraries</w:t>
              </w:r>
            </w:hyperlink>
            <w:r>
              <w:rPr>
                <w:rFonts w:ascii="Calibri" w:hAnsi="Calibri"/>
                <w:sz w:val="22"/>
                <w:szCs w:val="22"/>
              </w:rPr>
              <w:t>.</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rsidR="00C91FEA" w:rsidRDefault="00C91FEA"/>
        </w:tc>
      </w:tr>
      <w:tr w:rsidR="00C91FEA" w:rsidTr="009A1A47">
        <w:trPr>
          <w:trHeight w:val="478"/>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vAlign w:val="center"/>
          </w:tcPr>
          <w:p w:rsidR="00C91FEA" w:rsidRDefault="00DC5876">
            <w:pPr>
              <w:pStyle w:val="Body"/>
              <w:spacing w:after="0" w:line="240" w:lineRule="auto"/>
            </w:pPr>
            <w:r w:rsidRPr="00DC5876">
              <w:rPr>
                <w:b/>
                <w:color w:val="FFFFFF" w:themeColor="background1"/>
              </w:rPr>
              <w:lastRenderedPageBreak/>
              <w:t>Five Principles: How can you improve?</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rsidR="00C91FEA" w:rsidRDefault="00C91FEA"/>
        </w:tc>
      </w:tr>
      <w:tr w:rsidR="00F46738" w:rsidTr="00DC5876">
        <w:trPr>
          <w:gridAfter w:val="1"/>
          <w:wAfter w:w="180" w:type="dxa"/>
          <w:trHeight w:val="4090"/>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C5876" w:rsidRDefault="00DC5876" w:rsidP="00DC5876">
            <w:pPr>
              <w:rPr>
                <w:rFonts w:ascii="Calibri" w:eastAsiaTheme="minorEastAsia" w:hAnsi="Calibri" w:cstheme="minorBidi"/>
                <w:sz w:val="22"/>
                <w:szCs w:val="22"/>
                <w:bdr w:val="none" w:sz="0" w:space="0" w:color="auto"/>
              </w:rPr>
            </w:pPr>
            <w:r>
              <w:rPr>
                <w:rFonts w:ascii="Calibri" w:eastAsiaTheme="minorEastAsia" w:hAnsi="Calibri" w:cstheme="minorBidi"/>
                <w:sz w:val="22"/>
                <w:szCs w:val="22"/>
                <w:bdr w:val="none" w:sz="0" w:space="0" w:color="auto"/>
              </w:rPr>
              <w:t>Pat shared these five principles to guide steps to improving your customer service. Add a few more examples for each principle, and circle those you can prioritize as a team moving forward.</w:t>
            </w:r>
          </w:p>
          <w:p w:rsidR="00DC5876" w:rsidRPr="00DC5876" w:rsidRDefault="00DC5876" w:rsidP="00DC5876">
            <w:pPr>
              <w:rPr>
                <w:rFonts w:ascii="Calibri" w:eastAsiaTheme="minorEastAsia" w:hAnsi="Calibri" w:cstheme="minorBidi"/>
                <w:sz w:val="22"/>
                <w:szCs w:val="22"/>
                <w:bdr w:val="none" w:sz="0" w:space="0" w:color="auto"/>
              </w:rPr>
            </w:pPr>
          </w:p>
          <w:p w:rsidR="00DC5876" w:rsidRDefault="00DC5876" w:rsidP="00DC5876">
            <w:pPr>
              <w:rPr>
                <w:rFonts w:ascii="Calibri" w:eastAsiaTheme="minorEastAsia" w:hAnsi="Calibri" w:cstheme="minorBidi"/>
                <w:sz w:val="22"/>
                <w:szCs w:val="22"/>
                <w:bdr w:val="none" w:sz="0" w:space="0" w:color="auto"/>
              </w:rPr>
            </w:pPr>
            <w:r w:rsidRPr="00DC5876">
              <w:rPr>
                <w:rFonts w:ascii="Calibri" w:eastAsiaTheme="minorEastAsia" w:hAnsi="Calibri" w:cstheme="minorBidi"/>
                <w:b/>
                <w:sz w:val="22"/>
                <w:szCs w:val="22"/>
                <w:bdr w:val="none" w:sz="0" w:space="0" w:color="auto"/>
              </w:rPr>
              <w:t>Consistency:</w:t>
            </w:r>
            <w:r w:rsidRPr="00DC5876">
              <w:rPr>
                <w:rFonts w:ascii="Calibri" w:eastAsiaTheme="minorEastAsia" w:hAnsi="Calibri" w:cstheme="minorBidi"/>
                <w:sz w:val="22"/>
                <w:szCs w:val="22"/>
                <w:bdr w:val="none" w:sz="0" w:space="0" w:color="auto"/>
              </w:rPr>
              <w:t xml:space="preserve"> </w:t>
            </w:r>
          </w:p>
          <w:p w:rsidR="00DC5876" w:rsidRDefault="00DC5876" w:rsidP="00DC5876">
            <w:pPr>
              <w:pStyle w:val="ListParagraph"/>
              <w:numPr>
                <w:ilvl w:val="0"/>
                <w:numId w:val="5"/>
              </w:numPr>
              <w:rPr>
                <w:rFonts w:eastAsiaTheme="minorEastAsia" w:cstheme="minorBidi"/>
                <w:bdr w:val="none" w:sz="0" w:space="0" w:color="auto"/>
              </w:rPr>
            </w:pPr>
            <w:r w:rsidRPr="00DC5876">
              <w:rPr>
                <w:rFonts w:eastAsiaTheme="minorEastAsia" w:cstheme="minorBidi"/>
                <w:bdr w:val="none" w:sz="0" w:space="0" w:color="auto"/>
              </w:rPr>
              <w:t>Everyone is treated with the same courtesy, regardless of age, appearance, ethnicity, political creed, socioeconomic status, or what information they ask for.</w:t>
            </w:r>
          </w:p>
          <w:p w:rsidR="00DC5876" w:rsidRDefault="00DC5876" w:rsidP="00545591">
            <w:pPr>
              <w:spacing w:line="276" w:lineRule="auto"/>
              <w:rPr>
                <w:rFonts w:ascii="Calibri" w:eastAsiaTheme="minorEastAsia" w:hAnsi="Calibri" w:cstheme="minorBidi"/>
                <w:sz w:val="22"/>
                <w:szCs w:val="22"/>
                <w:bdr w:val="none" w:sz="0" w:space="0" w:color="auto"/>
              </w:rPr>
            </w:pPr>
            <w:r w:rsidRPr="00DC5876">
              <w:rPr>
                <w:rFonts w:ascii="Calibri" w:eastAsiaTheme="minorEastAsia" w:hAnsi="Calibri" w:cstheme="minorBidi"/>
                <w:sz w:val="22"/>
                <w:szCs w:val="22"/>
                <w:bdr w:val="none" w:sz="0" w:space="0" w:color="auto"/>
              </w:rPr>
              <w:t xml:space="preserve">      </w:t>
            </w:r>
            <w:r>
              <w:rPr>
                <w:rFonts w:ascii="Calibri" w:eastAsiaTheme="minorEastAsia" w:hAnsi="Calibri" w:cstheme="minorBidi"/>
                <w:sz w:val="22"/>
                <w:szCs w:val="22"/>
                <w:bdr w:val="none" w:sz="0" w:space="0" w:color="auto"/>
              </w:rPr>
              <w:t xml:space="preserve"> </w:t>
            </w:r>
          </w:p>
          <w:p w:rsidR="00DC5876" w:rsidRPr="00DC5876" w:rsidRDefault="00DC5876" w:rsidP="00545591">
            <w:pPr>
              <w:spacing w:line="276" w:lineRule="auto"/>
              <w:rPr>
                <w:rFonts w:ascii="Calibri" w:eastAsiaTheme="minorEastAsia" w:hAnsi="Calibri" w:cstheme="minorBidi"/>
                <w:sz w:val="22"/>
                <w:szCs w:val="22"/>
                <w:bdr w:val="none" w:sz="0" w:space="0" w:color="auto"/>
              </w:rPr>
            </w:pPr>
            <w:r>
              <w:rPr>
                <w:rFonts w:ascii="Calibri" w:eastAsiaTheme="minorEastAsia" w:hAnsi="Calibri" w:cstheme="minorBidi"/>
                <w:sz w:val="22"/>
                <w:szCs w:val="22"/>
                <w:bdr w:val="none" w:sz="0" w:space="0" w:color="auto"/>
              </w:rPr>
              <w:t xml:space="preserve">       </w:t>
            </w:r>
            <w:r w:rsidRPr="00DC5876">
              <w:rPr>
                <w:rFonts w:ascii="Calibri" w:eastAsiaTheme="minorEastAsia" w:hAnsi="Calibri" w:cstheme="minorBidi"/>
                <w:sz w:val="22"/>
                <w:szCs w:val="22"/>
                <w:bdr w:val="none" w:sz="0" w:space="0" w:color="auto"/>
              </w:rPr>
              <w:t>2.</w:t>
            </w:r>
          </w:p>
          <w:p w:rsidR="00DC5876" w:rsidRPr="00DC5876" w:rsidRDefault="00DC5876" w:rsidP="00545591">
            <w:pPr>
              <w:spacing w:line="276" w:lineRule="auto"/>
              <w:rPr>
                <w:rFonts w:ascii="Calibri" w:eastAsiaTheme="minorEastAsia" w:hAnsi="Calibri" w:cstheme="minorBidi"/>
                <w:sz w:val="22"/>
                <w:szCs w:val="22"/>
                <w:bdr w:val="none" w:sz="0" w:space="0" w:color="auto"/>
              </w:rPr>
            </w:pPr>
          </w:p>
          <w:p w:rsidR="00DC5876" w:rsidRPr="00DC5876" w:rsidRDefault="00DC5876" w:rsidP="00545591">
            <w:pPr>
              <w:spacing w:line="276" w:lineRule="auto"/>
              <w:rPr>
                <w:rFonts w:ascii="Calibri" w:eastAsiaTheme="minorEastAsia" w:hAnsi="Calibri" w:cstheme="minorBidi"/>
                <w:sz w:val="22"/>
                <w:szCs w:val="22"/>
                <w:bdr w:val="none" w:sz="0" w:space="0" w:color="auto"/>
              </w:rPr>
            </w:pPr>
            <w:r w:rsidRPr="00DC5876">
              <w:rPr>
                <w:rFonts w:ascii="Calibri" w:eastAsiaTheme="minorEastAsia" w:hAnsi="Calibri" w:cstheme="minorBidi"/>
                <w:sz w:val="22"/>
                <w:szCs w:val="22"/>
                <w:bdr w:val="none" w:sz="0" w:space="0" w:color="auto"/>
              </w:rPr>
              <w:t xml:space="preserve">    </w:t>
            </w:r>
            <w:r>
              <w:rPr>
                <w:rFonts w:ascii="Calibri" w:eastAsiaTheme="minorEastAsia" w:hAnsi="Calibri" w:cstheme="minorBidi"/>
                <w:sz w:val="22"/>
                <w:szCs w:val="22"/>
                <w:bdr w:val="none" w:sz="0" w:space="0" w:color="auto"/>
              </w:rPr>
              <w:t xml:space="preserve">  </w:t>
            </w:r>
            <w:r w:rsidRPr="00DC5876">
              <w:rPr>
                <w:rFonts w:ascii="Calibri" w:eastAsiaTheme="minorEastAsia" w:hAnsi="Calibri" w:cstheme="minorBidi"/>
                <w:sz w:val="22"/>
                <w:szCs w:val="22"/>
                <w:bdr w:val="none" w:sz="0" w:space="0" w:color="auto"/>
              </w:rPr>
              <w:t xml:space="preserve"> 3.</w:t>
            </w:r>
          </w:p>
          <w:p w:rsidR="00DC5876" w:rsidRPr="00DC5876" w:rsidRDefault="00DC5876" w:rsidP="00545591">
            <w:pPr>
              <w:spacing w:line="276" w:lineRule="auto"/>
              <w:rPr>
                <w:rFonts w:ascii="Calibri" w:eastAsiaTheme="minorEastAsia" w:hAnsi="Calibri" w:cstheme="minorBidi"/>
                <w:sz w:val="22"/>
                <w:szCs w:val="22"/>
                <w:bdr w:val="none" w:sz="0" w:space="0" w:color="auto"/>
              </w:rPr>
            </w:pPr>
          </w:p>
          <w:p w:rsidR="00DC5876" w:rsidRPr="00DC5876" w:rsidRDefault="00DC5876" w:rsidP="00545591">
            <w:pPr>
              <w:spacing w:line="276" w:lineRule="auto"/>
              <w:rPr>
                <w:rFonts w:ascii="Calibri" w:eastAsiaTheme="minorEastAsia" w:hAnsi="Calibri" w:cstheme="minorBidi"/>
                <w:sz w:val="22"/>
                <w:szCs w:val="22"/>
                <w:bdr w:val="none" w:sz="0" w:space="0" w:color="auto"/>
              </w:rPr>
            </w:pPr>
            <w:r w:rsidRPr="00DC5876">
              <w:rPr>
                <w:rFonts w:ascii="Calibri" w:eastAsiaTheme="minorEastAsia" w:hAnsi="Calibri" w:cstheme="minorBidi"/>
                <w:sz w:val="22"/>
                <w:szCs w:val="22"/>
                <w:bdr w:val="none" w:sz="0" w:space="0" w:color="auto"/>
              </w:rPr>
              <w:t xml:space="preserve">     </w:t>
            </w:r>
            <w:r>
              <w:rPr>
                <w:rFonts w:ascii="Calibri" w:eastAsiaTheme="minorEastAsia" w:hAnsi="Calibri" w:cstheme="minorBidi"/>
                <w:sz w:val="22"/>
                <w:szCs w:val="22"/>
                <w:bdr w:val="none" w:sz="0" w:space="0" w:color="auto"/>
              </w:rPr>
              <w:t xml:space="preserve">  </w:t>
            </w:r>
            <w:r w:rsidRPr="00DC5876">
              <w:rPr>
                <w:rFonts w:ascii="Calibri" w:eastAsiaTheme="minorEastAsia" w:hAnsi="Calibri" w:cstheme="minorBidi"/>
                <w:sz w:val="22"/>
                <w:szCs w:val="22"/>
                <w:bdr w:val="none" w:sz="0" w:space="0" w:color="auto"/>
              </w:rPr>
              <w:t>4.</w:t>
            </w:r>
          </w:p>
          <w:p w:rsidR="00DC5876" w:rsidRPr="00DC5876" w:rsidRDefault="00DC5876" w:rsidP="00DC5876">
            <w:pPr>
              <w:rPr>
                <w:rFonts w:ascii="Calibri" w:eastAsiaTheme="minorEastAsia" w:hAnsi="Calibri" w:cstheme="minorBidi"/>
                <w:sz w:val="22"/>
                <w:szCs w:val="22"/>
                <w:bdr w:val="none" w:sz="0" w:space="0" w:color="auto"/>
              </w:rPr>
            </w:pPr>
          </w:p>
          <w:p w:rsidR="00DC5876" w:rsidRDefault="00DC5876" w:rsidP="00DC5876">
            <w:pPr>
              <w:rPr>
                <w:rFonts w:ascii="Calibri" w:eastAsiaTheme="minorEastAsia" w:hAnsi="Calibri" w:cstheme="minorBidi"/>
                <w:sz w:val="22"/>
                <w:szCs w:val="22"/>
                <w:bdr w:val="none" w:sz="0" w:space="0" w:color="auto"/>
              </w:rPr>
            </w:pPr>
            <w:r w:rsidRPr="00DC5876">
              <w:rPr>
                <w:rFonts w:ascii="Calibri" w:eastAsiaTheme="minorEastAsia" w:hAnsi="Calibri" w:cstheme="minorBidi"/>
                <w:b/>
                <w:sz w:val="22"/>
                <w:szCs w:val="22"/>
                <w:bdr w:val="none" w:sz="0" w:space="0" w:color="auto"/>
              </w:rPr>
              <w:t>Safety for the stranger:</w:t>
            </w:r>
            <w:r w:rsidRPr="00DC5876">
              <w:rPr>
                <w:rFonts w:ascii="Calibri" w:eastAsiaTheme="minorEastAsia" w:hAnsi="Calibri" w:cstheme="minorBidi"/>
                <w:sz w:val="22"/>
                <w:szCs w:val="22"/>
                <w:bdr w:val="none" w:sz="0" w:space="0" w:color="auto"/>
              </w:rPr>
              <w:t xml:space="preserve"> </w:t>
            </w:r>
          </w:p>
          <w:p w:rsidR="00DC5876" w:rsidRPr="00DC5876" w:rsidRDefault="00DC5876" w:rsidP="00DC5876">
            <w:pPr>
              <w:pStyle w:val="ListParagraph"/>
              <w:numPr>
                <w:ilvl w:val="0"/>
                <w:numId w:val="6"/>
              </w:numPr>
              <w:rPr>
                <w:rFonts w:eastAsiaTheme="minorEastAsia" w:cstheme="minorBidi"/>
                <w:bdr w:val="none" w:sz="0" w:space="0" w:color="auto"/>
              </w:rPr>
            </w:pPr>
            <w:r w:rsidRPr="00DC5876">
              <w:rPr>
                <w:rFonts w:eastAsiaTheme="minorEastAsia" w:cstheme="minorBidi"/>
                <w:bdr w:val="none" w:sz="0" w:space="0" w:color="auto"/>
              </w:rPr>
              <w:t>Newcomers and longtime friends receive the same level of service</w:t>
            </w:r>
            <w:r>
              <w:rPr>
                <w:rFonts w:eastAsiaTheme="minorEastAsia" w:cstheme="minorBidi"/>
                <w:bdr w:val="none" w:sz="0" w:space="0" w:color="auto"/>
              </w:rPr>
              <w:t>.</w:t>
            </w:r>
          </w:p>
          <w:p w:rsidR="00545591" w:rsidRDefault="00DC5876" w:rsidP="00545591">
            <w:pPr>
              <w:spacing w:line="276" w:lineRule="auto"/>
              <w:rPr>
                <w:rFonts w:ascii="Calibri" w:eastAsiaTheme="minorEastAsia" w:hAnsi="Calibri" w:cstheme="minorBidi"/>
                <w:sz w:val="22"/>
                <w:szCs w:val="22"/>
                <w:bdr w:val="none" w:sz="0" w:space="0" w:color="auto"/>
              </w:rPr>
            </w:pPr>
            <w:r w:rsidRPr="00DC5876">
              <w:rPr>
                <w:rFonts w:ascii="Calibri" w:eastAsiaTheme="minorEastAsia" w:hAnsi="Calibri" w:cstheme="minorBidi"/>
                <w:sz w:val="22"/>
                <w:szCs w:val="22"/>
                <w:bdr w:val="none" w:sz="0" w:space="0" w:color="auto"/>
              </w:rPr>
              <w:t xml:space="preserve">      </w:t>
            </w:r>
          </w:p>
          <w:p w:rsidR="00545591" w:rsidRPr="00DC5876" w:rsidRDefault="00545591" w:rsidP="00545591">
            <w:pPr>
              <w:spacing w:line="276" w:lineRule="auto"/>
              <w:rPr>
                <w:rFonts w:ascii="Calibri" w:eastAsiaTheme="minorEastAsia" w:hAnsi="Calibri" w:cstheme="minorBidi"/>
                <w:sz w:val="22"/>
                <w:szCs w:val="22"/>
                <w:bdr w:val="none" w:sz="0" w:space="0" w:color="auto"/>
              </w:rPr>
            </w:pPr>
            <w:r>
              <w:rPr>
                <w:rFonts w:ascii="Calibri" w:eastAsiaTheme="minorEastAsia" w:hAnsi="Calibri" w:cstheme="minorBidi"/>
                <w:sz w:val="22"/>
                <w:szCs w:val="22"/>
                <w:bdr w:val="none" w:sz="0" w:space="0" w:color="auto"/>
              </w:rPr>
              <w:t xml:space="preserve">       </w:t>
            </w:r>
            <w:r w:rsidRPr="00DC5876">
              <w:rPr>
                <w:rFonts w:ascii="Calibri" w:eastAsiaTheme="minorEastAsia" w:hAnsi="Calibri" w:cstheme="minorBidi"/>
                <w:sz w:val="22"/>
                <w:szCs w:val="22"/>
                <w:bdr w:val="none" w:sz="0" w:space="0" w:color="auto"/>
              </w:rPr>
              <w:t>2.</w:t>
            </w:r>
          </w:p>
          <w:p w:rsidR="00545591" w:rsidRPr="00DC5876" w:rsidRDefault="00545591" w:rsidP="00545591">
            <w:pPr>
              <w:spacing w:line="276" w:lineRule="auto"/>
              <w:rPr>
                <w:rFonts w:ascii="Calibri" w:eastAsiaTheme="minorEastAsia" w:hAnsi="Calibri" w:cstheme="minorBidi"/>
                <w:sz w:val="22"/>
                <w:szCs w:val="22"/>
                <w:bdr w:val="none" w:sz="0" w:space="0" w:color="auto"/>
              </w:rPr>
            </w:pPr>
          </w:p>
          <w:p w:rsidR="00545591" w:rsidRPr="00DC5876" w:rsidRDefault="00545591" w:rsidP="00545591">
            <w:pPr>
              <w:spacing w:line="276" w:lineRule="auto"/>
              <w:rPr>
                <w:rFonts w:ascii="Calibri" w:eastAsiaTheme="minorEastAsia" w:hAnsi="Calibri" w:cstheme="minorBidi"/>
                <w:sz w:val="22"/>
                <w:szCs w:val="22"/>
                <w:bdr w:val="none" w:sz="0" w:space="0" w:color="auto"/>
              </w:rPr>
            </w:pPr>
            <w:r w:rsidRPr="00DC5876">
              <w:rPr>
                <w:rFonts w:ascii="Calibri" w:eastAsiaTheme="minorEastAsia" w:hAnsi="Calibri" w:cstheme="minorBidi"/>
                <w:sz w:val="22"/>
                <w:szCs w:val="22"/>
                <w:bdr w:val="none" w:sz="0" w:space="0" w:color="auto"/>
              </w:rPr>
              <w:t xml:space="preserve">    </w:t>
            </w:r>
            <w:r>
              <w:rPr>
                <w:rFonts w:ascii="Calibri" w:eastAsiaTheme="minorEastAsia" w:hAnsi="Calibri" w:cstheme="minorBidi"/>
                <w:sz w:val="22"/>
                <w:szCs w:val="22"/>
                <w:bdr w:val="none" w:sz="0" w:space="0" w:color="auto"/>
              </w:rPr>
              <w:t xml:space="preserve">  </w:t>
            </w:r>
            <w:r w:rsidRPr="00DC5876">
              <w:rPr>
                <w:rFonts w:ascii="Calibri" w:eastAsiaTheme="minorEastAsia" w:hAnsi="Calibri" w:cstheme="minorBidi"/>
                <w:sz w:val="22"/>
                <w:szCs w:val="22"/>
                <w:bdr w:val="none" w:sz="0" w:space="0" w:color="auto"/>
              </w:rPr>
              <w:t xml:space="preserve"> 3.</w:t>
            </w:r>
          </w:p>
          <w:p w:rsidR="00545591" w:rsidRPr="00DC5876" w:rsidRDefault="00545591" w:rsidP="00545591">
            <w:pPr>
              <w:spacing w:line="276" w:lineRule="auto"/>
              <w:rPr>
                <w:rFonts w:ascii="Calibri" w:eastAsiaTheme="minorEastAsia" w:hAnsi="Calibri" w:cstheme="minorBidi"/>
                <w:sz w:val="22"/>
                <w:szCs w:val="22"/>
                <w:bdr w:val="none" w:sz="0" w:space="0" w:color="auto"/>
              </w:rPr>
            </w:pPr>
          </w:p>
          <w:p w:rsidR="00545591" w:rsidRPr="00DC5876" w:rsidRDefault="00545591" w:rsidP="00545591">
            <w:pPr>
              <w:spacing w:line="276" w:lineRule="auto"/>
              <w:rPr>
                <w:rFonts w:ascii="Calibri" w:eastAsiaTheme="minorEastAsia" w:hAnsi="Calibri" w:cstheme="minorBidi"/>
                <w:sz w:val="22"/>
                <w:szCs w:val="22"/>
                <w:bdr w:val="none" w:sz="0" w:space="0" w:color="auto"/>
              </w:rPr>
            </w:pPr>
            <w:r w:rsidRPr="00DC5876">
              <w:rPr>
                <w:rFonts w:ascii="Calibri" w:eastAsiaTheme="minorEastAsia" w:hAnsi="Calibri" w:cstheme="minorBidi"/>
                <w:sz w:val="22"/>
                <w:szCs w:val="22"/>
                <w:bdr w:val="none" w:sz="0" w:space="0" w:color="auto"/>
              </w:rPr>
              <w:t xml:space="preserve">     </w:t>
            </w:r>
            <w:r>
              <w:rPr>
                <w:rFonts w:ascii="Calibri" w:eastAsiaTheme="minorEastAsia" w:hAnsi="Calibri" w:cstheme="minorBidi"/>
                <w:sz w:val="22"/>
                <w:szCs w:val="22"/>
                <w:bdr w:val="none" w:sz="0" w:space="0" w:color="auto"/>
              </w:rPr>
              <w:t xml:space="preserve">  </w:t>
            </w:r>
            <w:r w:rsidRPr="00DC5876">
              <w:rPr>
                <w:rFonts w:ascii="Calibri" w:eastAsiaTheme="minorEastAsia" w:hAnsi="Calibri" w:cstheme="minorBidi"/>
                <w:sz w:val="22"/>
                <w:szCs w:val="22"/>
                <w:bdr w:val="none" w:sz="0" w:space="0" w:color="auto"/>
              </w:rPr>
              <w:t>4.</w:t>
            </w:r>
          </w:p>
          <w:p w:rsidR="00DC5876" w:rsidRPr="00DC5876" w:rsidRDefault="00DC5876" w:rsidP="00DC5876">
            <w:pPr>
              <w:rPr>
                <w:rFonts w:ascii="Calibri" w:eastAsiaTheme="minorEastAsia" w:hAnsi="Calibri" w:cstheme="minorBidi"/>
                <w:sz w:val="22"/>
                <w:szCs w:val="22"/>
                <w:bdr w:val="none" w:sz="0" w:space="0" w:color="auto"/>
              </w:rPr>
            </w:pPr>
          </w:p>
          <w:p w:rsidR="00DC5876" w:rsidRDefault="00DC5876" w:rsidP="00DC5876">
            <w:pPr>
              <w:rPr>
                <w:rFonts w:ascii="Calibri" w:eastAsiaTheme="minorEastAsia" w:hAnsi="Calibri" w:cstheme="minorBidi"/>
                <w:sz w:val="22"/>
                <w:szCs w:val="22"/>
                <w:bdr w:val="none" w:sz="0" w:space="0" w:color="auto"/>
              </w:rPr>
            </w:pPr>
            <w:r w:rsidRPr="00DC5876">
              <w:rPr>
                <w:rFonts w:ascii="Calibri" w:eastAsiaTheme="minorEastAsia" w:hAnsi="Calibri" w:cstheme="minorBidi"/>
                <w:b/>
                <w:sz w:val="22"/>
                <w:szCs w:val="22"/>
                <w:bdr w:val="none" w:sz="0" w:space="0" w:color="auto"/>
              </w:rPr>
              <w:t>Partner with customers:</w:t>
            </w:r>
            <w:r w:rsidRPr="00DC5876">
              <w:rPr>
                <w:rFonts w:ascii="Calibri" w:eastAsiaTheme="minorEastAsia" w:hAnsi="Calibri" w:cstheme="minorBidi"/>
                <w:sz w:val="22"/>
                <w:szCs w:val="22"/>
                <w:bdr w:val="none" w:sz="0" w:space="0" w:color="auto"/>
              </w:rPr>
              <w:t xml:space="preserve"> </w:t>
            </w:r>
          </w:p>
          <w:p w:rsidR="00DC5876" w:rsidRDefault="00DC5876" w:rsidP="00DC5876">
            <w:pPr>
              <w:pStyle w:val="ListParagraph"/>
              <w:numPr>
                <w:ilvl w:val="0"/>
                <w:numId w:val="7"/>
              </w:numPr>
              <w:rPr>
                <w:rFonts w:eastAsiaTheme="minorEastAsia" w:cstheme="minorBidi"/>
                <w:bdr w:val="none" w:sz="0" w:space="0" w:color="auto"/>
              </w:rPr>
            </w:pPr>
            <w:r w:rsidRPr="00DC5876">
              <w:rPr>
                <w:rFonts w:eastAsiaTheme="minorEastAsia" w:cstheme="minorBidi"/>
                <w:bdr w:val="none" w:sz="0" w:space="0" w:color="auto"/>
              </w:rPr>
              <w:t>We ask for advice about programming and collection development.</w:t>
            </w:r>
          </w:p>
          <w:p w:rsidR="00545591" w:rsidRDefault="00DC5876" w:rsidP="00545591">
            <w:pPr>
              <w:spacing w:line="276" w:lineRule="auto"/>
              <w:rPr>
                <w:rFonts w:ascii="Calibri" w:eastAsiaTheme="minorEastAsia" w:hAnsi="Calibri" w:cstheme="minorBidi"/>
                <w:sz w:val="22"/>
                <w:szCs w:val="22"/>
                <w:bdr w:val="none" w:sz="0" w:space="0" w:color="auto"/>
              </w:rPr>
            </w:pPr>
            <w:r w:rsidRPr="00DC5876">
              <w:rPr>
                <w:rFonts w:ascii="Calibri" w:eastAsiaTheme="minorEastAsia" w:hAnsi="Calibri" w:cstheme="minorBidi"/>
                <w:sz w:val="22"/>
                <w:szCs w:val="22"/>
                <w:bdr w:val="none" w:sz="0" w:space="0" w:color="auto"/>
              </w:rPr>
              <w:t xml:space="preserve">      </w:t>
            </w:r>
            <w:r>
              <w:rPr>
                <w:rFonts w:ascii="Calibri" w:eastAsiaTheme="minorEastAsia" w:hAnsi="Calibri" w:cstheme="minorBidi"/>
                <w:sz w:val="22"/>
                <w:szCs w:val="22"/>
                <w:bdr w:val="none" w:sz="0" w:space="0" w:color="auto"/>
              </w:rPr>
              <w:t xml:space="preserve"> </w:t>
            </w:r>
          </w:p>
          <w:p w:rsidR="00545591" w:rsidRPr="00DC5876" w:rsidRDefault="00545591" w:rsidP="00545591">
            <w:pPr>
              <w:spacing w:line="276" w:lineRule="auto"/>
              <w:rPr>
                <w:rFonts w:ascii="Calibri" w:eastAsiaTheme="minorEastAsia" w:hAnsi="Calibri" w:cstheme="minorBidi"/>
                <w:sz w:val="22"/>
                <w:szCs w:val="22"/>
                <w:bdr w:val="none" w:sz="0" w:space="0" w:color="auto"/>
              </w:rPr>
            </w:pPr>
            <w:r>
              <w:rPr>
                <w:rFonts w:ascii="Calibri" w:eastAsiaTheme="minorEastAsia" w:hAnsi="Calibri" w:cstheme="minorBidi"/>
                <w:sz w:val="22"/>
                <w:szCs w:val="22"/>
                <w:bdr w:val="none" w:sz="0" w:space="0" w:color="auto"/>
              </w:rPr>
              <w:t xml:space="preserve">       </w:t>
            </w:r>
            <w:r w:rsidRPr="00DC5876">
              <w:rPr>
                <w:rFonts w:ascii="Calibri" w:eastAsiaTheme="minorEastAsia" w:hAnsi="Calibri" w:cstheme="minorBidi"/>
                <w:sz w:val="22"/>
                <w:szCs w:val="22"/>
                <w:bdr w:val="none" w:sz="0" w:space="0" w:color="auto"/>
              </w:rPr>
              <w:t>2.</w:t>
            </w:r>
          </w:p>
          <w:p w:rsidR="00545591" w:rsidRPr="00DC5876" w:rsidRDefault="00545591" w:rsidP="00545591">
            <w:pPr>
              <w:spacing w:line="276" w:lineRule="auto"/>
              <w:rPr>
                <w:rFonts w:ascii="Calibri" w:eastAsiaTheme="minorEastAsia" w:hAnsi="Calibri" w:cstheme="minorBidi"/>
                <w:sz w:val="22"/>
                <w:szCs w:val="22"/>
                <w:bdr w:val="none" w:sz="0" w:space="0" w:color="auto"/>
              </w:rPr>
            </w:pPr>
          </w:p>
          <w:p w:rsidR="00545591" w:rsidRPr="00DC5876" w:rsidRDefault="00545591" w:rsidP="00545591">
            <w:pPr>
              <w:spacing w:line="276" w:lineRule="auto"/>
              <w:rPr>
                <w:rFonts w:ascii="Calibri" w:eastAsiaTheme="minorEastAsia" w:hAnsi="Calibri" w:cstheme="minorBidi"/>
                <w:sz w:val="22"/>
                <w:szCs w:val="22"/>
                <w:bdr w:val="none" w:sz="0" w:space="0" w:color="auto"/>
              </w:rPr>
            </w:pPr>
            <w:r w:rsidRPr="00DC5876">
              <w:rPr>
                <w:rFonts w:ascii="Calibri" w:eastAsiaTheme="minorEastAsia" w:hAnsi="Calibri" w:cstheme="minorBidi"/>
                <w:sz w:val="22"/>
                <w:szCs w:val="22"/>
                <w:bdr w:val="none" w:sz="0" w:space="0" w:color="auto"/>
              </w:rPr>
              <w:t xml:space="preserve">    </w:t>
            </w:r>
            <w:r>
              <w:rPr>
                <w:rFonts w:ascii="Calibri" w:eastAsiaTheme="minorEastAsia" w:hAnsi="Calibri" w:cstheme="minorBidi"/>
                <w:sz w:val="22"/>
                <w:szCs w:val="22"/>
                <w:bdr w:val="none" w:sz="0" w:space="0" w:color="auto"/>
              </w:rPr>
              <w:t xml:space="preserve">  </w:t>
            </w:r>
            <w:r w:rsidRPr="00DC5876">
              <w:rPr>
                <w:rFonts w:ascii="Calibri" w:eastAsiaTheme="minorEastAsia" w:hAnsi="Calibri" w:cstheme="minorBidi"/>
                <w:sz w:val="22"/>
                <w:szCs w:val="22"/>
                <w:bdr w:val="none" w:sz="0" w:space="0" w:color="auto"/>
              </w:rPr>
              <w:t xml:space="preserve"> 3.</w:t>
            </w:r>
          </w:p>
          <w:p w:rsidR="00545591" w:rsidRPr="00DC5876" w:rsidRDefault="00545591" w:rsidP="00545591">
            <w:pPr>
              <w:spacing w:line="276" w:lineRule="auto"/>
              <w:rPr>
                <w:rFonts w:ascii="Calibri" w:eastAsiaTheme="minorEastAsia" w:hAnsi="Calibri" w:cstheme="minorBidi"/>
                <w:sz w:val="22"/>
                <w:szCs w:val="22"/>
                <w:bdr w:val="none" w:sz="0" w:space="0" w:color="auto"/>
              </w:rPr>
            </w:pPr>
          </w:p>
          <w:p w:rsidR="00545591" w:rsidRPr="00DC5876" w:rsidRDefault="00545591" w:rsidP="00545591">
            <w:pPr>
              <w:spacing w:line="276" w:lineRule="auto"/>
              <w:rPr>
                <w:rFonts w:ascii="Calibri" w:eastAsiaTheme="minorEastAsia" w:hAnsi="Calibri" w:cstheme="minorBidi"/>
                <w:sz w:val="22"/>
                <w:szCs w:val="22"/>
                <w:bdr w:val="none" w:sz="0" w:space="0" w:color="auto"/>
              </w:rPr>
            </w:pPr>
            <w:r w:rsidRPr="00DC5876">
              <w:rPr>
                <w:rFonts w:ascii="Calibri" w:eastAsiaTheme="minorEastAsia" w:hAnsi="Calibri" w:cstheme="minorBidi"/>
                <w:sz w:val="22"/>
                <w:szCs w:val="22"/>
                <w:bdr w:val="none" w:sz="0" w:space="0" w:color="auto"/>
              </w:rPr>
              <w:t xml:space="preserve">     </w:t>
            </w:r>
            <w:r>
              <w:rPr>
                <w:rFonts w:ascii="Calibri" w:eastAsiaTheme="minorEastAsia" w:hAnsi="Calibri" w:cstheme="minorBidi"/>
                <w:sz w:val="22"/>
                <w:szCs w:val="22"/>
                <w:bdr w:val="none" w:sz="0" w:space="0" w:color="auto"/>
              </w:rPr>
              <w:t xml:space="preserve">  </w:t>
            </w:r>
            <w:r w:rsidRPr="00DC5876">
              <w:rPr>
                <w:rFonts w:ascii="Calibri" w:eastAsiaTheme="minorEastAsia" w:hAnsi="Calibri" w:cstheme="minorBidi"/>
                <w:sz w:val="22"/>
                <w:szCs w:val="22"/>
                <w:bdr w:val="none" w:sz="0" w:space="0" w:color="auto"/>
              </w:rPr>
              <w:t>4.</w:t>
            </w:r>
          </w:p>
          <w:p w:rsidR="00DC5876" w:rsidRPr="00DC5876" w:rsidRDefault="00DC5876" w:rsidP="00DC5876">
            <w:pPr>
              <w:rPr>
                <w:rFonts w:ascii="Calibri" w:eastAsiaTheme="minorEastAsia" w:hAnsi="Calibri" w:cstheme="minorBidi"/>
                <w:sz w:val="22"/>
                <w:szCs w:val="22"/>
                <w:bdr w:val="none" w:sz="0" w:space="0" w:color="auto"/>
              </w:rPr>
            </w:pPr>
          </w:p>
          <w:p w:rsidR="00545591" w:rsidRDefault="00DC5876" w:rsidP="00DC5876">
            <w:pPr>
              <w:rPr>
                <w:rFonts w:ascii="Calibri" w:eastAsiaTheme="minorEastAsia" w:hAnsi="Calibri" w:cstheme="minorBidi"/>
                <w:sz w:val="22"/>
                <w:szCs w:val="22"/>
                <w:bdr w:val="none" w:sz="0" w:space="0" w:color="auto"/>
              </w:rPr>
            </w:pPr>
            <w:r w:rsidRPr="00DC5876">
              <w:rPr>
                <w:rFonts w:ascii="Calibri" w:eastAsiaTheme="minorEastAsia" w:hAnsi="Calibri" w:cstheme="minorBidi"/>
                <w:b/>
                <w:sz w:val="22"/>
                <w:szCs w:val="22"/>
                <w:bdr w:val="none" w:sz="0" w:space="0" w:color="auto"/>
              </w:rPr>
              <w:t>We take this seriously:</w:t>
            </w:r>
            <w:r w:rsidRPr="00DC5876">
              <w:rPr>
                <w:rFonts w:ascii="Calibri" w:eastAsiaTheme="minorEastAsia" w:hAnsi="Calibri" w:cstheme="minorBidi"/>
                <w:sz w:val="22"/>
                <w:szCs w:val="22"/>
                <w:bdr w:val="none" w:sz="0" w:space="0" w:color="auto"/>
              </w:rPr>
              <w:t xml:space="preserve"> </w:t>
            </w:r>
          </w:p>
          <w:p w:rsidR="00F46738" w:rsidRPr="00545591" w:rsidRDefault="00DC5876" w:rsidP="00545591">
            <w:pPr>
              <w:pStyle w:val="ListParagraph"/>
              <w:numPr>
                <w:ilvl w:val="0"/>
                <w:numId w:val="8"/>
              </w:numPr>
              <w:rPr>
                <w:rFonts w:asciiTheme="minorHAnsi" w:eastAsiaTheme="minorEastAsia" w:hAnsiTheme="minorHAnsi" w:cstheme="minorBidi"/>
                <w:bdr w:val="none" w:sz="0" w:space="0" w:color="auto"/>
              </w:rPr>
            </w:pPr>
            <w:r w:rsidRPr="00545591">
              <w:rPr>
                <w:rFonts w:eastAsiaTheme="minorEastAsia" w:cstheme="minorBidi"/>
                <w:bdr w:val="none" w:sz="0" w:space="0" w:color="auto"/>
              </w:rPr>
              <w:t>We write down complaints, and provide a deadline for response</w:t>
            </w:r>
          </w:p>
          <w:p w:rsidR="00545591" w:rsidRDefault="00545591" w:rsidP="00545591">
            <w:pPr>
              <w:spacing w:line="276" w:lineRule="auto"/>
              <w:rPr>
                <w:rFonts w:ascii="Calibri" w:eastAsiaTheme="minorEastAsia" w:hAnsi="Calibri" w:cstheme="minorBidi"/>
                <w:sz w:val="22"/>
                <w:szCs w:val="22"/>
                <w:bdr w:val="none" w:sz="0" w:space="0" w:color="auto"/>
              </w:rPr>
            </w:pPr>
            <w:r w:rsidRPr="00DC5876">
              <w:rPr>
                <w:rFonts w:ascii="Calibri" w:eastAsiaTheme="minorEastAsia" w:hAnsi="Calibri" w:cstheme="minorBidi"/>
                <w:sz w:val="22"/>
                <w:szCs w:val="22"/>
                <w:bdr w:val="none" w:sz="0" w:space="0" w:color="auto"/>
              </w:rPr>
              <w:t xml:space="preserve">      </w:t>
            </w:r>
            <w:r>
              <w:rPr>
                <w:rFonts w:ascii="Calibri" w:eastAsiaTheme="minorEastAsia" w:hAnsi="Calibri" w:cstheme="minorBidi"/>
                <w:sz w:val="22"/>
                <w:szCs w:val="22"/>
                <w:bdr w:val="none" w:sz="0" w:space="0" w:color="auto"/>
              </w:rPr>
              <w:t xml:space="preserve"> </w:t>
            </w:r>
          </w:p>
          <w:p w:rsidR="00545591" w:rsidRPr="00DC5876" w:rsidRDefault="00545591" w:rsidP="00545591">
            <w:pPr>
              <w:spacing w:line="276" w:lineRule="auto"/>
              <w:rPr>
                <w:rFonts w:ascii="Calibri" w:eastAsiaTheme="minorEastAsia" w:hAnsi="Calibri" w:cstheme="minorBidi"/>
                <w:sz w:val="22"/>
                <w:szCs w:val="22"/>
                <w:bdr w:val="none" w:sz="0" w:space="0" w:color="auto"/>
              </w:rPr>
            </w:pPr>
            <w:r>
              <w:rPr>
                <w:rFonts w:ascii="Calibri" w:eastAsiaTheme="minorEastAsia" w:hAnsi="Calibri" w:cstheme="minorBidi"/>
                <w:sz w:val="22"/>
                <w:szCs w:val="22"/>
                <w:bdr w:val="none" w:sz="0" w:space="0" w:color="auto"/>
              </w:rPr>
              <w:t xml:space="preserve">       </w:t>
            </w:r>
            <w:r w:rsidRPr="00DC5876">
              <w:rPr>
                <w:rFonts w:ascii="Calibri" w:eastAsiaTheme="minorEastAsia" w:hAnsi="Calibri" w:cstheme="minorBidi"/>
                <w:sz w:val="22"/>
                <w:szCs w:val="22"/>
                <w:bdr w:val="none" w:sz="0" w:space="0" w:color="auto"/>
              </w:rPr>
              <w:t>2.</w:t>
            </w:r>
          </w:p>
          <w:p w:rsidR="00545591" w:rsidRPr="00DC5876" w:rsidRDefault="00545591" w:rsidP="00545591">
            <w:pPr>
              <w:spacing w:line="276" w:lineRule="auto"/>
              <w:rPr>
                <w:rFonts w:ascii="Calibri" w:eastAsiaTheme="minorEastAsia" w:hAnsi="Calibri" w:cstheme="minorBidi"/>
                <w:sz w:val="22"/>
                <w:szCs w:val="22"/>
                <w:bdr w:val="none" w:sz="0" w:space="0" w:color="auto"/>
              </w:rPr>
            </w:pPr>
          </w:p>
          <w:p w:rsidR="00545591" w:rsidRPr="00DC5876" w:rsidRDefault="00545591" w:rsidP="00545591">
            <w:pPr>
              <w:spacing w:line="276" w:lineRule="auto"/>
              <w:rPr>
                <w:rFonts w:ascii="Calibri" w:eastAsiaTheme="minorEastAsia" w:hAnsi="Calibri" w:cstheme="minorBidi"/>
                <w:sz w:val="22"/>
                <w:szCs w:val="22"/>
                <w:bdr w:val="none" w:sz="0" w:space="0" w:color="auto"/>
              </w:rPr>
            </w:pPr>
            <w:r w:rsidRPr="00DC5876">
              <w:rPr>
                <w:rFonts w:ascii="Calibri" w:eastAsiaTheme="minorEastAsia" w:hAnsi="Calibri" w:cstheme="minorBidi"/>
                <w:sz w:val="22"/>
                <w:szCs w:val="22"/>
                <w:bdr w:val="none" w:sz="0" w:space="0" w:color="auto"/>
              </w:rPr>
              <w:t xml:space="preserve">    </w:t>
            </w:r>
            <w:r>
              <w:rPr>
                <w:rFonts w:ascii="Calibri" w:eastAsiaTheme="minorEastAsia" w:hAnsi="Calibri" w:cstheme="minorBidi"/>
                <w:sz w:val="22"/>
                <w:szCs w:val="22"/>
                <w:bdr w:val="none" w:sz="0" w:space="0" w:color="auto"/>
              </w:rPr>
              <w:t xml:space="preserve">  </w:t>
            </w:r>
            <w:r w:rsidRPr="00DC5876">
              <w:rPr>
                <w:rFonts w:ascii="Calibri" w:eastAsiaTheme="minorEastAsia" w:hAnsi="Calibri" w:cstheme="minorBidi"/>
                <w:sz w:val="22"/>
                <w:szCs w:val="22"/>
                <w:bdr w:val="none" w:sz="0" w:space="0" w:color="auto"/>
              </w:rPr>
              <w:t xml:space="preserve"> 3.</w:t>
            </w:r>
          </w:p>
          <w:p w:rsidR="00545591" w:rsidRPr="00DC5876" w:rsidRDefault="00545591" w:rsidP="00545591">
            <w:pPr>
              <w:spacing w:line="276" w:lineRule="auto"/>
              <w:rPr>
                <w:rFonts w:ascii="Calibri" w:eastAsiaTheme="minorEastAsia" w:hAnsi="Calibri" w:cstheme="minorBidi"/>
                <w:sz w:val="22"/>
                <w:szCs w:val="22"/>
                <w:bdr w:val="none" w:sz="0" w:space="0" w:color="auto"/>
              </w:rPr>
            </w:pPr>
          </w:p>
          <w:p w:rsidR="00545591" w:rsidRPr="00545591" w:rsidRDefault="00545591" w:rsidP="00545591">
            <w:pPr>
              <w:spacing w:line="276" w:lineRule="auto"/>
              <w:rPr>
                <w:rFonts w:ascii="Calibri" w:eastAsiaTheme="minorEastAsia" w:hAnsi="Calibri" w:cstheme="minorBidi"/>
                <w:sz w:val="22"/>
                <w:szCs w:val="22"/>
                <w:bdr w:val="none" w:sz="0" w:space="0" w:color="auto"/>
              </w:rPr>
            </w:pPr>
            <w:r w:rsidRPr="00DC5876">
              <w:rPr>
                <w:rFonts w:ascii="Calibri" w:eastAsiaTheme="minorEastAsia" w:hAnsi="Calibri" w:cstheme="minorBidi"/>
                <w:sz w:val="22"/>
                <w:szCs w:val="22"/>
                <w:bdr w:val="none" w:sz="0" w:space="0" w:color="auto"/>
              </w:rPr>
              <w:t xml:space="preserve">     </w:t>
            </w:r>
            <w:r>
              <w:rPr>
                <w:rFonts w:ascii="Calibri" w:eastAsiaTheme="minorEastAsia" w:hAnsi="Calibri" w:cstheme="minorBidi"/>
                <w:sz w:val="22"/>
                <w:szCs w:val="22"/>
                <w:bdr w:val="none" w:sz="0" w:space="0" w:color="auto"/>
              </w:rPr>
              <w:t xml:space="preserve">  </w:t>
            </w:r>
            <w:r w:rsidRPr="00DC5876">
              <w:rPr>
                <w:rFonts w:ascii="Calibri" w:eastAsiaTheme="minorEastAsia" w:hAnsi="Calibri" w:cstheme="minorBidi"/>
                <w:sz w:val="22"/>
                <w:szCs w:val="22"/>
                <w:bdr w:val="none" w:sz="0" w:space="0" w:color="auto"/>
              </w:rPr>
              <w:t>4.</w:t>
            </w:r>
          </w:p>
          <w:p w:rsidR="00545591" w:rsidRDefault="00545591" w:rsidP="00545591">
            <w:pPr>
              <w:pStyle w:val="ListParagraph"/>
              <w:rPr>
                <w:rFonts w:asciiTheme="minorHAnsi" w:eastAsiaTheme="minorEastAsia" w:hAnsiTheme="minorHAnsi" w:cstheme="minorBidi"/>
                <w:bdr w:val="none" w:sz="0" w:space="0" w:color="auto"/>
              </w:rPr>
            </w:pPr>
          </w:p>
          <w:p w:rsidR="00545591" w:rsidRPr="00545591" w:rsidRDefault="00545591" w:rsidP="00545591">
            <w:pPr>
              <w:pStyle w:val="ListParagraph"/>
              <w:rPr>
                <w:rFonts w:asciiTheme="minorHAnsi" w:eastAsiaTheme="minorEastAsia" w:hAnsiTheme="minorHAnsi" w:cstheme="minorBidi"/>
                <w:bdr w:val="none" w:sz="0" w:space="0" w:color="auto"/>
              </w:rPr>
            </w:pPr>
          </w:p>
          <w:p w:rsidR="00F46738" w:rsidRPr="009A1A47" w:rsidRDefault="00F46738" w:rsidP="009A1A47">
            <w:pPr>
              <w:rPr>
                <w:rFonts w:asciiTheme="minorHAnsi" w:eastAsiaTheme="minorEastAsia" w:hAnsiTheme="minorHAnsi" w:cstheme="minorBidi"/>
                <w:sz w:val="22"/>
                <w:szCs w:val="22"/>
                <w:bdr w:val="none" w:sz="0" w:space="0" w:color="auto"/>
              </w:rPr>
            </w:pPr>
          </w:p>
        </w:tc>
      </w:tr>
      <w:tr w:rsidR="00C91FEA" w:rsidTr="009A1A47">
        <w:trPr>
          <w:gridAfter w:val="1"/>
          <w:wAfter w:w="180" w:type="dxa"/>
          <w:trHeight w:val="478"/>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vAlign w:val="center"/>
          </w:tcPr>
          <w:p w:rsidR="00C91FEA" w:rsidRDefault="00B209B0">
            <w:pPr>
              <w:pStyle w:val="Body"/>
            </w:pPr>
            <w:r>
              <w:rPr>
                <w:b/>
                <w:bCs/>
                <w:color w:val="FFFFFF"/>
                <w:u w:color="FFFFFF"/>
              </w:rPr>
              <w:lastRenderedPageBreak/>
              <w:t xml:space="preserve">Action Plan: </w:t>
            </w:r>
            <w:r>
              <w:rPr>
                <w:color w:val="FFFFFF"/>
                <w:u w:color="FFFFFF"/>
              </w:rPr>
              <w:t>(include next steps, who, when, etc.)</w:t>
            </w:r>
          </w:p>
        </w:tc>
      </w:tr>
      <w:tr w:rsidR="00C91FEA" w:rsidTr="009A1A47">
        <w:trPr>
          <w:gridAfter w:val="1"/>
          <w:wAfter w:w="180" w:type="dxa"/>
          <w:trHeight w:val="3370"/>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1FEA" w:rsidRDefault="00C91FEA">
            <w:pPr>
              <w:pStyle w:val="Body"/>
              <w:spacing w:after="0" w:line="240" w:lineRule="auto"/>
            </w:pPr>
          </w:p>
          <w:p w:rsidR="00C91FEA" w:rsidRDefault="00C91FEA">
            <w:pPr>
              <w:pStyle w:val="Body"/>
              <w:spacing w:after="0" w:line="240" w:lineRule="auto"/>
            </w:pPr>
          </w:p>
          <w:p w:rsidR="00C91FEA" w:rsidRDefault="00C91FEA">
            <w:pPr>
              <w:pStyle w:val="Body"/>
              <w:spacing w:after="0" w:line="240" w:lineRule="auto"/>
            </w:pPr>
          </w:p>
          <w:p w:rsidR="00C91FEA" w:rsidRDefault="00C91FEA">
            <w:pPr>
              <w:pStyle w:val="Body"/>
              <w:spacing w:after="0" w:line="240" w:lineRule="auto"/>
            </w:pPr>
          </w:p>
          <w:p w:rsidR="00C91FEA" w:rsidRDefault="00C91FEA">
            <w:pPr>
              <w:pStyle w:val="Body"/>
              <w:spacing w:after="0" w:line="240" w:lineRule="auto"/>
            </w:pPr>
          </w:p>
          <w:p w:rsidR="00C91FEA" w:rsidRDefault="00C91FEA">
            <w:pPr>
              <w:pStyle w:val="Body"/>
              <w:spacing w:after="0" w:line="240" w:lineRule="auto"/>
            </w:pPr>
          </w:p>
          <w:p w:rsidR="00C91FEA" w:rsidRDefault="00C91FEA">
            <w:pPr>
              <w:pStyle w:val="Body"/>
              <w:spacing w:after="0" w:line="240" w:lineRule="auto"/>
            </w:pPr>
          </w:p>
          <w:p w:rsidR="00C91FEA" w:rsidRDefault="00C91FEA">
            <w:pPr>
              <w:pStyle w:val="Body"/>
              <w:spacing w:after="0" w:line="240" w:lineRule="auto"/>
            </w:pPr>
          </w:p>
          <w:p w:rsidR="00C91FEA" w:rsidRDefault="00C91FEA">
            <w:pPr>
              <w:pStyle w:val="Body"/>
              <w:spacing w:after="0" w:line="240" w:lineRule="auto"/>
            </w:pPr>
          </w:p>
          <w:p w:rsidR="00C91FEA" w:rsidRDefault="00C91FEA">
            <w:pPr>
              <w:pStyle w:val="Body"/>
              <w:spacing w:after="0" w:line="240" w:lineRule="auto"/>
            </w:pPr>
          </w:p>
          <w:p w:rsidR="00C91FEA" w:rsidRDefault="00C91FEA">
            <w:pPr>
              <w:pStyle w:val="Body"/>
              <w:spacing w:after="0" w:line="240" w:lineRule="auto"/>
            </w:pPr>
          </w:p>
          <w:p w:rsidR="00C91FEA" w:rsidRDefault="00C91FEA">
            <w:pPr>
              <w:pStyle w:val="Body"/>
              <w:spacing w:after="0" w:line="240" w:lineRule="auto"/>
            </w:pPr>
          </w:p>
          <w:p w:rsidR="0095692B" w:rsidRDefault="0095692B">
            <w:pPr>
              <w:pStyle w:val="Body"/>
              <w:spacing w:after="0" w:line="240" w:lineRule="auto"/>
            </w:pPr>
          </w:p>
          <w:p w:rsidR="0095692B" w:rsidRDefault="0095692B">
            <w:pPr>
              <w:pStyle w:val="Body"/>
              <w:spacing w:after="0" w:line="240" w:lineRule="auto"/>
            </w:pPr>
          </w:p>
          <w:p w:rsidR="0095692B" w:rsidRDefault="0095692B">
            <w:pPr>
              <w:pStyle w:val="Body"/>
              <w:spacing w:after="0" w:line="240" w:lineRule="auto"/>
            </w:pPr>
          </w:p>
          <w:p w:rsidR="00545591" w:rsidRDefault="00545591">
            <w:pPr>
              <w:pStyle w:val="Body"/>
              <w:spacing w:after="0" w:line="240" w:lineRule="auto"/>
            </w:pPr>
          </w:p>
          <w:p w:rsidR="00545591" w:rsidRDefault="00545591">
            <w:pPr>
              <w:pStyle w:val="Body"/>
              <w:spacing w:after="0" w:line="240" w:lineRule="auto"/>
            </w:pPr>
          </w:p>
          <w:p w:rsidR="00545591" w:rsidRDefault="00545591">
            <w:pPr>
              <w:pStyle w:val="Body"/>
              <w:spacing w:after="0" w:line="240" w:lineRule="auto"/>
            </w:pPr>
          </w:p>
          <w:p w:rsidR="00545591" w:rsidRDefault="00545591">
            <w:pPr>
              <w:pStyle w:val="Body"/>
              <w:spacing w:after="0" w:line="240" w:lineRule="auto"/>
            </w:pPr>
          </w:p>
          <w:p w:rsidR="00545591" w:rsidRDefault="00545591">
            <w:pPr>
              <w:pStyle w:val="Body"/>
              <w:spacing w:after="0" w:line="240" w:lineRule="auto"/>
            </w:pPr>
          </w:p>
          <w:p w:rsidR="00545591" w:rsidRDefault="00545591">
            <w:pPr>
              <w:pStyle w:val="Body"/>
              <w:spacing w:after="0" w:line="240" w:lineRule="auto"/>
            </w:pPr>
          </w:p>
          <w:p w:rsidR="00545591" w:rsidRDefault="00545591">
            <w:pPr>
              <w:pStyle w:val="Body"/>
              <w:spacing w:after="0" w:line="240" w:lineRule="auto"/>
            </w:pPr>
          </w:p>
          <w:p w:rsidR="00545591" w:rsidRDefault="00545591">
            <w:pPr>
              <w:pStyle w:val="Body"/>
              <w:spacing w:after="0" w:line="240" w:lineRule="auto"/>
            </w:pPr>
          </w:p>
          <w:p w:rsidR="00545591" w:rsidRDefault="00545591">
            <w:pPr>
              <w:pStyle w:val="Body"/>
              <w:spacing w:after="0" w:line="240" w:lineRule="auto"/>
            </w:pPr>
          </w:p>
          <w:p w:rsidR="00545591" w:rsidRDefault="00545591">
            <w:pPr>
              <w:pStyle w:val="Body"/>
              <w:spacing w:after="0" w:line="240" w:lineRule="auto"/>
            </w:pPr>
          </w:p>
          <w:p w:rsidR="00545591" w:rsidRDefault="00545591">
            <w:pPr>
              <w:pStyle w:val="Body"/>
              <w:spacing w:after="0" w:line="240" w:lineRule="auto"/>
            </w:pPr>
          </w:p>
          <w:p w:rsidR="00545591" w:rsidRDefault="00545591">
            <w:pPr>
              <w:pStyle w:val="Body"/>
              <w:spacing w:after="0" w:line="240" w:lineRule="auto"/>
            </w:pPr>
          </w:p>
          <w:p w:rsidR="00545591" w:rsidRDefault="00545591">
            <w:pPr>
              <w:pStyle w:val="Body"/>
              <w:spacing w:after="0" w:line="240" w:lineRule="auto"/>
            </w:pPr>
          </w:p>
          <w:p w:rsidR="00545591" w:rsidRDefault="00545591">
            <w:pPr>
              <w:pStyle w:val="Body"/>
              <w:spacing w:after="0" w:line="240" w:lineRule="auto"/>
            </w:pPr>
          </w:p>
          <w:p w:rsidR="00545591" w:rsidRDefault="00545591">
            <w:pPr>
              <w:pStyle w:val="Body"/>
              <w:spacing w:after="0" w:line="240" w:lineRule="auto"/>
            </w:pPr>
          </w:p>
          <w:p w:rsidR="00545591" w:rsidRDefault="00545591">
            <w:pPr>
              <w:pStyle w:val="Body"/>
              <w:spacing w:after="0" w:line="240" w:lineRule="auto"/>
            </w:pPr>
          </w:p>
          <w:p w:rsidR="00545591" w:rsidRDefault="00545591">
            <w:pPr>
              <w:pStyle w:val="Body"/>
              <w:spacing w:after="0" w:line="240" w:lineRule="auto"/>
            </w:pPr>
          </w:p>
          <w:p w:rsidR="00545591" w:rsidRDefault="00545591">
            <w:pPr>
              <w:pStyle w:val="Body"/>
              <w:spacing w:after="0" w:line="240" w:lineRule="auto"/>
            </w:pPr>
          </w:p>
          <w:p w:rsidR="00545591" w:rsidRDefault="00545591">
            <w:pPr>
              <w:pStyle w:val="Body"/>
              <w:spacing w:after="0" w:line="240" w:lineRule="auto"/>
            </w:pPr>
          </w:p>
          <w:p w:rsidR="00545591" w:rsidRDefault="00545591">
            <w:pPr>
              <w:pStyle w:val="Body"/>
              <w:spacing w:after="0" w:line="240" w:lineRule="auto"/>
            </w:pPr>
          </w:p>
          <w:p w:rsidR="00545591" w:rsidRDefault="00545591">
            <w:pPr>
              <w:pStyle w:val="Body"/>
              <w:spacing w:after="0" w:line="240" w:lineRule="auto"/>
            </w:pPr>
          </w:p>
          <w:p w:rsidR="00545591" w:rsidRDefault="00545591">
            <w:pPr>
              <w:pStyle w:val="Body"/>
              <w:spacing w:after="0" w:line="240" w:lineRule="auto"/>
            </w:pPr>
            <w:bookmarkStart w:id="0" w:name="_GoBack"/>
            <w:bookmarkEnd w:id="0"/>
          </w:p>
          <w:p w:rsidR="0095692B" w:rsidRDefault="0095692B">
            <w:pPr>
              <w:pStyle w:val="Body"/>
              <w:spacing w:after="0" w:line="240" w:lineRule="auto"/>
            </w:pPr>
          </w:p>
          <w:p w:rsidR="00C91FEA" w:rsidRDefault="00C91FEA">
            <w:pPr>
              <w:pStyle w:val="Body"/>
              <w:spacing w:after="0" w:line="240" w:lineRule="auto"/>
            </w:pPr>
          </w:p>
          <w:p w:rsidR="00C91FEA" w:rsidRDefault="00C91FEA">
            <w:pPr>
              <w:pStyle w:val="Body"/>
              <w:spacing w:after="0" w:line="240" w:lineRule="auto"/>
            </w:pPr>
          </w:p>
        </w:tc>
      </w:tr>
    </w:tbl>
    <w:p w:rsidR="00C91FEA" w:rsidRDefault="00C91FEA">
      <w:pPr>
        <w:pStyle w:val="NormalWeb"/>
        <w:widowControl w:val="0"/>
      </w:pPr>
    </w:p>
    <w:sectPr w:rsidR="00C91FEA">
      <w:headerReference w:type="default" r:id="rId10"/>
      <w:footerReference w:type="default" r:id="rId11"/>
      <w:pgSz w:w="12240" w:h="15840"/>
      <w:pgMar w:top="1440"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709" w:rsidRDefault="00F56709">
      <w:r>
        <w:separator/>
      </w:r>
    </w:p>
  </w:endnote>
  <w:endnote w:type="continuationSeparator" w:id="0">
    <w:p w:rsidR="00F56709" w:rsidRDefault="00F56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FEA" w:rsidRDefault="00C91FE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709" w:rsidRDefault="00F56709">
      <w:r>
        <w:separator/>
      </w:r>
    </w:p>
  </w:footnote>
  <w:footnote w:type="continuationSeparator" w:id="0">
    <w:p w:rsidR="00F56709" w:rsidRDefault="00F56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FEA" w:rsidRDefault="00C91FE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0714F"/>
    <w:multiLevelType w:val="hybridMultilevel"/>
    <w:tmpl w:val="D6484970"/>
    <w:lvl w:ilvl="0" w:tplc="D4B48E80">
      <w:start w:val="1"/>
      <w:numFmt w:val="decimal"/>
      <w:lvlText w:val="%1."/>
      <w:lvlJc w:val="left"/>
      <w:pPr>
        <w:ind w:left="720" w:hanging="360"/>
      </w:pPr>
      <w:rPr>
        <w:rFonts w:ascii="Calibri" w:hAnsi="Calibri"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C80DEA"/>
    <w:multiLevelType w:val="hybridMultilevel"/>
    <w:tmpl w:val="688895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164207"/>
    <w:multiLevelType w:val="hybridMultilevel"/>
    <w:tmpl w:val="A0E619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827291"/>
    <w:multiLevelType w:val="hybridMultilevel"/>
    <w:tmpl w:val="EE84B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1972F6"/>
    <w:multiLevelType w:val="multilevel"/>
    <w:tmpl w:val="1CA08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226E31"/>
    <w:multiLevelType w:val="multilevel"/>
    <w:tmpl w:val="390E3C9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FA239C"/>
    <w:multiLevelType w:val="hybridMultilevel"/>
    <w:tmpl w:val="99D2B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B774DE"/>
    <w:multiLevelType w:val="hybridMultilevel"/>
    <w:tmpl w:val="9906E81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6"/>
  </w:num>
  <w:num w:numId="5">
    <w:abstractNumId w:val="2"/>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FEA"/>
    <w:rsid w:val="000966B4"/>
    <w:rsid w:val="0015641A"/>
    <w:rsid w:val="00416245"/>
    <w:rsid w:val="00545591"/>
    <w:rsid w:val="005F59F0"/>
    <w:rsid w:val="00685E49"/>
    <w:rsid w:val="006D2417"/>
    <w:rsid w:val="007C61C2"/>
    <w:rsid w:val="008110B5"/>
    <w:rsid w:val="0095692B"/>
    <w:rsid w:val="009A1A47"/>
    <w:rsid w:val="00AA0195"/>
    <w:rsid w:val="00B209B0"/>
    <w:rsid w:val="00C91FEA"/>
    <w:rsid w:val="00D737DA"/>
    <w:rsid w:val="00DC5876"/>
    <w:rsid w:val="00EA0C1B"/>
    <w:rsid w:val="00F46738"/>
    <w:rsid w:val="00F56709"/>
    <w:rsid w:val="00F84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7D35A"/>
  <w15:docId w15:val="{1DE65518-5EE0-44C3-BC1F-A9EF6741C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NormalWeb">
    <w:name w:val="Normal (Web)"/>
    <w:uiPriority w:val="99"/>
    <w:pPr>
      <w:spacing w:before="100" w:after="100"/>
    </w:pPr>
    <w:rPr>
      <w:rFonts w:cs="Arial Unicode MS"/>
      <w:color w:val="000000"/>
      <w:sz w:val="24"/>
      <w:szCs w:val="24"/>
      <w:u w:color="000000"/>
    </w:rPr>
  </w:style>
  <w:style w:type="paragraph" w:styleId="ListParagraph">
    <w:name w:val="List Paragraph"/>
    <w:pPr>
      <w:ind w:left="720"/>
    </w:pPr>
    <w:rPr>
      <w:rFonts w:ascii="Calibri" w:eastAsia="Calibri" w:hAnsi="Calibri" w:cs="Calibri"/>
      <w:color w:val="000000"/>
      <w:sz w:val="22"/>
      <w:szCs w:val="22"/>
      <w:u w:color="000000"/>
    </w:rPr>
  </w:style>
  <w:style w:type="character" w:customStyle="1" w:styleId="Hyperlink0">
    <w:name w:val="Hyperlink.0"/>
    <w:basedOn w:val="Hyperlink"/>
    <w:rPr>
      <w:color w:val="0000FF"/>
      <w:u w:val="single" w:color="0000FF"/>
    </w:rPr>
  </w:style>
  <w:style w:type="character" w:styleId="Strong">
    <w:name w:val="Strong"/>
    <w:basedOn w:val="DefaultParagraphFont"/>
    <w:uiPriority w:val="22"/>
    <w:qFormat/>
    <w:rsid w:val="00F46738"/>
    <w:rPr>
      <w:b/>
      <w:bCs/>
    </w:rPr>
  </w:style>
  <w:style w:type="paragraph" w:styleId="NoSpacing">
    <w:name w:val="No Spacing"/>
    <w:uiPriority w:val="1"/>
    <w:qFormat/>
    <w:rsid w:val="008110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19597">
      <w:bodyDiv w:val="1"/>
      <w:marLeft w:val="0"/>
      <w:marRight w:val="0"/>
      <w:marTop w:val="0"/>
      <w:marBottom w:val="0"/>
      <w:divBdr>
        <w:top w:val="none" w:sz="0" w:space="0" w:color="auto"/>
        <w:left w:val="none" w:sz="0" w:space="0" w:color="auto"/>
        <w:bottom w:val="none" w:sz="0" w:space="0" w:color="auto"/>
        <w:right w:val="none" w:sz="0" w:space="0" w:color="auto"/>
      </w:divBdr>
    </w:div>
    <w:div w:id="658314832">
      <w:bodyDiv w:val="1"/>
      <w:marLeft w:val="0"/>
      <w:marRight w:val="0"/>
      <w:marTop w:val="0"/>
      <w:marBottom w:val="0"/>
      <w:divBdr>
        <w:top w:val="none" w:sz="0" w:space="0" w:color="auto"/>
        <w:left w:val="none" w:sz="0" w:space="0" w:color="auto"/>
        <w:bottom w:val="none" w:sz="0" w:space="0" w:color="auto"/>
        <w:right w:val="none" w:sz="0" w:space="0" w:color="auto"/>
      </w:divBdr>
    </w:div>
    <w:div w:id="1086875987">
      <w:bodyDiv w:val="1"/>
      <w:marLeft w:val="0"/>
      <w:marRight w:val="0"/>
      <w:marTop w:val="0"/>
      <w:marBottom w:val="0"/>
      <w:divBdr>
        <w:top w:val="none" w:sz="0" w:space="0" w:color="auto"/>
        <w:left w:val="none" w:sz="0" w:space="0" w:color="auto"/>
        <w:bottom w:val="none" w:sz="0" w:space="0" w:color="auto"/>
        <w:right w:val="none" w:sz="0" w:space="0" w:color="auto"/>
      </w:divBdr>
    </w:div>
    <w:div w:id="1344283830">
      <w:bodyDiv w:val="1"/>
      <w:marLeft w:val="0"/>
      <w:marRight w:val="0"/>
      <w:marTop w:val="0"/>
      <w:marBottom w:val="0"/>
      <w:divBdr>
        <w:top w:val="none" w:sz="0" w:space="0" w:color="auto"/>
        <w:left w:val="none" w:sz="0" w:space="0" w:color="auto"/>
        <w:bottom w:val="none" w:sz="0" w:space="0" w:color="auto"/>
        <w:right w:val="none" w:sz="0" w:space="0" w:color="auto"/>
      </w:divBdr>
    </w:div>
    <w:div w:id="1405107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ebjunction.org/events/webjunction/service-excellence-in-challenging-time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ebjunction.org/events/webjunction/Putting_the_Public_Back_in_Public_Libraries_Community-Led_Libraries.html"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6CC5A-D7B1-461B-8A1C-85C5038CF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4</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Peterson,Jennifer</dc:creator>
  <cp:lastModifiedBy>Peterson,Jennifer</cp:lastModifiedBy>
  <cp:revision>4</cp:revision>
  <dcterms:created xsi:type="dcterms:W3CDTF">2017-01-09T15:47:00Z</dcterms:created>
  <dcterms:modified xsi:type="dcterms:W3CDTF">2017-01-09T18:44:00Z</dcterms:modified>
</cp:coreProperties>
</file>