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91" w:rsidRPr="00374F5D" w:rsidRDefault="008C7B91" w:rsidP="008C7B91">
      <w:pPr>
        <w:rPr>
          <w:rFonts w:ascii="Century Gothic" w:hAnsi="Century Gothic"/>
          <w:b/>
          <w:color w:val="31849B" w:themeColor="accent5" w:themeShade="BF"/>
          <w:sz w:val="36"/>
          <w:szCs w:val="36"/>
          <w:u w:val="single"/>
        </w:rPr>
      </w:pPr>
      <w:bookmarkStart w:id="0" w:name="_GoBack"/>
      <w:bookmarkEnd w:id="0"/>
      <w:r w:rsidRPr="00374F5D">
        <w:rPr>
          <w:rFonts w:ascii="Century Gothic" w:hAnsi="Century Gothic"/>
          <w:b/>
          <w:sz w:val="36"/>
          <w:szCs w:val="36"/>
          <w:u w:val="single"/>
        </w:rPr>
        <w:t xml:space="preserve">Document </w:t>
      </w:r>
      <w:r w:rsidR="004E5FB4">
        <w:rPr>
          <w:rFonts w:ascii="Century Gothic" w:hAnsi="Century Gothic"/>
          <w:b/>
          <w:color w:val="31849B" w:themeColor="accent5" w:themeShade="BF"/>
          <w:sz w:val="36"/>
          <w:szCs w:val="36"/>
          <w:u w:val="single"/>
        </w:rPr>
        <w:t>#3</w:t>
      </w:r>
    </w:p>
    <w:p w:rsidR="008C7B91" w:rsidRPr="008C7B91" w:rsidRDefault="008C7B91" w:rsidP="008C7B91">
      <w:pPr>
        <w:rPr>
          <w:rFonts w:ascii="Century Gothic" w:hAnsi="Century Gothic"/>
          <w:color w:val="31849B" w:themeColor="accent5" w:themeShade="BF"/>
          <w:sz w:val="20"/>
          <w:szCs w:val="20"/>
        </w:rPr>
      </w:pPr>
    </w:p>
    <w:p w:rsidR="008C7B91" w:rsidRPr="006A458C" w:rsidRDefault="008C7B91" w:rsidP="008C7B91">
      <w:pPr>
        <w:rPr>
          <w:rFonts w:ascii="Century Gothic" w:hAnsi="Century Gothic"/>
          <w:color w:val="000000" w:themeColor="text1"/>
          <w:sz w:val="40"/>
          <w:szCs w:val="40"/>
        </w:rPr>
      </w:pPr>
      <w:r w:rsidRPr="006A458C">
        <w:rPr>
          <w:rFonts w:ascii="Century Gothic" w:hAnsi="Century Gothic"/>
          <w:color w:val="000000" w:themeColor="text1"/>
          <w:sz w:val="40"/>
          <w:szCs w:val="40"/>
        </w:rPr>
        <w:t>Example</w:t>
      </w:r>
      <w:r w:rsidRPr="004E5FB4">
        <w:rPr>
          <w:rFonts w:ascii="Century Gothic" w:hAnsi="Century Gothic"/>
          <w:sz w:val="40"/>
          <w:szCs w:val="40"/>
        </w:rPr>
        <w:t xml:space="preserve"> </w:t>
      </w:r>
      <w:r w:rsidR="004E5FB4" w:rsidRPr="004E5FB4">
        <w:rPr>
          <w:rFonts w:ascii="Century Gothic" w:hAnsi="Century Gothic"/>
          <w:sz w:val="40"/>
          <w:szCs w:val="40"/>
        </w:rPr>
        <w:t>BITS</w:t>
      </w:r>
      <w:r w:rsidRPr="004E5FB4">
        <w:rPr>
          <w:rFonts w:ascii="Century Gothic" w:hAnsi="Century Gothic"/>
          <w:sz w:val="40"/>
          <w:szCs w:val="40"/>
        </w:rPr>
        <w:t xml:space="preserve"> </w:t>
      </w:r>
      <w:r w:rsidRPr="006A458C">
        <w:rPr>
          <w:rFonts w:ascii="Century Gothic" w:hAnsi="Century Gothic"/>
          <w:color w:val="000000" w:themeColor="text1"/>
          <w:sz w:val="40"/>
          <w:szCs w:val="40"/>
        </w:rPr>
        <w:t>Play Package</w:t>
      </w:r>
    </w:p>
    <w:p w:rsidR="008C7B91" w:rsidRPr="008C7B91" w:rsidRDefault="008C7B91" w:rsidP="008C7B91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="008C7B91" w:rsidRPr="006A458C" w:rsidRDefault="007C3358" w:rsidP="008C7B91">
      <w:pPr>
        <w:rPr>
          <w:rFonts w:ascii="Century Gothic" w:hAnsi="Century Gothic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color w:val="000000" w:themeColor="text1"/>
          <w:sz w:val="32"/>
          <w:szCs w:val="32"/>
        </w:rPr>
        <w:t>Snap Circuits BITS</w:t>
      </w:r>
      <w:r w:rsidR="008C7B91" w:rsidRPr="006A458C">
        <w:rPr>
          <w:rFonts w:ascii="Century Gothic" w:hAnsi="Century Gothic"/>
          <w:b/>
          <w:color w:val="000000" w:themeColor="text1"/>
          <w:sz w:val="32"/>
          <w:szCs w:val="32"/>
        </w:rPr>
        <w:t xml:space="preserve"> Program </w:t>
      </w:r>
    </w:p>
    <w:p w:rsidR="008C7B91" w:rsidRPr="006A458C" w:rsidRDefault="008C7B91" w:rsidP="008C7B91">
      <w:pPr>
        <w:rPr>
          <w:rFonts w:ascii="Century Gothic" w:hAnsi="Century Gothic"/>
          <w:color w:val="000000" w:themeColor="text1"/>
          <w:sz w:val="32"/>
          <w:szCs w:val="32"/>
        </w:rPr>
      </w:pPr>
      <w:r w:rsidRPr="006A458C">
        <w:rPr>
          <w:rFonts w:ascii="Century Gothic" w:hAnsi="Century Gothic"/>
          <w:color w:val="000000" w:themeColor="text1"/>
          <w:sz w:val="32"/>
          <w:szCs w:val="32"/>
        </w:rPr>
        <w:t>Snap Circuits</w:t>
      </w:r>
      <w:r w:rsidR="007C3358">
        <w:rPr>
          <w:rFonts w:ascii="Century Gothic" w:hAnsi="Century Gothic"/>
          <w:color w:val="000000" w:themeColor="text1"/>
          <w:sz w:val="32"/>
          <w:szCs w:val="32"/>
        </w:rPr>
        <w:t xml:space="preserve"> are electronic</w:t>
      </w:r>
      <w:r w:rsidRPr="006A458C">
        <w:rPr>
          <w:rFonts w:ascii="Century Gothic" w:hAnsi="Century Gothic"/>
          <w:color w:val="000000" w:themeColor="text1"/>
          <w:sz w:val="32"/>
          <w:szCs w:val="32"/>
        </w:rPr>
        <w:t xml:space="preserve"> kit</w:t>
      </w:r>
      <w:r w:rsidR="007C3358">
        <w:rPr>
          <w:rFonts w:ascii="Century Gothic" w:hAnsi="Century Gothic"/>
          <w:color w:val="000000" w:themeColor="text1"/>
          <w:sz w:val="32"/>
          <w:szCs w:val="32"/>
        </w:rPr>
        <w:t>s that teach</w:t>
      </w:r>
      <w:r w:rsidRPr="006A458C">
        <w:rPr>
          <w:rFonts w:ascii="Century Gothic" w:hAnsi="Century Gothic"/>
          <w:color w:val="000000" w:themeColor="text1"/>
          <w:sz w:val="32"/>
          <w:szCs w:val="32"/>
        </w:rPr>
        <w:t xml:space="preserve"> participants how to build different types of electrical circuits.</w:t>
      </w:r>
    </w:p>
    <w:p w:rsidR="008C7B91" w:rsidRPr="006A458C" w:rsidRDefault="008C7B91" w:rsidP="007C3358">
      <w:pPr>
        <w:rPr>
          <w:rFonts w:ascii="Century Gothic" w:hAnsi="Century Gothic"/>
          <w:color w:val="000000" w:themeColor="text1"/>
          <w:sz w:val="28"/>
          <w:szCs w:val="28"/>
        </w:rPr>
      </w:pPr>
      <w:r w:rsidRPr="006A458C">
        <w:rPr>
          <w:rFonts w:ascii="Century Gothic" w:hAnsi="Century Gothic"/>
          <w:color w:val="000000" w:themeColor="text1"/>
          <w:sz w:val="32"/>
          <w:szCs w:val="32"/>
        </w:rPr>
        <w:t xml:space="preserve">Program time: </w:t>
      </w:r>
      <w:r w:rsidR="007C3358">
        <w:rPr>
          <w:rFonts w:ascii="Century Gothic" w:hAnsi="Century Gothic"/>
          <w:color w:val="000000" w:themeColor="text1"/>
          <w:sz w:val="32"/>
          <w:szCs w:val="32"/>
        </w:rPr>
        <w:t>2 hours</w:t>
      </w:r>
      <w:r w:rsidRPr="006A458C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 w:rsidRPr="006A458C">
        <w:rPr>
          <w:rFonts w:ascii="Century Gothic" w:hAnsi="Century Gothic"/>
          <w:color w:val="000000" w:themeColor="text1"/>
        </w:rPr>
        <w:t>Hi everyone, in today’s program we are going to be working with</w:t>
      </w:r>
      <w:r>
        <w:rPr>
          <w:rFonts w:ascii="Century Gothic" w:hAnsi="Century Gothic"/>
          <w:color w:val="000000" w:themeColor="text1"/>
        </w:rPr>
        <w:t xml:space="preserve"> Snap Circuits.  </w:t>
      </w:r>
      <w:r w:rsidR="0002006B">
        <w:rPr>
          <w:rFonts w:ascii="Century Gothic" w:hAnsi="Century Gothic"/>
          <w:color w:val="000000" w:themeColor="text1"/>
        </w:rPr>
        <w:t>You’ll learn</w:t>
      </w:r>
      <w:r w:rsidRPr="006A458C">
        <w:rPr>
          <w:rFonts w:ascii="Century Gothic" w:hAnsi="Century Gothic"/>
          <w:color w:val="000000" w:themeColor="text1"/>
        </w:rPr>
        <w:t xml:space="preserve"> to build all sorts of electronic devices like a radio, </w:t>
      </w:r>
      <w:r>
        <w:rPr>
          <w:rFonts w:ascii="Century Gothic" w:hAnsi="Century Gothic"/>
          <w:color w:val="000000" w:themeColor="text1"/>
        </w:rPr>
        <w:t xml:space="preserve">solar powered lights and a lie </w:t>
      </w:r>
      <w:r w:rsidRPr="006A458C">
        <w:rPr>
          <w:rFonts w:ascii="Century Gothic" w:hAnsi="Century Gothic"/>
          <w:color w:val="000000" w:themeColor="text1"/>
        </w:rPr>
        <w:t>detector. The whole idea of this program is to give you time to tr</w:t>
      </w:r>
      <w:r>
        <w:rPr>
          <w:rFonts w:ascii="Century Gothic" w:hAnsi="Century Gothic"/>
          <w:color w:val="000000" w:themeColor="text1"/>
        </w:rPr>
        <w:t xml:space="preserve">y things out, see what you can </w:t>
      </w:r>
      <w:r w:rsidRPr="006A458C">
        <w:rPr>
          <w:rFonts w:ascii="Century Gothic" w:hAnsi="Century Gothic"/>
          <w:color w:val="000000" w:themeColor="text1"/>
        </w:rPr>
        <w:t>do, and get some ideas about how electronic circuits work.  So, don’</w:t>
      </w:r>
      <w:r>
        <w:rPr>
          <w:rFonts w:ascii="Century Gothic" w:hAnsi="Century Gothic"/>
          <w:color w:val="000000" w:themeColor="text1"/>
        </w:rPr>
        <w:t xml:space="preserve">t worry about getting it right </w:t>
      </w:r>
      <w:r w:rsidRPr="006A458C">
        <w:rPr>
          <w:rFonts w:ascii="Century Gothic" w:hAnsi="Century Gothic"/>
          <w:color w:val="000000" w:themeColor="text1"/>
        </w:rPr>
        <w:t>all the time.  Have fun and see what happens.</w:t>
      </w:r>
      <w:r w:rsidRPr="006A458C">
        <w:rPr>
          <w:rFonts w:ascii="Century Gothic" w:hAnsi="Century Gothic"/>
          <w:color w:val="000000" w:themeColor="text1"/>
        </w:rPr>
        <w:cr/>
      </w:r>
      <w:r w:rsidRPr="006A458C">
        <w:rPr>
          <w:rFonts w:ascii="Century Gothic" w:hAnsi="Century Gothic"/>
          <w:color w:val="000000" w:themeColor="text1"/>
        </w:rPr>
        <w:cr/>
        <w:t>Also, feel free to work in groups on something and ask each other for id</w:t>
      </w:r>
      <w:r>
        <w:rPr>
          <w:rFonts w:ascii="Century Gothic" w:hAnsi="Century Gothic"/>
          <w:color w:val="000000" w:themeColor="text1"/>
        </w:rPr>
        <w:t xml:space="preserve">eas, help, etc.  At </w:t>
      </w:r>
      <w:r w:rsidRPr="006A458C">
        <w:rPr>
          <w:rFonts w:ascii="Century Gothic" w:hAnsi="Century Gothic"/>
          <w:color w:val="000000" w:themeColor="text1"/>
        </w:rPr>
        <w:t>different times during the program I’ll give you all a chance</w:t>
      </w:r>
      <w:r>
        <w:rPr>
          <w:rFonts w:ascii="Century Gothic" w:hAnsi="Century Gothic"/>
          <w:color w:val="000000" w:themeColor="text1"/>
        </w:rPr>
        <w:t xml:space="preserve"> to show-off to the group what </w:t>
      </w:r>
      <w:r w:rsidRPr="006A458C">
        <w:rPr>
          <w:rFonts w:ascii="Century Gothic" w:hAnsi="Century Gothic"/>
          <w:color w:val="000000" w:themeColor="text1"/>
        </w:rPr>
        <w:t xml:space="preserve">you’ve been working on and ask questions or </w:t>
      </w:r>
      <w:r w:rsidR="0002006B">
        <w:rPr>
          <w:rFonts w:ascii="Century Gothic" w:hAnsi="Century Gothic"/>
          <w:color w:val="000000" w:themeColor="text1"/>
        </w:rPr>
        <w:t>give</w:t>
      </w:r>
      <w:r w:rsidRPr="006A458C">
        <w:rPr>
          <w:rFonts w:ascii="Century Gothic" w:hAnsi="Century Gothic"/>
          <w:color w:val="000000" w:themeColor="text1"/>
        </w:rPr>
        <w:t xml:space="preserve"> suggestions. </w:t>
      </w:r>
      <w:r w:rsidRPr="006A458C">
        <w:rPr>
          <w:rFonts w:ascii="Century Gothic" w:hAnsi="Century Gothic"/>
          <w:color w:val="000000" w:themeColor="text1"/>
        </w:rPr>
        <w:cr/>
      </w:r>
      <w:r w:rsidRPr="006A458C">
        <w:rPr>
          <w:rFonts w:ascii="Century Gothic" w:hAnsi="Century Gothic"/>
          <w:color w:val="000000" w:themeColor="text1"/>
        </w:rPr>
        <w:cr/>
        <w:t>Before you get started I want to give everyone a chance to get to know each oth</w:t>
      </w:r>
      <w:r>
        <w:rPr>
          <w:rFonts w:ascii="Century Gothic" w:hAnsi="Century Gothic"/>
          <w:color w:val="000000" w:themeColor="text1"/>
        </w:rPr>
        <w:t xml:space="preserve">er.  I’m going </w:t>
      </w:r>
      <w:r w:rsidRPr="006A458C">
        <w:rPr>
          <w:rFonts w:ascii="Century Gothic" w:hAnsi="Century Gothic"/>
          <w:color w:val="000000" w:themeColor="text1"/>
        </w:rPr>
        <w:t>to get us started with a short group introduction activity.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Play time: </w:t>
      </w:r>
      <w:r w:rsidRPr="00374F5D">
        <w:rPr>
          <w:rFonts w:ascii="Century Gothic" w:hAnsi="Century Gothic"/>
          <w:color w:val="000000" w:themeColor="text1"/>
        </w:rPr>
        <w:t>5 minutes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Pr="00374F5D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Pr="008C7B91" w:rsidRDefault="008C7B91" w:rsidP="008C7B91">
      <w:pPr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8C7B91">
        <w:rPr>
          <w:rFonts w:ascii="Century Gothic" w:hAnsi="Century Gothic"/>
          <w:color w:val="000000" w:themeColor="text1"/>
          <w:sz w:val="28"/>
          <w:szCs w:val="28"/>
        </w:rPr>
        <w:t xml:space="preserve">Play #2: 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>Community Builder</w:t>
      </w: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Pr="008C7B91" w:rsidRDefault="008C7B91" w:rsidP="008C7B91">
      <w:pPr>
        <w:rPr>
          <w:rFonts w:ascii="Century Gothic" w:hAnsi="Century Gothic"/>
          <w:color w:val="000000" w:themeColor="text1"/>
          <w:sz w:val="24"/>
          <w:szCs w:val="24"/>
        </w:rPr>
      </w:pPr>
      <w:r w:rsidRPr="008C7B91">
        <w:rPr>
          <w:rFonts w:ascii="Century Gothic" w:hAnsi="Century Gothic"/>
          <w:color w:val="000000" w:themeColor="text1"/>
          <w:sz w:val="24"/>
          <w:szCs w:val="24"/>
        </w:rPr>
        <w:t xml:space="preserve">Would you </w:t>
      </w:r>
      <w:proofErr w:type="gramStart"/>
      <w:r w:rsidRPr="008C7B91">
        <w:rPr>
          <w:rFonts w:ascii="Century Gothic" w:hAnsi="Century Gothic"/>
          <w:color w:val="000000" w:themeColor="text1"/>
          <w:sz w:val="24"/>
          <w:szCs w:val="24"/>
        </w:rPr>
        <w:t>Rather</w:t>
      </w:r>
      <w:proofErr w:type="gramEnd"/>
      <w:r w:rsidR="00C307E2">
        <w:rPr>
          <w:rFonts w:ascii="Century Gothic" w:hAnsi="Century Gothic"/>
          <w:color w:val="000000" w:themeColor="text1"/>
          <w:sz w:val="24"/>
          <w:szCs w:val="24"/>
        </w:rPr>
        <w:t>?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Pr="008C7B91" w:rsidRDefault="008C7B91" w:rsidP="008C7B91">
      <w:pPr>
        <w:rPr>
          <w:rFonts w:ascii="Century Gothic" w:hAnsi="Century Gothic"/>
          <w:color w:val="000000" w:themeColor="text1"/>
        </w:rPr>
      </w:pPr>
      <w:r w:rsidRPr="008C7B91">
        <w:rPr>
          <w:rFonts w:ascii="Century Gothic" w:hAnsi="Century Gothic"/>
          <w:color w:val="000000" w:themeColor="text1"/>
        </w:rPr>
        <w:t xml:space="preserve">Ask youth to answer a set of </w:t>
      </w:r>
      <w:r w:rsidR="0002006B">
        <w:rPr>
          <w:rFonts w:ascii="Century Gothic" w:hAnsi="Century Gothic"/>
          <w:color w:val="000000" w:themeColor="text1"/>
        </w:rPr>
        <w:t>“</w:t>
      </w:r>
      <w:r w:rsidRPr="008C7B91">
        <w:rPr>
          <w:rFonts w:ascii="Century Gothic" w:hAnsi="Century Gothic"/>
          <w:color w:val="000000" w:themeColor="text1"/>
        </w:rPr>
        <w:t>would you rather</w:t>
      </w:r>
      <w:r w:rsidR="0002006B">
        <w:rPr>
          <w:rFonts w:ascii="Century Gothic" w:hAnsi="Century Gothic"/>
          <w:color w:val="000000" w:themeColor="text1"/>
        </w:rPr>
        <w:t>”</w:t>
      </w:r>
      <w:r w:rsidRPr="008C7B91">
        <w:rPr>
          <w:rFonts w:ascii="Century Gothic" w:hAnsi="Century Gothic"/>
          <w:color w:val="000000" w:themeColor="text1"/>
        </w:rPr>
        <w:t xml:space="preserve"> questions. For example:</w:t>
      </w:r>
    </w:p>
    <w:p w:rsidR="008C7B91" w:rsidRPr="008C7B91" w:rsidRDefault="008C7B91" w:rsidP="008C7B91">
      <w:pPr>
        <w:rPr>
          <w:rFonts w:ascii="Century Gothic" w:hAnsi="Century Gothic"/>
          <w:color w:val="000000" w:themeColor="text1"/>
        </w:rPr>
      </w:pPr>
      <w:r w:rsidRPr="008C7B91">
        <w:rPr>
          <w:rFonts w:ascii="Century Gothic" w:hAnsi="Century Gothic"/>
          <w:color w:val="000000" w:themeColor="text1"/>
        </w:rPr>
        <w:t>Would you rather go on vacation to a hot or cold place?</w:t>
      </w:r>
    </w:p>
    <w:p w:rsidR="008C7B91" w:rsidRPr="008C7B91" w:rsidRDefault="008C7B91" w:rsidP="008C7B91">
      <w:pPr>
        <w:rPr>
          <w:rFonts w:ascii="Century Gothic" w:hAnsi="Century Gothic"/>
          <w:color w:val="000000" w:themeColor="text1"/>
        </w:rPr>
      </w:pPr>
      <w:r w:rsidRPr="008C7B91">
        <w:rPr>
          <w:rFonts w:ascii="Century Gothic" w:hAnsi="Century Gothic"/>
          <w:color w:val="000000" w:themeColor="text1"/>
        </w:rPr>
        <w:t>Would you r</w:t>
      </w:r>
      <w:r>
        <w:rPr>
          <w:rFonts w:ascii="Century Gothic" w:hAnsi="Century Gothic"/>
          <w:color w:val="000000" w:themeColor="text1"/>
        </w:rPr>
        <w:t>ather eat pizza or a hamburger?</w:t>
      </w:r>
    </w:p>
    <w:p w:rsidR="008C7B91" w:rsidRPr="008C7B91" w:rsidRDefault="008C7B91" w:rsidP="008C7B91">
      <w:pPr>
        <w:rPr>
          <w:rFonts w:ascii="Century Gothic" w:hAnsi="Century Gothic"/>
          <w:color w:val="000000" w:themeColor="text1"/>
        </w:rPr>
      </w:pPr>
      <w:r w:rsidRPr="008C7B91">
        <w:rPr>
          <w:rFonts w:ascii="Century Gothic" w:hAnsi="Century Gothic"/>
          <w:color w:val="000000" w:themeColor="text1"/>
        </w:rPr>
        <w:t>Would you rather learn about how cars work or how airplanes work?</w:t>
      </w:r>
    </w:p>
    <w:p w:rsidR="008C7B91" w:rsidRPr="008C7B91" w:rsidRDefault="008C7B91" w:rsidP="008C7B91">
      <w:pPr>
        <w:rPr>
          <w:rFonts w:ascii="Century Gothic" w:hAnsi="Century Gothic"/>
          <w:color w:val="000000" w:themeColor="text1"/>
        </w:rPr>
      </w:pPr>
      <w:r w:rsidRPr="008C7B91">
        <w:rPr>
          <w:rFonts w:ascii="Century Gothic" w:hAnsi="Century Gothic"/>
          <w:color w:val="000000" w:themeColor="text1"/>
        </w:rPr>
        <w:t>Would you rather build websites or robots?</w:t>
      </w:r>
    </w:p>
    <w:p w:rsidR="008C7B91" w:rsidRPr="008C7B91" w:rsidRDefault="008C7B91" w:rsidP="008C7B91">
      <w:pPr>
        <w:rPr>
          <w:rFonts w:ascii="Century Gothic" w:hAnsi="Century Gothic"/>
          <w:color w:val="000000" w:themeColor="text1"/>
        </w:rPr>
      </w:pPr>
      <w:r w:rsidRPr="008C7B91">
        <w:rPr>
          <w:rFonts w:ascii="Century Gothic" w:hAnsi="Century Gothic"/>
          <w:color w:val="000000" w:themeColor="text1"/>
        </w:rPr>
        <w:t>Would you rather have a 3D printed piece of chocolate or a model car?</w:t>
      </w:r>
    </w:p>
    <w:p w:rsidR="008C7B91" w:rsidRPr="008C7B91" w:rsidRDefault="008C7B91" w:rsidP="008C7B91">
      <w:pPr>
        <w:rPr>
          <w:rFonts w:ascii="Century Gothic" w:hAnsi="Century Gothic"/>
          <w:b/>
          <w:color w:val="000000" w:themeColor="text1"/>
        </w:rPr>
      </w:pPr>
      <w:r w:rsidRPr="008C7B91">
        <w:rPr>
          <w:rFonts w:ascii="Century Gothic" w:hAnsi="Century Gothic"/>
          <w:color w:val="000000" w:themeColor="text1"/>
        </w:rPr>
        <w:t>Would you rather record music or record video?</w:t>
      </w:r>
      <w:r>
        <w:rPr>
          <w:rFonts w:ascii="Century Gothic" w:hAnsi="Century Gothic"/>
          <w:color w:val="000000" w:themeColor="text1"/>
        </w:rPr>
        <w:t xml:space="preserve">  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Make sure assisting youth (interns/volunteers) take part in the Community Builder.</w:t>
      </w:r>
    </w:p>
    <w:p w:rsidR="008C7B91" w:rsidRPr="00374F5D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Play time: </w:t>
      </w:r>
      <w:r w:rsidRPr="00374F5D">
        <w:rPr>
          <w:rFonts w:ascii="Century Gothic" w:hAnsi="Century Gothic"/>
          <w:color w:val="000000" w:themeColor="text1"/>
        </w:rPr>
        <w:t>10 minutes</w:t>
      </w: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7C3358" w:rsidRDefault="007C3358" w:rsidP="008C7B91">
      <w:pPr>
        <w:rPr>
          <w:rFonts w:ascii="Century Gothic" w:hAnsi="Century Gothic"/>
          <w:b/>
          <w:color w:val="000000" w:themeColor="text1"/>
        </w:rPr>
      </w:pPr>
    </w:p>
    <w:p w:rsidR="007C3358" w:rsidRDefault="007C3358" w:rsidP="008C7B91">
      <w:pPr>
        <w:rPr>
          <w:rFonts w:ascii="Century Gothic" w:hAnsi="Century Gothic"/>
          <w:b/>
          <w:color w:val="000000" w:themeColor="text1"/>
        </w:rPr>
      </w:pPr>
    </w:p>
    <w:p w:rsidR="008C7B91" w:rsidRPr="008C7B91" w:rsidRDefault="008C7B91" w:rsidP="008C7B91">
      <w:pPr>
        <w:rPr>
          <w:rFonts w:ascii="Century Gothic" w:hAnsi="Century Gothic"/>
          <w:color w:val="000000" w:themeColor="text1"/>
          <w:sz w:val="28"/>
          <w:szCs w:val="28"/>
        </w:rPr>
      </w:pPr>
      <w:r w:rsidRPr="008C7B91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Play #3: </w:t>
      </w:r>
      <w:r w:rsidR="00784170">
        <w:rPr>
          <w:rFonts w:ascii="Century Gothic" w:hAnsi="Century Gothic"/>
          <w:b/>
          <w:color w:val="000000" w:themeColor="text1"/>
          <w:sz w:val="28"/>
          <w:szCs w:val="28"/>
        </w:rPr>
        <w:t>Introduction to M</w:t>
      </w:r>
      <w:r w:rsidRPr="008C7B91">
        <w:rPr>
          <w:rFonts w:ascii="Century Gothic" w:hAnsi="Century Gothic"/>
          <w:b/>
          <w:color w:val="000000" w:themeColor="text1"/>
          <w:sz w:val="28"/>
          <w:szCs w:val="28"/>
        </w:rPr>
        <w:t xml:space="preserve">aterials </w:t>
      </w:r>
      <w:r w:rsidRPr="008C7B9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Show the ele</w:t>
      </w:r>
      <w:r w:rsidR="00C078A3">
        <w:rPr>
          <w:rFonts w:ascii="Century Gothic" w:hAnsi="Century Gothic"/>
          <w:color w:val="000000" w:themeColor="text1"/>
        </w:rPr>
        <w:t>ctronic kits to youth</w:t>
      </w:r>
      <w:r>
        <w:rPr>
          <w:rFonts w:ascii="Century Gothic" w:hAnsi="Century Gothic"/>
          <w:color w:val="000000" w:themeColor="text1"/>
        </w:rPr>
        <w:t>.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Talk about the components that make up a circuit.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Build a quick</w:t>
      </w:r>
      <w:r w:rsidR="00C078A3">
        <w:rPr>
          <w:rFonts w:ascii="Century Gothic" w:hAnsi="Century Gothic"/>
          <w:color w:val="000000" w:themeColor="text1"/>
        </w:rPr>
        <w:t xml:space="preserve"> example</w:t>
      </w:r>
      <w:r w:rsidR="00DC5FCC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circuit as a group. Encourage youth participation.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Talk about kit best practice</w:t>
      </w:r>
      <w:r w:rsidR="007F1A73">
        <w:rPr>
          <w:rFonts w:ascii="Century Gothic" w:hAnsi="Century Gothic"/>
          <w:color w:val="000000" w:themeColor="text1"/>
        </w:rPr>
        <w:t>s</w:t>
      </w:r>
      <w:r>
        <w:rPr>
          <w:rFonts w:ascii="Century Gothic" w:hAnsi="Century Gothic"/>
          <w:color w:val="000000" w:themeColor="text1"/>
        </w:rPr>
        <w:t xml:space="preserve"> and safety.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Pr="00374F5D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Play time: </w:t>
      </w:r>
      <w:r w:rsidRPr="00374F5D">
        <w:rPr>
          <w:rFonts w:ascii="Century Gothic" w:hAnsi="Century Gothic"/>
          <w:color w:val="000000" w:themeColor="text1"/>
        </w:rPr>
        <w:t>15 minutes</w:t>
      </w: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Pr="008C7B91" w:rsidRDefault="008C7B91" w:rsidP="008C7B91">
      <w:pPr>
        <w:rPr>
          <w:rFonts w:ascii="Century Gothic" w:hAnsi="Century Gothic"/>
          <w:color w:val="000000" w:themeColor="text1"/>
          <w:sz w:val="28"/>
          <w:szCs w:val="28"/>
        </w:rPr>
      </w:pPr>
      <w:r w:rsidRPr="008C7B91">
        <w:rPr>
          <w:rFonts w:ascii="Century Gothic" w:hAnsi="Century Gothic"/>
          <w:color w:val="000000" w:themeColor="text1"/>
          <w:sz w:val="28"/>
          <w:szCs w:val="28"/>
        </w:rPr>
        <w:t>Play #4: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  <w:r w:rsidRPr="008C7B91">
        <w:rPr>
          <w:rFonts w:ascii="Century Gothic" w:hAnsi="Century Gothic"/>
          <w:b/>
          <w:color w:val="000000" w:themeColor="text1"/>
          <w:sz w:val="28"/>
          <w:szCs w:val="28"/>
        </w:rPr>
        <w:t>Challenge 1</w:t>
      </w:r>
      <w:r w:rsidRPr="008C7B9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Have </w:t>
      </w:r>
      <w:r w:rsidR="00784170">
        <w:rPr>
          <w:rFonts w:ascii="Century Gothic" w:hAnsi="Century Gothic"/>
          <w:color w:val="000000" w:themeColor="text1"/>
        </w:rPr>
        <w:t>youth divide into small groups.</w:t>
      </w:r>
    </w:p>
    <w:p w:rsidR="00784170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Challenge: </w:t>
      </w:r>
      <w:r w:rsidRPr="00374F5D">
        <w:rPr>
          <w:rFonts w:ascii="Century Gothic" w:hAnsi="Century Gothic"/>
          <w:color w:val="000000" w:themeColor="text1"/>
        </w:rPr>
        <w:t>Build a Snap Circuit r</w:t>
      </w:r>
      <w:r>
        <w:rPr>
          <w:rFonts w:ascii="Century Gothic" w:hAnsi="Century Gothic"/>
          <w:color w:val="000000" w:themeColor="text1"/>
        </w:rPr>
        <w:t>over that shoots discs 10 feet</w:t>
      </w:r>
      <w:r w:rsidR="00C307E2">
        <w:rPr>
          <w:rFonts w:ascii="Century Gothic" w:hAnsi="Century Gothic"/>
          <w:color w:val="000000" w:themeColor="text1"/>
        </w:rPr>
        <w:t>.</w:t>
      </w:r>
    </w:p>
    <w:p w:rsidR="008C7B91" w:rsidRDefault="005C2BBF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Give</w:t>
      </w:r>
      <w:r w:rsidR="00C307E2">
        <w:rPr>
          <w:rFonts w:ascii="Century Gothic" w:hAnsi="Century Gothic"/>
          <w:color w:val="000000" w:themeColor="text1"/>
        </w:rPr>
        <w:t xml:space="preserve"> each group </w:t>
      </w:r>
      <w:r>
        <w:rPr>
          <w:rFonts w:ascii="Century Gothic" w:hAnsi="Century Gothic"/>
          <w:color w:val="000000" w:themeColor="text1"/>
        </w:rPr>
        <w:t>the</w:t>
      </w:r>
      <w:r w:rsidR="00C307E2">
        <w:rPr>
          <w:rFonts w:ascii="Century Gothic" w:hAnsi="Century Gothic"/>
          <w:color w:val="000000" w:themeColor="text1"/>
        </w:rPr>
        <w:t xml:space="preserve"> components needed to take on</w:t>
      </w:r>
      <w:r w:rsidR="0002006B">
        <w:rPr>
          <w:rFonts w:ascii="Century Gothic" w:hAnsi="Century Gothic"/>
          <w:color w:val="000000" w:themeColor="text1"/>
        </w:rPr>
        <w:t xml:space="preserve"> the</w:t>
      </w:r>
      <w:r w:rsidR="00C307E2">
        <w:rPr>
          <w:rFonts w:ascii="Century Gothic" w:hAnsi="Century Gothic"/>
          <w:color w:val="000000" w:themeColor="text1"/>
        </w:rPr>
        <w:t xml:space="preserve"> challenge. </w:t>
      </w:r>
      <w:r w:rsidR="008C7B91">
        <w:rPr>
          <w:rFonts w:ascii="Century Gothic" w:hAnsi="Century Gothic"/>
          <w:color w:val="000000" w:themeColor="text1"/>
        </w:rPr>
        <w:t xml:space="preserve"> </w:t>
      </w:r>
      <w:r w:rsidR="008C7B91" w:rsidRPr="00374F5D">
        <w:rPr>
          <w:rFonts w:ascii="Century Gothic" w:hAnsi="Century Gothic"/>
          <w:color w:val="000000" w:themeColor="text1"/>
        </w:rPr>
        <w:t xml:space="preserve"> 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Pr="00374F5D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Play time: </w:t>
      </w:r>
      <w:r w:rsidRPr="00374F5D">
        <w:rPr>
          <w:rFonts w:ascii="Century Gothic" w:hAnsi="Century Gothic"/>
          <w:color w:val="000000" w:themeColor="text1"/>
        </w:rPr>
        <w:t>20 minutes</w:t>
      </w: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b/>
          <w:color w:val="000000" w:themeColor="text1"/>
        </w:rPr>
      </w:pPr>
    </w:p>
    <w:p w:rsidR="008C7B91" w:rsidRPr="008C7B91" w:rsidRDefault="00C307E2" w:rsidP="008C7B91">
      <w:pPr>
        <w:rPr>
          <w:rFonts w:ascii="Century Gothic" w:hAnsi="Century Gothic"/>
          <w:color w:val="000000" w:themeColor="text1"/>
          <w:sz w:val="28"/>
          <w:szCs w:val="28"/>
        </w:rPr>
      </w:pPr>
      <w:r w:rsidRPr="00C307E2">
        <w:rPr>
          <w:rFonts w:ascii="Century Gothic" w:hAnsi="Century Gothic"/>
          <w:color w:val="000000" w:themeColor="text1"/>
          <w:sz w:val="28"/>
          <w:szCs w:val="28"/>
        </w:rPr>
        <w:t>Play #5</w:t>
      </w:r>
      <w:r w:rsidR="008C7B91" w:rsidRPr="00C307E2">
        <w:rPr>
          <w:rFonts w:ascii="Century Gothic" w:hAnsi="Century Gothic"/>
          <w:color w:val="000000" w:themeColor="text1"/>
          <w:sz w:val="28"/>
          <w:szCs w:val="28"/>
        </w:rPr>
        <w:t>:</w:t>
      </w:r>
      <w:r w:rsidR="008C7B91" w:rsidRPr="008C7B91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  <w:r w:rsidR="008C7B91">
        <w:rPr>
          <w:rFonts w:ascii="Century Gothic" w:hAnsi="Century Gothic"/>
          <w:b/>
          <w:color w:val="000000" w:themeColor="text1"/>
          <w:sz w:val="28"/>
          <w:szCs w:val="28"/>
        </w:rPr>
        <w:t>Check-in with Group</w:t>
      </w:r>
      <w:r w:rsidR="008C7B91" w:rsidRPr="008C7B9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Ask</w:t>
      </w:r>
      <w:r w:rsidR="0002006B">
        <w:rPr>
          <w:rFonts w:ascii="Century Gothic" w:hAnsi="Century Gothic"/>
          <w:color w:val="000000" w:themeColor="text1"/>
        </w:rPr>
        <w:t xml:space="preserve"> what</w:t>
      </w:r>
      <w:r w:rsidRPr="00374F5D">
        <w:rPr>
          <w:rFonts w:ascii="Century Gothic" w:hAnsi="Century Gothic"/>
          <w:color w:val="000000" w:themeColor="text1"/>
        </w:rPr>
        <w:t xml:space="preserve"> surprisi</w:t>
      </w:r>
      <w:r w:rsidR="00784170">
        <w:rPr>
          <w:rFonts w:ascii="Century Gothic" w:hAnsi="Century Gothic"/>
          <w:color w:val="000000" w:themeColor="text1"/>
        </w:rPr>
        <w:t xml:space="preserve">ng </w:t>
      </w:r>
      <w:r w:rsidR="0002006B">
        <w:rPr>
          <w:rFonts w:ascii="Century Gothic" w:hAnsi="Century Gothic"/>
          <w:color w:val="000000" w:themeColor="text1"/>
        </w:rPr>
        <w:t xml:space="preserve">things </w:t>
      </w:r>
      <w:r w:rsidR="00784170">
        <w:rPr>
          <w:rFonts w:ascii="Century Gothic" w:hAnsi="Century Gothic"/>
          <w:color w:val="000000" w:themeColor="text1"/>
        </w:rPr>
        <w:t>they’ve noticed</w:t>
      </w:r>
      <w:r>
        <w:rPr>
          <w:rFonts w:ascii="Century Gothic" w:hAnsi="Century Gothic"/>
          <w:color w:val="000000" w:themeColor="text1"/>
        </w:rPr>
        <w:t xml:space="preserve"> so far</w:t>
      </w:r>
      <w:r w:rsidR="00C307E2">
        <w:rPr>
          <w:rFonts w:ascii="Century Gothic" w:hAnsi="Century Gothic"/>
          <w:color w:val="000000" w:themeColor="text1"/>
        </w:rPr>
        <w:t>.</w:t>
      </w:r>
      <w:r>
        <w:rPr>
          <w:rFonts w:ascii="Century Gothic" w:hAnsi="Century Gothic"/>
          <w:color w:val="000000" w:themeColor="text1"/>
        </w:rPr>
        <w:t xml:space="preserve"> </w:t>
      </w:r>
      <w:r w:rsidRPr="00374F5D">
        <w:rPr>
          <w:rFonts w:ascii="Century Gothic" w:hAnsi="Century Gothic"/>
          <w:color w:val="000000" w:themeColor="text1"/>
        </w:rPr>
        <w:t xml:space="preserve"> 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Encourage assisting youth to engage with participants and </w:t>
      </w:r>
      <w:r w:rsidR="00C307E2">
        <w:rPr>
          <w:rFonts w:ascii="Century Gothic" w:hAnsi="Century Gothic"/>
          <w:color w:val="000000" w:themeColor="text1"/>
        </w:rPr>
        <w:t xml:space="preserve">encourage participants to </w:t>
      </w:r>
      <w:r w:rsidR="00784170">
        <w:rPr>
          <w:rFonts w:ascii="Century Gothic" w:hAnsi="Century Gothic"/>
          <w:color w:val="000000" w:themeColor="text1"/>
        </w:rPr>
        <w:t>walk around and see other group creations/</w:t>
      </w:r>
      <w:r w:rsidR="00C307E2">
        <w:rPr>
          <w:rFonts w:ascii="Century Gothic" w:hAnsi="Century Gothic"/>
          <w:color w:val="000000" w:themeColor="text1"/>
        </w:rPr>
        <w:t>ask questions.</w:t>
      </w:r>
    </w:p>
    <w:p w:rsidR="008C7B91" w:rsidRDefault="008C7B91" w:rsidP="008C7B91">
      <w:pPr>
        <w:rPr>
          <w:rFonts w:ascii="Century Gothic" w:hAnsi="Century Gothic"/>
          <w:color w:val="000000" w:themeColor="text1"/>
        </w:rPr>
      </w:pPr>
    </w:p>
    <w:p w:rsidR="008C7B91" w:rsidRPr="00374F5D" w:rsidRDefault="008C7B91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Play time: </w:t>
      </w:r>
      <w:r w:rsidRPr="00374F5D">
        <w:rPr>
          <w:rFonts w:ascii="Century Gothic" w:hAnsi="Century Gothic"/>
          <w:color w:val="000000" w:themeColor="text1"/>
        </w:rPr>
        <w:t>15 minutes</w:t>
      </w: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 </w:t>
      </w: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Pr="00C307E2" w:rsidRDefault="00C307E2" w:rsidP="008C7B91">
      <w:pPr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C307E2">
        <w:rPr>
          <w:rFonts w:ascii="Century Gothic" w:hAnsi="Century Gothic"/>
          <w:color w:val="000000" w:themeColor="text1"/>
          <w:sz w:val="28"/>
          <w:szCs w:val="28"/>
        </w:rPr>
        <w:t>Play #6:</w:t>
      </w:r>
      <w:r w:rsidRPr="00C307E2">
        <w:rPr>
          <w:rFonts w:ascii="Century Gothic" w:hAnsi="Century Gothic"/>
          <w:b/>
          <w:color w:val="000000" w:themeColor="text1"/>
          <w:sz w:val="28"/>
          <w:szCs w:val="28"/>
        </w:rPr>
        <w:t xml:space="preserve"> Challenge 2</w:t>
      </w:r>
    </w:p>
    <w:p w:rsidR="00C307E2" w:rsidRDefault="00C307E2" w:rsidP="008C7B91">
      <w:pPr>
        <w:rPr>
          <w:rFonts w:ascii="Century Gothic" w:hAnsi="Century Gothic"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Challenge 2: Now that participants have an understanding of the components of circuit building, have them</w:t>
      </w:r>
      <w:r w:rsidR="008C7B91" w:rsidRPr="00374F5D">
        <w:rPr>
          <w:rFonts w:ascii="Century Gothic" w:hAnsi="Century Gothic"/>
          <w:color w:val="000000" w:themeColor="text1"/>
        </w:rPr>
        <w:t xml:space="preserve"> create their own challenges for others in the </w:t>
      </w:r>
      <w:r>
        <w:rPr>
          <w:rFonts w:ascii="Century Gothic" w:hAnsi="Century Gothic"/>
          <w:color w:val="000000" w:themeColor="text1"/>
        </w:rPr>
        <w:t xml:space="preserve">group. </w:t>
      </w:r>
    </w:p>
    <w:p w:rsidR="00C307E2" w:rsidRDefault="00C307E2" w:rsidP="008C7B91">
      <w:pPr>
        <w:rPr>
          <w:rFonts w:ascii="Century Gothic" w:hAnsi="Century Gothic"/>
          <w:color w:val="000000" w:themeColor="text1"/>
        </w:rPr>
      </w:pPr>
    </w:p>
    <w:p w:rsidR="008C7B91" w:rsidRPr="00374F5D" w:rsidRDefault="00C307E2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Play time: </w:t>
      </w:r>
      <w:r w:rsidR="008C7B91" w:rsidRPr="00374F5D">
        <w:rPr>
          <w:rFonts w:ascii="Century Gothic" w:hAnsi="Century Gothic"/>
          <w:color w:val="000000" w:themeColor="text1"/>
        </w:rPr>
        <w:t>20 minutes</w:t>
      </w: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784170" w:rsidRDefault="00784170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Pr="00C307E2" w:rsidRDefault="00C307E2" w:rsidP="008C7B91">
      <w:pPr>
        <w:rPr>
          <w:rFonts w:ascii="Century Gothic" w:hAnsi="Century Gothic"/>
          <w:color w:val="000000" w:themeColor="text1"/>
          <w:sz w:val="28"/>
          <w:szCs w:val="28"/>
        </w:rPr>
      </w:pPr>
      <w:r w:rsidRPr="00C307E2">
        <w:rPr>
          <w:rFonts w:ascii="Century Gothic" w:hAnsi="Century Gothic"/>
          <w:color w:val="000000" w:themeColor="text1"/>
          <w:sz w:val="28"/>
          <w:szCs w:val="28"/>
        </w:rPr>
        <w:lastRenderedPageBreak/>
        <w:t>Play #7: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Showcase</w:t>
      </w:r>
      <w:r w:rsidR="008C7B91" w:rsidRPr="00C307E2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:rsidR="00C307E2" w:rsidRDefault="00C307E2" w:rsidP="008C7B91">
      <w:pPr>
        <w:rPr>
          <w:rFonts w:ascii="Century Gothic" w:hAnsi="Century Gothic"/>
          <w:color w:val="000000" w:themeColor="text1"/>
        </w:rPr>
      </w:pPr>
    </w:p>
    <w:p w:rsidR="00C307E2" w:rsidRDefault="008C7B91" w:rsidP="008C7B91">
      <w:pPr>
        <w:rPr>
          <w:rFonts w:ascii="Century Gothic" w:hAnsi="Century Gothic"/>
          <w:color w:val="000000" w:themeColor="text1"/>
        </w:rPr>
      </w:pPr>
      <w:r w:rsidRPr="00374F5D">
        <w:rPr>
          <w:rFonts w:ascii="Century Gothic" w:hAnsi="Century Gothic"/>
          <w:color w:val="000000" w:themeColor="text1"/>
        </w:rPr>
        <w:t>You</w:t>
      </w:r>
      <w:r w:rsidR="00C307E2">
        <w:rPr>
          <w:rFonts w:ascii="Century Gothic" w:hAnsi="Century Gothic"/>
          <w:color w:val="000000" w:themeColor="text1"/>
        </w:rPr>
        <w:t>th try each other’s challenges</w:t>
      </w:r>
      <w:r w:rsidR="00EC1129">
        <w:rPr>
          <w:rFonts w:ascii="Century Gothic" w:hAnsi="Century Gothic"/>
          <w:color w:val="000000" w:themeColor="text1"/>
        </w:rPr>
        <w:t>. Encourage explanations/</w:t>
      </w:r>
      <w:r w:rsidR="00C307E2">
        <w:rPr>
          <w:rFonts w:ascii="Century Gothic" w:hAnsi="Century Gothic"/>
          <w:color w:val="000000" w:themeColor="text1"/>
        </w:rPr>
        <w:t>questions.</w:t>
      </w:r>
      <w:r w:rsidRPr="00374F5D">
        <w:rPr>
          <w:rFonts w:ascii="Century Gothic" w:hAnsi="Century Gothic"/>
          <w:color w:val="000000" w:themeColor="text1"/>
        </w:rPr>
        <w:t xml:space="preserve"> </w:t>
      </w:r>
    </w:p>
    <w:p w:rsidR="00C307E2" w:rsidRDefault="00C307E2" w:rsidP="008C7B91">
      <w:pPr>
        <w:rPr>
          <w:rFonts w:ascii="Century Gothic" w:hAnsi="Century Gothic"/>
          <w:color w:val="000000" w:themeColor="text1"/>
        </w:rPr>
      </w:pPr>
    </w:p>
    <w:p w:rsidR="008C7B91" w:rsidRPr="00374F5D" w:rsidRDefault="00C307E2" w:rsidP="008C7B9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Play time: </w:t>
      </w:r>
      <w:r w:rsidR="008C7B91" w:rsidRPr="00374F5D">
        <w:rPr>
          <w:rFonts w:ascii="Century Gothic" w:hAnsi="Century Gothic"/>
          <w:color w:val="000000" w:themeColor="text1"/>
        </w:rPr>
        <w:t>15 minutes</w:t>
      </w: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Default="00C307E2" w:rsidP="008C7B91">
      <w:pPr>
        <w:rPr>
          <w:rFonts w:ascii="Century Gothic" w:hAnsi="Century Gothic"/>
          <w:b/>
          <w:color w:val="000000" w:themeColor="text1"/>
        </w:rPr>
      </w:pPr>
    </w:p>
    <w:p w:rsidR="00C307E2" w:rsidRPr="00C307E2" w:rsidRDefault="00C307E2" w:rsidP="008C7B91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Play #8: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>Reflection</w:t>
      </w:r>
    </w:p>
    <w:p w:rsidR="00C307E2" w:rsidRPr="00C54315" w:rsidRDefault="00C307E2" w:rsidP="008C7B91">
      <w:pPr>
        <w:rPr>
          <w:rFonts w:ascii="Century Gothic" w:hAnsi="Century Gothic"/>
          <w:color w:val="000000" w:themeColor="text1"/>
        </w:rPr>
      </w:pPr>
    </w:p>
    <w:p w:rsidR="008C7B91" w:rsidRPr="00C54315" w:rsidRDefault="008C7B91" w:rsidP="008C7B91">
      <w:pPr>
        <w:rPr>
          <w:rFonts w:ascii="Century Gothic" w:hAnsi="Century Gothic"/>
          <w:color w:val="000000" w:themeColor="text1"/>
        </w:rPr>
      </w:pPr>
      <w:r w:rsidRPr="00C54315">
        <w:rPr>
          <w:rFonts w:ascii="Century Gothic" w:hAnsi="Century Gothic"/>
          <w:color w:val="000000" w:themeColor="text1"/>
        </w:rPr>
        <w:t>One Wor</w:t>
      </w:r>
      <w:r w:rsidR="00C307E2" w:rsidRPr="00C54315">
        <w:rPr>
          <w:rFonts w:ascii="Century Gothic" w:hAnsi="Century Gothic"/>
          <w:color w:val="000000" w:themeColor="text1"/>
        </w:rPr>
        <w:t>d</w:t>
      </w:r>
    </w:p>
    <w:p w:rsidR="00C307E2" w:rsidRPr="00C54315" w:rsidRDefault="00C307E2" w:rsidP="008C7B91">
      <w:pPr>
        <w:rPr>
          <w:rFonts w:ascii="Century Gothic" w:hAnsi="Century Gothic"/>
          <w:color w:val="000000" w:themeColor="text1"/>
        </w:rPr>
      </w:pPr>
    </w:p>
    <w:p w:rsidR="00C307E2" w:rsidRPr="00C54315" w:rsidRDefault="00C307E2" w:rsidP="00C54315">
      <w:pPr>
        <w:widowControl w:val="0"/>
        <w:spacing w:line="276" w:lineRule="auto"/>
        <w:rPr>
          <w:rFonts w:ascii="Century Gothic" w:hAnsi="Century Gothic" w:cs="Arial"/>
        </w:rPr>
      </w:pPr>
      <w:r w:rsidRPr="00C54315">
        <w:rPr>
          <w:rFonts w:ascii="Century Gothic" w:eastAsia="Questrial" w:hAnsi="Century Gothic" w:cs="Arial"/>
        </w:rPr>
        <w:t xml:space="preserve">At the end of the session bring everyone back together and ask the youth to describe their learning experience </w:t>
      </w:r>
      <w:r w:rsidR="0002006B">
        <w:rPr>
          <w:rFonts w:ascii="Century Gothic" w:eastAsia="Questrial" w:hAnsi="Century Gothic" w:cs="Arial"/>
        </w:rPr>
        <w:t>in</w:t>
      </w:r>
      <w:r w:rsidRPr="00C54315">
        <w:rPr>
          <w:rFonts w:ascii="Century Gothic" w:eastAsia="Questrial" w:hAnsi="Century Gothic" w:cs="Arial"/>
        </w:rPr>
        <w:t xml:space="preserve"> one word.  If the youth would like to</w:t>
      </w:r>
      <w:r w:rsidR="0002006B">
        <w:rPr>
          <w:rFonts w:ascii="Century Gothic" w:eastAsia="Questrial" w:hAnsi="Century Gothic" w:cs="Arial"/>
        </w:rPr>
        <w:t>,</w:t>
      </w:r>
      <w:r w:rsidRPr="00C54315">
        <w:rPr>
          <w:rFonts w:ascii="Century Gothic" w:eastAsia="Questrial" w:hAnsi="Century Gothic" w:cs="Arial"/>
        </w:rPr>
        <w:t xml:space="preserve"> you could have them use a visual instead of text. For example</w:t>
      </w:r>
      <w:r w:rsidR="0002006B">
        <w:rPr>
          <w:rFonts w:ascii="Century Gothic" w:eastAsia="Questrial" w:hAnsi="Century Gothic" w:cs="Arial"/>
        </w:rPr>
        <w:t>,</w:t>
      </w:r>
      <w:r w:rsidRPr="00C54315">
        <w:rPr>
          <w:rFonts w:ascii="Century Gothic" w:eastAsia="Questrial" w:hAnsi="Century Gothic" w:cs="Arial"/>
        </w:rPr>
        <w:t xml:space="preserve"> they could take a photo that describes their experience, create a drawing, create a GIF, and so on.</w:t>
      </w:r>
    </w:p>
    <w:p w:rsidR="00C307E2" w:rsidRPr="00C54315" w:rsidRDefault="00C307E2" w:rsidP="008C7B91">
      <w:pPr>
        <w:rPr>
          <w:rFonts w:ascii="Century Gothic" w:hAnsi="Century Gothic"/>
          <w:color w:val="000000" w:themeColor="text1"/>
        </w:rPr>
      </w:pPr>
    </w:p>
    <w:p w:rsidR="00C307E2" w:rsidRPr="00C54315" w:rsidRDefault="00C307E2" w:rsidP="008C7B91">
      <w:pPr>
        <w:rPr>
          <w:rFonts w:ascii="Century Gothic" w:hAnsi="Century Gothic"/>
          <w:color w:val="000000" w:themeColor="text1"/>
        </w:rPr>
      </w:pPr>
      <w:r w:rsidRPr="00C54315">
        <w:rPr>
          <w:rFonts w:ascii="Century Gothic" w:hAnsi="Century Gothic"/>
          <w:color w:val="000000" w:themeColor="text1"/>
        </w:rPr>
        <w:t>Play time: 15 minutes</w:t>
      </w:r>
    </w:p>
    <w:p w:rsidR="004C1A3E" w:rsidRDefault="004C1A3E"/>
    <w:p w:rsidR="004E5FB4" w:rsidRDefault="004E5FB4"/>
    <w:p w:rsidR="004E5FB4" w:rsidRDefault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Default="004E5FB4" w:rsidP="004E5FB4"/>
    <w:p w:rsidR="004E5FB4" w:rsidRPr="004E5FB4" w:rsidRDefault="004E5FB4" w:rsidP="004E5FB4"/>
    <w:p w:rsidR="004E5FB4" w:rsidRDefault="004E5FB4" w:rsidP="004E5FB4">
      <w:pPr>
        <w:pStyle w:val="Heading3"/>
        <w:keepNext w:val="0"/>
        <w:keepLines w:val="0"/>
        <w:spacing w:before="200" w:after="0" w:line="276" w:lineRule="auto"/>
        <w:rPr>
          <w:rFonts w:ascii="Century Gothic" w:eastAsia="Questrial" w:hAnsi="Century Gothic" w:cs="Arial"/>
        </w:rPr>
      </w:pPr>
    </w:p>
    <w:p w:rsidR="004E5FB4" w:rsidRDefault="004E5FB4" w:rsidP="004E5FB4">
      <w:pPr>
        <w:pStyle w:val="Heading3"/>
        <w:keepNext w:val="0"/>
        <w:keepLines w:val="0"/>
        <w:spacing w:before="200" w:after="0" w:line="276" w:lineRule="auto"/>
        <w:rPr>
          <w:rFonts w:ascii="Century Gothic" w:eastAsia="Questrial" w:hAnsi="Century Gothic" w:cs="Arial"/>
        </w:rPr>
      </w:pPr>
    </w:p>
    <w:p w:rsidR="004E5FB4" w:rsidRPr="004E5FB4" w:rsidRDefault="004E5FB4" w:rsidP="004E5FB4">
      <w:pPr>
        <w:pStyle w:val="Heading2"/>
        <w:keepNext w:val="0"/>
        <w:keepLines w:val="0"/>
        <w:spacing w:after="120" w:line="276" w:lineRule="auto"/>
        <w:rPr>
          <w:rFonts w:ascii="Century Gothic" w:hAnsi="Century Gothic" w:cs="Arial"/>
          <w:color w:val="auto"/>
        </w:rPr>
      </w:pPr>
      <w:r w:rsidRPr="004E5FB4">
        <w:rPr>
          <w:rFonts w:ascii="Century Gothic" w:eastAsia="Questrial" w:hAnsi="Century Gothic" w:cs="Arial"/>
          <w:color w:val="auto"/>
          <w:sz w:val="28"/>
          <w:szCs w:val="28"/>
        </w:rPr>
        <w:lastRenderedPageBreak/>
        <w:t>Bits Play Packages</w:t>
      </w: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eastAsia="Questrial" w:hAnsi="Century Gothic" w:cs="Arial"/>
        </w:rPr>
        <w:t>Below you will find samples of how to put Plays together for a Bits program.</w:t>
      </w:r>
    </w:p>
    <w:p w:rsidR="004E5FB4" w:rsidRDefault="004E5FB4" w:rsidP="004E5FB4">
      <w:pPr>
        <w:spacing w:line="276" w:lineRule="auto"/>
        <w:rPr>
          <w:rFonts w:ascii="Century Gothic" w:eastAsia="Questrial" w:hAnsi="Century Gothic" w:cs="Arial"/>
        </w:rPr>
      </w:pP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  <w:proofErr w:type="spellStart"/>
      <w:r w:rsidRPr="004E5FB4">
        <w:rPr>
          <w:rFonts w:ascii="Century Gothic" w:hAnsi="Century Gothic" w:cs="Arial"/>
          <w:b/>
        </w:rPr>
        <w:t>LittleBits</w:t>
      </w:r>
      <w:proofErr w:type="spellEnd"/>
      <w:r w:rsidRPr="004E5FB4">
        <w:rPr>
          <w:rFonts w:ascii="Century Gothic" w:hAnsi="Century Gothic" w:cs="Arial"/>
          <w:b/>
        </w:rPr>
        <w:t xml:space="preserve"> Bits Program </w:t>
      </w:r>
      <w:r w:rsidRPr="004E5FB4">
        <w:rPr>
          <w:rFonts w:ascii="Century Gothic" w:hAnsi="Century Gothic" w:cs="Arial"/>
        </w:rPr>
        <w:t>(2 hours)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Welcome - 5 minutes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Community Builder: Stand Up - 10 minutes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Introduction to materials - 15 minutes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 xml:space="preserve">Challenge: Build a flashlight with </w:t>
      </w:r>
      <w:proofErr w:type="spellStart"/>
      <w:r w:rsidRPr="004E5FB4">
        <w:rPr>
          <w:rFonts w:ascii="Century Gothic" w:hAnsi="Century Gothic" w:cs="Arial"/>
        </w:rPr>
        <w:t>LittleBits</w:t>
      </w:r>
      <w:proofErr w:type="spellEnd"/>
      <w:r w:rsidRPr="004E5FB4">
        <w:rPr>
          <w:rFonts w:ascii="Century Gothic" w:hAnsi="Century Gothic" w:cs="Arial"/>
        </w:rPr>
        <w:t xml:space="preserve">  - 20 minutes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Check-in with group by showing off their creations, talking about what they like and don’t like about what they built so far, and asking them to modify - 15 minutes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Challenge 2: Modifying creations - 20 minutes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Showcase: Youth show what they modified and talk about what they did differently and why – 15 minutes</w:t>
      </w:r>
    </w:p>
    <w:p w:rsidR="004E5FB4" w:rsidRPr="004E5FB4" w:rsidRDefault="004E5FB4" w:rsidP="004E5FB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Reflection: Photo Op - 15 minutes</w:t>
      </w: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  <w:b/>
        </w:rPr>
        <w:t>Station-Based Bits Program</w:t>
      </w:r>
      <w:r w:rsidRPr="004E5FB4">
        <w:rPr>
          <w:rFonts w:ascii="Century Gothic" w:hAnsi="Century Gothic" w:cs="Arial"/>
        </w:rPr>
        <w:t xml:space="preserve"> (2 hours)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Welcome - 5 minutes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Community Builder: If…. - 10 minutes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Introduction to/Overview of materials - 15 minutes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Youth select what they want to work with to start - 5 minutes</w:t>
      </w:r>
    </w:p>
    <w:p w:rsidR="004E5FB4" w:rsidRPr="004E5FB4" w:rsidRDefault="00765F46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Challenge 1: Pick one</w:t>
      </w:r>
      <w:r w:rsidR="004E5FB4" w:rsidRPr="004E5FB4">
        <w:rPr>
          <w:rFonts w:ascii="Century Gothic" w:hAnsi="Century Gothic" w:cs="Arial"/>
        </w:rPr>
        <w:t xml:space="preserve"> cool thing you can do with the ma</w:t>
      </w:r>
      <w:r>
        <w:rPr>
          <w:rFonts w:ascii="Century Gothic" w:hAnsi="Century Gothic" w:cs="Arial"/>
        </w:rPr>
        <w:t>terials and be ready to share</w:t>
      </w:r>
      <w:r w:rsidR="004E5FB4" w:rsidRPr="004E5FB4">
        <w:rPr>
          <w:rFonts w:ascii="Century Gothic" w:hAnsi="Century Gothic" w:cs="Arial"/>
        </w:rPr>
        <w:t xml:space="preserve"> what you </w:t>
      </w:r>
      <w:r>
        <w:rPr>
          <w:rFonts w:ascii="Century Gothic" w:hAnsi="Century Gothic" w:cs="Arial"/>
        </w:rPr>
        <w:t xml:space="preserve">made with </w:t>
      </w:r>
      <w:r w:rsidR="004E5FB4" w:rsidRPr="004E5FB4">
        <w:rPr>
          <w:rFonts w:ascii="Century Gothic" w:hAnsi="Century Gothic" w:cs="Arial"/>
        </w:rPr>
        <w:t>others - 20 minutes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Check in with the youth and have them showcase what they discovered - 15 minutes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Challenge 2: Youth can either move on</w:t>
      </w:r>
      <w:r w:rsidR="00765F46">
        <w:rPr>
          <w:rFonts w:ascii="Century Gothic" w:hAnsi="Century Gothic" w:cs="Arial"/>
        </w:rPr>
        <w:t xml:space="preserve"> </w:t>
      </w:r>
      <w:r w:rsidRPr="004E5FB4">
        <w:rPr>
          <w:rFonts w:ascii="Century Gothic" w:hAnsi="Century Gothic" w:cs="Arial"/>
        </w:rPr>
        <w:t>to another area or continue where they</w:t>
      </w:r>
      <w:r w:rsidR="00765F46">
        <w:rPr>
          <w:rFonts w:ascii="Century Gothic" w:hAnsi="Century Gothic" w:cs="Arial"/>
        </w:rPr>
        <w:t xml:space="preserve"> are.  Whether they are starting at a new station or continuing at the same station, have youth</w:t>
      </w:r>
      <w:r w:rsidRPr="004E5FB4">
        <w:rPr>
          <w:rFonts w:ascii="Century Gothic" w:hAnsi="Century Gothic" w:cs="Arial"/>
        </w:rPr>
        <w:t xml:space="preserve"> build on what they figured out so far </w:t>
      </w:r>
      <w:r w:rsidR="00765F46">
        <w:rPr>
          <w:rFonts w:ascii="Century Gothic" w:hAnsi="Century Gothic" w:cs="Arial"/>
        </w:rPr>
        <w:t>by adding</w:t>
      </w:r>
      <w:r w:rsidRPr="004E5FB4">
        <w:rPr>
          <w:rFonts w:ascii="Century Gothic" w:hAnsi="Century Gothic" w:cs="Arial"/>
        </w:rPr>
        <w:t xml:space="preserve"> something new to their learning. - 20 minutes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 xml:space="preserve">Showcase: </w:t>
      </w:r>
      <w:r w:rsidR="00765F46">
        <w:rPr>
          <w:rFonts w:ascii="Century Gothic" w:hAnsi="Century Gothic" w:cs="Arial"/>
        </w:rPr>
        <w:t>During the second challenge, h</w:t>
      </w:r>
      <w:r w:rsidRPr="004E5FB4">
        <w:rPr>
          <w:rFonts w:ascii="Century Gothic" w:hAnsi="Century Gothic" w:cs="Arial"/>
        </w:rPr>
        <w:t>ave youth show</w:t>
      </w:r>
      <w:r w:rsidR="00765F46">
        <w:rPr>
          <w:rFonts w:ascii="Century Gothic" w:hAnsi="Century Gothic" w:cs="Arial"/>
        </w:rPr>
        <w:t xml:space="preserve"> and discuss what</w:t>
      </w:r>
      <w:r w:rsidRPr="004E5FB4">
        <w:rPr>
          <w:rFonts w:ascii="Century Gothic" w:hAnsi="Century Gothic" w:cs="Arial"/>
        </w:rPr>
        <w:t xml:space="preserve"> </w:t>
      </w:r>
      <w:r w:rsidR="00765F46">
        <w:rPr>
          <w:rFonts w:ascii="Century Gothic" w:hAnsi="Century Gothic" w:cs="Arial"/>
        </w:rPr>
        <w:t xml:space="preserve">they’ve </w:t>
      </w:r>
      <w:r w:rsidRPr="004E5FB4">
        <w:rPr>
          <w:rFonts w:ascii="Century Gothic" w:hAnsi="Century Gothic" w:cs="Arial"/>
        </w:rPr>
        <w:t xml:space="preserve">each </w:t>
      </w:r>
      <w:r w:rsidR="00765F46">
        <w:rPr>
          <w:rFonts w:ascii="Century Gothic" w:hAnsi="Century Gothic" w:cs="Arial"/>
        </w:rPr>
        <w:t>learned and worked on</w:t>
      </w:r>
      <w:r w:rsidRPr="004E5FB4">
        <w:rPr>
          <w:rFonts w:ascii="Century Gothic" w:hAnsi="Century Gothic" w:cs="Arial"/>
        </w:rPr>
        <w:t>. 15 minutes</w:t>
      </w:r>
    </w:p>
    <w:p w:rsidR="004E5FB4" w:rsidRPr="004E5FB4" w:rsidRDefault="004E5FB4" w:rsidP="004E5FB4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Reflection: Exit Ticket - 15 minutes</w:t>
      </w: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</w:p>
    <w:p w:rsidR="004E5FB4" w:rsidRDefault="004E5FB4" w:rsidP="004E5FB4">
      <w:pPr>
        <w:pStyle w:val="Heading3"/>
        <w:keepNext w:val="0"/>
        <w:keepLines w:val="0"/>
        <w:spacing w:before="200" w:after="0" w:line="276" w:lineRule="auto"/>
        <w:rPr>
          <w:rFonts w:ascii="Century Gothic" w:eastAsia="Questrial" w:hAnsi="Century Gothic" w:cs="Arial"/>
        </w:rPr>
      </w:pPr>
    </w:p>
    <w:p w:rsidR="004E5FB4" w:rsidRDefault="004E5FB4" w:rsidP="004E5FB4">
      <w:pPr>
        <w:pStyle w:val="Heading3"/>
        <w:keepNext w:val="0"/>
        <w:keepLines w:val="0"/>
        <w:spacing w:before="200" w:after="0" w:line="276" w:lineRule="auto"/>
        <w:rPr>
          <w:rFonts w:ascii="Century Gothic" w:eastAsia="Questrial" w:hAnsi="Century Gothic" w:cs="Arial"/>
        </w:rPr>
      </w:pPr>
    </w:p>
    <w:p w:rsidR="00765F46" w:rsidRDefault="00765F46" w:rsidP="00765F46"/>
    <w:p w:rsidR="00765F46" w:rsidRPr="00765F46" w:rsidRDefault="00765F46" w:rsidP="00765F46"/>
    <w:p w:rsidR="004E5FB4" w:rsidRPr="004E5FB4" w:rsidRDefault="004E5FB4" w:rsidP="004E5FB4"/>
    <w:p w:rsidR="004E5FB4" w:rsidRDefault="004E5FB4" w:rsidP="004E5FB4">
      <w:pPr>
        <w:pStyle w:val="Heading3"/>
        <w:keepNext w:val="0"/>
        <w:keepLines w:val="0"/>
        <w:spacing w:before="200" w:after="0" w:line="276" w:lineRule="auto"/>
        <w:rPr>
          <w:rFonts w:ascii="Century Gothic" w:eastAsia="Questrial" w:hAnsi="Century Gothic" w:cs="Arial"/>
        </w:rPr>
      </w:pPr>
    </w:p>
    <w:p w:rsidR="004E5FB4" w:rsidRPr="004E5FB4" w:rsidRDefault="004E5FB4" w:rsidP="004E5FB4">
      <w:pPr>
        <w:pStyle w:val="Heading3"/>
        <w:keepNext w:val="0"/>
        <w:keepLines w:val="0"/>
        <w:spacing w:before="200" w:after="0" w:line="276" w:lineRule="auto"/>
        <w:rPr>
          <w:rFonts w:ascii="Century Gothic" w:eastAsia="Questrial" w:hAnsi="Century Gothic" w:cs="Arial"/>
        </w:rPr>
      </w:pPr>
      <w:r w:rsidRPr="004E5FB4">
        <w:rPr>
          <w:rFonts w:ascii="Century Gothic" w:eastAsia="Questrial" w:hAnsi="Century Gothic" w:cs="Arial"/>
        </w:rPr>
        <w:lastRenderedPageBreak/>
        <w:t>Explore Playbook Packages</w:t>
      </w: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eastAsia="Questrial" w:hAnsi="Century Gothic" w:cs="Arial"/>
        </w:rPr>
        <w:t xml:space="preserve">Below you will find samples of how to put Plays together for an Explore program. </w:t>
      </w:r>
    </w:p>
    <w:p w:rsidR="004E5FB4" w:rsidRDefault="004E5FB4" w:rsidP="004E5FB4">
      <w:pPr>
        <w:spacing w:line="276" w:lineRule="auto"/>
        <w:rPr>
          <w:rFonts w:ascii="Century Gothic" w:eastAsia="Questrial" w:hAnsi="Century Gothic" w:cs="Arial"/>
        </w:rPr>
      </w:pPr>
    </w:p>
    <w:p w:rsidR="004E5FB4" w:rsidRDefault="004E5FB4" w:rsidP="004E5FB4">
      <w:pPr>
        <w:spacing w:line="276" w:lineRule="auto"/>
        <w:rPr>
          <w:rFonts w:ascii="Century Gothic" w:eastAsia="Questrial" w:hAnsi="Century Gothic" w:cs="Arial"/>
        </w:rPr>
      </w:pP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  <w:sz w:val="24"/>
          <w:szCs w:val="24"/>
        </w:rPr>
      </w:pPr>
      <w:r w:rsidRPr="004E5FB4">
        <w:rPr>
          <w:rFonts w:ascii="Century Gothic" w:hAnsi="Century Gothic" w:cs="Arial"/>
          <w:b/>
          <w:sz w:val="24"/>
          <w:szCs w:val="24"/>
        </w:rPr>
        <w:t xml:space="preserve">Audio Recording Explore Program </w:t>
      </w:r>
      <w:r w:rsidRPr="004E5FB4">
        <w:rPr>
          <w:rFonts w:ascii="Century Gothic" w:hAnsi="Century Gothic" w:cs="Arial"/>
          <w:sz w:val="24"/>
          <w:szCs w:val="24"/>
        </w:rPr>
        <w:t>(2 hours)</w:t>
      </w:r>
    </w:p>
    <w:p w:rsidR="004E5FB4" w:rsidRPr="004E5FB4" w:rsidRDefault="004E5FB4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Welcome - 5 minutes</w:t>
      </w:r>
    </w:p>
    <w:p w:rsidR="004E5FB4" w:rsidRPr="004E5FB4" w:rsidRDefault="004E5FB4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Community Builder: What makes a great recording</w:t>
      </w:r>
      <w:r w:rsidR="0071542C">
        <w:rPr>
          <w:rFonts w:ascii="Century Gothic" w:hAnsi="Century Gothic" w:cs="Arial"/>
        </w:rPr>
        <w:t xml:space="preserve"> </w:t>
      </w:r>
      <w:r w:rsidR="00765F46">
        <w:rPr>
          <w:rFonts w:ascii="Century Gothic" w:hAnsi="Century Gothic" w:cs="Arial"/>
        </w:rPr>
        <w:t>-</w:t>
      </w:r>
      <w:r w:rsidRPr="004E5FB4">
        <w:rPr>
          <w:rFonts w:ascii="Century Gothic" w:hAnsi="Century Gothic" w:cs="Arial"/>
        </w:rPr>
        <w:t xml:space="preserve"> 15 minutes</w:t>
      </w:r>
    </w:p>
    <w:p w:rsidR="004E5FB4" w:rsidRPr="004E5FB4" w:rsidRDefault="004E5FB4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Audio Recording Overview/Demonstration - 20 minutes</w:t>
      </w:r>
    </w:p>
    <w:p w:rsidR="004E5FB4" w:rsidRPr="004E5FB4" w:rsidRDefault="004E5FB4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Challenge 1: Have youth select a pre-recorded story and record sound effects for that story. Make sure to provide time for the youth to plan their sound effects before starting to record them. - 20 minutes</w:t>
      </w:r>
    </w:p>
    <w:p w:rsidR="004E5FB4" w:rsidRPr="004E5FB4" w:rsidRDefault="004E5FB4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Reflection: Have the youth play their sound effects and ask for feedback and ideas on how to improve them or change them - 15 minutes</w:t>
      </w:r>
    </w:p>
    <w:p w:rsidR="004E5FB4" w:rsidRPr="004E5FB4" w:rsidRDefault="004E5FB4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Demonstrate how to add the sound effects to their stories - 15 minutes</w:t>
      </w:r>
    </w:p>
    <w:p w:rsidR="004E5FB4" w:rsidRPr="004E5FB4" w:rsidRDefault="004E5FB4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Challenge 2: Edit the recordings in order to add the sound effects - 20 minutes</w:t>
      </w:r>
    </w:p>
    <w:p w:rsidR="004E5FB4" w:rsidRPr="004E5FB4" w:rsidRDefault="0071542C" w:rsidP="004E5FB4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Reflection: </w:t>
      </w:r>
      <w:r w:rsidR="004E5FB4" w:rsidRPr="004E5FB4">
        <w:rPr>
          <w:rFonts w:ascii="Century Gothic" w:hAnsi="Century Gothic" w:cs="Arial"/>
        </w:rPr>
        <w:t>Have youth play their edited stories and talk about what they changed and what they like about what they did - 10 minutes</w:t>
      </w: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  <w:sz w:val="24"/>
          <w:szCs w:val="24"/>
        </w:rPr>
      </w:pPr>
      <w:r w:rsidRPr="004E5FB4">
        <w:rPr>
          <w:rFonts w:ascii="Century Gothic" w:hAnsi="Century Gothic" w:cs="Arial"/>
          <w:b/>
          <w:sz w:val="24"/>
          <w:szCs w:val="24"/>
        </w:rPr>
        <w:t>Legos Explore Program</w:t>
      </w:r>
      <w:r w:rsidRPr="004E5FB4">
        <w:rPr>
          <w:rFonts w:ascii="Century Gothic" w:hAnsi="Century Gothic" w:cs="Arial"/>
          <w:sz w:val="24"/>
          <w:szCs w:val="24"/>
        </w:rPr>
        <w:t xml:space="preserve"> (2 hours)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Welcome - 5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Community Builder: In small groups</w:t>
      </w:r>
      <w:r w:rsidR="000C0CFF">
        <w:rPr>
          <w:rFonts w:ascii="Century Gothic" w:hAnsi="Century Gothic" w:cs="Arial"/>
        </w:rPr>
        <w:t>, have youth</w:t>
      </w:r>
      <w:r w:rsidRPr="004E5FB4">
        <w:rPr>
          <w:rFonts w:ascii="Century Gothic" w:hAnsi="Century Gothic" w:cs="Arial"/>
        </w:rPr>
        <w:t xml:space="preserve"> build the tallest object they can in 3 minutes using the Legos they have in front of them.  Have groups look at each other’s structure</w:t>
      </w:r>
      <w:r w:rsidR="000C0CFF">
        <w:rPr>
          <w:rFonts w:ascii="Century Gothic" w:hAnsi="Century Gothic" w:cs="Arial"/>
        </w:rPr>
        <w:t>s</w:t>
      </w:r>
      <w:r w:rsidRPr="004E5FB4">
        <w:rPr>
          <w:rFonts w:ascii="Century Gothic" w:hAnsi="Century Gothic" w:cs="Arial"/>
        </w:rPr>
        <w:t xml:space="preserve"> and talk about why some work better than others. - 15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Challenge 1: Build a Balloon Powered Car - 10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Reflection: Have the groups</w:t>
      </w:r>
      <w:r w:rsidR="000C0CFF">
        <w:rPr>
          <w:rFonts w:ascii="Century Gothic" w:hAnsi="Century Gothic" w:cs="Arial"/>
        </w:rPr>
        <w:t>’</w:t>
      </w:r>
      <w:r w:rsidRPr="004E5FB4">
        <w:rPr>
          <w:rFonts w:ascii="Century Gothic" w:hAnsi="Century Gothic" w:cs="Arial"/>
        </w:rPr>
        <w:t xml:space="preserve"> cars race each other and talk about why some went further than others.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Challenge 2: Make a Better Balloon Powered Car - 15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 xml:space="preserve">Reflection: Have the groups race each other and talk about what changed and what works better </w:t>
      </w:r>
      <w:r w:rsidR="000C0CFF">
        <w:rPr>
          <w:rFonts w:ascii="Century Gothic" w:hAnsi="Century Gothic" w:cs="Arial"/>
        </w:rPr>
        <w:t>or</w:t>
      </w:r>
      <w:r w:rsidRPr="004E5FB4">
        <w:rPr>
          <w:rFonts w:ascii="Century Gothic" w:hAnsi="Century Gothic" w:cs="Arial"/>
        </w:rPr>
        <w:t xml:space="preserve"> worse - 15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Challenge 3: Have each group come up with a challenge for the other teams to try out - 15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 xml:space="preserve">Challenge 4: Have each group try out one of </w:t>
      </w:r>
      <w:r w:rsidR="000C0CFF">
        <w:rPr>
          <w:rFonts w:ascii="Century Gothic" w:hAnsi="Century Gothic" w:cs="Arial"/>
        </w:rPr>
        <w:t>the other</w:t>
      </w:r>
      <w:r w:rsidRPr="004E5FB4">
        <w:rPr>
          <w:rFonts w:ascii="Century Gothic" w:hAnsi="Century Gothic" w:cs="Arial"/>
        </w:rPr>
        <w:t xml:space="preserve"> team’s challenges - 15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Showcase: Have groups show each other how they did with the challenges and what was easy or hard to do and why - 15 minutes</w:t>
      </w:r>
    </w:p>
    <w:p w:rsidR="004E5FB4" w:rsidRPr="004E5FB4" w:rsidRDefault="004E5FB4" w:rsidP="004E5FB4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 w:cs="Arial"/>
        </w:rPr>
      </w:pPr>
      <w:r w:rsidRPr="004E5FB4">
        <w:rPr>
          <w:rFonts w:ascii="Century Gothic" w:hAnsi="Century Gothic" w:cs="Arial"/>
        </w:rPr>
        <w:t>Reflection - Craziest thing to do with Legos and voting - 15 minutes</w:t>
      </w: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</w:p>
    <w:p w:rsidR="004E5FB4" w:rsidRPr="004E5FB4" w:rsidRDefault="004E5FB4" w:rsidP="004E5FB4">
      <w:pPr>
        <w:spacing w:line="276" w:lineRule="auto"/>
        <w:rPr>
          <w:rFonts w:ascii="Century Gothic" w:hAnsi="Century Gothic" w:cs="Arial"/>
        </w:rPr>
      </w:pPr>
    </w:p>
    <w:p w:rsidR="004E5FB4" w:rsidRPr="004E5FB4" w:rsidRDefault="004E5FB4">
      <w:pPr>
        <w:rPr>
          <w:rFonts w:ascii="Century Gothic" w:hAnsi="Century Gothic"/>
        </w:rPr>
      </w:pPr>
    </w:p>
    <w:sectPr w:rsidR="004E5FB4" w:rsidRPr="004E5FB4" w:rsidSect="008C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CA9"/>
    <w:multiLevelType w:val="hybridMultilevel"/>
    <w:tmpl w:val="5FA0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A8D"/>
    <w:multiLevelType w:val="hybridMultilevel"/>
    <w:tmpl w:val="B036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33B"/>
    <w:multiLevelType w:val="hybridMultilevel"/>
    <w:tmpl w:val="6C2C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0E9B"/>
    <w:multiLevelType w:val="multilevel"/>
    <w:tmpl w:val="272403E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54553E5"/>
    <w:multiLevelType w:val="multilevel"/>
    <w:tmpl w:val="9D647D8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DDC674E"/>
    <w:multiLevelType w:val="hybridMultilevel"/>
    <w:tmpl w:val="ECD6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91"/>
    <w:rsid w:val="0002006B"/>
    <w:rsid w:val="000C0CFF"/>
    <w:rsid w:val="00482512"/>
    <w:rsid w:val="004C1A3E"/>
    <w:rsid w:val="004E5FB4"/>
    <w:rsid w:val="005C2BBF"/>
    <w:rsid w:val="006D049B"/>
    <w:rsid w:val="0071542C"/>
    <w:rsid w:val="00765F46"/>
    <w:rsid w:val="00784170"/>
    <w:rsid w:val="007C3358"/>
    <w:rsid w:val="007F1A73"/>
    <w:rsid w:val="008C7B91"/>
    <w:rsid w:val="00C078A3"/>
    <w:rsid w:val="00C307E2"/>
    <w:rsid w:val="00C54315"/>
    <w:rsid w:val="00DC5FCC"/>
    <w:rsid w:val="00EC1129"/>
    <w:rsid w:val="00E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C1065-999E-48A7-AAE6-899A0EEF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9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5FB4"/>
    <w:pPr>
      <w:keepNext/>
      <w:keepLines/>
      <w:spacing w:before="280" w:after="80"/>
      <w:contextualSpacing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E5FB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Ciotti</dc:creator>
  <cp:lastModifiedBy>Peterson,Jennifer</cp:lastModifiedBy>
  <cp:revision>2</cp:revision>
  <cp:lastPrinted>2016-04-26T22:07:00Z</cp:lastPrinted>
  <dcterms:created xsi:type="dcterms:W3CDTF">2016-04-27T16:02:00Z</dcterms:created>
  <dcterms:modified xsi:type="dcterms:W3CDTF">2016-04-27T16:02:00Z</dcterms:modified>
</cp:coreProperties>
</file>