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1EB4" w:rsidRPr="002526DD" w:rsidRDefault="00BD4B3B">
      <w:pPr>
        <w:spacing w:before="100" w:after="0" w:line="240" w:lineRule="auto"/>
        <w:jc w:val="center"/>
        <w:rPr>
          <w:rFonts w:asciiTheme="minorHAnsi" w:hAnsiTheme="minorHAnsi"/>
          <w:sz w:val="52"/>
          <w:szCs w:val="52"/>
        </w:rPr>
      </w:pPr>
      <w:r w:rsidRPr="002526DD">
        <w:rPr>
          <w:rFonts w:asciiTheme="minorHAnsi" w:eastAsia="Libre Baskerville" w:hAnsiTheme="minorHAnsi" w:cs="Libre Baskerville"/>
          <w:sz w:val="52"/>
          <w:szCs w:val="52"/>
        </w:rPr>
        <w:t>Understanding Your Learners</w:t>
      </w:r>
    </w:p>
    <w:p w:rsidR="00FF1EB4" w:rsidRDefault="00FF1EB4">
      <w:pPr>
        <w:spacing w:before="100" w:after="0" w:line="240" w:lineRule="auto"/>
        <w:jc w:val="center"/>
      </w:pPr>
    </w:p>
    <w:tbl>
      <w:tblPr>
        <w:tblStyle w:val="a"/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3"/>
        <w:gridCol w:w="5109"/>
      </w:tblGrid>
      <w:tr w:rsidR="00FF1EB4" w:rsidTr="00092AE7">
        <w:trPr>
          <w:jc w:val="center"/>
        </w:trPr>
        <w:tc>
          <w:tcPr>
            <w:tcW w:w="5173" w:type="dxa"/>
            <w:shd w:val="clear" w:color="auto" w:fill="D96E46"/>
          </w:tcPr>
          <w:p w:rsidR="00FF1EB4" w:rsidRDefault="00BD4B3B">
            <w:pPr>
              <w:spacing w:before="100" w:after="100"/>
              <w:jc w:val="center"/>
            </w:pP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br/>
              <w:t>What You Need to Find Out</w:t>
            </w: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br/>
              <w:t>About Your Target Learners</w:t>
            </w: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br/>
            </w:r>
          </w:p>
        </w:tc>
        <w:tc>
          <w:tcPr>
            <w:tcW w:w="5109" w:type="dxa"/>
            <w:shd w:val="clear" w:color="auto" w:fill="D96E46"/>
          </w:tcPr>
          <w:p w:rsidR="00FF1EB4" w:rsidRDefault="00BD4B3B">
            <w:pPr>
              <w:spacing w:before="100" w:after="100"/>
              <w:jc w:val="center"/>
            </w:pP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br/>
              <w:t xml:space="preserve">Questions You Might </w:t>
            </w: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br/>
              <w:t>Ask Them</w:t>
            </w:r>
          </w:p>
        </w:tc>
      </w:tr>
      <w:tr w:rsidR="00FF1EB4" w:rsidTr="00092AE7">
        <w:trPr>
          <w:trHeight w:val="4860"/>
          <w:jc w:val="center"/>
        </w:trPr>
        <w:tc>
          <w:tcPr>
            <w:tcW w:w="5173" w:type="dxa"/>
            <w:vMerge w:val="restart"/>
          </w:tcPr>
          <w:p w:rsidR="00FF1EB4" w:rsidRDefault="00FF1EB4"/>
          <w:p w:rsidR="00FF1EB4" w:rsidRDefault="00BD4B3B">
            <w:pPr>
              <w:numPr>
                <w:ilvl w:val="0"/>
                <w:numId w:val="1"/>
              </w:numPr>
              <w:spacing w:after="200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 what you know now. Do you need to learn more?  Might you gather more information about your target learners (through interviews, reading, discussion with HR or their supervisors)?</w:t>
            </w:r>
          </w:p>
          <w:p w:rsidR="00FF1EB4" w:rsidRDefault="00BD4B3B">
            <w:pPr>
              <w:numPr>
                <w:ilvl w:val="0"/>
                <w:numId w:val="1"/>
              </w:numPr>
              <w:spacing w:after="200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are the </w:t>
            </w:r>
            <w:r>
              <w:rPr>
                <w:rFonts w:ascii="Arial" w:eastAsia="Arial" w:hAnsi="Arial" w:cs="Arial"/>
              </w:rPr>
              <w:t>characteristics of the target learners that may affe</w:t>
            </w:r>
            <w:r>
              <w:rPr>
                <w:rFonts w:ascii="Arial" w:eastAsia="Arial" w:hAnsi="Arial" w:cs="Arial"/>
              </w:rPr>
              <w:t xml:space="preserve">ct their learning? </w:t>
            </w:r>
          </w:p>
          <w:p w:rsidR="00FF1EB4" w:rsidRDefault="00BD4B3B">
            <w:pPr>
              <w:numPr>
                <w:ilvl w:val="0"/>
                <w:numId w:val="1"/>
              </w:numPr>
              <w:spacing w:after="200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knowledge, skills and attitudes do your target learners already have about supervision or the topic of your program (if decided)?</w:t>
            </w:r>
          </w:p>
          <w:p w:rsidR="00FF1EB4" w:rsidRDefault="00BD4B3B">
            <w:pPr>
              <w:numPr>
                <w:ilvl w:val="0"/>
                <w:numId w:val="1"/>
              </w:numPr>
              <w:spacing w:after="200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are your target learners’ learning preferences?</w:t>
            </w:r>
          </w:p>
          <w:p w:rsidR="00FF1EB4" w:rsidRDefault="00FF1EB4">
            <w:pPr>
              <w:spacing w:before="70" w:after="210"/>
            </w:pPr>
          </w:p>
          <w:p w:rsidR="00FF1EB4" w:rsidRDefault="00FF1EB4">
            <w:pPr>
              <w:spacing w:before="70" w:after="100"/>
            </w:pPr>
          </w:p>
        </w:tc>
        <w:tc>
          <w:tcPr>
            <w:tcW w:w="5109" w:type="dxa"/>
          </w:tcPr>
          <w:p w:rsidR="00FF1EB4" w:rsidRDefault="00FF1EB4">
            <w:pPr>
              <w:spacing w:line="276" w:lineRule="auto"/>
            </w:pP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are the biggest challenges you face as a supervisor?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do you think about </w:t>
            </w:r>
            <w:r w:rsidR="002526DD">
              <w:rPr>
                <w:rFonts w:ascii="Arial" w:eastAsia="Arial" w:hAnsi="Arial" w:cs="Arial"/>
                <w:i/>
              </w:rPr>
              <w:t>&lt;the</w:t>
            </w:r>
            <w:r>
              <w:rPr>
                <w:rFonts w:ascii="Arial" w:eastAsia="Arial" w:hAnsi="Arial" w:cs="Arial"/>
                <w:i/>
              </w:rPr>
              <w:t xml:space="preserve"> topic&gt;</w:t>
            </w:r>
            <w:r>
              <w:rPr>
                <w:rFonts w:ascii="Arial" w:eastAsia="Arial" w:hAnsi="Arial" w:cs="Arial"/>
              </w:rPr>
              <w:t>?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Have you ever </w:t>
            </w:r>
            <w:r>
              <w:rPr>
                <w:rFonts w:ascii="Arial" w:eastAsia="Arial" w:hAnsi="Arial" w:cs="Arial"/>
                <w:i/>
              </w:rPr>
              <w:t>&lt;done x related to the topic&gt;</w:t>
            </w:r>
            <w:r>
              <w:rPr>
                <w:rFonts w:ascii="Arial" w:eastAsia="Arial" w:hAnsi="Arial" w:cs="Arial"/>
              </w:rPr>
              <w:t xml:space="preserve"> before? If so, what did you do? How did you do it? What did you think about your experiences?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do you know alrea</w:t>
            </w:r>
            <w:r>
              <w:rPr>
                <w:rFonts w:ascii="Arial" w:eastAsia="Arial" w:hAnsi="Arial" w:cs="Arial"/>
              </w:rPr>
              <w:t>dy about &lt;the topic&gt;?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If you were to be involved in training on this topic, what would you like to learn?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Describe the best training situation you’ve ever had and why you liked it so much.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 is your favorite teacher and why?</w:t>
            </w:r>
          </w:p>
          <w:p w:rsidR="00FF1EB4" w:rsidRDefault="00BD4B3B">
            <w:pPr>
              <w:numPr>
                <w:ilvl w:val="0"/>
                <w:numId w:val="2"/>
              </w:numPr>
              <w:spacing w:after="200" w:line="276" w:lineRule="auto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Think of a time when you lear</w:t>
            </w:r>
            <w:r>
              <w:rPr>
                <w:rFonts w:ascii="Arial" w:eastAsia="Arial" w:hAnsi="Arial" w:cs="Arial"/>
              </w:rPr>
              <w:t>ned a lot. Why do you think you were able to learn so much?</w:t>
            </w:r>
          </w:p>
          <w:p w:rsidR="00FF1EB4" w:rsidRDefault="00FF1EB4">
            <w:pPr>
              <w:spacing w:line="276" w:lineRule="auto"/>
            </w:pPr>
          </w:p>
        </w:tc>
      </w:tr>
      <w:tr w:rsidR="00FF1EB4" w:rsidTr="00092AE7">
        <w:trPr>
          <w:trHeight w:val="660"/>
          <w:jc w:val="center"/>
        </w:trPr>
        <w:tc>
          <w:tcPr>
            <w:tcW w:w="5173" w:type="dxa"/>
            <w:vMerge/>
          </w:tcPr>
          <w:p w:rsidR="00FF1EB4" w:rsidRDefault="00FF1EB4">
            <w:pPr>
              <w:numPr>
                <w:ilvl w:val="0"/>
                <w:numId w:val="4"/>
              </w:numPr>
              <w:spacing w:before="100" w:after="210"/>
              <w:ind w:hanging="360"/>
              <w:rPr>
                <w:rFonts w:ascii="Roboto Condensed" w:eastAsia="Roboto Condensed" w:hAnsi="Roboto Condensed" w:cs="Roboto Condensed"/>
                <w:i/>
                <w:sz w:val="24"/>
                <w:szCs w:val="24"/>
              </w:rPr>
            </w:pPr>
          </w:p>
        </w:tc>
        <w:tc>
          <w:tcPr>
            <w:tcW w:w="5109" w:type="dxa"/>
            <w:shd w:val="clear" w:color="auto" w:fill="D96E46"/>
          </w:tcPr>
          <w:p w:rsidR="00FF1EB4" w:rsidRDefault="00BD4B3B">
            <w:pPr>
              <w:spacing w:before="200" w:after="100"/>
              <w:jc w:val="center"/>
            </w:pPr>
            <w:r>
              <w:rPr>
                <w:rFonts w:ascii="Roboto Condensed" w:eastAsia="Roboto Condensed" w:hAnsi="Roboto Condensed" w:cs="Roboto Condensed"/>
                <w:b/>
                <w:sz w:val="24"/>
                <w:szCs w:val="24"/>
              </w:rPr>
              <w:t>Organize What You’ve Learned</w:t>
            </w:r>
          </w:p>
        </w:tc>
      </w:tr>
      <w:tr w:rsidR="00FF1EB4" w:rsidTr="00092AE7">
        <w:trPr>
          <w:trHeight w:val="1700"/>
          <w:jc w:val="center"/>
        </w:trPr>
        <w:tc>
          <w:tcPr>
            <w:tcW w:w="5173" w:type="dxa"/>
            <w:vMerge/>
          </w:tcPr>
          <w:p w:rsidR="00FF1EB4" w:rsidRDefault="00FF1EB4">
            <w:pPr>
              <w:numPr>
                <w:ilvl w:val="0"/>
                <w:numId w:val="4"/>
              </w:numPr>
              <w:spacing w:before="100" w:after="210"/>
              <w:ind w:hanging="360"/>
              <w:rPr>
                <w:rFonts w:ascii="Roboto Condensed" w:eastAsia="Roboto Condensed" w:hAnsi="Roboto Condensed" w:cs="Roboto Condensed"/>
                <w:i/>
                <w:sz w:val="24"/>
                <w:szCs w:val="24"/>
              </w:rPr>
            </w:pPr>
          </w:p>
        </w:tc>
        <w:tc>
          <w:tcPr>
            <w:tcW w:w="5109" w:type="dxa"/>
          </w:tcPr>
          <w:p w:rsidR="00FF1EB4" w:rsidRDefault="00BD4B3B">
            <w:pPr>
              <w:spacing w:before="100" w:after="100"/>
            </w:pPr>
            <w:bookmarkStart w:id="0" w:name="h.frwzux5v4qzp" w:colFirst="0" w:colLast="0"/>
            <w:bookmarkEnd w:id="0"/>
            <w:r>
              <w:rPr>
                <w:rFonts w:ascii="Arial" w:eastAsia="Arial" w:hAnsi="Arial" w:cs="Arial"/>
              </w:rPr>
              <w:t xml:space="preserve"> </w:t>
            </w:r>
          </w:p>
          <w:p w:rsidR="00FF1EB4" w:rsidRDefault="00BD4B3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Learner characteristics</w:t>
            </w:r>
          </w:p>
          <w:p w:rsidR="00FF1EB4" w:rsidRDefault="00BD4B3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Previous knowledge, skills, and abilities</w:t>
            </w:r>
          </w:p>
          <w:p w:rsidR="00FF1EB4" w:rsidRDefault="00BD4B3B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Learning style preferences</w:t>
            </w:r>
          </w:p>
        </w:tc>
      </w:tr>
    </w:tbl>
    <w:p w:rsidR="00FF1EB4" w:rsidRDefault="00FF1EB4"/>
    <w:sectPr w:rsidR="00FF1EB4" w:rsidSect="00252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080" w:left="117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3B" w:rsidRDefault="00BD4B3B">
      <w:pPr>
        <w:spacing w:after="0" w:line="240" w:lineRule="auto"/>
      </w:pPr>
      <w:r>
        <w:separator/>
      </w:r>
    </w:p>
  </w:endnote>
  <w:endnote w:type="continuationSeparator" w:id="0">
    <w:p w:rsidR="00BD4B3B" w:rsidRDefault="00BD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Roboto Condense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F0" w:rsidRDefault="00265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B4" w:rsidRDefault="00BD4B3B">
    <w:pPr>
      <w:spacing w:after="720"/>
      <w:jc w:val="center"/>
    </w:pPr>
    <w:bookmarkStart w:id="1" w:name="_GoBack"/>
    <w:r>
      <w:rPr>
        <w:color w:val="538135"/>
      </w:rPr>
      <w:t>Learning Round Table Supervisor Development Symposium     |     Jerilyn Veldof      |    March 31, 2016</w:t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F0" w:rsidRDefault="00265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3B" w:rsidRDefault="00BD4B3B">
      <w:pPr>
        <w:spacing w:after="0" w:line="240" w:lineRule="auto"/>
      </w:pPr>
      <w:r>
        <w:separator/>
      </w:r>
    </w:p>
  </w:footnote>
  <w:footnote w:type="continuationSeparator" w:id="0">
    <w:p w:rsidR="00BD4B3B" w:rsidRDefault="00BD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F0" w:rsidRDefault="00265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EB4" w:rsidRDefault="00BD4B3B">
    <w:pPr>
      <w:jc w:val="center"/>
    </w:pPr>
    <w:r>
      <w:rPr>
        <w:noProof/>
      </w:rPr>
      <w:drawing>
        <wp:inline distT="114300" distB="114300" distL="114300" distR="114300">
          <wp:extent cx="1577521" cy="671513"/>
          <wp:effectExtent l="0" t="0" r="0" b="0"/>
          <wp:docPr id="3" name="image01.png" descr="LRT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RT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7521" cy="671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CF0" w:rsidRDefault="00265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6525A"/>
    <w:multiLevelType w:val="multilevel"/>
    <w:tmpl w:val="2A6274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5567130"/>
    <w:multiLevelType w:val="multilevel"/>
    <w:tmpl w:val="F9C23AC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3D005754"/>
    <w:multiLevelType w:val="multilevel"/>
    <w:tmpl w:val="EC08951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800" w:firstLine="144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decimal"/>
      <w:lvlText w:val="%5."/>
      <w:lvlJc w:val="left"/>
      <w:pPr>
        <w:ind w:left="3240" w:firstLine="2880"/>
      </w:pPr>
    </w:lvl>
    <w:lvl w:ilvl="5">
      <w:start w:val="1"/>
      <w:numFmt w:val="decimal"/>
      <w:lvlText w:val="%6."/>
      <w:lvlJc w:val="left"/>
      <w:pPr>
        <w:ind w:left="3960" w:firstLine="360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decimal"/>
      <w:lvlText w:val="%8."/>
      <w:lvlJc w:val="left"/>
      <w:pPr>
        <w:ind w:left="5400" w:firstLine="5040"/>
      </w:pPr>
    </w:lvl>
    <w:lvl w:ilvl="8">
      <w:start w:val="1"/>
      <w:numFmt w:val="decimal"/>
      <w:lvlText w:val="%9."/>
      <w:lvlJc w:val="left"/>
      <w:pPr>
        <w:ind w:left="6120" w:firstLine="5760"/>
      </w:pPr>
    </w:lvl>
  </w:abstractNum>
  <w:abstractNum w:abstractNumId="3" w15:restartNumberingAfterBreak="0">
    <w:nsid w:val="65BD5977"/>
    <w:multiLevelType w:val="multilevel"/>
    <w:tmpl w:val="DCECDB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F1EB4"/>
    <w:rsid w:val="00092AE7"/>
    <w:rsid w:val="002526DD"/>
    <w:rsid w:val="00265CF0"/>
    <w:rsid w:val="00914869"/>
    <w:rsid w:val="009244C6"/>
    <w:rsid w:val="00BD4B3B"/>
    <w:rsid w:val="00D56A48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F69C2-158B-4DBF-BC79-3AD5FF7F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6DD"/>
  </w:style>
  <w:style w:type="paragraph" w:styleId="Footer">
    <w:name w:val="footer"/>
    <w:basedOn w:val="Normal"/>
    <w:link w:val="FooterChar"/>
    <w:uiPriority w:val="99"/>
    <w:unhideWhenUsed/>
    <w:rsid w:val="00252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Peterson,Jennifer</dc:creator>
  <cp:lastModifiedBy>Peterson,Jennifer</cp:lastModifiedBy>
  <cp:revision>6</cp:revision>
  <dcterms:created xsi:type="dcterms:W3CDTF">2016-03-29T20:59:00Z</dcterms:created>
  <dcterms:modified xsi:type="dcterms:W3CDTF">2016-03-29T21:24:00Z</dcterms:modified>
</cp:coreProperties>
</file>