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B2" w:rsidRDefault="002819B2" w:rsidP="002819B2">
      <w:pPr>
        <w:spacing w:after="0" w:line="240" w:lineRule="auto"/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4"/>
        </w:rPr>
      </w:pPr>
      <w:r w:rsidRPr="002819B2"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4"/>
        </w:rPr>
        <w:t>Purposeful Innovation: Idea Management for Libraries</w:t>
      </w:r>
    </w:p>
    <w:p w:rsidR="00CD4BF1" w:rsidRPr="00CD4BF1" w:rsidRDefault="00CD4BF1" w:rsidP="002819B2">
      <w:pPr>
        <w:spacing w:after="0" w:line="240" w:lineRule="auto"/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4"/>
        </w:rPr>
      </w:pPr>
      <w:r w:rsidRPr="00CD4BF1"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4"/>
        </w:rPr>
        <w:t>Learner Guide</w:t>
      </w:r>
    </w:p>
    <w:p w:rsidR="002819B2" w:rsidRPr="002819B2" w:rsidRDefault="00CD4BF1" w:rsidP="002819B2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Event Description:</w:t>
      </w:r>
      <w:r w:rsidRPr="006F208C">
        <w:rPr>
          <w:rFonts w:asciiTheme="minorHAnsi" w:hAnsiTheme="minorHAnsi"/>
          <w:b/>
          <w:sz w:val="22"/>
          <w:szCs w:val="22"/>
        </w:rPr>
        <w:t xml:space="preserve"> </w:t>
      </w:r>
      <w:r w:rsidR="002819B2" w:rsidRPr="002819B2">
        <w:rPr>
          <w:rFonts w:asciiTheme="minorHAnsi" w:hAnsiTheme="minorHAnsi"/>
          <w:sz w:val="22"/>
          <w:szCs w:val="22"/>
        </w:rPr>
        <w:t>Sooner or later, all libraries need to realign or reinvent services and workflows to respond to shifting community needs, but there’s often a disconnect between ideas generated by staff on the front lines and the decisions made by management. Imagine a library where all staff feel empowered to submit, vote and comment on service and workflow ideas. To reach this ideal, Sno-Isle Libraries (WA) has embraced the idea management process in order to consider and approve ideas holistically, for cost, benefit and time, and before a heavy investment of resources. Sno-Isle Libraries realized that building a collaborative, transparent framework to support workflows, change, ideas and community engagement is essential to creating a culture of purposeful innovation. During this webinar, you’ll gain a clear understanding of the "what" and "why" of idea management, hear lessons learned, and leave with tools to empower staff to lead from any position by sharing their ideas.</w:t>
      </w:r>
    </w:p>
    <w:p w:rsidR="002819B2" w:rsidRPr="002819B2" w:rsidRDefault="002819B2" w:rsidP="002819B2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819B2">
        <w:rPr>
          <w:rFonts w:eastAsia="Times New Roman" w:cs="Times New Roman"/>
        </w:rPr>
        <w:t>Presented by: </w:t>
      </w:r>
      <w:r w:rsidRPr="002819B2">
        <w:rPr>
          <w:rFonts w:eastAsia="Times New Roman" w:cs="Times New Roman"/>
          <w:b/>
          <w:bCs/>
        </w:rPr>
        <w:t>Christa Werle</w:t>
      </w:r>
      <w:r w:rsidRPr="002819B2">
        <w:rPr>
          <w:rFonts w:eastAsia="Times New Roman" w:cs="Times New Roman"/>
        </w:rPr>
        <w:t>, Public Services Project Manager, Sno-Isle Libraries, Washington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533"/>
        <w:gridCol w:w="8002"/>
        <w:gridCol w:w="23"/>
      </w:tblGrid>
      <w:tr w:rsidR="00560CCE" w:rsidTr="006C1D99">
        <w:trPr>
          <w:gridAfter w:val="1"/>
          <w:wAfter w:w="23" w:type="dxa"/>
          <w:trHeight w:val="504"/>
        </w:trPr>
        <w:tc>
          <w:tcPr>
            <w:tcW w:w="9535" w:type="dxa"/>
            <w:gridSpan w:val="2"/>
            <w:shd w:val="clear" w:color="auto" w:fill="31849B" w:themeFill="accent5" w:themeFillShade="BF"/>
            <w:vAlign w:val="center"/>
          </w:tcPr>
          <w:p w:rsidR="00560CCE" w:rsidRPr="00BD7B5B" w:rsidRDefault="00560CCE" w:rsidP="005A0B4F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>What are your goals for viewing this webinar?</w:t>
            </w:r>
          </w:p>
        </w:tc>
      </w:tr>
      <w:tr w:rsidR="00560CCE" w:rsidTr="006C1D99">
        <w:trPr>
          <w:gridAfter w:val="1"/>
          <w:wAfter w:w="23" w:type="dxa"/>
          <w:trHeight w:val="648"/>
        </w:trPr>
        <w:tc>
          <w:tcPr>
            <w:tcW w:w="1533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 w:rsidRPr="00BD7B5B">
              <w:rPr>
                <w:b/>
              </w:rPr>
              <w:t>Personal Goals</w:t>
            </w:r>
          </w:p>
        </w:tc>
        <w:tc>
          <w:tcPr>
            <w:tcW w:w="8002" w:type="dxa"/>
            <w:vAlign w:val="center"/>
          </w:tcPr>
          <w:p w:rsidR="00560CCE" w:rsidRDefault="00560CCE" w:rsidP="005A0B4F"/>
        </w:tc>
      </w:tr>
      <w:tr w:rsidR="00560CCE" w:rsidTr="006C1D99">
        <w:trPr>
          <w:gridAfter w:val="1"/>
          <w:wAfter w:w="23" w:type="dxa"/>
          <w:trHeight w:val="648"/>
        </w:trPr>
        <w:tc>
          <w:tcPr>
            <w:tcW w:w="1533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8002" w:type="dxa"/>
            <w:vAlign w:val="center"/>
          </w:tcPr>
          <w:p w:rsidR="00560CCE" w:rsidRDefault="00560CCE" w:rsidP="005A0B4F"/>
        </w:tc>
      </w:tr>
      <w:tr w:rsidR="00D33138" w:rsidRPr="001B40A2" w:rsidTr="00ED156C">
        <w:trPr>
          <w:gridAfter w:val="1"/>
          <w:wAfter w:w="23" w:type="dxa"/>
          <w:trHeight w:val="638"/>
        </w:trPr>
        <w:tc>
          <w:tcPr>
            <w:tcW w:w="9535" w:type="dxa"/>
            <w:gridSpan w:val="2"/>
            <w:shd w:val="clear" w:color="auto" w:fill="31849B" w:themeFill="accent5" w:themeFillShade="BF"/>
            <w:vAlign w:val="center"/>
          </w:tcPr>
          <w:p w:rsidR="00D33138" w:rsidRDefault="00CD5544" w:rsidP="006F208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Start with an idea</w:t>
            </w:r>
          </w:p>
        </w:tc>
      </w:tr>
      <w:tr w:rsidR="00560CCE" w:rsidRPr="001B40A2" w:rsidTr="00ED156C">
        <w:trPr>
          <w:gridAfter w:val="1"/>
          <w:wAfter w:w="23" w:type="dxa"/>
          <w:trHeight w:val="638"/>
        </w:trPr>
        <w:tc>
          <w:tcPr>
            <w:tcW w:w="9535" w:type="dxa"/>
            <w:gridSpan w:val="2"/>
            <w:shd w:val="clear" w:color="auto" w:fill="auto"/>
            <w:vAlign w:val="center"/>
          </w:tcPr>
          <w:p w:rsidR="00ED156C" w:rsidRDefault="00CD5544" w:rsidP="006F208C">
            <w:pPr>
              <w:spacing w:after="200" w:line="276" w:lineRule="auto"/>
            </w:pPr>
            <w:r>
              <w:t>What service or workflow idea would you put forth to your team?</w:t>
            </w:r>
          </w:p>
          <w:p w:rsidR="00CF51CB" w:rsidRDefault="00CF51CB" w:rsidP="006F208C">
            <w:pPr>
              <w:spacing w:after="200" w:line="276" w:lineRule="auto"/>
            </w:pPr>
          </w:p>
          <w:p w:rsidR="00CD5544" w:rsidRDefault="00CD5544" w:rsidP="006F208C">
            <w:pPr>
              <w:spacing w:after="200" w:line="276" w:lineRule="auto"/>
            </w:pPr>
          </w:p>
          <w:p w:rsidR="006437DC" w:rsidRDefault="006437DC" w:rsidP="006F208C">
            <w:pPr>
              <w:spacing w:after="200" w:line="276" w:lineRule="auto"/>
            </w:pPr>
          </w:p>
          <w:p w:rsidR="00CD5544" w:rsidRPr="00D33138" w:rsidRDefault="00CD5544" w:rsidP="006F208C">
            <w:pPr>
              <w:spacing w:after="200" w:line="276" w:lineRule="auto"/>
            </w:pPr>
          </w:p>
        </w:tc>
      </w:tr>
      <w:tr w:rsidR="006C1D99" w:rsidRPr="001B40A2" w:rsidTr="00ED156C">
        <w:trPr>
          <w:gridAfter w:val="1"/>
          <w:wAfter w:w="23" w:type="dxa"/>
          <w:trHeight w:val="638"/>
        </w:trPr>
        <w:tc>
          <w:tcPr>
            <w:tcW w:w="9535" w:type="dxa"/>
            <w:gridSpan w:val="2"/>
            <w:shd w:val="clear" w:color="auto" w:fill="31849B" w:themeFill="accent5" w:themeFillShade="BF"/>
            <w:vAlign w:val="center"/>
          </w:tcPr>
          <w:p w:rsidR="006C1D99" w:rsidRDefault="006C1D99" w:rsidP="00A6187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Myths of Innovation</w:t>
            </w:r>
          </w:p>
        </w:tc>
      </w:tr>
      <w:tr w:rsidR="006C1D99" w:rsidRPr="001B40A2" w:rsidTr="006C1D99">
        <w:trPr>
          <w:gridAfter w:val="1"/>
          <w:wAfter w:w="23" w:type="dxa"/>
          <w:trHeight w:val="638"/>
        </w:trPr>
        <w:tc>
          <w:tcPr>
            <w:tcW w:w="9535" w:type="dxa"/>
            <w:gridSpan w:val="2"/>
            <w:shd w:val="clear" w:color="auto" w:fill="FFFFFF" w:themeFill="background1"/>
            <w:vAlign w:val="center"/>
          </w:tcPr>
          <w:p w:rsidR="006C1D99" w:rsidRDefault="006C1D99" w:rsidP="006C1D99">
            <w:pPr>
              <w:pStyle w:val="ListParagraph"/>
              <w:ind w:left="0"/>
            </w:pPr>
            <w:r>
              <w:t xml:space="preserve">Review </w:t>
            </w:r>
            <w:r w:rsidRPr="006C1D99">
              <w:rPr>
                <w:i/>
              </w:rPr>
              <w:t>The 7 Common Myths of Innovation</w:t>
            </w:r>
            <w:r>
              <w:t xml:space="preserve"> (</w:t>
            </w:r>
            <w:hyperlink r:id="rId5" w:history="1">
              <w:r>
                <w:rPr>
                  <w:rStyle w:val="Hyperlink"/>
                </w:rPr>
                <w:t>http://</w:t>
              </w:r>
              <w:r>
                <w:rPr>
                  <w:rStyle w:val="Hyperlink"/>
                </w:rPr>
                <w:t>w</w:t>
              </w:r>
              <w:r>
                <w:rPr>
                  <w:rStyle w:val="Hyperlink"/>
                </w:rPr>
                <w:t>ww.strategos.com/wp-content/uploads/2011/03/CEO-7Myths-Mar2011-gcip.pdf</w:t>
              </w:r>
            </w:hyperlink>
            <w:r>
              <w:t xml:space="preserve">).  Which myth is most widely held to be true in your library?  </w:t>
            </w:r>
          </w:p>
          <w:p w:rsidR="006C1D99" w:rsidRDefault="006C1D99" w:rsidP="006C1D99">
            <w:pPr>
              <w:pStyle w:val="ListParagraph"/>
              <w:ind w:left="0"/>
            </w:pPr>
          </w:p>
          <w:p w:rsidR="006C1D99" w:rsidRDefault="006C1D99" w:rsidP="006C1D99">
            <w:pPr>
              <w:pStyle w:val="ListParagraph"/>
              <w:ind w:left="0"/>
            </w:pPr>
          </w:p>
          <w:p w:rsidR="006C1D99" w:rsidRDefault="006C1D99" w:rsidP="006C1D99">
            <w:pPr>
              <w:pStyle w:val="ListParagraph"/>
              <w:ind w:left="0"/>
            </w:pPr>
          </w:p>
          <w:p w:rsidR="006C1D99" w:rsidRDefault="006C1D99" w:rsidP="006C1D99">
            <w:pPr>
              <w:pStyle w:val="ListParagraph"/>
              <w:ind w:left="0"/>
            </w:pPr>
          </w:p>
          <w:p w:rsidR="006C1D99" w:rsidRDefault="006C1D99" w:rsidP="006C1D99">
            <w:pPr>
              <w:pStyle w:val="ListParagraph"/>
              <w:ind w:left="0"/>
            </w:pPr>
          </w:p>
          <w:p w:rsidR="006C1D99" w:rsidRDefault="006C1D99" w:rsidP="006C1D99">
            <w:pPr>
              <w:pStyle w:val="ListParagraph"/>
              <w:ind w:left="0"/>
            </w:pPr>
          </w:p>
          <w:p w:rsidR="006C1D99" w:rsidRDefault="006C1D99" w:rsidP="00A61870">
            <w:pPr>
              <w:rPr>
                <w:b/>
                <w:color w:val="FFFFFF" w:themeColor="background1"/>
              </w:rPr>
            </w:pPr>
          </w:p>
        </w:tc>
      </w:tr>
      <w:tr w:rsidR="00CD5544" w:rsidRPr="001B40A2" w:rsidTr="00ED156C">
        <w:trPr>
          <w:gridAfter w:val="1"/>
          <w:wAfter w:w="23" w:type="dxa"/>
          <w:trHeight w:val="638"/>
        </w:trPr>
        <w:tc>
          <w:tcPr>
            <w:tcW w:w="9535" w:type="dxa"/>
            <w:gridSpan w:val="2"/>
            <w:shd w:val="clear" w:color="auto" w:fill="31849B" w:themeFill="accent5" w:themeFillShade="BF"/>
            <w:vAlign w:val="center"/>
          </w:tcPr>
          <w:p w:rsidR="00CD5544" w:rsidRPr="00A61870" w:rsidRDefault="00D94069" w:rsidP="00A6187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Is Your Library Innovation-Ready?</w:t>
            </w:r>
          </w:p>
        </w:tc>
      </w:tr>
      <w:tr w:rsidR="00CD5544" w:rsidRPr="001B40A2" w:rsidTr="006437DC">
        <w:trPr>
          <w:gridAfter w:val="1"/>
          <w:wAfter w:w="23" w:type="dxa"/>
          <w:trHeight w:val="638"/>
        </w:trPr>
        <w:tc>
          <w:tcPr>
            <w:tcW w:w="9535" w:type="dxa"/>
            <w:gridSpan w:val="2"/>
            <w:shd w:val="clear" w:color="auto" w:fill="FFFFFF" w:themeFill="background1"/>
            <w:vAlign w:val="center"/>
          </w:tcPr>
          <w:p w:rsidR="00CD5544" w:rsidRDefault="006437DC" w:rsidP="006437DC">
            <w:pPr>
              <w:spacing w:after="200" w:line="276" w:lineRule="auto"/>
            </w:pPr>
            <w:r>
              <w:t xml:space="preserve">Christa outlined the characteristics of an innovative organization. Which of these characteristics do you think your library culture </w:t>
            </w:r>
            <w:r w:rsidR="00A61870">
              <w:t>has already</w:t>
            </w:r>
            <w:r w:rsidR="006C1D99">
              <w:t xml:space="preserve"> or</w:t>
            </w:r>
            <w:r w:rsidR="00A61870">
              <w:t xml:space="preserve"> </w:t>
            </w:r>
            <w:r>
              <w:t xml:space="preserve">needs to develop before moving forward with idea management? </w:t>
            </w:r>
          </w:p>
          <w:p w:rsidR="006C1D99" w:rsidRPr="006C1D99" w:rsidRDefault="006C1D99" w:rsidP="006C1D99">
            <w:pPr>
              <w:spacing w:after="200" w:line="276" w:lineRule="auto"/>
            </w:pPr>
            <w:r w:rsidRPr="006C1D99">
              <w:rPr>
                <w:b/>
                <w:bCs/>
              </w:rPr>
              <w:t>Values vulnerability</w:t>
            </w:r>
          </w:p>
          <w:p w:rsidR="006C1D99" w:rsidRDefault="006C1D99" w:rsidP="006437DC">
            <w:pPr>
              <w:spacing w:after="200" w:line="276" w:lineRule="auto"/>
            </w:pPr>
            <w:r w:rsidRPr="006C1D99">
              <w:rPr>
                <w:b/>
                <w:bCs/>
              </w:rPr>
              <w:t>Has scope</w:t>
            </w:r>
          </w:p>
          <w:p w:rsidR="006C1D99" w:rsidRDefault="006C1D99" w:rsidP="006C1D99">
            <w:pPr>
              <w:spacing w:after="200" w:line="276" w:lineRule="auto"/>
              <w:rPr>
                <w:b/>
                <w:bCs/>
              </w:rPr>
            </w:pPr>
            <w:r w:rsidRPr="006C1D99">
              <w:rPr>
                <w:b/>
                <w:bCs/>
              </w:rPr>
              <w:t>Tracks accountability w</w:t>
            </w:r>
            <w:r>
              <w:rPr>
                <w:b/>
                <w:bCs/>
              </w:rPr>
              <w:t>ithout</w:t>
            </w:r>
            <w:r w:rsidRPr="006C1D99">
              <w:rPr>
                <w:b/>
                <w:bCs/>
              </w:rPr>
              <w:t xml:space="preserve"> blame</w:t>
            </w:r>
          </w:p>
          <w:p w:rsidR="006C1D99" w:rsidRDefault="006C1D99" w:rsidP="006C1D99">
            <w:pPr>
              <w:spacing w:after="200" w:line="276" w:lineRule="auto"/>
              <w:rPr>
                <w:b/>
                <w:bCs/>
              </w:rPr>
            </w:pPr>
            <w:r w:rsidRPr="006C1D99">
              <w:rPr>
                <w:b/>
                <w:bCs/>
              </w:rPr>
              <w:t>Is fluid &amp; breakable</w:t>
            </w:r>
          </w:p>
          <w:p w:rsidR="006C1D99" w:rsidRPr="006C1D99" w:rsidRDefault="006C1D99" w:rsidP="006C1D99">
            <w:pPr>
              <w:spacing w:after="200" w:line="276" w:lineRule="auto"/>
            </w:pPr>
            <w:r w:rsidRPr="006C1D99">
              <w:rPr>
                <w:b/>
                <w:bCs/>
              </w:rPr>
              <w:t>Grateful &amp; celebratory</w:t>
            </w:r>
          </w:p>
          <w:p w:rsidR="006C1D99" w:rsidRPr="006C1D99" w:rsidRDefault="006C1D99" w:rsidP="006C1D99">
            <w:pPr>
              <w:spacing w:after="200" w:line="276" w:lineRule="auto"/>
            </w:pPr>
            <w:r w:rsidRPr="006C1D99">
              <w:rPr>
                <w:b/>
                <w:bCs/>
              </w:rPr>
              <w:t>Has room to breathe</w:t>
            </w:r>
          </w:p>
          <w:p w:rsidR="006C1D99" w:rsidRPr="006C1D99" w:rsidRDefault="006C1D99" w:rsidP="006C1D99">
            <w:pPr>
              <w:spacing w:after="200" w:line="276" w:lineRule="auto"/>
            </w:pPr>
            <w:r w:rsidRPr="006C1D99">
              <w:rPr>
                <w:b/>
                <w:bCs/>
              </w:rPr>
              <w:t>Allows questioning</w:t>
            </w:r>
          </w:p>
          <w:p w:rsidR="006C1D99" w:rsidRPr="006C1D99" w:rsidRDefault="006C1D99" w:rsidP="006437DC">
            <w:pPr>
              <w:spacing w:after="200" w:line="276" w:lineRule="auto"/>
            </w:pPr>
            <w:r w:rsidRPr="006C1D99">
              <w:rPr>
                <w:b/>
                <w:bCs/>
              </w:rPr>
              <w:t>Is transparent</w:t>
            </w:r>
          </w:p>
        </w:tc>
      </w:tr>
      <w:tr w:rsidR="00ED156C" w:rsidRPr="001B40A2" w:rsidTr="00ED156C">
        <w:trPr>
          <w:gridAfter w:val="1"/>
          <w:wAfter w:w="23" w:type="dxa"/>
          <w:trHeight w:val="638"/>
        </w:trPr>
        <w:tc>
          <w:tcPr>
            <w:tcW w:w="9535" w:type="dxa"/>
            <w:gridSpan w:val="2"/>
            <w:shd w:val="clear" w:color="auto" w:fill="31849B" w:themeFill="accent5" w:themeFillShade="BF"/>
            <w:vAlign w:val="center"/>
          </w:tcPr>
          <w:p w:rsidR="00ED156C" w:rsidRDefault="00A61870" w:rsidP="000E03F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Read Up</w:t>
            </w:r>
          </w:p>
        </w:tc>
      </w:tr>
      <w:tr w:rsidR="00ED156C" w:rsidRPr="001B40A2" w:rsidTr="00ED156C">
        <w:trPr>
          <w:gridAfter w:val="1"/>
          <w:wAfter w:w="23" w:type="dxa"/>
          <w:trHeight w:val="638"/>
        </w:trPr>
        <w:tc>
          <w:tcPr>
            <w:tcW w:w="9535" w:type="dxa"/>
            <w:gridSpan w:val="2"/>
            <w:shd w:val="clear" w:color="auto" w:fill="auto"/>
            <w:vAlign w:val="center"/>
          </w:tcPr>
          <w:p w:rsidR="00CD5544" w:rsidRDefault="00CD5544" w:rsidP="004E59BE">
            <w:pPr>
              <w:pStyle w:val="PlainText"/>
              <w:rPr>
                <w:rFonts w:asciiTheme="minorHAnsi" w:eastAsia="MS PGothic" w:hAnsiTheme="minorHAnsi" w:cs="MS PGothic"/>
                <w:color w:val="000000" w:themeColor="text1"/>
                <w:kern w:val="24"/>
                <w:szCs w:val="22"/>
              </w:rPr>
            </w:pPr>
            <w:r w:rsidRPr="00CD5544">
              <w:rPr>
                <w:rFonts w:asciiTheme="minorHAnsi" w:eastAsia="MS PGothic" w:hAnsiTheme="minorHAnsi" w:cs="MS PGothic"/>
                <w:color w:val="000000" w:themeColor="text1"/>
                <w:kern w:val="24"/>
                <w:szCs w:val="22"/>
              </w:rPr>
              <w:t xml:space="preserve">Read </w:t>
            </w:r>
            <w:r w:rsidRPr="00CD5544">
              <w:rPr>
                <w:rFonts w:asciiTheme="minorHAnsi" w:eastAsia="MS PGothic" w:hAnsiTheme="minorHAnsi" w:cs="MS PGothic"/>
                <w:i/>
                <w:color w:val="000000" w:themeColor="text1"/>
                <w:kern w:val="24"/>
                <w:szCs w:val="22"/>
              </w:rPr>
              <w:t>Why We Need to Get Away From Innovation by Anecdote</w:t>
            </w:r>
            <w:r w:rsidRPr="00CD5544">
              <w:rPr>
                <w:rFonts w:asciiTheme="minorHAnsi" w:eastAsia="MS PGothic" w:hAnsiTheme="minorHAnsi" w:cs="MS PGothic"/>
                <w:color w:val="000000" w:themeColor="text1"/>
                <w:kern w:val="24"/>
                <w:szCs w:val="22"/>
              </w:rPr>
              <w:t xml:space="preserve"> (</w:t>
            </w:r>
            <w:hyperlink r:id="rId6" w:history="1">
              <w:r w:rsidRPr="00CD5544">
                <w:rPr>
                  <w:rStyle w:val="Hyperlink"/>
                  <w:rFonts w:asciiTheme="minorHAnsi" w:eastAsia="MS PGothic" w:hAnsiTheme="minorHAnsi" w:cs="MS PGothic"/>
                  <w:kern w:val="24"/>
                  <w:szCs w:val="22"/>
                </w:rPr>
                <w:t>http://www.governing.com/gov-institute/voices/col-innovation-anecdote-academia-scientific-rigor.html</w:t>
              </w:r>
            </w:hyperlink>
            <w:r w:rsidRPr="00CD5544">
              <w:rPr>
                <w:rFonts w:asciiTheme="minorHAnsi" w:eastAsia="MS PGothic" w:hAnsiTheme="minorHAnsi" w:cs="MS PGothic"/>
                <w:color w:val="000000" w:themeColor="text1"/>
                <w:kern w:val="24"/>
                <w:szCs w:val="22"/>
              </w:rPr>
              <w:t xml:space="preserve">). </w:t>
            </w:r>
          </w:p>
          <w:p w:rsidR="00CD5544" w:rsidRDefault="00CD5544" w:rsidP="004E59BE">
            <w:pPr>
              <w:pStyle w:val="PlainText"/>
              <w:rPr>
                <w:rFonts w:asciiTheme="minorHAnsi" w:eastAsia="MS PGothic" w:hAnsiTheme="minorHAnsi" w:cs="MS PGothic"/>
                <w:color w:val="000000" w:themeColor="text1"/>
                <w:kern w:val="24"/>
                <w:szCs w:val="22"/>
              </w:rPr>
            </w:pPr>
          </w:p>
          <w:p w:rsidR="004E59BE" w:rsidRPr="00CD5544" w:rsidRDefault="00CD5544" w:rsidP="004E59BE">
            <w:pPr>
              <w:pStyle w:val="PlainText"/>
              <w:rPr>
                <w:rFonts w:asciiTheme="minorHAnsi" w:eastAsia="MS PGothic" w:hAnsiTheme="minorHAnsi" w:cs="MS PGothic"/>
                <w:color w:val="000000" w:themeColor="text1"/>
                <w:kern w:val="24"/>
                <w:szCs w:val="22"/>
              </w:rPr>
            </w:pPr>
            <w:r>
              <w:rPr>
                <w:rFonts w:asciiTheme="minorHAnsi" w:eastAsia="MS PGothic" w:hAnsiTheme="minorHAnsi" w:cs="MS PGothic"/>
                <w:color w:val="000000" w:themeColor="text1"/>
                <w:kern w:val="24"/>
                <w:szCs w:val="22"/>
              </w:rPr>
              <w:t xml:space="preserve">Discuss or reflect on question: </w:t>
            </w:r>
            <w:r w:rsidRPr="00A61870">
              <w:rPr>
                <w:rFonts w:asciiTheme="minorHAnsi" w:eastAsia="MS PGothic" w:hAnsiTheme="minorHAnsi" w:cs="MS PGothic"/>
                <w:color w:val="000000" w:themeColor="text1"/>
                <w:kern w:val="24"/>
                <w:szCs w:val="22"/>
              </w:rPr>
              <w:t>How can you introduce data measures into your idea generation?</w:t>
            </w:r>
          </w:p>
          <w:p w:rsidR="00ED156C" w:rsidRDefault="00ED156C" w:rsidP="000E03F4">
            <w:pPr>
              <w:rPr>
                <w:b/>
                <w:color w:val="FFFFFF" w:themeColor="background1"/>
              </w:rPr>
            </w:pPr>
          </w:p>
          <w:p w:rsidR="00CD5544" w:rsidRDefault="00CD5544" w:rsidP="000E03F4">
            <w:pPr>
              <w:rPr>
                <w:b/>
                <w:color w:val="FFFFFF" w:themeColor="background1"/>
              </w:rPr>
            </w:pPr>
          </w:p>
          <w:p w:rsidR="006437DC" w:rsidRDefault="006437DC" w:rsidP="000E03F4">
            <w:pPr>
              <w:rPr>
                <w:b/>
                <w:color w:val="FFFFFF" w:themeColor="background1"/>
              </w:rPr>
            </w:pPr>
          </w:p>
          <w:p w:rsidR="006C1D99" w:rsidRDefault="006C1D99" w:rsidP="000E03F4">
            <w:pPr>
              <w:rPr>
                <w:b/>
                <w:color w:val="FFFFFF" w:themeColor="background1"/>
              </w:rPr>
            </w:pPr>
          </w:p>
          <w:p w:rsidR="006437DC" w:rsidRDefault="006437DC" w:rsidP="000E03F4">
            <w:pPr>
              <w:rPr>
                <w:b/>
                <w:color w:val="FFFFFF" w:themeColor="background1"/>
              </w:rPr>
            </w:pPr>
          </w:p>
          <w:p w:rsidR="00CD5544" w:rsidRDefault="00CD5544" w:rsidP="000E03F4">
            <w:pPr>
              <w:rPr>
                <w:b/>
                <w:color w:val="FFFFFF" w:themeColor="background1"/>
              </w:rPr>
            </w:pPr>
          </w:p>
        </w:tc>
      </w:tr>
      <w:tr w:rsidR="00D33138" w:rsidRPr="001B40A2" w:rsidTr="00ED156C">
        <w:trPr>
          <w:gridAfter w:val="1"/>
          <w:wAfter w:w="23" w:type="dxa"/>
          <w:trHeight w:val="638"/>
        </w:trPr>
        <w:tc>
          <w:tcPr>
            <w:tcW w:w="9535" w:type="dxa"/>
            <w:gridSpan w:val="2"/>
            <w:shd w:val="clear" w:color="auto" w:fill="31849B" w:themeFill="accent5" w:themeFillShade="BF"/>
            <w:vAlign w:val="center"/>
          </w:tcPr>
          <w:p w:rsidR="000E03F4" w:rsidRDefault="000E03F4" w:rsidP="000E03F4">
            <w:pPr>
              <w:rPr>
                <w:b/>
                <w:color w:val="FFFFFF" w:themeColor="background1"/>
              </w:rPr>
            </w:pPr>
          </w:p>
          <w:p w:rsidR="000E03F4" w:rsidRPr="000E03F4" w:rsidRDefault="006437DC" w:rsidP="000E03F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Failure Rate</w:t>
            </w:r>
          </w:p>
          <w:p w:rsidR="00D33138" w:rsidRDefault="00D33138" w:rsidP="005A0B4F">
            <w:pPr>
              <w:rPr>
                <w:b/>
                <w:color w:val="FFFFFF" w:themeColor="background1"/>
              </w:rPr>
            </w:pPr>
          </w:p>
        </w:tc>
      </w:tr>
      <w:tr w:rsidR="00560CCE" w:rsidRPr="001B40A2" w:rsidTr="00ED156C">
        <w:trPr>
          <w:gridAfter w:val="1"/>
          <w:wAfter w:w="23" w:type="dxa"/>
          <w:trHeight w:val="1070"/>
        </w:trPr>
        <w:tc>
          <w:tcPr>
            <w:tcW w:w="9535" w:type="dxa"/>
            <w:gridSpan w:val="2"/>
            <w:tcBorders>
              <w:bottom w:val="single" w:sz="4" w:space="0" w:color="auto"/>
            </w:tcBorders>
          </w:tcPr>
          <w:p w:rsidR="000E03F4" w:rsidRDefault="006437DC" w:rsidP="000E03F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6437DC">
              <w:rPr>
                <w:rFonts w:asciiTheme="minorHAnsi" w:hAnsiTheme="minorHAnsi"/>
                <w:sz w:val="22"/>
                <w:szCs w:val="22"/>
              </w:rPr>
              <w:t>For many corporations, a 90% failure rate for testing innovations is acceptable.  Do you think this is okay in libraries?  Why or why not?</w:t>
            </w:r>
          </w:p>
          <w:p w:rsidR="000E03F4" w:rsidRDefault="000E03F4" w:rsidP="00CD4BF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  <w:p w:rsidR="006C1D99" w:rsidRDefault="006C1D99" w:rsidP="00CD4BF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  <w:p w:rsidR="006437DC" w:rsidRDefault="006437DC" w:rsidP="00CD4BF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  <w:p w:rsidR="00560CCE" w:rsidRPr="00B16A14" w:rsidRDefault="00560CCE" w:rsidP="005A0B4F">
            <w:pPr>
              <w:rPr>
                <w:b/>
                <w:noProof/>
              </w:rPr>
            </w:pPr>
          </w:p>
        </w:tc>
      </w:tr>
      <w:tr w:rsidR="006C1D99" w:rsidRPr="001B40A2" w:rsidTr="003C1A4A">
        <w:trPr>
          <w:gridAfter w:val="1"/>
          <w:wAfter w:w="23" w:type="dxa"/>
          <w:trHeight w:val="638"/>
        </w:trPr>
        <w:tc>
          <w:tcPr>
            <w:tcW w:w="9535" w:type="dxa"/>
            <w:gridSpan w:val="2"/>
            <w:shd w:val="clear" w:color="auto" w:fill="31849B" w:themeFill="accent5" w:themeFillShade="BF"/>
            <w:vAlign w:val="center"/>
          </w:tcPr>
          <w:p w:rsidR="006C1D99" w:rsidRDefault="006C1D99" w:rsidP="006C1D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Aligning with Strategic Planning</w:t>
            </w:r>
          </w:p>
        </w:tc>
      </w:tr>
      <w:tr w:rsidR="006C1D99" w:rsidRPr="001B40A2" w:rsidTr="006C1D99">
        <w:trPr>
          <w:gridAfter w:val="1"/>
          <w:wAfter w:w="23" w:type="dxa"/>
          <w:trHeight w:val="638"/>
        </w:trPr>
        <w:tc>
          <w:tcPr>
            <w:tcW w:w="9535" w:type="dxa"/>
            <w:gridSpan w:val="2"/>
            <w:shd w:val="clear" w:color="auto" w:fill="FFFFFF" w:themeFill="background1"/>
            <w:vAlign w:val="center"/>
          </w:tcPr>
          <w:p w:rsidR="006C1D99" w:rsidRDefault="006C1D99" w:rsidP="006C1D99">
            <w:pPr>
              <w:pStyle w:val="ListParagraph"/>
              <w:ind w:left="0"/>
            </w:pPr>
            <w:r>
              <w:t>Does your ideation start in the world of ideas or from your library’s goals?  Review your library’s strategic plan and write down 3 ideas to benefit customers for which your organization’s goals are the genesis:</w:t>
            </w:r>
          </w:p>
          <w:p w:rsidR="006C1D99" w:rsidRDefault="006C1D99" w:rsidP="006C1D99">
            <w:pPr>
              <w:pStyle w:val="ListParagraph"/>
              <w:ind w:left="0"/>
            </w:pPr>
          </w:p>
          <w:p w:rsidR="006C1D99" w:rsidRDefault="006C1D99" w:rsidP="006C1D99">
            <w:pPr>
              <w:pStyle w:val="PlainTex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1. </w:t>
            </w:r>
          </w:p>
          <w:p w:rsidR="006C1D99" w:rsidRDefault="006C1D99" w:rsidP="006C1D99">
            <w:pPr>
              <w:pStyle w:val="PlainText"/>
              <w:rPr>
                <w:rFonts w:asciiTheme="minorHAnsi" w:hAnsiTheme="minorHAnsi"/>
                <w:szCs w:val="22"/>
              </w:rPr>
            </w:pPr>
          </w:p>
          <w:p w:rsidR="006C1D99" w:rsidRDefault="006C1D99" w:rsidP="006C1D99">
            <w:pPr>
              <w:pStyle w:val="PlainText"/>
              <w:rPr>
                <w:rFonts w:asciiTheme="minorHAnsi" w:hAnsiTheme="minorHAnsi"/>
                <w:szCs w:val="22"/>
              </w:rPr>
            </w:pPr>
          </w:p>
          <w:p w:rsidR="006C1D99" w:rsidRDefault="006C1D99" w:rsidP="006C1D99">
            <w:pPr>
              <w:pStyle w:val="PlainText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</w:p>
          <w:p w:rsidR="006C1D99" w:rsidRDefault="006C1D99" w:rsidP="006C1D99">
            <w:pPr>
              <w:pStyle w:val="PlainTex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2.</w:t>
            </w:r>
          </w:p>
          <w:p w:rsidR="006C1D99" w:rsidRDefault="006C1D99" w:rsidP="006C1D99">
            <w:pPr>
              <w:pStyle w:val="PlainText"/>
              <w:rPr>
                <w:rFonts w:asciiTheme="minorHAnsi" w:hAnsiTheme="minorHAnsi"/>
                <w:szCs w:val="22"/>
              </w:rPr>
            </w:pPr>
          </w:p>
          <w:p w:rsidR="006C1D99" w:rsidRDefault="006C1D99" w:rsidP="006C1D99">
            <w:pPr>
              <w:pStyle w:val="PlainText"/>
              <w:rPr>
                <w:rFonts w:asciiTheme="minorHAnsi" w:hAnsiTheme="minorHAnsi"/>
                <w:szCs w:val="22"/>
              </w:rPr>
            </w:pPr>
          </w:p>
          <w:p w:rsidR="006C1D99" w:rsidRDefault="006C1D99" w:rsidP="006C1D99">
            <w:pPr>
              <w:pStyle w:val="PlainText"/>
              <w:rPr>
                <w:rFonts w:asciiTheme="minorHAnsi" w:hAnsiTheme="minorHAnsi"/>
                <w:szCs w:val="22"/>
              </w:rPr>
            </w:pPr>
          </w:p>
          <w:p w:rsidR="006C1D99" w:rsidRDefault="006C1D99" w:rsidP="006C1D99">
            <w:pPr>
              <w:pStyle w:val="PlainTex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</w:t>
            </w:r>
          </w:p>
          <w:p w:rsidR="006C1D99" w:rsidRDefault="006C1D99" w:rsidP="006C1D99">
            <w:pPr>
              <w:pStyle w:val="PlainText"/>
              <w:rPr>
                <w:rFonts w:asciiTheme="minorHAnsi" w:hAnsiTheme="minorHAnsi"/>
                <w:szCs w:val="22"/>
              </w:rPr>
            </w:pPr>
          </w:p>
          <w:p w:rsidR="006C1D99" w:rsidRDefault="006C1D99" w:rsidP="006C1D99">
            <w:pPr>
              <w:rPr>
                <w:b/>
                <w:color w:val="FFFFFF" w:themeColor="background1"/>
              </w:rPr>
            </w:pPr>
          </w:p>
        </w:tc>
      </w:tr>
      <w:tr w:rsidR="00D94069" w:rsidRPr="001B40A2" w:rsidTr="003C1A4A">
        <w:trPr>
          <w:gridAfter w:val="1"/>
          <w:wAfter w:w="23" w:type="dxa"/>
          <w:trHeight w:val="638"/>
        </w:trPr>
        <w:tc>
          <w:tcPr>
            <w:tcW w:w="9535" w:type="dxa"/>
            <w:gridSpan w:val="2"/>
            <w:shd w:val="clear" w:color="auto" w:fill="31849B" w:themeFill="accent5" w:themeFillShade="BF"/>
            <w:vAlign w:val="center"/>
          </w:tcPr>
          <w:p w:rsidR="00D94069" w:rsidRDefault="00D94069" w:rsidP="003C1A4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Improve Your Idea</w:t>
            </w:r>
          </w:p>
        </w:tc>
      </w:tr>
      <w:tr w:rsidR="00D94069" w:rsidRPr="001B40A2" w:rsidTr="003C1A4A">
        <w:trPr>
          <w:gridAfter w:val="1"/>
          <w:wAfter w:w="23" w:type="dxa"/>
          <w:trHeight w:val="638"/>
        </w:trPr>
        <w:tc>
          <w:tcPr>
            <w:tcW w:w="9535" w:type="dxa"/>
            <w:gridSpan w:val="2"/>
            <w:shd w:val="clear" w:color="auto" w:fill="auto"/>
            <w:vAlign w:val="center"/>
          </w:tcPr>
          <w:p w:rsidR="00D94069" w:rsidRDefault="00D94069" w:rsidP="003C1A4A">
            <w:pPr>
              <w:spacing w:after="200" w:line="276" w:lineRule="auto"/>
            </w:pPr>
            <w:r>
              <w:t xml:space="preserve">Take your original idea and rewrite it describing its impact towards your library’s strategic plan.  </w:t>
            </w:r>
          </w:p>
          <w:p w:rsidR="00D94069" w:rsidRDefault="00D94069" w:rsidP="003C1A4A">
            <w:pPr>
              <w:spacing w:after="200" w:line="276" w:lineRule="auto"/>
            </w:pPr>
          </w:p>
          <w:p w:rsidR="00D94069" w:rsidRDefault="00D94069" w:rsidP="003C1A4A">
            <w:pPr>
              <w:spacing w:after="200" w:line="276" w:lineRule="auto"/>
            </w:pPr>
          </w:p>
          <w:p w:rsidR="00D94069" w:rsidRDefault="00D94069" w:rsidP="003C1A4A">
            <w:pPr>
              <w:spacing w:after="200" w:line="276" w:lineRule="auto"/>
            </w:pPr>
          </w:p>
          <w:p w:rsidR="00D94069" w:rsidRPr="00D33138" w:rsidRDefault="00D94069" w:rsidP="003C1A4A">
            <w:pPr>
              <w:spacing w:after="200" w:line="276" w:lineRule="auto"/>
            </w:pPr>
          </w:p>
        </w:tc>
      </w:tr>
      <w:tr w:rsidR="00560CCE" w:rsidRPr="001B40A2" w:rsidTr="00ED156C">
        <w:trPr>
          <w:trHeight w:val="638"/>
        </w:trPr>
        <w:tc>
          <w:tcPr>
            <w:tcW w:w="9558" w:type="dxa"/>
            <w:gridSpan w:val="3"/>
            <w:shd w:val="clear" w:color="auto" w:fill="31849B" w:themeFill="accent5" w:themeFillShade="BF"/>
            <w:vAlign w:val="center"/>
          </w:tcPr>
          <w:p w:rsidR="00560CCE" w:rsidRPr="001B40A2" w:rsidRDefault="00560CCE" w:rsidP="00112460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 Plan</w:t>
            </w:r>
            <w:r w:rsidR="00A83E41">
              <w:rPr>
                <w:b/>
                <w:color w:val="FFFFFF" w:themeColor="background1"/>
              </w:rPr>
              <w:t xml:space="preserve">: </w:t>
            </w:r>
            <w:r w:rsidRPr="004034B9">
              <w:rPr>
                <w:color w:val="FFFFFF" w:themeColor="background1"/>
              </w:rPr>
              <w:t>(include next steps, who, when, etc.)</w:t>
            </w:r>
          </w:p>
        </w:tc>
      </w:tr>
      <w:tr w:rsidR="00560CCE" w:rsidRPr="001B40A2" w:rsidTr="00ED156C">
        <w:trPr>
          <w:trHeight w:val="1070"/>
        </w:trPr>
        <w:tc>
          <w:tcPr>
            <w:tcW w:w="9558" w:type="dxa"/>
            <w:gridSpan w:val="3"/>
            <w:tcBorders>
              <w:bottom w:val="single" w:sz="4" w:space="0" w:color="auto"/>
            </w:tcBorders>
          </w:tcPr>
          <w:p w:rsidR="002217AB" w:rsidRDefault="002217AB" w:rsidP="005A0B4F">
            <w:pPr>
              <w:rPr>
                <w:b/>
                <w:noProof/>
              </w:rPr>
            </w:pPr>
          </w:p>
          <w:p w:rsidR="002217AB" w:rsidRDefault="002217AB" w:rsidP="005A0B4F">
            <w:pPr>
              <w:rPr>
                <w:b/>
                <w:noProof/>
              </w:rPr>
            </w:pPr>
          </w:p>
          <w:p w:rsidR="00112460" w:rsidRDefault="00112460" w:rsidP="005A0B4F">
            <w:pPr>
              <w:rPr>
                <w:b/>
                <w:noProof/>
              </w:rPr>
            </w:pPr>
          </w:p>
          <w:p w:rsidR="007962AD" w:rsidRDefault="007962AD" w:rsidP="005A0B4F">
            <w:pPr>
              <w:rPr>
                <w:b/>
                <w:noProof/>
              </w:rPr>
            </w:pPr>
          </w:p>
          <w:p w:rsidR="000E03F4" w:rsidRDefault="000E03F4" w:rsidP="005A0B4F">
            <w:pPr>
              <w:rPr>
                <w:b/>
                <w:noProof/>
              </w:rPr>
            </w:pPr>
          </w:p>
          <w:p w:rsidR="000E03F4" w:rsidRDefault="000E03F4" w:rsidP="005A0B4F">
            <w:pPr>
              <w:rPr>
                <w:b/>
                <w:noProof/>
              </w:rPr>
            </w:pPr>
          </w:p>
          <w:p w:rsidR="000E03F4" w:rsidRDefault="000E03F4" w:rsidP="005A0B4F">
            <w:pPr>
              <w:rPr>
                <w:b/>
                <w:noProof/>
              </w:rPr>
            </w:pPr>
          </w:p>
          <w:p w:rsidR="000E03F4" w:rsidRDefault="000E03F4" w:rsidP="005A0B4F">
            <w:pPr>
              <w:rPr>
                <w:b/>
                <w:noProof/>
              </w:rPr>
            </w:pPr>
          </w:p>
          <w:p w:rsidR="000E03F4" w:rsidRDefault="000E03F4" w:rsidP="005A0B4F">
            <w:pPr>
              <w:rPr>
                <w:b/>
                <w:noProof/>
              </w:rPr>
            </w:pPr>
          </w:p>
          <w:p w:rsidR="000E03F4" w:rsidRDefault="000E03F4" w:rsidP="005A0B4F">
            <w:pPr>
              <w:rPr>
                <w:b/>
                <w:noProof/>
              </w:rPr>
            </w:pPr>
          </w:p>
          <w:p w:rsidR="003C1B0F" w:rsidRDefault="003C1B0F" w:rsidP="005A0B4F">
            <w:pPr>
              <w:rPr>
                <w:b/>
                <w:noProof/>
              </w:rPr>
            </w:pPr>
          </w:p>
          <w:p w:rsidR="00112460" w:rsidRPr="00B16A14" w:rsidRDefault="00112460" w:rsidP="005A0B4F">
            <w:pPr>
              <w:rPr>
                <w:b/>
                <w:noProof/>
              </w:rPr>
            </w:pPr>
          </w:p>
        </w:tc>
      </w:tr>
    </w:tbl>
    <w:p w:rsidR="006632EA" w:rsidRDefault="006C1D99"/>
    <w:sectPr w:rsidR="006632EA" w:rsidSect="008F03E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3FD6"/>
    <w:multiLevelType w:val="hybridMultilevel"/>
    <w:tmpl w:val="64DCA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41422"/>
    <w:multiLevelType w:val="hybridMultilevel"/>
    <w:tmpl w:val="2E8C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64B3"/>
    <w:multiLevelType w:val="hybridMultilevel"/>
    <w:tmpl w:val="CC08DB60"/>
    <w:lvl w:ilvl="0" w:tplc="AA6A2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14EB"/>
    <w:multiLevelType w:val="hybridMultilevel"/>
    <w:tmpl w:val="A12A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7513D"/>
    <w:multiLevelType w:val="multilevel"/>
    <w:tmpl w:val="C088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12312"/>
    <w:multiLevelType w:val="hybridMultilevel"/>
    <w:tmpl w:val="588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56456"/>
    <w:multiLevelType w:val="multilevel"/>
    <w:tmpl w:val="E5E0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96881"/>
    <w:multiLevelType w:val="hybridMultilevel"/>
    <w:tmpl w:val="DFFC528A"/>
    <w:lvl w:ilvl="0" w:tplc="07C0D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85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A4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0E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09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C5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01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81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24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6E065F"/>
    <w:multiLevelType w:val="hybridMultilevel"/>
    <w:tmpl w:val="2BDE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7705B"/>
    <w:multiLevelType w:val="hybridMultilevel"/>
    <w:tmpl w:val="54829780"/>
    <w:lvl w:ilvl="0" w:tplc="AA6A2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CE"/>
    <w:rsid w:val="00005AE2"/>
    <w:rsid w:val="000369F8"/>
    <w:rsid w:val="000A046B"/>
    <w:rsid w:val="000B35E2"/>
    <w:rsid w:val="000E03F4"/>
    <w:rsid w:val="000F293A"/>
    <w:rsid w:val="00107E29"/>
    <w:rsid w:val="00112460"/>
    <w:rsid w:val="0011612C"/>
    <w:rsid w:val="00145243"/>
    <w:rsid w:val="00147C79"/>
    <w:rsid w:val="001E42B9"/>
    <w:rsid w:val="001E7442"/>
    <w:rsid w:val="002217AB"/>
    <w:rsid w:val="00265C9D"/>
    <w:rsid w:val="00280711"/>
    <w:rsid w:val="002819B2"/>
    <w:rsid w:val="00345DB7"/>
    <w:rsid w:val="00382BD0"/>
    <w:rsid w:val="003B7F9C"/>
    <w:rsid w:val="003C1B0F"/>
    <w:rsid w:val="003E007C"/>
    <w:rsid w:val="00400762"/>
    <w:rsid w:val="0040076B"/>
    <w:rsid w:val="00410E7F"/>
    <w:rsid w:val="004337BE"/>
    <w:rsid w:val="004367FC"/>
    <w:rsid w:val="004B27CB"/>
    <w:rsid w:val="004D5717"/>
    <w:rsid w:val="004E59BE"/>
    <w:rsid w:val="004E6F4A"/>
    <w:rsid w:val="00560CCE"/>
    <w:rsid w:val="005A6DBF"/>
    <w:rsid w:val="006121AB"/>
    <w:rsid w:val="006151EC"/>
    <w:rsid w:val="00633A02"/>
    <w:rsid w:val="006437DC"/>
    <w:rsid w:val="00684A49"/>
    <w:rsid w:val="0069512A"/>
    <w:rsid w:val="006B7246"/>
    <w:rsid w:val="006C1D99"/>
    <w:rsid w:val="006F208C"/>
    <w:rsid w:val="00731ECF"/>
    <w:rsid w:val="00731FEC"/>
    <w:rsid w:val="007658AC"/>
    <w:rsid w:val="0077633D"/>
    <w:rsid w:val="00791A8A"/>
    <w:rsid w:val="007962AD"/>
    <w:rsid w:val="007B3B82"/>
    <w:rsid w:val="007B50DD"/>
    <w:rsid w:val="007C7128"/>
    <w:rsid w:val="008679E4"/>
    <w:rsid w:val="008B3349"/>
    <w:rsid w:val="008D65A2"/>
    <w:rsid w:val="008F5FE2"/>
    <w:rsid w:val="00911684"/>
    <w:rsid w:val="00924401"/>
    <w:rsid w:val="00992332"/>
    <w:rsid w:val="009D2B12"/>
    <w:rsid w:val="009E0D52"/>
    <w:rsid w:val="00A167E4"/>
    <w:rsid w:val="00A20152"/>
    <w:rsid w:val="00A61870"/>
    <w:rsid w:val="00A83E41"/>
    <w:rsid w:val="00AB72C0"/>
    <w:rsid w:val="00AC6FE9"/>
    <w:rsid w:val="00B02248"/>
    <w:rsid w:val="00B26668"/>
    <w:rsid w:val="00B343C2"/>
    <w:rsid w:val="00B91B33"/>
    <w:rsid w:val="00BF1A58"/>
    <w:rsid w:val="00C25953"/>
    <w:rsid w:val="00C81412"/>
    <w:rsid w:val="00C82CE4"/>
    <w:rsid w:val="00CD4BF1"/>
    <w:rsid w:val="00CD5544"/>
    <w:rsid w:val="00CD6B77"/>
    <w:rsid w:val="00CE50BA"/>
    <w:rsid w:val="00CF51CB"/>
    <w:rsid w:val="00D1763F"/>
    <w:rsid w:val="00D33138"/>
    <w:rsid w:val="00D94069"/>
    <w:rsid w:val="00DC3919"/>
    <w:rsid w:val="00E22563"/>
    <w:rsid w:val="00E52A49"/>
    <w:rsid w:val="00E60C42"/>
    <w:rsid w:val="00EA7CFE"/>
    <w:rsid w:val="00ED156C"/>
    <w:rsid w:val="00F33182"/>
    <w:rsid w:val="00F42F53"/>
    <w:rsid w:val="00FA0CAF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E64416-3EAC-4649-A926-44BF9D89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2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412"/>
    <w:rPr>
      <w:b/>
      <w:bCs/>
    </w:rPr>
  </w:style>
  <w:style w:type="character" w:styleId="Hyperlink">
    <w:name w:val="Hyperlink"/>
    <w:basedOn w:val="DefaultParagraphFont"/>
    <w:uiPriority w:val="99"/>
    <w:unhideWhenUsed/>
    <w:rsid w:val="002217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0D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2B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CF51CB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51CB"/>
    <w:rPr>
      <w:rFonts w:ascii="Calibri" w:eastAsiaTheme="minorHAnsi" w:hAnsi="Calibri" w:cs="Consolas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D4B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CD4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erning.com/gov-institute/voices/col-innovation-anecdote-academia-scientific-rigor.html" TargetMode="External"/><Relationship Id="rId5" Type="http://schemas.openxmlformats.org/officeDocument/2006/relationships/hyperlink" Target="http://www.strategos.com/wp-content/uploads/2011/03/CEO-7Myths-Mar2011-gci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petersoj</dc:creator>
  <cp:lastModifiedBy>Peterson,Jennifer</cp:lastModifiedBy>
  <cp:revision>2</cp:revision>
  <dcterms:created xsi:type="dcterms:W3CDTF">2016-03-10T20:41:00Z</dcterms:created>
  <dcterms:modified xsi:type="dcterms:W3CDTF">2016-03-10T20:41:00Z</dcterms:modified>
</cp:coreProperties>
</file>