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A5" w:rsidRPr="0086511C" w:rsidRDefault="000B06A5" w:rsidP="0086511C">
      <w:pPr>
        <w:jc w:val="center"/>
        <w:rPr>
          <w:rFonts w:ascii="Sanchez Regular" w:hAnsi="Sanchez Regular"/>
          <w:sz w:val="32"/>
          <w:szCs w:val="32"/>
        </w:rPr>
      </w:pPr>
      <w:r w:rsidRPr="0086511C">
        <w:rPr>
          <w:rFonts w:ascii="Sanchez Regular" w:hAnsi="Sanchez Regular"/>
          <w:sz w:val="32"/>
          <w:szCs w:val="32"/>
        </w:rPr>
        <w:t>Steps to Success: Grant Writing</w:t>
      </w:r>
    </w:p>
    <w:p w:rsidR="00DA7583" w:rsidRPr="00DA7583" w:rsidRDefault="00DA7583" w:rsidP="00DA7583">
      <w:pPr>
        <w:spacing w:after="0" w:line="240" w:lineRule="auto"/>
        <w:rPr>
          <w:rFonts w:ascii="News Cycle" w:hAnsi="News Cycle"/>
          <w:i/>
          <w:sz w:val="24"/>
          <w:szCs w:val="24"/>
        </w:rPr>
      </w:pPr>
      <w:r w:rsidRPr="00DA7583">
        <w:rPr>
          <w:rFonts w:ascii="News Cycle" w:eastAsiaTheme="majorEastAsia" w:hAnsi="News Cycle"/>
          <w:i/>
          <w:sz w:val="24"/>
          <w:szCs w:val="24"/>
        </w:rPr>
        <w:t xml:space="preserve">Remember: only </w:t>
      </w:r>
      <w:r w:rsidRPr="00DA7583">
        <w:rPr>
          <w:rFonts w:ascii="News Cycle" w:hAnsi="News Cycle"/>
          <w:i/>
          <w:sz w:val="24"/>
          <w:szCs w:val="24"/>
        </w:rPr>
        <w:t xml:space="preserve">up to 10% of your time as an AmeriCorps member can be fundraising. Fundraising includes securing donations for: 1) specific program supplies, 2) volunteer support/recognition as it relates to the service activities, 3) expansion of programs delivered by members or 4) service activities provided by members.   </w:t>
      </w:r>
    </w:p>
    <w:p w:rsidR="000B06A5" w:rsidRPr="00DA7583" w:rsidRDefault="000B06A5" w:rsidP="00BD6D04">
      <w:pPr>
        <w:spacing w:after="0" w:line="240" w:lineRule="auto"/>
      </w:pPr>
    </w:p>
    <w:p w:rsidR="00DA7583" w:rsidRPr="00AC348D" w:rsidRDefault="00DA7583" w:rsidP="00BD6D04">
      <w:pPr>
        <w:spacing w:after="0" w:line="240" w:lineRule="auto"/>
        <w:rPr>
          <w:rFonts w:ascii="News Cycle" w:hAnsi="News Cycle"/>
          <w:b/>
          <w:sz w:val="24"/>
          <w:szCs w:val="24"/>
        </w:rPr>
      </w:pPr>
      <w:proofErr w:type="gramStart"/>
      <w:r w:rsidRPr="00AC348D">
        <w:rPr>
          <w:rFonts w:ascii="News Cycle" w:hAnsi="News Cycle"/>
          <w:b/>
          <w:sz w:val="24"/>
          <w:szCs w:val="24"/>
        </w:rPr>
        <w:t>Step 1.</w:t>
      </w:r>
      <w:proofErr w:type="gramEnd"/>
      <w:r w:rsidR="00AC348D" w:rsidRPr="00AC348D">
        <w:rPr>
          <w:rFonts w:ascii="News Cycle" w:hAnsi="News Cycle"/>
          <w:b/>
          <w:sz w:val="24"/>
          <w:szCs w:val="24"/>
        </w:rPr>
        <w:t xml:space="preserve"> </w:t>
      </w:r>
      <w:r w:rsidRPr="00AC348D">
        <w:rPr>
          <w:rFonts w:ascii="News Cycle" w:hAnsi="News Cycle"/>
          <w:b/>
          <w:sz w:val="24"/>
          <w:szCs w:val="24"/>
        </w:rPr>
        <w:t xml:space="preserve"> </w:t>
      </w:r>
      <w:r w:rsidR="00AC348D" w:rsidRPr="00AC348D">
        <w:rPr>
          <w:rFonts w:ascii="News Cycle" w:hAnsi="News Cycle"/>
          <w:b/>
          <w:sz w:val="24"/>
          <w:szCs w:val="24"/>
        </w:rPr>
        <w:t>Consider the source</w:t>
      </w:r>
      <w:r w:rsidRPr="00AC348D">
        <w:rPr>
          <w:rFonts w:ascii="News Cycle" w:hAnsi="News Cycle"/>
          <w:b/>
          <w:sz w:val="24"/>
          <w:szCs w:val="24"/>
        </w:rPr>
        <w:t xml:space="preserve"> for funding, including: </w:t>
      </w:r>
    </w:p>
    <w:p w:rsidR="00DA7583" w:rsidRPr="00AC348D" w:rsidRDefault="00247EFD" w:rsidP="00BD6D04">
      <w:pPr>
        <w:numPr>
          <w:ilvl w:val="0"/>
          <w:numId w:val="1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AC348D">
        <w:rPr>
          <w:rFonts w:ascii="News Cycle" w:hAnsi="News Cycle"/>
          <w:sz w:val="24"/>
          <w:szCs w:val="24"/>
        </w:rPr>
        <w:t>State Government/State Agencies</w:t>
      </w:r>
    </w:p>
    <w:p w:rsidR="00BF1159" w:rsidRPr="00AC348D" w:rsidRDefault="00247EFD" w:rsidP="00BD6D04">
      <w:pPr>
        <w:numPr>
          <w:ilvl w:val="0"/>
          <w:numId w:val="1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AC348D">
        <w:rPr>
          <w:rFonts w:ascii="News Cycle" w:hAnsi="News Cycle"/>
          <w:sz w:val="24"/>
          <w:szCs w:val="24"/>
        </w:rPr>
        <w:t>Foundations</w:t>
      </w:r>
    </w:p>
    <w:p w:rsidR="00BF1159" w:rsidRPr="00AC348D" w:rsidRDefault="00247EFD" w:rsidP="00BD6D04">
      <w:pPr>
        <w:numPr>
          <w:ilvl w:val="1"/>
          <w:numId w:val="1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AC348D">
        <w:rPr>
          <w:rFonts w:ascii="News Cycle" w:hAnsi="News Cycle"/>
          <w:sz w:val="24"/>
          <w:szCs w:val="24"/>
        </w:rPr>
        <w:t>Community</w:t>
      </w:r>
    </w:p>
    <w:p w:rsidR="000B06A5" w:rsidRPr="00AC348D" w:rsidRDefault="00247EFD" w:rsidP="00BD6D04">
      <w:pPr>
        <w:numPr>
          <w:ilvl w:val="1"/>
          <w:numId w:val="1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AC348D">
        <w:rPr>
          <w:rFonts w:ascii="News Cycle" w:hAnsi="News Cycle"/>
          <w:sz w:val="24"/>
          <w:szCs w:val="24"/>
        </w:rPr>
        <w:t>National</w:t>
      </w:r>
      <w:r w:rsidR="000B06A5" w:rsidRPr="00AC348D">
        <w:rPr>
          <w:rFonts w:ascii="News Cycle" w:eastAsiaTheme="minorEastAsia" w:hAnsi="News Cycle"/>
          <w:color w:val="000000" w:themeColor="text1"/>
          <w:sz w:val="24"/>
          <w:szCs w:val="24"/>
        </w:rPr>
        <w:t xml:space="preserve"> </w:t>
      </w:r>
    </w:p>
    <w:p w:rsidR="00BF1159" w:rsidRPr="00AC348D" w:rsidRDefault="00247EFD" w:rsidP="00BD6D04">
      <w:pPr>
        <w:numPr>
          <w:ilvl w:val="1"/>
          <w:numId w:val="1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AC348D">
        <w:rPr>
          <w:rFonts w:ascii="News Cycle" w:hAnsi="News Cycle"/>
          <w:sz w:val="24"/>
          <w:szCs w:val="24"/>
        </w:rPr>
        <w:t>Foundations</w:t>
      </w:r>
    </w:p>
    <w:p w:rsidR="00BF1159" w:rsidRPr="00AC348D" w:rsidRDefault="00247EFD" w:rsidP="00BD6D04">
      <w:pPr>
        <w:numPr>
          <w:ilvl w:val="1"/>
          <w:numId w:val="1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AC348D">
        <w:rPr>
          <w:rFonts w:ascii="News Cycle" w:hAnsi="News Cycle"/>
          <w:sz w:val="24"/>
          <w:szCs w:val="24"/>
        </w:rPr>
        <w:t>Corporate</w:t>
      </w:r>
    </w:p>
    <w:p w:rsidR="00DA7583" w:rsidRPr="00AC348D" w:rsidRDefault="00247EFD" w:rsidP="00BD6D04">
      <w:pPr>
        <w:numPr>
          <w:ilvl w:val="1"/>
          <w:numId w:val="1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AC348D">
        <w:rPr>
          <w:rFonts w:ascii="News Cycle" w:hAnsi="News Cycle"/>
          <w:sz w:val="24"/>
          <w:szCs w:val="24"/>
        </w:rPr>
        <w:t>Special</w:t>
      </w:r>
    </w:p>
    <w:p w:rsidR="00BF1159" w:rsidRPr="00AC348D" w:rsidRDefault="00247EFD" w:rsidP="00BD6D04">
      <w:pPr>
        <w:numPr>
          <w:ilvl w:val="0"/>
          <w:numId w:val="1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AC348D">
        <w:rPr>
          <w:rFonts w:ascii="News Cycle" w:hAnsi="News Cycle"/>
          <w:sz w:val="24"/>
          <w:szCs w:val="24"/>
        </w:rPr>
        <w:t>Local Businesses</w:t>
      </w:r>
    </w:p>
    <w:p w:rsidR="00DA7583" w:rsidRPr="00AC348D" w:rsidRDefault="00247EFD" w:rsidP="00BD6D04">
      <w:pPr>
        <w:numPr>
          <w:ilvl w:val="0"/>
          <w:numId w:val="1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AC348D">
        <w:rPr>
          <w:rFonts w:ascii="News Cycle" w:hAnsi="News Cycle"/>
          <w:sz w:val="24"/>
          <w:szCs w:val="24"/>
        </w:rPr>
        <w:t>Community</w:t>
      </w:r>
      <w:r w:rsidR="00DA7583" w:rsidRPr="00AC348D">
        <w:rPr>
          <w:rFonts w:ascii="News Cycle" w:hAnsi="News Cycle"/>
          <w:sz w:val="24"/>
          <w:szCs w:val="24"/>
        </w:rPr>
        <w:t xml:space="preserve"> Agencies</w:t>
      </w:r>
    </w:p>
    <w:p w:rsidR="00BF1159" w:rsidRPr="00AC348D" w:rsidRDefault="00247EFD" w:rsidP="00BD6D04">
      <w:pPr>
        <w:numPr>
          <w:ilvl w:val="0"/>
          <w:numId w:val="1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AC348D">
        <w:rPr>
          <w:rFonts w:ascii="News Cycle" w:hAnsi="News Cycle"/>
          <w:sz w:val="24"/>
          <w:szCs w:val="24"/>
        </w:rPr>
        <w:t>Clubs</w:t>
      </w:r>
      <w:r w:rsidR="00DA7583" w:rsidRPr="00AC348D">
        <w:rPr>
          <w:rFonts w:ascii="News Cycle" w:hAnsi="News Cycle"/>
          <w:sz w:val="24"/>
          <w:szCs w:val="24"/>
        </w:rPr>
        <w:t xml:space="preserve"> or Civil Associations</w:t>
      </w:r>
    </w:p>
    <w:p w:rsidR="00BF1159" w:rsidRPr="00AC348D" w:rsidRDefault="00247EFD" w:rsidP="00BD6D04">
      <w:pPr>
        <w:numPr>
          <w:ilvl w:val="0"/>
          <w:numId w:val="1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AC348D">
        <w:rPr>
          <w:rFonts w:ascii="News Cycle" w:hAnsi="News Cycle"/>
          <w:sz w:val="24"/>
          <w:szCs w:val="24"/>
        </w:rPr>
        <w:t>Professional</w:t>
      </w:r>
      <w:r w:rsidR="00DA7583" w:rsidRPr="00AC348D">
        <w:rPr>
          <w:rFonts w:ascii="News Cycle" w:hAnsi="News Cycle"/>
          <w:sz w:val="24"/>
          <w:szCs w:val="24"/>
        </w:rPr>
        <w:t xml:space="preserve"> </w:t>
      </w:r>
      <w:r w:rsidR="000B06A5" w:rsidRPr="00AC348D">
        <w:rPr>
          <w:rFonts w:ascii="News Cycle" w:hAnsi="News Cycle"/>
          <w:sz w:val="24"/>
          <w:szCs w:val="24"/>
        </w:rPr>
        <w:t>Associations</w:t>
      </w:r>
      <w:r w:rsidR="000B06A5" w:rsidRPr="00AC348D">
        <w:rPr>
          <w:rFonts w:ascii="News Cycle" w:hAnsi="News Cycle"/>
          <w:sz w:val="24"/>
          <w:szCs w:val="24"/>
        </w:rPr>
        <w:tab/>
      </w:r>
    </w:p>
    <w:p w:rsidR="00BF1159" w:rsidRPr="00AC348D" w:rsidRDefault="00247EFD" w:rsidP="00BD6D04">
      <w:pPr>
        <w:numPr>
          <w:ilvl w:val="0"/>
          <w:numId w:val="1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AC348D">
        <w:rPr>
          <w:rFonts w:ascii="News Cycle" w:hAnsi="News Cycle"/>
          <w:sz w:val="24"/>
          <w:szCs w:val="24"/>
        </w:rPr>
        <w:t>Individuals</w:t>
      </w:r>
    </w:p>
    <w:p w:rsidR="00DA7583" w:rsidRDefault="00DA7583" w:rsidP="00BD6D04">
      <w:pPr>
        <w:spacing w:after="0" w:line="240" w:lineRule="auto"/>
        <w:rPr>
          <w:rFonts w:ascii="News Cycle" w:hAnsi="News Cycle"/>
          <w:sz w:val="24"/>
          <w:szCs w:val="24"/>
        </w:rPr>
      </w:pPr>
    </w:p>
    <w:p w:rsidR="00A56A0D" w:rsidRDefault="00A56A0D" w:rsidP="00BD6D04">
      <w:pPr>
        <w:spacing w:after="0" w:line="240" w:lineRule="auto"/>
        <w:rPr>
          <w:rFonts w:ascii="News Cycle" w:hAnsi="News Cycle"/>
          <w:sz w:val="24"/>
          <w:szCs w:val="24"/>
        </w:rPr>
      </w:pPr>
      <w:r>
        <w:rPr>
          <w:rFonts w:ascii="News Cycle" w:hAnsi="News Cycle"/>
          <w:sz w:val="24"/>
          <w:szCs w:val="24"/>
        </w:rPr>
        <w:t>Use a resource like The Foundation Center (</w:t>
      </w:r>
      <w:hyperlink r:id="rId8" w:history="1">
        <w:r w:rsidRPr="00515E44">
          <w:rPr>
            <w:rStyle w:val="Hyperlink"/>
            <w:rFonts w:ascii="News Cycle" w:hAnsi="News Cycle"/>
            <w:sz w:val="24"/>
            <w:szCs w:val="24"/>
          </w:rPr>
          <w:t>http://foundationcenter.org/</w:t>
        </w:r>
      </w:hyperlink>
      <w:r>
        <w:rPr>
          <w:rFonts w:ascii="News Cycle" w:hAnsi="News Cycle"/>
          <w:sz w:val="24"/>
          <w:szCs w:val="24"/>
        </w:rPr>
        <w:t>) to explore possible grant opportunities.</w:t>
      </w:r>
    </w:p>
    <w:p w:rsidR="00A56A0D" w:rsidRPr="00AC348D" w:rsidRDefault="00A56A0D" w:rsidP="00BD6D04">
      <w:pPr>
        <w:spacing w:after="0" w:line="240" w:lineRule="auto"/>
        <w:rPr>
          <w:rFonts w:ascii="News Cycle" w:hAnsi="News Cycle"/>
          <w:sz w:val="24"/>
          <w:szCs w:val="24"/>
        </w:rPr>
      </w:pPr>
    </w:p>
    <w:p w:rsidR="00DA7583" w:rsidRPr="00B039AD" w:rsidRDefault="00DA7583" w:rsidP="00BD6D04">
      <w:pPr>
        <w:spacing w:after="0" w:line="240" w:lineRule="auto"/>
        <w:rPr>
          <w:rFonts w:ascii="News Cycle" w:hAnsi="News Cycle"/>
          <w:i/>
          <w:sz w:val="24"/>
          <w:szCs w:val="24"/>
        </w:rPr>
      </w:pPr>
      <w:r w:rsidRPr="00B039AD">
        <w:rPr>
          <w:rFonts w:ascii="News Cycle" w:hAnsi="News Cycle"/>
          <w:i/>
          <w:sz w:val="24"/>
          <w:szCs w:val="24"/>
        </w:rPr>
        <w:t>Please note that as an AmeriCorps member, you are prohibited from applying to federal grants, including LSTA grants</w:t>
      </w:r>
      <w:r w:rsidR="00B039AD" w:rsidRPr="00B039AD">
        <w:rPr>
          <w:rFonts w:ascii="News Cycle" w:hAnsi="News Cycle"/>
          <w:i/>
          <w:sz w:val="24"/>
          <w:szCs w:val="24"/>
        </w:rPr>
        <w:t xml:space="preserve"> administered by the State Library of Ohio</w:t>
      </w:r>
      <w:r w:rsidRPr="00B039AD">
        <w:rPr>
          <w:rFonts w:ascii="News Cycle" w:hAnsi="News Cycle"/>
          <w:i/>
          <w:sz w:val="24"/>
          <w:szCs w:val="24"/>
        </w:rPr>
        <w:t>.</w:t>
      </w:r>
    </w:p>
    <w:p w:rsidR="00DA7583" w:rsidRPr="00AC348D" w:rsidRDefault="00DA7583" w:rsidP="00BD6D04">
      <w:pPr>
        <w:spacing w:after="0" w:line="240" w:lineRule="auto"/>
        <w:rPr>
          <w:rFonts w:ascii="News Cycle" w:hAnsi="News Cycle"/>
          <w:sz w:val="24"/>
          <w:szCs w:val="24"/>
        </w:rPr>
      </w:pPr>
    </w:p>
    <w:p w:rsidR="000B06A5" w:rsidRPr="00621C4D" w:rsidRDefault="00AC348D" w:rsidP="00BD6D04">
      <w:pPr>
        <w:spacing w:after="0" w:line="240" w:lineRule="auto"/>
        <w:rPr>
          <w:rFonts w:ascii="News Cycle" w:hAnsi="News Cycle"/>
          <w:sz w:val="24"/>
          <w:szCs w:val="24"/>
        </w:rPr>
      </w:pPr>
      <w:proofErr w:type="gramStart"/>
      <w:r w:rsidRPr="00621C4D">
        <w:rPr>
          <w:rFonts w:ascii="News Cycle" w:hAnsi="News Cycle"/>
          <w:b/>
          <w:sz w:val="24"/>
          <w:szCs w:val="24"/>
        </w:rPr>
        <w:t>Step 2.</w:t>
      </w:r>
      <w:proofErr w:type="gramEnd"/>
      <w:r w:rsidRPr="00621C4D">
        <w:rPr>
          <w:rFonts w:ascii="News Cycle" w:hAnsi="News Cycle"/>
          <w:b/>
          <w:sz w:val="24"/>
          <w:szCs w:val="24"/>
        </w:rPr>
        <w:t xml:space="preserve"> </w:t>
      </w:r>
      <w:proofErr w:type="gramStart"/>
      <w:r w:rsidR="00621C4D" w:rsidRPr="00621C4D">
        <w:rPr>
          <w:rFonts w:ascii="News Cycle" w:hAnsi="News Cycle"/>
          <w:b/>
          <w:sz w:val="24"/>
          <w:szCs w:val="24"/>
        </w:rPr>
        <w:t>Research and Rationale</w:t>
      </w:r>
      <w:r w:rsidRPr="00621C4D">
        <w:rPr>
          <w:rFonts w:ascii="News Cycle" w:hAnsi="News Cycle"/>
          <w:b/>
          <w:sz w:val="24"/>
          <w:szCs w:val="24"/>
        </w:rPr>
        <w:t>.</w:t>
      </w:r>
      <w:proofErr w:type="gramEnd"/>
      <w:r w:rsidRPr="00621C4D">
        <w:rPr>
          <w:rFonts w:ascii="News Cycle" w:hAnsi="News Cycle"/>
          <w:sz w:val="24"/>
          <w:szCs w:val="24"/>
        </w:rPr>
        <w:t xml:space="preserve"> What are the needs that your grant will meet? </w:t>
      </w:r>
      <w:r w:rsidR="00621C4D" w:rsidRPr="00621C4D">
        <w:rPr>
          <w:rFonts w:ascii="News Cycle" w:hAnsi="News Cycle"/>
          <w:sz w:val="24"/>
          <w:szCs w:val="24"/>
        </w:rPr>
        <w:t xml:space="preserve">Who is your target audience for this project? What concrete objectives and activities will this grant fund? </w:t>
      </w:r>
      <w:r w:rsidRPr="00621C4D">
        <w:rPr>
          <w:rFonts w:ascii="News Cycle" w:hAnsi="News Cycle"/>
          <w:sz w:val="24"/>
          <w:szCs w:val="24"/>
        </w:rPr>
        <w:t>Why should your grant be funded over another? Consider creating a t</w:t>
      </w:r>
      <w:r w:rsidR="000B06A5" w:rsidRPr="00621C4D">
        <w:rPr>
          <w:rFonts w:ascii="News Cycle" w:hAnsi="News Cycle"/>
          <w:sz w:val="24"/>
          <w:szCs w:val="24"/>
        </w:rPr>
        <w:t>eam</w:t>
      </w:r>
      <w:r w:rsidR="00621C4D" w:rsidRPr="00621C4D">
        <w:rPr>
          <w:rFonts w:ascii="News Cycle" w:hAnsi="News Cycle"/>
          <w:sz w:val="24"/>
          <w:szCs w:val="24"/>
        </w:rPr>
        <w:t xml:space="preserve"> to work on the project together.</w:t>
      </w:r>
    </w:p>
    <w:p w:rsidR="00621C4D" w:rsidRPr="0086511C" w:rsidRDefault="00621C4D" w:rsidP="00BD6D04">
      <w:pPr>
        <w:spacing w:after="0" w:line="240" w:lineRule="auto"/>
        <w:rPr>
          <w:rFonts w:ascii="News Cycle" w:hAnsi="News Cycle"/>
          <w:sz w:val="24"/>
          <w:szCs w:val="24"/>
        </w:rPr>
      </w:pPr>
      <w:r w:rsidRPr="0086511C">
        <w:rPr>
          <w:rFonts w:ascii="News Cycle" w:hAnsi="News Cycle"/>
          <w:sz w:val="24"/>
          <w:szCs w:val="24"/>
        </w:rPr>
        <w:t>Additionally, some grant funders require a partner</w:t>
      </w:r>
      <w:r w:rsidR="0086511C" w:rsidRPr="0086511C">
        <w:rPr>
          <w:rFonts w:ascii="News Cycle" w:hAnsi="News Cycle"/>
          <w:sz w:val="24"/>
          <w:szCs w:val="24"/>
        </w:rPr>
        <w:t>. O</w:t>
      </w:r>
      <w:r w:rsidRPr="0086511C">
        <w:rPr>
          <w:rFonts w:ascii="News Cycle" w:hAnsi="News Cycle"/>
          <w:sz w:val="24"/>
          <w:szCs w:val="24"/>
        </w:rPr>
        <w:t xml:space="preserve">thers do not but partners </w:t>
      </w:r>
      <w:r w:rsidR="0086511C" w:rsidRPr="0086511C">
        <w:rPr>
          <w:rFonts w:ascii="News Cycle" w:hAnsi="News Cycle"/>
          <w:sz w:val="24"/>
          <w:szCs w:val="24"/>
        </w:rPr>
        <w:t xml:space="preserve">are usually </w:t>
      </w:r>
      <w:r w:rsidRPr="0086511C">
        <w:rPr>
          <w:rFonts w:ascii="News Cycle" w:hAnsi="News Cycle"/>
          <w:sz w:val="24"/>
          <w:szCs w:val="24"/>
        </w:rPr>
        <w:t>beneficial</w:t>
      </w:r>
      <w:r w:rsidR="0086511C" w:rsidRPr="0086511C">
        <w:rPr>
          <w:rFonts w:ascii="News Cycle" w:hAnsi="News Cycle"/>
          <w:sz w:val="24"/>
          <w:szCs w:val="24"/>
        </w:rPr>
        <w:t>. With a partner, you can gather m</w:t>
      </w:r>
      <w:r w:rsidRPr="0086511C">
        <w:rPr>
          <w:rFonts w:ascii="News Cycle" w:hAnsi="News Cycle"/>
          <w:sz w:val="24"/>
          <w:szCs w:val="24"/>
        </w:rPr>
        <w:t>ore ideas, more resources, more support and more publicity</w:t>
      </w:r>
      <w:r w:rsidR="0086511C" w:rsidRPr="0086511C">
        <w:rPr>
          <w:rFonts w:ascii="News Cycle" w:hAnsi="News Cycle"/>
          <w:sz w:val="24"/>
          <w:szCs w:val="24"/>
        </w:rPr>
        <w:t>. Generally, partners will also give you a b</w:t>
      </w:r>
      <w:r w:rsidRPr="0086511C">
        <w:rPr>
          <w:rFonts w:ascii="News Cycle" w:hAnsi="News Cycle"/>
          <w:sz w:val="24"/>
          <w:szCs w:val="24"/>
        </w:rPr>
        <w:t>etter chance of success and sustainability</w:t>
      </w:r>
      <w:r w:rsidR="0086511C" w:rsidRPr="0086511C">
        <w:rPr>
          <w:rFonts w:ascii="News Cycle" w:hAnsi="News Cycle"/>
          <w:sz w:val="24"/>
          <w:szCs w:val="24"/>
        </w:rPr>
        <w:t>.</w:t>
      </w:r>
    </w:p>
    <w:p w:rsidR="0086511C" w:rsidRPr="0086511C" w:rsidRDefault="0086511C" w:rsidP="00BD6D04">
      <w:pPr>
        <w:spacing w:after="0" w:line="240" w:lineRule="auto"/>
        <w:rPr>
          <w:rFonts w:ascii="News Cycle" w:hAnsi="News Cycle"/>
          <w:sz w:val="24"/>
          <w:szCs w:val="24"/>
        </w:rPr>
      </w:pPr>
      <w:r>
        <w:rPr>
          <w:rFonts w:ascii="News Cycle" w:hAnsi="News Cycle"/>
          <w:sz w:val="24"/>
          <w:szCs w:val="24"/>
        </w:rPr>
        <w:lastRenderedPageBreak/>
        <w:t xml:space="preserve">Consider what experience your library and your partners have had </w:t>
      </w:r>
      <w:r w:rsidRPr="0086511C">
        <w:rPr>
          <w:rFonts w:ascii="News Cycle" w:hAnsi="News Cycle"/>
          <w:sz w:val="24"/>
          <w:szCs w:val="24"/>
        </w:rPr>
        <w:t>implementing this type of project</w:t>
      </w:r>
      <w:r>
        <w:rPr>
          <w:rFonts w:ascii="News Cycle" w:hAnsi="News Cycle"/>
          <w:sz w:val="24"/>
          <w:szCs w:val="24"/>
        </w:rPr>
        <w:t xml:space="preserve"> and/or w</w:t>
      </w:r>
      <w:r w:rsidRPr="0086511C">
        <w:rPr>
          <w:rFonts w:ascii="News Cycle" w:hAnsi="News Cycle"/>
          <w:sz w:val="24"/>
          <w:szCs w:val="24"/>
        </w:rPr>
        <w:t>orking with the target population</w:t>
      </w:r>
      <w:r>
        <w:rPr>
          <w:rFonts w:ascii="News Cycle" w:hAnsi="News Cycle"/>
          <w:sz w:val="24"/>
          <w:szCs w:val="24"/>
        </w:rPr>
        <w:t>.</w:t>
      </w:r>
    </w:p>
    <w:p w:rsidR="00621C4D" w:rsidRPr="0086511C" w:rsidRDefault="00621C4D" w:rsidP="00BD6D04">
      <w:pPr>
        <w:spacing w:after="0" w:line="240" w:lineRule="auto"/>
        <w:rPr>
          <w:rFonts w:ascii="News Cycle" w:hAnsi="News Cycle"/>
          <w:sz w:val="24"/>
          <w:szCs w:val="24"/>
        </w:rPr>
      </w:pPr>
    </w:p>
    <w:p w:rsidR="00B039AD" w:rsidRDefault="00621C4D" w:rsidP="00BD6D04">
      <w:pPr>
        <w:spacing w:after="0" w:line="240" w:lineRule="auto"/>
        <w:rPr>
          <w:rFonts w:ascii="News Cycle" w:hAnsi="News Cycle"/>
          <w:b/>
          <w:sz w:val="24"/>
          <w:szCs w:val="24"/>
        </w:rPr>
      </w:pPr>
      <w:proofErr w:type="gramStart"/>
      <w:r w:rsidRPr="0086511C">
        <w:rPr>
          <w:rFonts w:ascii="News Cycle" w:hAnsi="News Cycle"/>
          <w:b/>
          <w:sz w:val="24"/>
          <w:szCs w:val="24"/>
        </w:rPr>
        <w:t>Step 3.</w:t>
      </w:r>
      <w:proofErr w:type="gramEnd"/>
      <w:r w:rsidRPr="0086511C">
        <w:rPr>
          <w:rFonts w:ascii="News Cycle" w:hAnsi="News Cycle"/>
          <w:b/>
          <w:sz w:val="24"/>
          <w:szCs w:val="24"/>
        </w:rPr>
        <w:t xml:space="preserve"> Write</w:t>
      </w:r>
      <w:r w:rsidR="0086511C">
        <w:rPr>
          <w:rFonts w:ascii="News Cycle" w:hAnsi="News Cycle"/>
          <w:b/>
          <w:sz w:val="24"/>
          <w:szCs w:val="24"/>
        </w:rPr>
        <w:t>. A grant will typically include the following component parts:</w:t>
      </w:r>
    </w:p>
    <w:p w:rsidR="00B039AD" w:rsidRPr="0086511C" w:rsidRDefault="00B039AD" w:rsidP="00BD6D04">
      <w:pPr>
        <w:spacing w:after="0" w:line="240" w:lineRule="auto"/>
        <w:rPr>
          <w:rFonts w:ascii="News Cycle" w:hAnsi="News Cycle"/>
          <w:b/>
          <w:sz w:val="24"/>
          <w:szCs w:val="24"/>
        </w:rPr>
      </w:pPr>
    </w:p>
    <w:p w:rsidR="00621C4D" w:rsidRPr="00BD6D04" w:rsidRDefault="00621C4D" w:rsidP="00BD6D04">
      <w:pPr>
        <w:numPr>
          <w:ilvl w:val="0"/>
          <w:numId w:val="23"/>
        </w:numPr>
        <w:spacing w:after="0" w:line="240" w:lineRule="auto"/>
        <w:rPr>
          <w:rFonts w:ascii="News Cycle" w:hAnsi="News Cycle"/>
          <w:b/>
          <w:sz w:val="24"/>
          <w:szCs w:val="24"/>
        </w:rPr>
      </w:pPr>
      <w:r w:rsidRPr="00BD6D04">
        <w:rPr>
          <w:rFonts w:ascii="News Cycle" w:hAnsi="News Cycle"/>
          <w:b/>
          <w:sz w:val="24"/>
          <w:szCs w:val="24"/>
        </w:rPr>
        <w:t>Summary</w:t>
      </w:r>
    </w:p>
    <w:p w:rsidR="00BF1159" w:rsidRPr="00BD6D04" w:rsidRDefault="00247EFD" w:rsidP="00BD6D04">
      <w:pPr>
        <w:numPr>
          <w:ilvl w:val="1"/>
          <w:numId w:val="23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BD6D04">
        <w:rPr>
          <w:rFonts w:ascii="News Cycle" w:hAnsi="News Cycle"/>
          <w:sz w:val="24"/>
          <w:szCs w:val="24"/>
        </w:rPr>
        <w:t>Clearly and concisely summarize the project.</w:t>
      </w:r>
    </w:p>
    <w:p w:rsidR="00BF1159" w:rsidRPr="00BD6D04" w:rsidRDefault="00247EFD" w:rsidP="00BD6D04">
      <w:pPr>
        <w:numPr>
          <w:ilvl w:val="1"/>
          <w:numId w:val="23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BD6D04">
        <w:rPr>
          <w:rFonts w:ascii="News Cycle" w:hAnsi="News Cycle"/>
          <w:sz w:val="24"/>
          <w:szCs w:val="24"/>
        </w:rPr>
        <w:t>Stick to word count limits, if placed by the funder.</w:t>
      </w:r>
    </w:p>
    <w:p w:rsidR="00BD6D04" w:rsidRDefault="00247EFD" w:rsidP="00BD6D04">
      <w:pPr>
        <w:numPr>
          <w:ilvl w:val="1"/>
          <w:numId w:val="23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BD6D04">
        <w:rPr>
          <w:rFonts w:ascii="News Cycle" w:hAnsi="News Cycle"/>
          <w:sz w:val="24"/>
          <w:szCs w:val="24"/>
        </w:rPr>
        <w:t>If you cannot describe it in one parag</w:t>
      </w:r>
      <w:r w:rsidR="00BD6D04">
        <w:rPr>
          <w:rFonts w:ascii="News Cycle" w:hAnsi="News Cycle"/>
          <w:sz w:val="24"/>
          <w:szCs w:val="24"/>
        </w:rPr>
        <w:t>raph, you cannot do it in 11 months</w:t>
      </w:r>
      <w:r w:rsidRPr="00BD6D04">
        <w:rPr>
          <w:rFonts w:ascii="News Cycle" w:hAnsi="News Cycle"/>
          <w:sz w:val="24"/>
          <w:szCs w:val="24"/>
        </w:rPr>
        <w:t>!</w:t>
      </w:r>
    </w:p>
    <w:p w:rsidR="00B039AD" w:rsidRPr="00BD6D04" w:rsidRDefault="00B039AD" w:rsidP="00B039AD">
      <w:pPr>
        <w:spacing w:after="0" w:line="240" w:lineRule="auto"/>
        <w:ind w:left="1440"/>
        <w:rPr>
          <w:rFonts w:ascii="News Cycle" w:hAnsi="News Cycle"/>
          <w:sz w:val="24"/>
          <w:szCs w:val="24"/>
        </w:rPr>
      </w:pPr>
    </w:p>
    <w:p w:rsidR="0086511C" w:rsidRPr="00BD6D04" w:rsidRDefault="00621C4D" w:rsidP="00BD6D04">
      <w:pPr>
        <w:numPr>
          <w:ilvl w:val="0"/>
          <w:numId w:val="23"/>
        </w:numPr>
        <w:spacing w:after="0" w:line="240" w:lineRule="auto"/>
        <w:rPr>
          <w:rFonts w:ascii="News Cycle" w:hAnsi="News Cycle"/>
          <w:b/>
          <w:sz w:val="24"/>
          <w:szCs w:val="24"/>
        </w:rPr>
      </w:pPr>
      <w:r w:rsidRPr="00BD6D04">
        <w:rPr>
          <w:rFonts w:ascii="News Cycle" w:hAnsi="News Cycle"/>
          <w:b/>
          <w:sz w:val="24"/>
          <w:szCs w:val="24"/>
        </w:rPr>
        <w:t>Introduction</w:t>
      </w:r>
    </w:p>
    <w:p w:rsidR="00BF1159" w:rsidRPr="00BD6D04" w:rsidRDefault="00247EFD" w:rsidP="00BD6D04">
      <w:pPr>
        <w:numPr>
          <w:ilvl w:val="1"/>
          <w:numId w:val="23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BD6D04">
        <w:rPr>
          <w:rFonts w:ascii="News Cycle" w:hAnsi="News Cycle"/>
          <w:sz w:val="24"/>
          <w:szCs w:val="24"/>
        </w:rPr>
        <w:t>Describes the library’s qualifications or “credibility”</w:t>
      </w:r>
    </w:p>
    <w:p w:rsidR="00BF1159" w:rsidRPr="00BD6D04" w:rsidRDefault="00247EFD" w:rsidP="00BD6D04">
      <w:pPr>
        <w:numPr>
          <w:ilvl w:val="1"/>
          <w:numId w:val="23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BD6D04">
        <w:rPr>
          <w:rFonts w:ascii="News Cycle" w:hAnsi="News Cycle"/>
          <w:sz w:val="24"/>
          <w:szCs w:val="24"/>
        </w:rPr>
        <w:t>Provides a snapshot of the project</w:t>
      </w:r>
    </w:p>
    <w:p w:rsidR="00BD6D04" w:rsidRDefault="00247EFD" w:rsidP="00BD6D04">
      <w:pPr>
        <w:numPr>
          <w:ilvl w:val="1"/>
          <w:numId w:val="23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BD6D04">
        <w:rPr>
          <w:rFonts w:ascii="News Cycle" w:hAnsi="News Cycle"/>
          <w:sz w:val="24"/>
          <w:szCs w:val="24"/>
        </w:rPr>
        <w:t>Should be understandable to anyone who reads it</w:t>
      </w:r>
    </w:p>
    <w:p w:rsidR="00B039AD" w:rsidRPr="00BD6D04" w:rsidRDefault="00B039AD" w:rsidP="00B039AD">
      <w:pPr>
        <w:spacing w:after="0" w:line="240" w:lineRule="auto"/>
        <w:ind w:left="1440"/>
        <w:rPr>
          <w:rFonts w:ascii="News Cycle" w:hAnsi="News Cycle"/>
          <w:sz w:val="24"/>
          <w:szCs w:val="24"/>
        </w:rPr>
      </w:pPr>
    </w:p>
    <w:p w:rsidR="0086511C" w:rsidRPr="00BD6D04" w:rsidRDefault="00621C4D" w:rsidP="00BD6D04">
      <w:pPr>
        <w:numPr>
          <w:ilvl w:val="0"/>
          <w:numId w:val="23"/>
        </w:numPr>
        <w:spacing w:after="0" w:line="240" w:lineRule="auto"/>
        <w:rPr>
          <w:rFonts w:ascii="News Cycle" w:hAnsi="News Cycle"/>
          <w:b/>
          <w:sz w:val="24"/>
          <w:szCs w:val="24"/>
        </w:rPr>
      </w:pPr>
      <w:r w:rsidRPr="00BD6D04">
        <w:rPr>
          <w:rFonts w:ascii="News Cycle" w:hAnsi="News Cycle"/>
          <w:b/>
          <w:sz w:val="24"/>
          <w:szCs w:val="24"/>
        </w:rPr>
        <w:t>Problem Statement/Needs Assessment</w:t>
      </w:r>
      <w:r w:rsidR="0086511C" w:rsidRPr="00BD6D04">
        <w:rPr>
          <w:rFonts w:ascii="News Cycle" w:hAnsi="News Cycle"/>
          <w:b/>
          <w:sz w:val="24"/>
          <w:szCs w:val="24"/>
        </w:rPr>
        <w:t xml:space="preserve"> </w:t>
      </w:r>
    </w:p>
    <w:p w:rsidR="00BD6D04" w:rsidRDefault="0086511C" w:rsidP="00BD6D04">
      <w:pPr>
        <w:numPr>
          <w:ilvl w:val="0"/>
          <w:numId w:val="8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86511C">
        <w:rPr>
          <w:rFonts w:ascii="News Cycle" w:hAnsi="News Cycle"/>
          <w:sz w:val="24"/>
          <w:szCs w:val="24"/>
        </w:rPr>
        <w:t>What are your community’s top issues?</w:t>
      </w:r>
      <w:r>
        <w:rPr>
          <w:rFonts w:ascii="News Cycle" w:hAnsi="News Cycle"/>
          <w:sz w:val="24"/>
          <w:szCs w:val="24"/>
        </w:rPr>
        <w:t xml:space="preserve"> For example is it u</w:t>
      </w:r>
      <w:r w:rsidRPr="0086511C">
        <w:rPr>
          <w:rFonts w:ascii="News Cycle" w:hAnsi="News Cycle"/>
          <w:sz w:val="24"/>
          <w:szCs w:val="24"/>
        </w:rPr>
        <w:t>nemployment, early literacy, digital divide, new populations</w:t>
      </w:r>
      <w:r>
        <w:rPr>
          <w:rFonts w:ascii="News Cycle" w:hAnsi="News Cycle"/>
          <w:sz w:val="24"/>
          <w:szCs w:val="24"/>
        </w:rPr>
        <w:t xml:space="preserve">, </w:t>
      </w:r>
      <w:proofErr w:type="spellStart"/>
      <w:r>
        <w:rPr>
          <w:rFonts w:ascii="News Cycle" w:hAnsi="News Cycle"/>
          <w:sz w:val="24"/>
          <w:szCs w:val="24"/>
        </w:rPr>
        <w:t>etc</w:t>
      </w:r>
      <w:proofErr w:type="spellEnd"/>
      <w:r>
        <w:rPr>
          <w:rFonts w:ascii="News Cycle" w:hAnsi="News Cycle"/>
          <w:sz w:val="24"/>
          <w:szCs w:val="24"/>
        </w:rPr>
        <w:t>?</w:t>
      </w:r>
      <w:r w:rsidR="00BD6D04" w:rsidRPr="00BD6D04">
        <w:rPr>
          <w:rFonts w:ascii="News Cycle" w:hAnsi="News Cycle"/>
          <w:sz w:val="24"/>
          <w:szCs w:val="24"/>
        </w:rPr>
        <w:t xml:space="preserve"> </w:t>
      </w:r>
    </w:p>
    <w:p w:rsidR="00621C4D" w:rsidRDefault="00BD6D04" w:rsidP="00BD6D04">
      <w:pPr>
        <w:numPr>
          <w:ilvl w:val="0"/>
          <w:numId w:val="8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86511C">
        <w:rPr>
          <w:rFonts w:ascii="News Cycle" w:hAnsi="News Cycle"/>
          <w:sz w:val="24"/>
          <w:szCs w:val="24"/>
        </w:rPr>
        <w:t>Use real, accurate statistics and cite your sources</w:t>
      </w:r>
    </w:p>
    <w:p w:rsidR="00BF1159" w:rsidRPr="00BD6D04" w:rsidRDefault="00247EFD" w:rsidP="00BD6D04">
      <w:pPr>
        <w:numPr>
          <w:ilvl w:val="0"/>
          <w:numId w:val="8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BD6D04">
        <w:rPr>
          <w:rFonts w:ascii="News Cycle" w:hAnsi="News Cycle"/>
          <w:sz w:val="24"/>
          <w:szCs w:val="24"/>
        </w:rPr>
        <w:t>Documents the needs to be met or the problem to be solved through their generous support</w:t>
      </w:r>
    </w:p>
    <w:p w:rsidR="00BF1159" w:rsidRPr="00BD6D04" w:rsidRDefault="00247EFD" w:rsidP="00BD6D04">
      <w:pPr>
        <w:numPr>
          <w:ilvl w:val="0"/>
          <w:numId w:val="8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BD6D04">
        <w:rPr>
          <w:rFonts w:ascii="News Cycle" w:hAnsi="News Cycle"/>
          <w:sz w:val="24"/>
          <w:szCs w:val="24"/>
        </w:rPr>
        <w:t>Keep it simple and straightforward</w:t>
      </w:r>
    </w:p>
    <w:p w:rsidR="00BD6D04" w:rsidRDefault="00247EFD" w:rsidP="00BD6D04">
      <w:pPr>
        <w:numPr>
          <w:ilvl w:val="0"/>
          <w:numId w:val="8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BD6D04">
        <w:rPr>
          <w:rFonts w:ascii="News Cycle" w:hAnsi="News Cycle"/>
          <w:sz w:val="24"/>
          <w:szCs w:val="24"/>
        </w:rPr>
        <w:t xml:space="preserve">Use active language and short sentences </w:t>
      </w:r>
    </w:p>
    <w:p w:rsidR="00B039AD" w:rsidRPr="00BD6D04" w:rsidRDefault="00B039AD" w:rsidP="00B039AD">
      <w:pPr>
        <w:spacing w:after="0" w:line="240" w:lineRule="auto"/>
        <w:ind w:left="1080"/>
        <w:rPr>
          <w:rFonts w:ascii="News Cycle" w:hAnsi="News Cycle"/>
          <w:sz w:val="24"/>
          <w:szCs w:val="24"/>
        </w:rPr>
      </w:pPr>
    </w:p>
    <w:p w:rsidR="00621C4D" w:rsidRDefault="00621C4D" w:rsidP="00BD6D04">
      <w:pPr>
        <w:numPr>
          <w:ilvl w:val="0"/>
          <w:numId w:val="23"/>
        </w:numPr>
        <w:spacing w:after="0" w:line="240" w:lineRule="auto"/>
        <w:rPr>
          <w:rFonts w:ascii="News Cycle" w:hAnsi="News Cycle"/>
          <w:b/>
          <w:sz w:val="24"/>
          <w:szCs w:val="24"/>
        </w:rPr>
      </w:pPr>
      <w:r w:rsidRPr="00BD6D04">
        <w:rPr>
          <w:rFonts w:ascii="News Cycle" w:hAnsi="News Cycle"/>
          <w:b/>
          <w:sz w:val="24"/>
          <w:szCs w:val="24"/>
        </w:rPr>
        <w:t>Objectives</w:t>
      </w:r>
    </w:p>
    <w:p w:rsidR="00BF1159" w:rsidRPr="00BD6D04" w:rsidRDefault="00247EFD" w:rsidP="00BD6D04">
      <w:pPr>
        <w:numPr>
          <w:ilvl w:val="1"/>
          <w:numId w:val="23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BD6D04">
        <w:rPr>
          <w:rFonts w:ascii="News Cycle" w:hAnsi="News Cycle"/>
          <w:sz w:val="24"/>
          <w:szCs w:val="24"/>
        </w:rPr>
        <w:t>Establishes the benefits of funding in measurable terms</w:t>
      </w:r>
    </w:p>
    <w:p w:rsidR="00BF1159" w:rsidRPr="00BD6D04" w:rsidRDefault="00247EFD" w:rsidP="00BD6D04">
      <w:pPr>
        <w:numPr>
          <w:ilvl w:val="1"/>
          <w:numId w:val="23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BD6D04">
        <w:rPr>
          <w:rFonts w:ascii="News Cycle" w:hAnsi="News Cycle"/>
          <w:sz w:val="24"/>
          <w:szCs w:val="24"/>
        </w:rPr>
        <w:t>Focus on results</w:t>
      </w:r>
    </w:p>
    <w:p w:rsidR="00BF1159" w:rsidRPr="00BD6D04" w:rsidRDefault="00247EFD" w:rsidP="00BD6D04">
      <w:pPr>
        <w:numPr>
          <w:ilvl w:val="1"/>
          <w:numId w:val="23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BD6D04">
        <w:rPr>
          <w:rFonts w:ascii="News Cycle" w:hAnsi="News Cycle"/>
          <w:sz w:val="24"/>
          <w:szCs w:val="24"/>
        </w:rPr>
        <w:t>Must include</w:t>
      </w:r>
    </w:p>
    <w:p w:rsidR="00BF1159" w:rsidRPr="00BD6D04" w:rsidRDefault="00247EFD" w:rsidP="00BD6D04">
      <w:pPr>
        <w:numPr>
          <w:ilvl w:val="2"/>
          <w:numId w:val="23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BD6D04">
        <w:rPr>
          <w:rFonts w:ascii="News Cycle" w:hAnsi="News Cycle"/>
          <w:sz w:val="24"/>
          <w:szCs w:val="24"/>
        </w:rPr>
        <w:t>A measure</w:t>
      </w:r>
    </w:p>
    <w:p w:rsidR="00BF1159" w:rsidRPr="00BD6D04" w:rsidRDefault="00247EFD" w:rsidP="00BD6D04">
      <w:pPr>
        <w:numPr>
          <w:ilvl w:val="2"/>
          <w:numId w:val="23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BD6D04">
        <w:rPr>
          <w:rFonts w:ascii="News Cycle" w:hAnsi="News Cycle"/>
          <w:sz w:val="24"/>
          <w:szCs w:val="24"/>
        </w:rPr>
        <w:t>A standard against which to compare that measure</w:t>
      </w:r>
    </w:p>
    <w:p w:rsidR="00BD6D04" w:rsidRDefault="00247EFD" w:rsidP="00BD6D04">
      <w:pPr>
        <w:numPr>
          <w:ilvl w:val="2"/>
          <w:numId w:val="23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BD6D04">
        <w:rPr>
          <w:rFonts w:ascii="News Cycle" w:hAnsi="News Cycle"/>
          <w:sz w:val="24"/>
          <w:szCs w:val="24"/>
        </w:rPr>
        <w:t>A date or timeframe by which the standard should be met</w:t>
      </w:r>
    </w:p>
    <w:p w:rsidR="00B039AD" w:rsidRPr="00BD6D04" w:rsidRDefault="00B039AD" w:rsidP="00B039AD">
      <w:pPr>
        <w:spacing w:after="0" w:line="240" w:lineRule="auto"/>
        <w:ind w:left="2160"/>
        <w:rPr>
          <w:rFonts w:ascii="News Cycle" w:hAnsi="News Cycle"/>
          <w:sz w:val="24"/>
          <w:szCs w:val="24"/>
        </w:rPr>
      </w:pPr>
    </w:p>
    <w:p w:rsidR="0086511C" w:rsidRDefault="00621C4D" w:rsidP="00BD6D04">
      <w:pPr>
        <w:numPr>
          <w:ilvl w:val="0"/>
          <w:numId w:val="23"/>
        </w:numPr>
        <w:spacing w:after="0" w:line="240" w:lineRule="auto"/>
        <w:rPr>
          <w:rFonts w:ascii="News Cycle" w:hAnsi="News Cycle"/>
          <w:b/>
          <w:sz w:val="24"/>
          <w:szCs w:val="24"/>
        </w:rPr>
      </w:pPr>
      <w:r w:rsidRPr="00B039AD">
        <w:rPr>
          <w:rFonts w:ascii="News Cycle" w:hAnsi="News Cycle"/>
          <w:b/>
          <w:sz w:val="24"/>
          <w:szCs w:val="24"/>
        </w:rPr>
        <w:t>Methods/Activities</w:t>
      </w:r>
    </w:p>
    <w:p w:rsidR="00BF1159" w:rsidRPr="00B039AD" w:rsidRDefault="00247EFD" w:rsidP="00B039AD">
      <w:pPr>
        <w:numPr>
          <w:ilvl w:val="1"/>
          <w:numId w:val="23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B039AD">
        <w:rPr>
          <w:rFonts w:ascii="News Cycle" w:hAnsi="News Cycle"/>
          <w:sz w:val="24"/>
          <w:szCs w:val="24"/>
        </w:rPr>
        <w:t>Describe activities to be undertaken to achieve the desired results</w:t>
      </w:r>
    </w:p>
    <w:p w:rsidR="00BF1159" w:rsidRPr="00B039AD" w:rsidRDefault="00247EFD" w:rsidP="00B039AD">
      <w:pPr>
        <w:numPr>
          <w:ilvl w:val="1"/>
          <w:numId w:val="23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B039AD">
        <w:rPr>
          <w:rFonts w:ascii="News Cycle" w:hAnsi="News Cycle"/>
          <w:sz w:val="24"/>
          <w:szCs w:val="24"/>
        </w:rPr>
        <w:t>Emphasize areas for which you seek their support</w:t>
      </w:r>
    </w:p>
    <w:p w:rsidR="00BF1159" w:rsidRPr="00B039AD" w:rsidRDefault="00247EFD" w:rsidP="00B039AD">
      <w:pPr>
        <w:numPr>
          <w:ilvl w:val="1"/>
          <w:numId w:val="23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B039AD">
        <w:rPr>
          <w:rFonts w:ascii="News Cycle" w:hAnsi="News Cycle"/>
          <w:sz w:val="24"/>
          <w:szCs w:val="24"/>
        </w:rPr>
        <w:t>Cite models of similar programs</w:t>
      </w:r>
    </w:p>
    <w:p w:rsidR="00BF1159" w:rsidRPr="00B039AD" w:rsidRDefault="00247EFD" w:rsidP="00B039AD">
      <w:pPr>
        <w:numPr>
          <w:ilvl w:val="1"/>
          <w:numId w:val="23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B039AD">
        <w:rPr>
          <w:rFonts w:ascii="News Cycle" w:hAnsi="News Cycle"/>
          <w:sz w:val="24"/>
          <w:szCs w:val="24"/>
        </w:rPr>
        <w:lastRenderedPageBreak/>
        <w:t>Inspire confidence in your organization’s abilities and experiences</w:t>
      </w:r>
    </w:p>
    <w:p w:rsidR="00BF1159" w:rsidRPr="00B039AD" w:rsidRDefault="00247EFD" w:rsidP="00B039AD">
      <w:pPr>
        <w:numPr>
          <w:ilvl w:val="1"/>
          <w:numId w:val="23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B039AD">
        <w:rPr>
          <w:rFonts w:ascii="News Cycle" w:hAnsi="News Cycle"/>
          <w:sz w:val="24"/>
          <w:szCs w:val="24"/>
        </w:rPr>
        <w:t xml:space="preserve">Include a timeline </w:t>
      </w:r>
    </w:p>
    <w:p w:rsidR="00BF1159" w:rsidRPr="00B039AD" w:rsidRDefault="00247EFD" w:rsidP="00B039AD">
      <w:pPr>
        <w:numPr>
          <w:ilvl w:val="1"/>
          <w:numId w:val="23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B039AD">
        <w:rPr>
          <w:rFonts w:ascii="News Cycle" w:hAnsi="News Cycle"/>
          <w:sz w:val="24"/>
          <w:szCs w:val="24"/>
        </w:rPr>
        <w:t>Keep it achievable!</w:t>
      </w:r>
    </w:p>
    <w:p w:rsidR="00B039AD" w:rsidRPr="00B039AD" w:rsidRDefault="00B039AD" w:rsidP="00B039AD">
      <w:pPr>
        <w:spacing w:after="0" w:line="240" w:lineRule="auto"/>
        <w:ind w:left="1440"/>
        <w:rPr>
          <w:rFonts w:ascii="News Cycle" w:hAnsi="News Cycle"/>
          <w:b/>
          <w:sz w:val="24"/>
          <w:szCs w:val="24"/>
        </w:rPr>
      </w:pPr>
    </w:p>
    <w:p w:rsidR="0086511C" w:rsidRPr="00B039AD" w:rsidRDefault="00621C4D" w:rsidP="00BD6D04">
      <w:pPr>
        <w:numPr>
          <w:ilvl w:val="0"/>
          <w:numId w:val="23"/>
        </w:numPr>
        <w:spacing w:after="0" w:line="240" w:lineRule="auto"/>
        <w:rPr>
          <w:rFonts w:ascii="News Cycle" w:hAnsi="News Cycle"/>
          <w:b/>
          <w:sz w:val="24"/>
          <w:szCs w:val="24"/>
        </w:rPr>
      </w:pPr>
      <w:r w:rsidRPr="00B039AD">
        <w:rPr>
          <w:rFonts w:ascii="News Cycle" w:hAnsi="News Cycle"/>
          <w:b/>
          <w:sz w:val="24"/>
          <w:szCs w:val="24"/>
        </w:rPr>
        <w:t>Evaluation</w:t>
      </w:r>
      <w:r w:rsidR="0086511C" w:rsidRPr="00B039AD">
        <w:rPr>
          <w:rFonts w:ascii="News Cycle" w:hAnsi="News Cycle"/>
          <w:b/>
          <w:sz w:val="24"/>
          <w:szCs w:val="24"/>
        </w:rPr>
        <w:t xml:space="preserve"> </w:t>
      </w:r>
    </w:p>
    <w:p w:rsidR="00BF1159" w:rsidRPr="00B039AD" w:rsidRDefault="00247EFD" w:rsidP="00B039AD">
      <w:pPr>
        <w:numPr>
          <w:ilvl w:val="1"/>
          <w:numId w:val="23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B039AD">
        <w:rPr>
          <w:rFonts w:ascii="News Cycle" w:hAnsi="News Cycle"/>
          <w:sz w:val="24"/>
          <w:szCs w:val="24"/>
        </w:rPr>
        <w:t>Plan for determining the degree to which the objectives are met</w:t>
      </w:r>
    </w:p>
    <w:p w:rsidR="00BF1159" w:rsidRPr="00B039AD" w:rsidRDefault="00247EFD" w:rsidP="00B039AD">
      <w:pPr>
        <w:numPr>
          <w:ilvl w:val="1"/>
          <w:numId w:val="23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B039AD">
        <w:rPr>
          <w:rFonts w:ascii="News Cycle" w:hAnsi="News Cycle"/>
          <w:sz w:val="24"/>
          <w:szCs w:val="24"/>
        </w:rPr>
        <w:t>Means to improve the project and library services</w:t>
      </w:r>
    </w:p>
    <w:p w:rsidR="00BF1159" w:rsidRPr="00B039AD" w:rsidRDefault="00247EFD" w:rsidP="00B039AD">
      <w:pPr>
        <w:numPr>
          <w:ilvl w:val="1"/>
          <w:numId w:val="23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B039AD">
        <w:rPr>
          <w:rFonts w:ascii="News Cycle" w:hAnsi="News Cycle"/>
          <w:sz w:val="24"/>
          <w:szCs w:val="24"/>
        </w:rPr>
        <w:t>Impact on the targeted population</w:t>
      </w:r>
    </w:p>
    <w:p w:rsidR="00BF1159" w:rsidRPr="00B039AD" w:rsidRDefault="00247EFD" w:rsidP="00B039AD">
      <w:pPr>
        <w:numPr>
          <w:ilvl w:val="1"/>
          <w:numId w:val="23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B039AD">
        <w:rPr>
          <w:rFonts w:ascii="News Cycle" w:hAnsi="News Cycle"/>
          <w:sz w:val="24"/>
          <w:szCs w:val="24"/>
        </w:rPr>
        <w:t>Must correlate to the objective</w:t>
      </w:r>
    </w:p>
    <w:p w:rsidR="00BF1159" w:rsidRDefault="00247EFD" w:rsidP="00B039AD">
      <w:pPr>
        <w:numPr>
          <w:ilvl w:val="1"/>
          <w:numId w:val="23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B039AD">
        <w:rPr>
          <w:rFonts w:ascii="News Cycle" w:hAnsi="News Cycle"/>
          <w:sz w:val="24"/>
          <w:szCs w:val="24"/>
        </w:rPr>
        <w:t>Don’t collect data just to collect data!</w:t>
      </w:r>
    </w:p>
    <w:p w:rsidR="00B039AD" w:rsidRPr="00B039AD" w:rsidRDefault="00B039AD" w:rsidP="00B039AD">
      <w:pPr>
        <w:spacing w:after="0" w:line="240" w:lineRule="auto"/>
        <w:ind w:left="1440"/>
        <w:rPr>
          <w:rFonts w:ascii="News Cycle" w:hAnsi="News Cycle"/>
          <w:sz w:val="24"/>
          <w:szCs w:val="24"/>
        </w:rPr>
      </w:pPr>
    </w:p>
    <w:p w:rsidR="00621C4D" w:rsidRPr="00B039AD" w:rsidRDefault="00B039AD" w:rsidP="00B039AD">
      <w:pPr>
        <w:numPr>
          <w:ilvl w:val="0"/>
          <w:numId w:val="23"/>
        </w:numPr>
        <w:spacing w:after="0" w:line="240" w:lineRule="auto"/>
        <w:rPr>
          <w:rFonts w:ascii="News Cycle" w:hAnsi="News Cycle"/>
          <w:b/>
          <w:sz w:val="24"/>
          <w:szCs w:val="24"/>
        </w:rPr>
      </w:pPr>
      <w:r w:rsidRPr="00B039AD">
        <w:rPr>
          <w:rFonts w:ascii="News Cycle" w:hAnsi="News Cycle"/>
          <w:b/>
          <w:sz w:val="24"/>
          <w:szCs w:val="24"/>
        </w:rPr>
        <w:t xml:space="preserve"> </w:t>
      </w:r>
      <w:r w:rsidR="00621C4D" w:rsidRPr="00B039AD">
        <w:rPr>
          <w:rFonts w:ascii="News Cycle" w:hAnsi="News Cycle"/>
          <w:b/>
          <w:sz w:val="24"/>
          <w:szCs w:val="24"/>
        </w:rPr>
        <w:t>Budget</w:t>
      </w:r>
    </w:p>
    <w:p w:rsidR="00BF1159" w:rsidRPr="00B039AD" w:rsidRDefault="00247EFD" w:rsidP="00B039AD">
      <w:pPr>
        <w:numPr>
          <w:ilvl w:val="1"/>
          <w:numId w:val="23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B039AD">
        <w:rPr>
          <w:rFonts w:ascii="News Cycle" w:hAnsi="News Cycle"/>
          <w:sz w:val="24"/>
          <w:szCs w:val="24"/>
        </w:rPr>
        <w:t>Clearly delineate all costs</w:t>
      </w:r>
    </w:p>
    <w:p w:rsidR="00BF1159" w:rsidRPr="00B039AD" w:rsidRDefault="00247EFD" w:rsidP="00B039AD">
      <w:pPr>
        <w:numPr>
          <w:ilvl w:val="2"/>
          <w:numId w:val="23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B039AD">
        <w:rPr>
          <w:rFonts w:ascii="News Cycle" w:hAnsi="News Cycle"/>
          <w:sz w:val="24"/>
          <w:szCs w:val="24"/>
        </w:rPr>
        <w:t>Costs to be met by funder, costs covered by applicant, costs covered by other sources</w:t>
      </w:r>
    </w:p>
    <w:p w:rsidR="00BF1159" w:rsidRPr="00B039AD" w:rsidRDefault="00247EFD" w:rsidP="00B039AD">
      <w:pPr>
        <w:numPr>
          <w:ilvl w:val="1"/>
          <w:numId w:val="23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B039AD">
        <w:rPr>
          <w:rFonts w:ascii="News Cycle" w:hAnsi="News Cycle"/>
          <w:sz w:val="24"/>
          <w:szCs w:val="24"/>
        </w:rPr>
        <w:t>Be realistic – don’t inflate the budget but ask for what you think you will need</w:t>
      </w:r>
    </w:p>
    <w:p w:rsidR="00BF1159" w:rsidRPr="00B039AD" w:rsidRDefault="00247EFD" w:rsidP="00B039AD">
      <w:pPr>
        <w:numPr>
          <w:ilvl w:val="1"/>
          <w:numId w:val="23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B039AD">
        <w:rPr>
          <w:rFonts w:ascii="News Cycle" w:hAnsi="News Cycle"/>
          <w:sz w:val="24"/>
          <w:szCs w:val="24"/>
        </w:rPr>
        <w:t>Follow all funder guidelines!</w:t>
      </w:r>
    </w:p>
    <w:p w:rsidR="00621C4D" w:rsidRPr="0086511C" w:rsidRDefault="00621C4D" w:rsidP="00BD6D04">
      <w:pPr>
        <w:spacing w:after="0" w:line="240" w:lineRule="auto"/>
        <w:rPr>
          <w:rFonts w:ascii="News Cycle" w:hAnsi="News Cycle"/>
          <w:sz w:val="24"/>
          <w:szCs w:val="24"/>
        </w:rPr>
      </w:pPr>
    </w:p>
    <w:p w:rsidR="00BF1159" w:rsidRDefault="00621C4D" w:rsidP="00BD6D04">
      <w:pPr>
        <w:spacing w:after="0" w:line="240" w:lineRule="auto"/>
        <w:rPr>
          <w:rFonts w:ascii="News Cycle" w:hAnsi="News Cycle"/>
          <w:sz w:val="24"/>
          <w:szCs w:val="24"/>
        </w:rPr>
      </w:pPr>
      <w:proofErr w:type="gramStart"/>
      <w:r w:rsidRPr="0086511C">
        <w:rPr>
          <w:rFonts w:ascii="News Cycle" w:hAnsi="News Cycle"/>
          <w:b/>
          <w:sz w:val="24"/>
          <w:szCs w:val="24"/>
        </w:rPr>
        <w:t>Step 4.</w:t>
      </w:r>
      <w:proofErr w:type="gramEnd"/>
      <w:r w:rsidR="0086511C" w:rsidRPr="0086511C">
        <w:rPr>
          <w:rFonts w:ascii="News Cycle" w:hAnsi="News Cycle"/>
          <w:b/>
          <w:sz w:val="24"/>
          <w:szCs w:val="24"/>
        </w:rPr>
        <w:t xml:space="preserve"> </w:t>
      </w:r>
      <w:proofErr w:type="gramStart"/>
      <w:r w:rsidR="000B06A5" w:rsidRPr="0086511C">
        <w:rPr>
          <w:rFonts w:ascii="News Cycle" w:hAnsi="News Cycle"/>
          <w:b/>
          <w:sz w:val="24"/>
          <w:szCs w:val="24"/>
        </w:rPr>
        <w:t>Revision</w:t>
      </w:r>
      <w:r w:rsidR="0086511C" w:rsidRPr="0086511C">
        <w:rPr>
          <w:rFonts w:ascii="News Cycle" w:hAnsi="News Cycle"/>
          <w:b/>
          <w:sz w:val="24"/>
          <w:szCs w:val="24"/>
        </w:rPr>
        <w:t>.</w:t>
      </w:r>
      <w:proofErr w:type="gramEnd"/>
      <w:r w:rsidR="00BD6D04">
        <w:rPr>
          <w:rFonts w:ascii="News Cycle" w:hAnsi="News Cycle"/>
          <w:b/>
          <w:sz w:val="24"/>
          <w:szCs w:val="24"/>
        </w:rPr>
        <w:t xml:space="preserve"> </w:t>
      </w:r>
      <w:r w:rsidR="00BD6D04" w:rsidRPr="00B039AD">
        <w:rPr>
          <w:rFonts w:ascii="News Cycle" w:hAnsi="News Cycle"/>
          <w:sz w:val="24"/>
          <w:szCs w:val="24"/>
        </w:rPr>
        <w:t xml:space="preserve">Make sure you </w:t>
      </w:r>
      <w:r w:rsidR="00BD6D04">
        <w:rPr>
          <w:rFonts w:ascii="News Cycle" w:hAnsi="News Cycle"/>
          <w:sz w:val="24"/>
          <w:szCs w:val="24"/>
        </w:rPr>
        <w:t>p</w:t>
      </w:r>
      <w:r w:rsidR="00247EFD" w:rsidRPr="0086511C">
        <w:rPr>
          <w:rFonts w:ascii="News Cycle" w:hAnsi="News Cycle"/>
          <w:sz w:val="24"/>
          <w:szCs w:val="24"/>
        </w:rPr>
        <w:t>roofread</w:t>
      </w:r>
      <w:r w:rsidR="00BD6D04">
        <w:rPr>
          <w:rFonts w:ascii="News Cycle" w:hAnsi="News Cycle"/>
          <w:sz w:val="24"/>
          <w:szCs w:val="24"/>
        </w:rPr>
        <w:t xml:space="preserve"> your grant. Have another staff person or AmeriCorps </w:t>
      </w:r>
      <w:r w:rsidR="00EB09C1">
        <w:rPr>
          <w:rFonts w:ascii="News Cycle" w:hAnsi="News Cycle"/>
          <w:sz w:val="24"/>
          <w:szCs w:val="24"/>
        </w:rPr>
        <w:t xml:space="preserve">Member </w:t>
      </w:r>
      <w:r w:rsidR="00BD6D04">
        <w:rPr>
          <w:rFonts w:ascii="News Cycle" w:hAnsi="News Cycle"/>
          <w:sz w:val="24"/>
          <w:szCs w:val="24"/>
        </w:rPr>
        <w:t>who’s invol</w:t>
      </w:r>
      <w:r w:rsidR="00B039AD">
        <w:rPr>
          <w:rFonts w:ascii="News Cycle" w:hAnsi="News Cycle"/>
          <w:sz w:val="24"/>
          <w:szCs w:val="24"/>
        </w:rPr>
        <w:t>ved read it over to make sure the following are true:</w:t>
      </w:r>
    </w:p>
    <w:p w:rsidR="00B039AD" w:rsidRDefault="00B039AD" w:rsidP="00BD6D04">
      <w:pPr>
        <w:spacing w:after="0" w:line="240" w:lineRule="auto"/>
        <w:rPr>
          <w:rFonts w:ascii="News Cycle" w:hAnsi="News Cycle"/>
          <w:sz w:val="24"/>
          <w:szCs w:val="24"/>
        </w:rPr>
      </w:pPr>
    </w:p>
    <w:p w:rsidR="00BF1159" w:rsidRPr="00B039AD" w:rsidRDefault="00B039AD" w:rsidP="00B039AD">
      <w:pPr>
        <w:numPr>
          <w:ilvl w:val="0"/>
          <w:numId w:val="32"/>
        </w:numPr>
        <w:spacing w:after="0" w:line="240" w:lineRule="auto"/>
        <w:rPr>
          <w:rFonts w:ascii="News Cycle" w:hAnsi="News Cycle"/>
          <w:sz w:val="24"/>
          <w:szCs w:val="24"/>
        </w:rPr>
      </w:pPr>
      <w:r>
        <w:rPr>
          <w:rFonts w:ascii="News Cycle" w:hAnsi="News Cycle"/>
          <w:sz w:val="24"/>
          <w:szCs w:val="24"/>
        </w:rPr>
        <w:t>The project matches the funders’ goals.</w:t>
      </w:r>
    </w:p>
    <w:p w:rsidR="00BF1159" w:rsidRPr="00B039AD" w:rsidRDefault="00B039AD" w:rsidP="00B039AD">
      <w:pPr>
        <w:numPr>
          <w:ilvl w:val="0"/>
          <w:numId w:val="32"/>
        </w:numPr>
        <w:spacing w:after="0" w:line="240" w:lineRule="auto"/>
        <w:rPr>
          <w:rFonts w:ascii="News Cycle" w:hAnsi="News Cycle"/>
          <w:sz w:val="24"/>
          <w:szCs w:val="24"/>
        </w:rPr>
      </w:pPr>
      <w:r>
        <w:rPr>
          <w:rFonts w:ascii="News Cycle" w:hAnsi="News Cycle"/>
          <w:sz w:val="24"/>
          <w:szCs w:val="24"/>
        </w:rPr>
        <w:t xml:space="preserve">Project is focused on how this grant will </w:t>
      </w:r>
      <w:r w:rsidR="00EB09C1">
        <w:rPr>
          <w:rFonts w:ascii="News Cycle" w:hAnsi="News Cycle"/>
          <w:sz w:val="24"/>
          <w:szCs w:val="24"/>
        </w:rPr>
        <w:t>meet</w:t>
      </w:r>
      <w:r>
        <w:rPr>
          <w:rFonts w:ascii="News Cycle" w:hAnsi="News Cycle"/>
          <w:sz w:val="24"/>
          <w:szCs w:val="24"/>
        </w:rPr>
        <w:t xml:space="preserve"> the community need.</w:t>
      </w:r>
    </w:p>
    <w:p w:rsidR="00BF1159" w:rsidRPr="00B039AD" w:rsidRDefault="00247EFD" w:rsidP="00B039AD">
      <w:pPr>
        <w:numPr>
          <w:ilvl w:val="0"/>
          <w:numId w:val="32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B039AD">
        <w:rPr>
          <w:rFonts w:ascii="News Cycle" w:hAnsi="News Cycle"/>
          <w:sz w:val="24"/>
          <w:szCs w:val="24"/>
        </w:rPr>
        <w:t>Avoid jargon</w:t>
      </w:r>
      <w:r w:rsidR="00B039AD">
        <w:rPr>
          <w:rFonts w:ascii="News Cycle" w:hAnsi="News Cycle"/>
          <w:sz w:val="24"/>
          <w:szCs w:val="24"/>
        </w:rPr>
        <w:t xml:space="preserve">. </w:t>
      </w:r>
    </w:p>
    <w:p w:rsidR="00BF1159" w:rsidRPr="00B039AD" w:rsidRDefault="00B039AD" w:rsidP="00B039AD">
      <w:pPr>
        <w:numPr>
          <w:ilvl w:val="0"/>
          <w:numId w:val="32"/>
        </w:numPr>
        <w:spacing w:after="0" w:line="240" w:lineRule="auto"/>
        <w:rPr>
          <w:rFonts w:ascii="News Cycle" w:hAnsi="News Cycle"/>
          <w:sz w:val="24"/>
          <w:szCs w:val="24"/>
        </w:rPr>
      </w:pPr>
      <w:r>
        <w:rPr>
          <w:rFonts w:ascii="News Cycle" w:hAnsi="News Cycle"/>
          <w:sz w:val="24"/>
          <w:szCs w:val="24"/>
        </w:rPr>
        <w:t>A</w:t>
      </w:r>
      <w:r w:rsidR="00247EFD" w:rsidRPr="00B039AD">
        <w:rPr>
          <w:rFonts w:ascii="News Cycle" w:hAnsi="News Cycle"/>
          <w:sz w:val="24"/>
          <w:szCs w:val="24"/>
        </w:rPr>
        <w:t>ll pages, tables, and graphs</w:t>
      </w:r>
      <w:r>
        <w:rPr>
          <w:rFonts w:ascii="News Cycle" w:hAnsi="News Cycle"/>
          <w:sz w:val="24"/>
          <w:szCs w:val="24"/>
        </w:rPr>
        <w:t xml:space="preserve"> numbered</w:t>
      </w:r>
      <w:r w:rsidR="00EB09C1">
        <w:rPr>
          <w:rFonts w:ascii="News Cycle" w:hAnsi="News Cycle"/>
          <w:sz w:val="24"/>
          <w:szCs w:val="24"/>
        </w:rPr>
        <w:t>.</w:t>
      </w:r>
    </w:p>
    <w:p w:rsidR="00BF1159" w:rsidRPr="00B039AD" w:rsidRDefault="00B039AD" w:rsidP="00B039AD">
      <w:pPr>
        <w:numPr>
          <w:ilvl w:val="0"/>
          <w:numId w:val="32"/>
        </w:numPr>
        <w:spacing w:after="0" w:line="240" w:lineRule="auto"/>
        <w:rPr>
          <w:rFonts w:ascii="News Cycle" w:hAnsi="News Cycle"/>
          <w:sz w:val="24"/>
          <w:szCs w:val="24"/>
        </w:rPr>
      </w:pPr>
      <w:r>
        <w:rPr>
          <w:rFonts w:ascii="News Cycle" w:hAnsi="News Cycle"/>
          <w:sz w:val="24"/>
          <w:szCs w:val="24"/>
        </w:rPr>
        <w:t>A</w:t>
      </w:r>
      <w:r w:rsidR="00247EFD" w:rsidRPr="00B039AD">
        <w:rPr>
          <w:rFonts w:ascii="News Cycle" w:hAnsi="News Cycle"/>
          <w:sz w:val="24"/>
          <w:szCs w:val="24"/>
        </w:rPr>
        <w:t>ny addend</w:t>
      </w:r>
      <w:r>
        <w:rPr>
          <w:rFonts w:ascii="News Cycle" w:hAnsi="News Cycle"/>
          <w:sz w:val="24"/>
          <w:szCs w:val="24"/>
        </w:rPr>
        <w:t>ums requested by funder are included.</w:t>
      </w:r>
    </w:p>
    <w:p w:rsidR="00BF1159" w:rsidRPr="00B039AD" w:rsidRDefault="00B039AD" w:rsidP="00B039AD">
      <w:pPr>
        <w:numPr>
          <w:ilvl w:val="0"/>
          <w:numId w:val="32"/>
        </w:numPr>
        <w:spacing w:after="0" w:line="240" w:lineRule="auto"/>
        <w:rPr>
          <w:rFonts w:ascii="News Cycle" w:hAnsi="News Cycle"/>
          <w:sz w:val="24"/>
          <w:szCs w:val="24"/>
        </w:rPr>
      </w:pPr>
      <w:r>
        <w:rPr>
          <w:rFonts w:ascii="News Cycle" w:hAnsi="News Cycle"/>
          <w:sz w:val="24"/>
          <w:szCs w:val="24"/>
        </w:rPr>
        <w:t>S</w:t>
      </w:r>
      <w:r w:rsidR="00247EFD" w:rsidRPr="00B039AD">
        <w:rPr>
          <w:rFonts w:ascii="News Cycle" w:hAnsi="News Cycle"/>
          <w:sz w:val="24"/>
          <w:szCs w:val="24"/>
        </w:rPr>
        <w:t>upporting materials carefully</w:t>
      </w:r>
      <w:r>
        <w:rPr>
          <w:rFonts w:ascii="News Cycle" w:hAnsi="News Cycle"/>
          <w:sz w:val="24"/>
          <w:szCs w:val="24"/>
        </w:rPr>
        <w:t xml:space="preserve"> chosen.</w:t>
      </w:r>
    </w:p>
    <w:p w:rsidR="00BF1159" w:rsidRDefault="00B039AD" w:rsidP="00B039AD">
      <w:pPr>
        <w:numPr>
          <w:ilvl w:val="0"/>
          <w:numId w:val="32"/>
        </w:numPr>
        <w:spacing w:after="0" w:line="240" w:lineRule="auto"/>
        <w:rPr>
          <w:rFonts w:ascii="News Cycle" w:hAnsi="News Cycle"/>
          <w:sz w:val="24"/>
          <w:szCs w:val="24"/>
        </w:rPr>
      </w:pPr>
      <w:r>
        <w:rPr>
          <w:rFonts w:ascii="News Cycle" w:hAnsi="News Cycle"/>
          <w:sz w:val="24"/>
          <w:szCs w:val="24"/>
        </w:rPr>
        <w:t>Language is clear and concise.</w:t>
      </w:r>
    </w:p>
    <w:p w:rsidR="00B039AD" w:rsidRDefault="00B039AD" w:rsidP="00B039AD">
      <w:pPr>
        <w:spacing w:after="0" w:line="240" w:lineRule="auto"/>
        <w:ind w:left="720"/>
        <w:rPr>
          <w:rFonts w:ascii="News Cycle" w:hAnsi="News Cycle"/>
          <w:sz w:val="24"/>
          <w:szCs w:val="24"/>
        </w:rPr>
      </w:pPr>
    </w:p>
    <w:p w:rsidR="00231DCB" w:rsidRDefault="00231DCB" w:rsidP="00B039AD">
      <w:pPr>
        <w:spacing w:after="0" w:line="240" w:lineRule="auto"/>
        <w:ind w:left="720"/>
        <w:rPr>
          <w:rFonts w:ascii="News Cycle" w:hAnsi="News Cycle"/>
          <w:sz w:val="24"/>
          <w:szCs w:val="24"/>
        </w:rPr>
      </w:pPr>
    </w:p>
    <w:p w:rsidR="00231DCB" w:rsidRDefault="00231DCB" w:rsidP="00B039AD">
      <w:pPr>
        <w:spacing w:after="0" w:line="240" w:lineRule="auto"/>
        <w:ind w:left="720"/>
        <w:rPr>
          <w:rFonts w:ascii="News Cycle" w:hAnsi="News Cycle"/>
          <w:sz w:val="24"/>
          <w:szCs w:val="24"/>
        </w:rPr>
      </w:pPr>
    </w:p>
    <w:p w:rsidR="00231DCB" w:rsidRDefault="00231DCB" w:rsidP="00B039AD">
      <w:pPr>
        <w:spacing w:after="0" w:line="240" w:lineRule="auto"/>
        <w:ind w:left="720"/>
        <w:rPr>
          <w:rFonts w:ascii="News Cycle" w:hAnsi="News Cycle"/>
          <w:sz w:val="24"/>
          <w:szCs w:val="24"/>
        </w:rPr>
      </w:pPr>
    </w:p>
    <w:p w:rsidR="00231DCB" w:rsidRDefault="00231DCB" w:rsidP="00B039AD">
      <w:pPr>
        <w:spacing w:after="0" w:line="240" w:lineRule="auto"/>
        <w:ind w:left="720"/>
        <w:rPr>
          <w:rFonts w:ascii="News Cycle" w:hAnsi="News Cycle"/>
          <w:sz w:val="24"/>
          <w:szCs w:val="24"/>
        </w:rPr>
      </w:pPr>
    </w:p>
    <w:p w:rsidR="00231DCB" w:rsidRDefault="00231DCB" w:rsidP="00B039AD">
      <w:pPr>
        <w:spacing w:after="0" w:line="240" w:lineRule="auto"/>
        <w:ind w:left="720"/>
        <w:rPr>
          <w:rFonts w:ascii="News Cycle" w:hAnsi="News Cycle"/>
          <w:sz w:val="24"/>
          <w:szCs w:val="24"/>
        </w:rPr>
      </w:pPr>
    </w:p>
    <w:p w:rsidR="00231DCB" w:rsidRDefault="00231DCB" w:rsidP="00B039AD">
      <w:pPr>
        <w:spacing w:after="0" w:line="240" w:lineRule="auto"/>
        <w:ind w:left="720"/>
        <w:rPr>
          <w:rFonts w:ascii="News Cycle" w:hAnsi="News Cycle"/>
          <w:sz w:val="24"/>
          <w:szCs w:val="24"/>
        </w:rPr>
      </w:pPr>
    </w:p>
    <w:p w:rsidR="00231DCB" w:rsidRPr="00B039AD" w:rsidRDefault="00231DCB" w:rsidP="00B039AD">
      <w:pPr>
        <w:spacing w:after="0" w:line="240" w:lineRule="auto"/>
        <w:ind w:left="720"/>
        <w:rPr>
          <w:rFonts w:ascii="News Cycle" w:hAnsi="News Cycle"/>
          <w:sz w:val="24"/>
          <w:szCs w:val="24"/>
        </w:rPr>
      </w:pPr>
    </w:p>
    <w:p w:rsidR="00B039AD" w:rsidRDefault="00B039AD" w:rsidP="00BD6D04">
      <w:pPr>
        <w:spacing w:after="0" w:line="240" w:lineRule="auto"/>
        <w:rPr>
          <w:rFonts w:ascii="News Cycle" w:hAnsi="News Cycle"/>
          <w:b/>
          <w:sz w:val="24"/>
          <w:szCs w:val="24"/>
        </w:rPr>
      </w:pPr>
      <w:proofErr w:type="gramStart"/>
      <w:r>
        <w:rPr>
          <w:rFonts w:ascii="News Cycle" w:hAnsi="News Cycle"/>
          <w:b/>
          <w:sz w:val="24"/>
          <w:szCs w:val="24"/>
        </w:rPr>
        <w:lastRenderedPageBreak/>
        <w:t>Step 5.</w:t>
      </w:r>
      <w:proofErr w:type="gramEnd"/>
      <w:r>
        <w:rPr>
          <w:rFonts w:ascii="News Cycle" w:hAnsi="News Cycle"/>
          <w:b/>
          <w:sz w:val="24"/>
          <w:szCs w:val="24"/>
        </w:rPr>
        <w:t xml:space="preserve"> Reflect.</w:t>
      </w:r>
    </w:p>
    <w:p w:rsidR="00A56A0D" w:rsidRDefault="00A56A0D" w:rsidP="00A56A0D">
      <w:pPr>
        <w:spacing w:after="0" w:line="240" w:lineRule="auto"/>
        <w:rPr>
          <w:rFonts w:ascii="News Cycle" w:hAnsi="News Cycle"/>
          <w:sz w:val="24"/>
          <w:szCs w:val="24"/>
        </w:rPr>
      </w:pPr>
    </w:p>
    <w:p w:rsidR="00B039AD" w:rsidRPr="00B039AD" w:rsidRDefault="00B039AD" w:rsidP="00A56A0D">
      <w:pPr>
        <w:spacing w:after="0" w:line="240" w:lineRule="auto"/>
        <w:rPr>
          <w:rFonts w:ascii="News Cycle" w:hAnsi="News Cycle"/>
          <w:sz w:val="24"/>
          <w:szCs w:val="24"/>
        </w:rPr>
      </w:pPr>
      <w:r w:rsidRPr="00B039AD">
        <w:rPr>
          <w:rFonts w:ascii="News Cycle" w:hAnsi="News Cycle"/>
          <w:sz w:val="24"/>
          <w:szCs w:val="24"/>
        </w:rPr>
        <w:t>If you get the grant:</w:t>
      </w:r>
    </w:p>
    <w:p w:rsidR="00BF1159" w:rsidRPr="00B039AD" w:rsidRDefault="00247EFD" w:rsidP="00A56A0D">
      <w:pPr>
        <w:pStyle w:val="ListParagraph"/>
        <w:numPr>
          <w:ilvl w:val="0"/>
          <w:numId w:val="34"/>
        </w:numPr>
        <w:ind w:left="720"/>
        <w:rPr>
          <w:rFonts w:ascii="News Cycle" w:hAnsi="News Cycle"/>
        </w:rPr>
      </w:pPr>
      <w:r w:rsidRPr="00B039AD">
        <w:rPr>
          <w:rFonts w:ascii="News Cycle" w:eastAsiaTheme="minorEastAsia" w:hAnsi="News Cycle"/>
        </w:rPr>
        <w:t>Thank funder and sign and return all contracts, etc. promptly</w:t>
      </w:r>
      <w:r w:rsidR="00A56A0D">
        <w:rPr>
          <w:rFonts w:ascii="News Cycle" w:eastAsiaTheme="minorEastAsia" w:hAnsi="News Cycle"/>
        </w:rPr>
        <w:t>.</w:t>
      </w:r>
    </w:p>
    <w:p w:rsidR="00B039AD" w:rsidRDefault="00247EFD" w:rsidP="00A56A0D">
      <w:pPr>
        <w:numPr>
          <w:ilvl w:val="0"/>
          <w:numId w:val="33"/>
        </w:numPr>
        <w:spacing w:after="0" w:line="240" w:lineRule="auto"/>
        <w:ind w:left="720"/>
        <w:rPr>
          <w:rFonts w:ascii="News Cycle" w:hAnsi="News Cycle"/>
          <w:sz w:val="24"/>
          <w:szCs w:val="24"/>
        </w:rPr>
      </w:pPr>
      <w:r w:rsidRPr="00B039AD">
        <w:rPr>
          <w:rFonts w:ascii="News Cycle" w:hAnsi="News Cycle"/>
          <w:sz w:val="24"/>
          <w:szCs w:val="24"/>
        </w:rPr>
        <w:t xml:space="preserve">Don’t deposit the money till you say </w:t>
      </w:r>
      <w:r w:rsidR="00B039AD" w:rsidRPr="00B039AD">
        <w:rPr>
          <w:rFonts w:ascii="News Cycle" w:hAnsi="News Cycle"/>
          <w:sz w:val="24"/>
          <w:szCs w:val="24"/>
        </w:rPr>
        <w:t>Thank You</w:t>
      </w:r>
      <w:r w:rsidR="00A56A0D">
        <w:rPr>
          <w:rFonts w:ascii="News Cycle" w:hAnsi="News Cycle"/>
          <w:sz w:val="24"/>
          <w:szCs w:val="24"/>
        </w:rPr>
        <w:t>.</w:t>
      </w:r>
    </w:p>
    <w:p w:rsidR="00A56A0D" w:rsidRDefault="00A56A0D" w:rsidP="00A56A0D">
      <w:pPr>
        <w:spacing w:after="0" w:line="240" w:lineRule="auto"/>
        <w:rPr>
          <w:rFonts w:ascii="News Cycle" w:hAnsi="News Cycle"/>
          <w:sz w:val="24"/>
          <w:szCs w:val="24"/>
        </w:rPr>
      </w:pPr>
    </w:p>
    <w:p w:rsidR="00A56A0D" w:rsidRDefault="00A56A0D" w:rsidP="00A56A0D">
      <w:pPr>
        <w:spacing w:after="0" w:line="240" w:lineRule="auto"/>
        <w:rPr>
          <w:rFonts w:ascii="News Cycle" w:hAnsi="News Cycle"/>
          <w:sz w:val="24"/>
          <w:szCs w:val="24"/>
        </w:rPr>
      </w:pPr>
      <w:r>
        <w:rPr>
          <w:rFonts w:ascii="News Cycle" w:hAnsi="News Cycle"/>
          <w:sz w:val="24"/>
          <w:szCs w:val="24"/>
        </w:rPr>
        <w:t>If you don’t get the grant:</w:t>
      </w:r>
    </w:p>
    <w:p w:rsidR="00BF1159" w:rsidRPr="00A56A0D" w:rsidRDefault="00247EFD" w:rsidP="00A56A0D">
      <w:pPr>
        <w:numPr>
          <w:ilvl w:val="0"/>
          <w:numId w:val="35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A56A0D">
        <w:rPr>
          <w:rFonts w:ascii="News Cycle" w:hAnsi="News Cycle"/>
          <w:sz w:val="24"/>
          <w:szCs w:val="24"/>
        </w:rPr>
        <w:t>Don’t take it personally</w:t>
      </w:r>
      <w:r w:rsidR="00EB09C1">
        <w:rPr>
          <w:rFonts w:ascii="News Cycle" w:hAnsi="News Cycle"/>
          <w:sz w:val="24"/>
          <w:szCs w:val="24"/>
        </w:rPr>
        <w:t>.</w:t>
      </w:r>
    </w:p>
    <w:p w:rsidR="00BF1159" w:rsidRPr="00A56A0D" w:rsidRDefault="00247EFD" w:rsidP="00A56A0D">
      <w:pPr>
        <w:numPr>
          <w:ilvl w:val="0"/>
          <w:numId w:val="35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A56A0D">
        <w:rPr>
          <w:rFonts w:ascii="News Cycle" w:hAnsi="News Cycle"/>
          <w:sz w:val="24"/>
          <w:szCs w:val="24"/>
        </w:rPr>
        <w:t>There are a lot of variables at play in funding, do your best and move on</w:t>
      </w:r>
      <w:r w:rsidR="00EB09C1">
        <w:rPr>
          <w:rFonts w:ascii="News Cycle" w:hAnsi="News Cycle"/>
          <w:sz w:val="24"/>
          <w:szCs w:val="24"/>
        </w:rPr>
        <w:t>.</w:t>
      </w:r>
    </w:p>
    <w:p w:rsidR="00BF1159" w:rsidRPr="00A56A0D" w:rsidRDefault="00247EFD" w:rsidP="00A56A0D">
      <w:pPr>
        <w:numPr>
          <w:ilvl w:val="0"/>
          <w:numId w:val="35"/>
        </w:numPr>
        <w:spacing w:after="0" w:line="240" w:lineRule="auto"/>
        <w:rPr>
          <w:rFonts w:ascii="News Cycle" w:hAnsi="News Cycle"/>
          <w:sz w:val="24"/>
          <w:szCs w:val="24"/>
        </w:rPr>
      </w:pPr>
      <w:r w:rsidRPr="00A56A0D">
        <w:rPr>
          <w:rFonts w:ascii="News Cycle" w:hAnsi="News Cycle"/>
          <w:sz w:val="24"/>
          <w:szCs w:val="24"/>
        </w:rPr>
        <w:t>Ask the funder if there were things that could have been improved in your proposal</w:t>
      </w:r>
      <w:r w:rsidR="00EB09C1">
        <w:rPr>
          <w:rFonts w:ascii="News Cycle" w:hAnsi="News Cycle"/>
          <w:sz w:val="24"/>
          <w:szCs w:val="24"/>
        </w:rPr>
        <w:t>.</w:t>
      </w:r>
      <w:bookmarkStart w:id="0" w:name="_GoBack"/>
      <w:bookmarkEnd w:id="0"/>
    </w:p>
    <w:p w:rsidR="00A56A0D" w:rsidRPr="00B039AD" w:rsidRDefault="00A56A0D" w:rsidP="00A56A0D">
      <w:pPr>
        <w:spacing w:after="0" w:line="240" w:lineRule="auto"/>
        <w:rPr>
          <w:rFonts w:ascii="News Cycle" w:hAnsi="News Cycle"/>
          <w:sz w:val="24"/>
          <w:szCs w:val="24"/>
        </w:rPr>
      </w:pPr>
    </w:p>
    <w:p w:rsidR="00B039AD" w:rsidRPr="00BD6D04" w:rsidRDefault="00B039AD" w:rsidP="00BD6D04">
      <w:pPr>
        <w:spacing w:after="0" w:line="240" w:lineRule="auto"/>
        <w:rPr>
          <w:rFonts w:ascii="News Cycle" w:hAnsi="News Cycle"/>
          <w:b/>
          <w:sz w:val="24"/>
          <w:szCs w:val="24"/>
        </w:rPr>
      </w:pPr>
    </w:p>
    <w:p w:rsidR="006200A6" w:rsidRDefault="006200A6"/>
    <w:sectPr w:rsidR="006200A6" w:rsidSect="00CF7D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D2" w:rsidRDefault="00CF7DD2" w:rsidP="00CF7DD2">
      <w:pPr>
        <w:spacing w:after="0" w:line="240" w:lineRule="auto"/>
      </w:pPr>
      <w:r>
        <w:separator/>
      </w:r>
    </w:p>
  </w:endnote>
  <w:endnote w:type="continuationSeparator" w:id="0">
    <w:p w:rsidR="00CF7DD2" w:rsidRDefault="00CF7DD2" w:rsidP="00CF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chez Regular">
    <w:panose1 w:val="02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News Cycle">
    <w:panose1 w:val="02000503000000000000"/>
    <w:charset w:val="00"/>
    <w:family w:val="auto"/>
    <w:pitch w:val="variable"/>
    <w:sig w:usb0="A00002E7" w:usb1="10000002" w:usb2="00000000" w:usb3="00000000" w:csb0="8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FD" w:rsidRDefault="00247E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FD" w:rsidRDefault="00247E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FD" w:rsidRDefault="00247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D2" w:rsidRDefault="00CF7DD2" w:rsidP="00CF7DD2">
      <w:pPr>
        <w:spacing w:after="0" w:line="240" w:lineRule="auto"/>
      </w:pPr>
      <w:r>
        <w:separator/>
      </w:r>
    </w:p>
  </w:footnote>
  <w:footnote w:type="continuationSeparator" w:id="0">
    <w:p w:rsidR="00CF7DD2" w:rsidRDefault="00CF7DD2" w:rsidP="00CF7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FD" w:rsidRDefault="00247E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D2" w:rsidRPr="00066889" w:rsidRDefault="00CF7DD2" w:rsidP="00CF7DD2">
    <w:pPr>
      <w:pStyle w:val="Header"/>
      <w:tabs>
        <w:tab w:val="clear" w:pos="4680"/>
        <w:tab w:val="clear" w:pos="9360"/>
        <w:tab w:val="left" w:pos="3015"/>
      </w:tabs>
      <w:jc w:val="right"/>
      <w:rPr>
        <w:rFonts w:ascii="Sanchez Regular" w:hAnsi="Sanchez Regular"/>
      </w:rPr>
    </w:pPr>
    <w:r>
      <w:tab/>
    </w:r>
    <w:r>
      <w:tab/>
    </w:r>
    <w:r>
      <w:rPr>
        <w:rFonts w:ascii="Sanchez Regular" w:hAnsi="Sanchez Regular"/>
      </w:rPr>
      <w:t xml:space="preserve">Grant Writing </w:t>
    </w:r>
    <w:r w:rsidRPr="00066889">
      <w:rPr>
        <w:rFonts w:ascii="Sanchez Regular" w:hAnsi="Sanchez Regular"/>
      </w:rPr>
      <w:t>|</w:t>
    </w:r>
    <w:r w:rsidR="00247EFD">
      <w:rPr>
        <w:rFonts w:ascii="Sanchez Regular" w:hAnsi="Sanchez Regular"/>
      </w:rPr>
      <w:t xml:space="preserve"> Page</w:t>
    </w:r>
    <w:r w:rsidRPr="00066889">
      <w:rPr>
        <w:rFonts w:ascii="Sanchez Regular" w:hAnsi="Sanchez Regular"/>
      </w:rPr>
      <w:t xml:space="preserve"> </w:t>
    </w:r>
    <w:r w:rsidRPr="00066889">
      <w:rPr>
        <w:rFonts w:ascii="Sanchez Regular" w:hAnsi="Sanchez Regular"/>
      </w:rPr>
      <w:fldChar w:fldCharType="begin"/>
    </w:r>
    <w:r w:rsidRPr="00066889">
      <w:rPr>
        <w:rFonts w:ascii="Sanchez Regular" w:hAnsi="Sanchez Regular"/>
      </w:rPr>
      <w:instrText xml:space="preserve"> PAGE   \* MERGEFORMAT </w:instrText>
    </w:r>
    <w:r w:rsidRPr="00066889">
      <w:rPr>
        <w:rFonts w:ascii="Sanchez Regular" w:hAnsi="Sanchez Regular"/>
      </w:rPr>
      <w:fldChar w:fldCharType="separate"/>
    </w:r>
    <w:r w:rsidR="00EB09C1">
      <w:rPr>
        <w:rFonts w:ascii="Sanchez Regular" w:hAnsi="Sanchez Regular"/>
        <w:noProof/>
      </w:rPr>
      <w:t>4</w:t>
    </w:r>
    <w:r w:rsidRPr="00066889">
      <w:rPr>
        <w:rFonts w:ascii="Sanchez Regular" w:hAnsi="Sanchez Regular"/>
        <w:noProof/>
      </w:rPr>
      <w:fldChar w:fldCharType="end"/>
    </w:r>
  </w:p>
  <w:p w:rsidR="00CF7DD2" w:rsidRDefault="00CF7D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D2" w:rsidRDefault="00CF7DD2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F558245" wp14:editId="1E736DFB">
          <wp:simplePos x="0" y="0"/>
          <wp:positionH relativeFrom="margin">
            <wp:align>center</wp:align>
          </wp:positionH>
          <wp:positionV relativeFrom="paragraph">
            <wp:posOffset>152400</wp:posOffset>
          </wp:positionV>
          <wp:extent cx="3017520" cy="10972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idingOhioOnline_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752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38C"/>
    <w:multiLevelType w:val="hybridMultilevel"/>
    <w:tmpl w:val="934E7CD2"/>
    <w:lvl w:ilvl="0" w:tplc="09C4DD6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F5B253CC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43BAA18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56348600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3A16CC4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730E845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1FE031D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E7266A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AAAE7CD0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">
    <w:nsid w:val="049D18E7"/>
    <w:multiLevelType w:val="hybridMultilevel"/>
    <w:tmpl w:val="FEE4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77DB3"/>
    <w:multiLevelType w:val="hybridMultilevel"/>
    <w:tmpl w:val="273C8656"/>
    <w:lvl w:ilvl="0" w:tplc="141A7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34D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923D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881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A89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EEE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E42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44E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B8E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63B2F04"/>
    <w:multiLevelType w:val="hybridMultilevel"/>
    <w:tmpl w:val="B5007806"/>
    <w:lvl w:ilvl="0" w:tplc="FCF4EA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F02838">
      <w:start w:val="1382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5836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4A26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CEB6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440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E75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68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88FC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506107"/>
    <w:multiLevelType w:val="hybridMultilevel"/>
    <w:tmpl w:val="270ED1E8"/>
    <w:lvl w:ilvl="0" w:tplc="41F82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AAE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5CA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DCA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700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32F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527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006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9CA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7451628"/>
    <w:multiLevelType w:val="hybridMultilevel"/>
    <w:tmpl w:val="6F767DE4"/>
    <w:lvl w:ilvl="0" w:tplc="F7D65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50985A">
      <w:start w:val="13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108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00B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EED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001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DCD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B6E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146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8B535F1"/>
    <w:multiLevelType w:val="hybridMultilevel"/>
    <w:tmpl w:val="578C0B98"/>
    <w:lvl w:ilvl="0" w:tplc="98F6C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B253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BAA18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348600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16CC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0E84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E031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7266A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AE7C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A825B6C"/>
    <w:multiLevelType w:val="hybridMultilevel"/>
    <w:tmpl w:val="330018B0"/>
    <w:lvl w:ilvl="0" w:tplc="8AAED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2C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C05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BA4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4B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B47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C4A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3AD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82C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0B457835"/>
    <w:multiLevelType w:val="hybridMultilevel"/>
    <w:tmpl w:val="D7B26460"/>
    <w:lvl w:ilvl="0" w:tplc="0F8CE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C6D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764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506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C48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364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AA5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FC0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46C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0E8C55D7"/>
    <w:multiLevelType w:val="hybridMultilevel"/>
    <w:tmpl w:val="A69C4E76"/>
    <w:lvl w:ilvl="0" w:tplc="76529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E23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EE7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1A7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AE0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C6B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7EB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B84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C0C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3FF58C5"/>
    <w:multiLevelType w:val="hybridMultilevel"/>
    <w:tmpl w:val="798A1D44"/>
    <w:lvl w:ilvl="0" w:tplc="F9109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AA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B83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164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3CE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2A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D26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0C9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244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54D6460"/>
    <w:multiLevelType w:val="hybridMultilevel"/>
    <w:tmpl w:val="E6CE1F74"/>
    <w:lvl w:ilvl="0" w:tplc="E7461F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3CE4F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60F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4AB8A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8023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8A7C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D4C2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F4B3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B070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9155F66"/>
    <w:multiLevelType w:val="hybridMultilevel"/>
    <w:tmpl w:val="16CA92B4"/>
    <w:lvl w:ilvl="0" w:tplc="9D240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9EFA96">
      <w:start w:val="13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5C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EC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301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40D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EE5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CAA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22D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C081FD3"/>
    <w:multiLevelType w:val="singleLevel"/>
    <w:tmpl w:val="57CE01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1CC15EBC"/>
    <w:multiLevelType w:val="hybridMultilevel"/>
    <w:tmpl w:val="1A187EF2"/>
    <w:lvl w:ilvl="0" w:tplc="A0EC2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A88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020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F07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986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42E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447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D8B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F00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8393B3B"/>
    <w:multiLevelType w:val="hybridMultilevel"/>
    <w:tmpl w:val="20245C7A"/>
    <w:lvl w:ilvl="0" w:tplc="1BCCD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34ACEE">
      <w:start w:val="18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C8B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30A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3C5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C6C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B04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83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9E4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D64421"/>
    <w:multiLevelType w:val="hybridMultilevel"/>
    <w:tmpl w:val="BC689618"/>
    <w:lvl w:ilvl="0" w:tplc="98F6C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A6EEDE">
      <w:start w:val="9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AE4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300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609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60A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3CF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DAA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C4F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87634DD"/>
    <w:multiLevelType w:val="hybridMultilevel"/>
    <w:tmpl w:val="9B8AA4E2"/>
    <w:lvl w:ilvl="0" w:tplc="DD28D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BE0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34C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B68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64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02F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EEE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4A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240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A2B4A70"/>
    <w:multiLevelType w:val="hybridMultilevel"/>
    <w:tmpl w:val="EAD45696"/>
    <w:lvl w:ilvl="0" w:tplc="4AD42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BC3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7EF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0A4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628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65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527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BAF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E5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A482B47"/>
    <w:multiLevelType w:val="hybridMultilevel"/>
    <w:tmpl w:val="EAE85538"/>
    <w:lvl w:ilvl="0" w:tplc="C4384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804C9C">
      <w:start w:val="16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18F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E88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7AD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44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26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64F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9C5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C302DF5"/>
    <w:multiLevelType w:val="hybridMultilevel"/>
    <w:tmpl w:val="7D4A223E"/>
    <w:lvl w:ilvl="0" w:tplc="0F407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241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4A7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26D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BAB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4A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C64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BE8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42A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567344D"/>
    <w:multiLevelType w:val="hybridMultilevel"/>
    <w:tmpl w:val="6288768E"/>
    <w:lvl w:ilvl="0" w:tplc="93C0A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1ED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36F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76B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069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B0F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D85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2D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68B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7140909"/>
    <w:multiLevelType w:val="hybridMultilevel"/>
    <w:tmpl w:val="A21C88C2"/>
    <w:lvl w:ilvl="0" w:tplc="F40E7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6AA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929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CC6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547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6E6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626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D8E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5AF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7512266"/>
    <w:multiLevelType w:val="hybridMultilevel"/>
    <w:tmpl w:val="BF1658CE"/>
    <w:lvl w:ilvl="0" w:tplc="28F0C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2A0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DA4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104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466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C6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80E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5E4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F4C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CBB696C"/>
    <w:multiLevelType w:val="hybridMultilevel"/>
    <w:tmpl w:val="5D72716A"/>
    <w:lvl w:ilvl="0" w:tplc="67848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740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4C1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A6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440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48F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7ED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CA1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067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AEB380D"/>
    <w:multiLevelType w:val="hybridMultilevel"/>
    <w:tmpl w:val="0518E9B4"/>
    <w:lvl w:ilvl="0" w:tplc="490A91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621EA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41CE1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23BC5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3DB83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F280A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F6442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370E6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BCB0433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26">
    <w:nsid w:val="646A1302"/>
    <w:multiLevelType w:val="hybridMultilevel"/>
    <w:tmpl w:val="EA4638C0"/>
    <w:lvl w:ilvl="0" w:tplc="718A2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883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007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028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5EF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4EB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3AF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E5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22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6CF6E9A"/>
    <w:multiLevelType w:val="hybridMultilevel"/>
    <w:tmpl w:val="100CF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D003B8"/>
    <w:multiLevelType w:val="hybridMultilevel"/>
    <w:tmpl w:val="D856ECE2"/>
    <w:lvl w:ilvl="0" w:tplc="4E86F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12B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C8E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C0E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A2D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F2D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BEB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645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DED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920450E"/>
    <w:multiLevelType w:val="hybridMultilevel"/>
    <w:tmpl w:val="FBA6CEE4"/>
    <w:lvl w:ilvl="0" w:tplc="7A22D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EEF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BCD7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3EE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5C7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B8B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E6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C83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C6C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C2D37CC"/>
    <w:multiLevelType w:val="hybridMultilevel"/>
    <w:tmpl w:val="8154DFD8"/>
    <w:lvl w:ilvl="0" w:tplc="98F6C3F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C927192"/>
    <w:multiLevelType w:val="hybridMultilevel"/>
    <w:tmpl w:val="832495FA"/>
    <w:lvl w:ilvl="0" w:tplc="16F29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407DE2">
      <w:start w:val="17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8A5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488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20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AE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08F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707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462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2DD49E9"/>
    <w:multiLevelType w:val="hybridMultilevel"/>
    <w:tmpl w:val="424835A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AAE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5CA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DCA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700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32F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527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006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9CA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8385242"/>
    <w:multiLevelType w:val="hybridMultilevel"/>
    <w:tmpl w:val="E9225D62"/>
    <w:lvl w:ilvl="0" w:tplc="D7D25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72D434">
      <w:start w:val="16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924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3A4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E8E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C45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062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668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6C8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DD52824"/>
    <w:multiLevelType w:val="hybridMultilevel"/>
    <w:tmpl w:val="2BB08B04"/>
    <w:lvl w:ilvl="0" w:tplc="9822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760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1850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8A7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E6B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768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808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624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52D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8"/>
  </w:num>
  <w:num w:numId="3">
    <w:abstractNumId w:val="28"/>
  </w:num>
  <w:num w:numId="4">
    <w:abstractNumId w:val="2"/>
  </w:num>
  <w:num w:numId="5">
    <w:abstractNumId w:val="34"/>
  </w:num>
  <w:num w:numId="6">
    <w:abstractNumId w:val="29"/>
  </w:num>
  <w:num w:numId="7">
    <w:abstractNumId w:val="11"/>
  </w:num>
  <w:num w:numId="8">
    <w:abstractNumId w:val="0"/>
  </w:num>
  <w:num w:numId="9">
    <w:abstractNumId w:val="26"/>
  </w:num>
  <w:num w:numId="10">
    <w:abstractNumId w:val="21"/>
  </w:num>
  <w:num w:numId="11">
    <w:abstractNumId w:val="33"/>
  </w:num>
  <w:num w:numId="12">
    <w:abstractNumId w:val="12"/>
  </w:num>
  <w:num w:numId="13">
    <w:abstractNumId w:val="7"/>
  </w:num>
  <w:num w:numId="14">
    <w:abstractNumId w:val="23"/>
  </w:num>
  <w:num w:numId="15">
    <w:abstractNumId w:val="5"/>
  </w:num>
  <w:num w:numId="16">
    <w:abstractNumId w:val="31"/>
  </w:num>
  <w:num w:numId="17">
    <w:abstractNumId w:val="14"/>
  </w:num>
  <w:num w:numId="18">
    <w:abstractNumId w:val="20"/>
  </w:num>
  <w:num w:numId="19">
    <w:abstractNumId w:val="1"/>
  </w:num>
  <w:num w:numId="20">
    <w:abstractNumId w:val="27"/>
  </w:num>
  <w:num w:numId="21">
    <w:abstractNumId w:val="3"/>
  </w:num>
  <w:num w:numId="22">
    <w:abstractNumId w:val="13"/>
  </w:num>
  <w:num w:numId="23">
    <w:abstractNumId w:val="6"/>
  </w:num>
  <w:num w:numId="24">
    <w:abstractNumId w:val="24"/>
  </w:num>
  <w:num w:numId="25">
    <w:abstractNumId w:val="9"/>
  </w:num>
  <w:num w:numId="26">
    <w:abstractNumId w:val="17"/>
  </w:num>
  <w:num w:numId="27">
    <w:abstractNumId w:val="19"/>
  </w:num>
  <w:num w:numId="28">
    <w:abstractNumId w:val="22"/>
  </w:num>
  <w:num w:numId="29">
    <w:abstractNumId w:val="10"/>
  </w:num>
  <w:num w:numId="30">
    <w:abstractNumId w:val="15"/>
  </w:num>
  <w:num w:numId="31">
    <w:abstractNumId w:val="4"/>
  </w:num>
  <w:num w:numId="32">
    <w:abstractNumId w:val="32"/>
  </w:num>
  <w:num w:numId="33">
    <w:abstractNumId w:val="25"/>
  </w:num>
  <w:num w:numId="34">
    <w:abstractNumId w:val="3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A5"/>
    <w:rsid w:val="000B06A5"/>
    <w:rsid w:val="00231DCB"/>
    <w:rsid w:val="00247EFD"/>
    <w:rsid w:val="006200A6"/>
    <w:rsid w:val="00621C4D"/>
    <w:rsid w:val="0086511C"/>
    <w:rsid w:val="00A56A0D"/>
    <w:rsid w:val="00AC348D"/>
    <w:rsid w:val="00B039AD"/>
    <w:rsid w:val="00BD6D04"/>
    <w:rsid w:val="00BF1159"/>
    <w:rsid w:val="00CF7DD2"/>
    <w:rsid w:val="00DA7583"/>
    <w:rsid w:val="00EB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6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B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6A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7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DD2"/>
  </w:style>
  <w:style w:type="paragraph" w:styleId="Footer">
    <w:name w:val="footer"/>
    <w:basedOn w:val="Normal"/>
    <w:link w:val="FooterChar"/>
    <w:uiPriority w:val="99"/>
    <w:unhideWhenUsed/>
    <w:rsid w:val="00CF7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DD2"/>
  </w:style>
  <w:style w:type="paragraph" w:styleId="BalloonText">
    <w:name w:val="Balloon Text"/>
    <w:basedOn w:val="Normal"/>
    <w:link w:val="BalloonTextChar"/>
    <w:uiPriority w:val="99"/>
    <w:semiHidden/>
    <w:unhideWhenUsed/>
    <w:rsid w:val="0024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6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B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6A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7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DD2"/>
  </w:style>
  <w:style w:type="paragraph" w:styleId="Footer">
    <w:name w:val="footer"/>
    <w:basedOn w:val="Normal"/>
    <w:link w:val="FooterChar"/>
    <w:uiPriority w:val="99"/>
    <w:unhideWhenUsed/>
    <w:rsid w:val="00CF7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DD2"/>
  </w:style>
  <w:style w:type="paragraph" w:styleId="BalloonText">
    <w:name w:val="Balloon Text"/>
    <w:basedOn w:val="Normal"/>
    <w:link w:val="BalloonTextChar"/>
    <w:uiPriority w:val="99"/>
    <w:semiHidden/>
    <w:unhideWhenUsed/>
    <w:rsid w:val="0024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10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39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5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8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2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7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6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1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5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6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4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05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4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9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6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6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2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7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4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2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59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5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3980">
          <w:marLeft w:val="180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566">
          <w:marLeft w:val="180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0049">
          <w:marLeft w:val="180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9318">
          <w:marLeft w:val="180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5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06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1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5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9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5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5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4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7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3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3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8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6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4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0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3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2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3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1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0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697">
          <w:marLeft w:val="2765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322">
          <w:marLeft w:val="2765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1296">
          <w:marLeft w:val="180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478">
          <w:marLeft w:val="180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5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8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0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8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61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6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0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9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3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3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4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1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03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91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4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3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1150">
          <w:marLeft w:val="2765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228">
          <w:marLeft w:val="2765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2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6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1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1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8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3587">
          <w:marLeft w:val="180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9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04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6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1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undationcenter.org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Ohio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Knapp</dc:creator>
  <cp:lastModifiedBy>Mandy Knapp</cp:lastModifiedBy>
  <cp:revision>5</cp:revision>
  <cp:lastPrinted>2014-05-13T14:57:00Z</cp:lastPrinted>
  <dcterms:created xsi:type="dcterms:W3CDTF">2014-05-13T13:12:00Z</dcterms:created>
  <dcterms:modified xsi:type="dcterms:W3CDTF">2015-04-27T19:41:00Z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-794279274</vt:i4>
  </property>
  <property fmtid="{D5CDD505-2E9C-101B-9397-08002B2CF9AE}" pid="3" name="_NewReviewCycle">
    <vt:lpwstr/>
  </property>
  <property fmtid="{D5CDD505-2E9C-101B-9397-08002B2CF9AE}" pid="4" name="_EmailSubject">
    <vt:lpwstr>Webinar final steps</vt:lpwstr>
  </property>
  <property fmtid="{D5CDD505-2E9C-101B-9397-08002B2CF9AE}" pid="5" name="_AuthorEmail">
    <vt:lpwstr>aknapp@library.ohio.gov</vt:lpwstr>
  </property>
  <property fmtid="{D5CDD505-2E9C-101B-9397-08002B2CF9AE}" pid="6" name="_AuthorEmailDisplayName">
    <vt:lpwstr>Knapp, Mandy</vt:lpwstr>
  </property>
</Properties>
</file>