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7AF348" w14:textId="51780B66" w:rsidR="00CA287C" w:rsidRDefault="000E2B13">
      <w:pPr>
        <w:rPr>
          <w:b/>
        </w:rPr>
      </w:pPr>
      <w:bookmarkStart w:id="0" w:name="_GoBack"/>
      <w:bookmarkEnd w:id="0"/>
      <w:proofErr w:type="gramStart"/>
      <w:r>
        <w:rPr>
          <w:b/>
        </w:rPr>
        <w:t>Name:_</w:t>
      </w:r>
      <w:proofErr w:type="gramEnd"/>
      <w:r>
        <w:rPr>
          <w:b/>
        </w:rPr>
        <w:t>________________________________________________________Institution:___________________________________________</w:t>
      </w:r>
    </w:p>
    <w:p w14:paraId="6D23EFDE" w14:textId="77777777" w:rsidR="00FD16C6" w:rsidRDefault="00FD16C6">
      <w:pPr>
        <w:rPr>
          <w:b/>
        </w:rPr>
      </w:pPr>
    </w:p>
    <w:tbl>
      <w:tblPr>
        <w:tblW w:w="12960" w:type="dxa"/>
        <w:tblLook w:val="01E0" w:firstRow="1" w:lastRow="1" w:firstColumn="1" w:lastColumn="1" w:noHBand="0" w:noVBand="0"/>
      </w:tblPr>
      <w:tblGrid>
        <w:gridCol w:w="1975"/>
        <w:gridCol w:w="10985"/>
      </w:tblGrid>
      <w:tr w:rsidR="00943D65" w:rsidRPr="00943D65" w14:paraId="742D2755" w14:textId="77777777" w:rsidTr="00E23D60">
        <w:trPr>
          <w:trHeight w:val="720"/>
          <w:tblHeader/>
        </w:trPr>
        <w:tc>
          <w:tcPr>
            <w:tcW w:w="12960" w:type="dxa"/>
            <w:gridSpan w:val="2"/>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03D3ECB9" w14:textId="2B7AADAD" w:rsidR="00943D65" w:rsidRPr="002A65AB" w:rsidRDefault="00E23D60" w:rsidP="002A65AB">
            <w:pPr>
              <w:jc w:val="center"/>
              <w:rPr>
                <w:rFonts w:ascii="Calibri Light" w:hAnsi="Calibri Light"/>
                <w:color w:val="000000"/>
                <w:sz w:val="28"/>
                <w:szCs w:val="24"/>
              </w:rPr>
            </w:pPr>
            <w:r w:rsidRPr="002A65AB">
              <w:rPr>
                <w:rFonts w:ascii="Calibri Light" w:hAnsi="Calibri Light"/>
                <w:b/>
                <w:bCs/>
                <w:color w:val="000000"/>
                <w:sz w:val="32"/>
                <w:szCs w:val="24"/>
              </w:rPr>
              <w:t>Wikipedia Event</w:t>
            </w:r>
            <w:r w:rsidR="00943D65" w:rsidRPr="002A65AB">
              <w:rPr>
                <w:rFonts w:ascii="Calibri Light" w:hAnsi="Calibri Light"/>
                <w:b/>
                <w:bCs/>
                <w:color w:val="000000"/>
                <w:sz w:val="32"/>
                <w:szCs w:val="24"/>
              </w:rPr>
              <w:t xml:space="preserve"> </w:t>
            </w:r>
            <w:r w:rsidR="00CC45F3" w:rsidRPr="002A65AB">
              <w:rPr>
                <w:rFonts w:ascii="Calibri Light" w:hAnsi="Calibri Light"/>
                <w:b/>
                <w:bCs/>
                <w:color w:val="000000"/>
                <w:sz w:val="32"/>
                <w:szCs w:val="24"/>
              </w:rPr>
              <w:t xml:space="preserve">Action </w:t>
            </w:r>
            <w:r w:rsidR="00943D65" w:rsidRPr="002A65AB">
              <w:rPr>
                <w:rFonts w:ascii="Calibri Light" w:hAnsi="Calibri Light"/>
                <w:b/>
                <w:bCs/>
                <w:color w:val="000000"/>
                <w:sz w:val="32"/>
                <w:szCs w:val="24"/>
              </w:rPr>
              <w:t xml:space="preserve">Plan </w:t>
            </w:r>
          </w:p>
        </w:tc>
      </w:tr>
      <w:tr w:rsidR="00943D65" w:rsidRPr="00943D65" w14:paraId="63B71B5E" w14:textId="77777777" w:rsidTr="006D7F58">
        <w:trPr>
          <w:trHeight w:hRule="exact" w:val="720"/>
        </w:trPr>
        <w:tc>
          <w:tcPr>
            <w:tcW w:w="1975" w:type="dxa"/>
            <w:tcBorders>
              <w:top w:val="single" w:sz="4" w:space="0" w:color="auto"/>
              <w:left w:val="single" w:sz="4" w:space="0" w:color="auto"/>
              <w:bottom w:val="single" w:sz="4" w:space="0" w:color="auto"/>
              <w:right w:val="single" w:sz="4" w:space="0" w:color="auto"/>
            </w:tcBorders>
            <w:shd w:val="clear" w:color="auto" w:fill="C5DB8D"/>
            <w:vAlign w:val="center"/>
          </w:tcPr>
          <w:p w14:paraId="034AD594" w14:textId="77777777" w:rsidR="00943D65" w:rsidRPr="002A65AB" w:rsidRDefault="00943D65" w:rsidP="00E23D60">
            <w:pPr>
              <w:rPr>
                <w:rFonts w:ascii="Calibri Light" w:hAnsi="Calibri Light"/>
                <w:b/>
                <w:sz w:val="24"/>
                <w:szCs w:val="22"/>
              </w:rPr>
            </w:pPr>
            <w:r w:rsidRPr="002A65AB">
              <w:rPr>
                <w:rFonts w:ascii="Calibri Light" w:hAnsi="Calibri Light"/>
                <w:b/>
                <w:sz w:val="24"/>
                <w:szCs w:val="22"/>
              </w:rPr>
              <w:t>Form of engagement</w:t>
            </w:r>
          </w:p>
        </w:tc>
        <w:tc>
          <w:tcPr>
            <w:tcW w:w="10985" w:type="dxa"/>
            <w:tcBorders>
              <w:top w:val="single" w:sz="4" w:space="0" w:color="auto"/>
              <w:left w:val="single" w:sz="4" w:space="0" w:color="auto"/>
              <w:bottom w:val="single" w:sz="4" w:space="0" w:color="auto"/>
              <w:right w:val="single" w:sz="4" w:space="0" w:color="auto"/>
            </w:tcBorders>
            <w:shd w:val="clear" w:color="auto" w:fill="auto"/>
          </w:tcPr>
          <w:p w14:paraId="68F03F3E" w14:textId="77777777" w:rsidR="00943D65" w:rsidRPr="00943D65" w:rsidRDefault="00943D65" w:rsidP="00FF6FE6">
            <w:pPr>
              <w:rPr>
                <w:rFonts w:ascii="Calibri Light" w:hAnsi="Calibri Light"/>
                <w:sz w:val="22"/>
                <w:szCs w:val="22"/>
              </w:rPr>
            </w:pPr>
          </w:p>
        </w:tc>
      </w:tr>
      <w:tr w:rsidR="00943D65" w:rsidRPr="00943D65" w14:paraId="6330AAFD" w14:textId="77777777" w:rsidTr="006D7F58">
        <w:trPr>
          <w:trHeight w:hRule="exact" w:val="720"/>
        </w:trPr>
        <w:tc>
          <w:tcPr>
            <w:tcW w:w="1975" w:type="dxa"/>
            <w:tcBorders>
              <w:top w:val="single" w:sz="4" w:space="0" w:color="auto"/>
              <w:left w:val="single" w:sz="4" w:space="0" w:color="auto"/>
              <w:bottom w:val="single" w:sz="4" w:space="0" w:color="auto"/>
              <w:right w:val="single" w:sz="4" w:space="0" w:color="auto"/>
            </w:tcBorders>
            <w:shd w:val="clear" w:color="auto" w:fill="C5DB8D"/>
            <w:vAlign w:val="center"/>
          </w:tcPr>
          <w:p w14:paraId="02A1E0EF" w14:textId="77777777" w:rsidR="00943D65" w:rsidRPr="002A65AB" w:rsidRDefault="00E23D60" w:rsidP="00E23D60">
            <w:pPr>
              <w:rPr>
                <w:rFonts w:ascii="Calibri Light" w:hAnsi="Calibri Light"/>
                <w:b/>
                <w:sz w:val="24"/>
                <w:szCs w:val="22"/>
              </w:rPr>
            </w:pPr>
            <w:r w:rsidRPr="002A65AB">
              <w:rPr>
                <w:rFonts w:ascii="Calibri Light" w:hAnsi="Calibri Light"/>
                <w:b/>
                <w:sz w:val="24"/>
                <w:szCs w:val="22"/>
              </w:rPr>
              <w:t xml:space="preserve">Goal of </w:t>
            </w:r>
            <w:r w:rsidR="00943D65" w:rsidRPr="002A65AB">
              <w:rPr>
                <w:rFonts w:ascii="Calibri Light" w:hAnsi="Calibri Light"/>
                <w:b/>
                <w:sz w:val="24"/>
                <w:szCs w:val="22"/>
              </w:rPr>
              <w:t>engagement</w:t>
            </w:r>
          </w:p>
        </w:tc>
        <w:tc>
          <w:tcPr>
            <w:tcW w:w="10985" w:type="dxa"/>
            <w:tcBorders>
              <w:top w:val="single" w:sz="4" w:space="0" w:color="auto"/>
              <w:left w:val="single" w:sz="4" w:space="0" w:color="auto"/>
              <w:bottom w:val="single" w:sz="4" w:space="0" w:color="auto"/>
              <w:right w:val="single" w:sz="4" w:space="0" w:color="auto"/>
            </w:tcBorders>
            <w:shd w:val="clear" w:color="auto" w:fill="auto"/>
          </w:tcPr>
          <w:p w14:paraId="173EE700" w14:textId="77777777" w:rsidR="00943D65" w:rsidRPr="00943D65" w:rsidRDefault="00943D65" w:rsidP="00FF6FE6">
            <w:pPr>
              <w:rPr>
                <w:rFonts w:ascii="Calibri Light" w:hAnsi="Calibri Light"/>
                <w:sz w:val="22"/>
                <w:szCs w:val="22"/>
              </w:rPr>
            </w:pPr>
          </w:p>
        </w:tc>
      </w:tr>
      <w:tr w:rsidR="00A81109" w:rsidRPr="00943D65" w14:paraId="7DB6F246" w14:textId="77777777" w:rsidTr="006D7F58">
        <w:trPr>
          <w:trHeight w:hRule="exact" w:val="720"/>
        </w:trPr>
        <w:tc>
          <w:tcPr>
            <w:tcW w:w="1975" w:type="dxa"/>
            <w:tcBorders>
              <w:top w:val="single" w:sz="4" w:space="0" w:color="auto"/>
              <w:left w:val="single" w:sz="4" w:space="0" w:color="auto"/>
              <w:bottom w:val="single" w:sz="4" w:space="0" w:color="auto"/>
              <w:right w:val="single" w:sz="4" w:space="0" w:color="auto"/>
            </w:tcBorders>
            <w:shd w:val="clear" w:color="auto" w:fill="C5DB8D"/>
            <w:vAlign w:val="center"/>
          </w:tcPr>
          <w:p w14:paraId="5D1CA165" w14:textId="77777777" w:rsidR="00A81109" w:rsidRPr="002A65AB" w:rsidRDefault="00A81109" w:rsidP="00E23D60">
            <w:pPr>
              <w:rPr>
                <w:rFonts w:ascii="Calibri Light" w:hAnsi="Calibri Light"/>
                <w:b/>
                <w:sz w:val="24"/>
                <w:szCs w:val="22"/>
              </w:rPr>
            </w:pPr>
            <w:r w:rsidRPr="002A65AB">
              <w:rPr>
                <w:rFonts w:ascii="Calibri Light" w:hAnsi="Calibri Light"/>
                <w:b/>
                <w:sz w:val="24"/>
                <w:szCs w:val="22"/>
              </w:rPr>
              <w:t>Intended audience(s)</w:t>
            </w:r>
            <w:r w:rsidR="00F63EF0">
              <w:rPr>
                <w:rFonts w:ascii="Calibri Light" w:hAnsi="Calibri Light"/>
                <w:b/>
                <w:sz w:val="24"/>
                <w:szCs w:val="22"/>
              </w:rPr>
              <w:t xml:space="preserve"> &amp; size</w:t>
            </w:r>
          </w:p>
        </w:tc>
        <w:tc>
          <w:tcPr>
            <w:tcW w:w="10985" w:type="dxa"/>
            <w:tcBorders>
              <w:top w:val="single" w:sz="4" w:space="0" w:color="auto"/>
              <w:left w:val="single" w:sz="4" w:space="0" w:color="auto"/>
              <w:bottom w:val="single" w:sz="4" w:space="0" w:color="auto"/>
              <w:right w:val="single" w:sz="4" w:space="0" w:color="auto"/>
            </w:tcBorders>
            <w:shd w:val="clear" w:color="auto" w:fill="auto"/>
          </w:tcPr>
          <w:p w14:paraId="2E6898B4" w14:textId="77777777" w:rsidR="00A81109" w:rsidRPr="00943D65" w:rsidRDefault="00A81109" w:rsidP="00FF6FE6">
            <w:pPr>
              <w:rPr>
                <w:rFonts w:ascii="Calibri Light" w:hAnsi="Calibri Light"/>
                <w:sz w:val="22"/>
                <w:szCs w:val="22"/>
              </w:rPr>
            </w:pPr>
          </w:p>
        </w:tc>
      </w:tr>
    </w:tbl>
    <w:p w14:paraId="6E79732B" w14:textId="77777777" w:rsidR="000252DA" w:rsidRDefault="000252DA"/>
    <w:p w14:paraId="44442FAF" w14:textId="28C4C06F" w:rsidR="006F1DD6" w:rsidRPr="006E02EA" w:rsidRDefault="00E23D60" w:rsidP="006F1DD6">
      <w:pPr>
        <w:rPr>
          <w:rFonts w:ascii="Calibri Light" w:hAnsi="Calibri Light"/>
          <w:sz w:val="22"/>
        </w:rPr>
      </w:pPr>
      <w:r w:rsidRPr="006E02EA">
        <w:rPr>
          <w:rFonts w:ascii="Calibri Light" w:hAnsi="Calibri Light"/>
          <w:sz w:val="22"/>
        </w:rPr>
        <w:t xml:space="preserve">If your Wikipedia engagement will take the form of an event or class, whether one time or ongoing, use this worksheet to lay out the </w:t>
      </w:r>
      <w:r w:rsidR="00E62711" w:rsidRPr="006E02EA">
        <w:rPr>
          <w:rFonts w:ascii="Calibri Light" w:hAnsi="Calibri Light"/>
          <w:sz w:val="22"/>
        </w:rPr>
        <w:t xml:space="preserve">step-by-step </w:t>
      </w:r>
      <w:r w:rsidRPr="006E02EA">
        <w:rPr>
          <w:rFonts w:ascii="Calibri Light" w:hAnsi="Calibri Light"/>
          <w:sz w:val="22"/>
        </w:rPr>
        <w:t>plan for greater assurance of success</w:t>
      </w:r>
      <w:r w:rsidR="006F1DD6" w:rsidRPr="006E02EA">
        <w:rPr>
          <w:rFonts w:ascii="Calibri Light" w:hAnsi="Calibri Light"/>
          <w:sz w:val="22"/>
        </w:rPr>
        <w:t>.</w:t>
      </w:r>
      <w:r w:rsidR="00476707" w:rsidRPr="006E02EA">
        <w:rPr>
          <w:rFonts w:ascii="Calibri Light" w:hAnsi="Calibri Light"/>
          <w:sz w:val="22"/>
        </w:rPr>
        <w:t xml:space="preserve"> </w:t>
      </w:r>
      <w:r w:rsidR="00776518" w:rsidRPr="006E02EA">
        <w:rPr>
          <w:rFonts w:ascii="Calibri Light" w:hAnsi="Calibri Light"/>
          <w:sz w:val="22"/>
        </w:rPr>
        <w:t xml:space="preserve">This builds on your responses to the elements of the </w:t>
      </w:r>
      <w:r w:rsidR="00E363A6" w:rsidRPr="00E363A6">
        <w:rPr>
          <w:rFonts w:ascii="Calibri Light" w:hAnsi="Calibri Light"/>
          <w:i/>
          <w:sz w:val="22"/>
        </w:rPr>
        <w:t>Steps to</w:t>
      </w:r>
      <w:r w:rsidR="00E363A6">
        <w:rPr>
          <w:rFonts w:ascii="Calibri Light" w:hAnsi="Calibri Light"/>
          <w:sz w:val="22"/>
        </w:rPr>
        <w:t xml:space="preserve"> </w:t>
      </w:r>
      <w:r w:rsidR="00776518" w:rsidRPr="006E02EA">
        <w:rPr>
          <w:rFonts w:ascii="Calibri Light" w:hAnsi="Calibri Light"/>
          <w:i/>
          <w:sz w:val="22"/>
        </w:rPr>
        <w:t>Engagement Template</w:t>
      </w:r>
      <w:r w:rsidR="00776518" w:rsidRPr="006E02EA">
        <w:rPr>
          <w:rFonts w:ascii="Calibri Light" w:hAnsi="Calibri Light"/>
          <w:sz w:val="22"/>
        </w:rPr>
        <w:t xml:space="preserve">, where you have articulated your goals, </w:t>
      </w:r>
      <w:r w:rsidR="00EC38DD" w:rsidRPr="006E02EA">
        <w:rPr>
          <w:rFonts w:ascii="Calibri Light" w:hAnsi="Calibri Light"/>
          <w:sz w:val="22"/>
        </w:rPr>
        <w:t xml:space="preserve">institutional support, </w:t>
      </w:r>
      <w:r w:rsidR="00776518" w:rsidRPr="006E02EA">
        <w:rPr>
          <w:rFonts w:ascii="Calibri Light" w:hAnsi="Calibri Light"/>
          <w:sz w:val="22"/>
        </w:rPr>
        <w:t>potential partne</w:t>
      </w:r>
      <w:r w:rsidR="00E447AF" w:rsidRPr="006E02EA">
        <w:rPr>
          <w:rFonts w:ascii="Calibri Light" w:hAnsi="Calibri Light"/>
          <w:sz w:val="22"/>
        </w:rPr>
        <w:t>rs and more as the foundation for</w:t>
      </w:r>
      <w:r w:rsidR="00776518" w:rsidRPr="006E02EA">
        <w:rPr>
          <w:rFonts w:ascii="Calibri Light" w:hAnsi="Calibri Light"/>
          <w:sz w:val="22"/>
        </w:rPr>
        <w:t xml:space="preserve"> your engagement.</w:t>
      </w:r>
    </w:p>
    <w:p w14:paraId="48CCD9C4" w14:textId="4CF206AB" w:rsidR="000F5643" w:rsidRPr="006E02EA" w:rsidRDefault="000F5643" w:rsidP="006F1DD6">
      <w:pPr>
        <w:rPr>
          <w:rFonts w:ascii="Calibri Light" w:hAnsi="Calibri Light"/>
          <w:sz w:val="22"/>
        </w:rPr>
      </w:pPr>
    </w:p>
    <w:p w14:paraId="7BF6AFAD" w14:textId="4D5072A9" w:rsidR="000F5643" w:rsidRPr="006E02EA" w:rsidRDefault="00E447AF" w:rsidP="006F1DD6">
      <w:pPr>
        <w:rPr>
          <w:rFonts w:ascii="Calibri Light" w:hAnsi="Calibri Light"/>
          <w:sz w:val="22"/>
          <w:szCs w:val="22"/>
        </w:rPr>
      </w:pPr>
      <w:r w:rsidRPr="006E02EA">
        <w:rPr>
          <w:rFonts w:ascii="Calibri Light" w:hAnsi="Calibri Light"/>
          <w:sz w:val="22"/>
        </w:rPr>
        <w:t>Watch the</w:t>
      </w:r>
      <w:r w:rsidR="00034FBF" w:rsidRPr="006E02EA">
        <w:rPr>
          <w:rFonts w:ascii="Calibri Light" w:hAnsi="Calibri Light"/>
          <w:sz w:val="22"/>
          <w:szCs w:val="22"/>
        </w:rPr>
        <w:t xml:space="preserve"> </w:t>
      </w:r>
      <w:hyperlink r:id="rId8" w:history="1">
        <w:r w:rsidR="00034FBF" w:rsidRPr="006E02EA">
          <w:rPr>
            <w:rStyle w:val="Hyperlink"/>
            <w:rFonts w:ascii="Calibri Light" w:hAnsi="Calibri Light"/>
            <w:sz w:val="22"/>
            <w:szCs w:val="22"/>
          </w:rPr>
          <w:t>Edit-a-thon online training series</w:t>
        </w:r>
      </w:hyperlink>
      <w:r w:rsidR="00034FBF" w:rsidRPr="006E02EA">
        <w:rPr>
          <w:rFonts w:ascii="Calibri Light" w:hAnsi="Calibri Light"/>
          <w:sz w:val="22"/>
          <w:szCs w:val="22"/>
        </w:rPr>
        <w:t xml:space="preserve"> of three modules </w:t>
      </w:r>
      <w:r w:rsidRPr="006E02EA">
        <w:rPr>
          <w:rFonts w:ascii="Calibri Light" w:hAnsi="Calibri Light"/>
          <w:sz w:val="22"/>
          <w:szCs w:val="22"/>
        </w:rPr>
        <w:t>to get</w:t>
      </w:r>
      <w:r w:rsidR="00034FBF" w:rsidRPr="006E02EA">
        <w:rPr>
          <w:rFonts w:ascii="Calibri Light" w:hAnsi="Calibri Light"/>
          <w:sz w:val="22"/>
          <w:szCs w:val="22"/>
        </w:rPr>
        <w:t xml:space="preserve"> a solid overview of all the factors that combine to deliver a successful editing event. Many o</w:t>
      </w:r>
      <w:r w:rsidRPr="006E02EA">
        <w:rPr>
          <w:rFonts w:ascii="Calibri Light" w:hAnsi="Calibri Light"/>
          <w:sz w:val="22"/>
          <w:szCs w:val="22"/>
        </w:rPr>
        <w:t>f the suggestions could</w:t>
      </w:r>
      <w:r w:rsidR="00034FBF" w:rsidRPr="006E02EA">
        <w:rPr>
          <w:rFonts w:ascii="Calibri Light" w:hAnsi="Calibri Light"/>
          <w:sz w:val="22"/>
          <w:szCs w:val="22"/>
        </w:rPr>
        <w:t xml:space="preserve"> also</w:t>
      </w:r>
      <w:r w:rsidRPr="006E02EA">
        <w:rPr>
          <w:rFonts w:ascii="Calibri Light" w:hAnsi="Calibri Light"/>
          <w:sz w:val="22"/>
          <w:szCs w:val="22"/>
        </w:rPr>
        <w:t xml:space="preserve"> be</w:t>
      </w:r>
      <w:r w:rsidR="00034FBF" w:rsidRPr="006E02EA">
        <w:rPr>
          <w:rFonts w:ascii="Calibri Light" w:hAnsi="Calibri Light"/>
          <w:sz w:val="22"/>
          <w:szCs w:val="22"/>
        </w:rPr>
        <w:t xml:space="preserve"> applicable to staff training or patron information literacy classes.</w:t>
      </w:r>
    </w:p>
    <w:p w14:paraId="64C4CE65" w14:textId="4EF3F2AA" w:rsidR="00034FBF" w:rsidRPr="006E02EA" w:rsidRDefault="00034FBF" w:rsidP="006F1DD6">
      <w:pPr>
        <w:rPr>
          <w:rFonts w:ascii="Calibri Light" w:hAnsi="Calibri Light"/>
          <w:sz w:val="22"/>
        </w:rPr>
      </w:pPr>
    </w:p>
    <w:p w14:paraId="6E74211F" w14:textId="3295DEE6" w:rsidR="00034FBF" w:rsidRPr="006E02EA" w:rsidRDefault="00034FBF" w:rsidP="00EB5BA2">
      <w:pPr>
        <w:rPr>
          <w:rFonts w:ascii="Calibri Light" w:hAnsi="Calibri Light"/>
          <w:b/>
          <w:sz w:val="22"/>
          <w:szCs w:val="22"/>
        </w:rPr>
      </w:pPr>
      <w:r w:rsidRPr="006E02EA">
        <w:rPr>
          <w:rFonts w:ascii="Calibri Light" w:hAnsi="Calibri Light"/>
          <w:b/>
          <w:sz w:val="22"/>
          <w:szCs w:val="22"/>
        </w:rPr>
        <w:t>Action components</w:t>
      </w:r>
    </w:p>
    <w:p w14:paraId="03909BE4" w14:textId="13AC7D28" w:rsidR="00095368" w:rsidRPr="006E02EA" w:rsidRDefault="008103B5" w:rsidP="00EB5BA2">
      <w:pPr>
        <w:rPr>
          <w:rFonts w:ascii="Calibri Light" w:hAnsi="Calibri Light"/>
          <w:sz w:val="22"/>
          <w:szCs w:val="22"/>
        </w:rPr>
      </w:pPr>
      <w:r w:rsidRPr="006E02EA">
        <w:rPr>
          <w:rFonts w:ascii="Calibri Light" w:hAnsi="Calibri Light"/>
          <w:sz w:val="22"/>
          <w:szCs w:val="22"/>
        </w:rPr>
        <w:t>To address the range of things that need to fall into place for a group event, t</w:t>
      </w:r>
      <w:r w:rsidR="00EB5BA2" w:rsidRPr="006E02EA">
        <w:rPr>
          <w:rFonts w:ascii="Calibri Light" w:hAnsi="Calibri Light"/>
          <w:sz w:val="22"/>
          <w:szCs w:val="22"/>
        </w:rPr>
        <w:t>his action plan is divided into several components</w:t>
      </w:r>
      <w:r w:rsidRPr="006E02EA">
        <w:rPr>
          <w:rFonts w:ascii="Calibri Light" w:hAnsi="Calibri Light"/>
          <w:sz w:val="22"/>
          <w:szCs w:val="22"/>
        </w:rPr>
        <w:t>. Note that the components are not necessarily sequential; there may be pieces of multiple components being juggled at any one time. If it’s a complex event plan, assigning different people to focus on specific pieces may help advance the plan smoothly. You may not need all the components for the type of event you’re planning</w:t>
      </w:r>
      <w:r w:rsidRPr="006E02EA">
        <w:rPr>
          <w:rFonts w:ascii="Calibri Light" w:hAnsi="Calibri Light"/>
          <w:sz w:val="22"/>
          <w:szCs w:val="22"/>
        </w:rPr>
        <w:sym w:font="Symbol" w:char="F0BE"/>
      </w:r>
      <w:r w:rsidRPr="006E02EA">
        <w:rPr>
          <w:rFonts w:ascii="Calibri Light" w:hAnsi="Calibri Light"/>
          <w:sz w:val="22"/>
          <w:szCs w:val="22"/>
        </w:rPr>
        <w:t>focus on what’s pertinent for you.</w:t>
      </w:r>
    </w:p>
    <w:p w14:paraId="6F04314F" w14:textId="5B4A184F" w:rsidR="00AB7777" w:rsidRPr="006E02EA" w:rsidRDefault="00AB7777" w:rsidP="00EB5BA2">
      <w:pPr>
        <w:rPr>
          <w:rFonts w:ascii="Calibri Light" w:hAnsi="Calibri Light"/>
          <w:sz w:val="22"/>
          <w:szCs w:val="22"/>
        </w:rPr>
      </w:pPr>
    </w:p>
    <w:p w14:paraId="08679840" w14:textId="5A0529E6" w:rsidR="00095368" w:rsidRPr="006E02EA" w:rsidRDefault="00FD16C6" w:rsidP="00476707">
      <w:pPr>
        <w:pStyle w:val="ListParagraph"/>
        <w:numPr>
          <w:ilvl w:val="0"/>
          <w:numId w:val="8"/>
        </w:numPr>
        <w:rPr>
          <w:rFonts w:ascii="Calibri Light" w:hAnsi="Calibri Light"/>
          <w:sz w:val="22"/>
          <w:szCs w:val="22"/>
        </w:rPr>
      </w:pPr>
      <w:r w:rsidRPr="006E02EA">
        <w:rPr>
          <w:rFonts w:ascii="Calibri Light" w:hAnsi="Calibri Light"/>
          <w:i/>
          <w:sz w:val="22"/>
          <w:szCs w:val="22"/>
        </w:rPr>
        <w:t xml:space="preserve">Before the event: </w:t>
      </w:r>
      <w:r w:rsidR="008103B5" w:rsidRPr="006E02EA">
        <w:rPr>
          <w:rFonts w:ascii="Calibri Light" w:hAnsi="Calibri Light"/>
          <w:i/>
          <w:sz w:val="22"/>
          <w:szCs w:val="22"/>
        </w:rPr>
        <w:t>C</w:t>
      </w:r>
      <w:r w:rsidR="00095368" w:rsidRPr="006E02EA">
        <w:rPr>
          <w:rFonts w:ascii="Calibri Light" w:hAnsi="Calibri Light"/>
          <w:i/>
          <w:sz w:val="22"/>
          <w:szCs w:val="22"/>
        </w:rPr>
        <w:t>ontent</w:t>
      </w:r>
      <w:r w:rsidR="00EB5BA2" w:rsidRPr="006E02EA">
        <w:rPr>
          <w:rFonts w:ascii="Calibri Light" w:hAnsi="Calibri Light"/>
          <w:i/>
          <w:sz w:val="22"/>
          <w:szCs w:val="22"/>
        </w:rPr>
        <w:t xml:space="preserve"> </w:t>
      </w:r>
      <w:r w:rsidR="008103B5" w:rsidRPr="006E02EA">
        <w:rPr>
          <w:rFonts w:ascii="Calibri Light" w:hAnsi="Calibri Light"/>
          <w:i/>
          <w:sz w:val="22"/>
          <w:szCs w:val="22"/>
        </w:rPr>
        <w:t>and Structure</w:t>
      </w:r>
      <w:r w:rsidR="00AB7777" w:rsidRPr="006E02EA">
        <w:rPr>
          <w:rFonts w:ascii="Calibri Light" w:hAnsi="Calibri Light"/>
          <w:sz w:val="22"/>
          <w:szCs w:val="22"/>
        </w:rPr>
        <w:t xml:space="preserve"> – develop the content for the class or editing event; determine the structure for delivering the content</w:t>
      </w:r>
    </w:p>
    <w:p w14:paraId="351F6C99" w14:textId="75D19AF9" w:rsidR="00095368" w:rsidRPr="006E02EA" w:rsidRDefault="00FD16C6" w:rsidP="00476707">
      <w:pPr>
        <w:pStyle w:val="ListParagraph"/>
        <w:numPr>
          <w:ilvl w:val="0"/>
          <w:numId w:val="8"/>
        </w:numPr>
        <w:rPr>
          <w:rFonts w:ascii="Calibri Light" w:hAnsi="Calibri Light"/>
          <w:sz w:val="22"/>
          <w:szCs w:val="22"/>
        </w:rPr>
      </w:pPr>
      <w:r w:rsidRPr="006E02EA">
        <w:rPr>
          <w:rFonts w:ascii="Calibri Light" w:hAnsi="Calibri Light"/>
          <w:i/>
          <w:sz w:val="22"/>
          <w:szCs w:val="22"/>
        </w:rPr>
        <w:t xml:space="preserve">Before the event: </w:t>
      </w:r>
      <w:r w:rsidR="005C3B15" w:rsidRPr="006E02EA">
        <w:rPr>
          <w:rFonts w:ascii="Calibri Light" w:hAnsi="Calibri Light"/>
          <w:i/>
          <w:sz w:val="22"/>
          <w:szCs w:val="22"/>
        </w:rPr>
        <w:t>Location</w:t>
      </w:r>
      <w:r w:rsidR="000A23F1" w:rsidRPr="006E02EA">
        <w:rPr>
          <w:rFonts w:ascii="Calibri Light" w:hAnsi="Calibri Light"/>
          <w:i/>
          <w:sz w:val="22"/>
          <w:szCs w:val="22"/>
        </w:rPr>
        <w:t xml:space="preserve"> and Timing</w:t>
      </w:r>
      <w:r w:rsidR="00E363A6">
        <w:rPr>
          <w:rFonts w:ascii="Calibri Light" w:hAnsi="Calibri Light"/>
          <w:i/>
          <w:sz w:val="22"/>
          <w:szCs w:val="22"/>
        </w:rPr>
        <w:t xml:space="preserve"> </w:t>
      </w:r>
      <w:r w:rsidR="005C3B15" w:rsidRPr="006E02EA">
        <w:rPr>
          <w:rFonts w:ascii="Calibri Light" w:hAnsi="Calibri Light"/>
          <w:sz w:val="22"/>
          <w:szCs w:val="22"/>
        </w:rPr>
        <w:t>– determine the location and timing of the event suitable to your</w:t>
      </w:r>
      <w:r w:rsidR="00433EB3" w:rsidRPr="006E02EA">
        <w:rPr>
          <w:rFonts w:ascii="Calibri Light" w:hAnsi="Calibri Light"/>
          <w:sz w:val="22"/>
          <w:szCs w:val="22"/>
        </w:rPr>
        <w:t xml:space="preserve"> chosen format, the</w:t>
      </w:r>
      <w:r w:rsidR="005C3B15" w:rsidRPr="006E02EA">
        <w:rPr>
          <w:rFonts w:ascii="Calibri Light" w:hAnsi="Calibri Light"/>
          <w:sz w:val="22"/>
          <w:szCs w:val="22"/>
        </w:rPr>
        <w:t xml:space="preserve"> intended audience and the number of expected attendees</w:t>
      </w:r>
    </w:p>
    <w:p w14:paraId="6281C66B" w14:textId="3C911321" w:rsidR="00433EB3" w:rsidRPr="006E02EA" w:rsidRDefault="00FD16C6" w:rsidP="00476707">
      <w:pPr>
        <w:pStyle w:val="ListParagraph"/>
        <w:numPr>
          <w:ilvl w:val="0"/>
          <w:numId w:val="8"/>
        </w:numPr>
        <w:rPr>
          <w:rFonts w:ascii="Calibri Light" w:hAnsi="Calibri Light"/>
          <w:sz w:val="22"/>
          <w:szCs w:val="22"/>
        </w:rPr>
      </w:pPr>
      <w:r w:rsidRPr="006E02EA">
        <w:rPr>
          <w:rFonts w:ascii="Calibri Light" w:hAnsi="Calibri Light"/>
          <w:i/>
          <w:sz w:val="22"/>
          <w:szCs w:val="22"/>
        </w:rPr>
        <w:t xml:space="preserve">Before the event: </w:t>
      </w:r>
      <w:r w:rsidR="00433EB3" w:rsidRPr="006E02EA">
        <w:rPr>
          <w:rFonts w:ascii="Calibri Light" w:hAnsi="Calibri Light"/>
          <w:i/>
          <w:sz w:val="22"/>
          <w:szCs w:val="22"/>
        </w:rPr>
        <w:t>Communications</w:t>
      </w:r>
      <w:r w:rsidR="008E4EE2" w:rsidRPr="006E02EA">
        <w:rPr>
          <w:rFonts w:ascii="Calibri Light" w:hAnsi="Calibri Light"/>
          <w:sz w:val="22"/>
          <w:szCs w:val="22"/>
        </w:rPr>
        <w:t xml:space="preserve"> </w:t>
      </w:r>
      <w:r w:rsidR="00B65077" w:rsidRPr="006E02EA">
        <w:rPr>
          <w:rFonts w:ascii="Calibri Light" w:hAnsi="Calibri Light"/>
          <w:sz w:val="22"/>
          <w:szCs w:val="22"/>
        </w:rPr>
        <w:t>–</w:t>
      </w:r>
      <w:r w:rsidR="008E4EE2" w:rsidRPr="006E02EA">
        <w:rPr>
          <w:rFonts w:ascii="Calibri Light" w:hAnsi="Calibri Light"/>
          <w:sz w:val="22"/>
          <w:szCs w:val="22"/>
        </w:rPr>
        <w:t xml:space="preserve"> formulate</w:t>
      </w:r>
      <w:r w:rsidR="00B65077" w:rsidRPr="006E02EA">
        <w:rPr>
          <w:rFonts w:ascii="Calibri Light" w:hAnsi="Calibri Light"/>
          <w:sz w:val="22"/>
          <w:szCs w:val="22"/>
        </w:rPr>
        <w:t xml:space="preserve"> messaging at all levels, including securing buy-in from administrators and learners and identifying the best channels for communicating the messages</w:t>
      </w:r>
    </w:p>
    <w:p w14:paraId="18301284" w14:textId="7BC456BE" w:rsidR="00F832D7" w:rsidRPr="006E02EA" w:rsidRDefault="00FD16C6" w:rsidP="00476707">
      <w:pPr>
        <w:pStyle w:val="ListParagraph"/>
        <w:numPr>
          <w:ilvl w:val="0"/>
          <w:numId w:val="8"/>
        </w:numPr>
        <w:rPr>
          <w:rFonts w:ascii="Calibri Light" w:hAnsi="Calibri Light"/>
          <w:sz w:val="22"/>
          <w:szCs w:val="22"/>
        </w:rPr>
      </w:pPr>
      <w:r w:rsidRPr="006E02EA">
        <w:rPr>
          <w:rFonts w:ascii="Calibri Light" w:hAnsi="Calibri Light"/>
          <w:i/>
          <w:sz w:val="22"/>
          <w:szCs w:val="22"/>
        </w:rPr>
        <w:t xml:space="preserve">Before the event: </w:t>
      </w:r>
      <w:r w:rsidR="00F832D7" w:rsidRPr="006E02EA">
        <w:rPr>
          <w:rFonts w:ascii="Calibri Light" w:hAnsi="Calibri Light"/>
          <w:i/>
          <w:sz w:val="22"/>
          <w:szCs w:val="22"/>
        </w:rPr>
        <w:t>Materials and Technology Logistics</w:t>
      </w:r>
      <w:r w:rsidR="00F832D7" w:rsidRPr="006E02EA">
        <w:rPr>
          <w:rFonts w:ascii="Calibri Light" w:hAnsi="Calibri Light"/>
          <w:sz w:val="22"/>
          <w:szCs w:val="22"/>
        </w:rPr>
        <w:t xml:space="preserve"> – as the event approaches, prepare learner materials and technology setup</w:t>
      </w:r>
      <w:r w:rsidR="00893276" w:rsidRPr="006E02EA">
        <w:rPr>
          <w:rFonts w:ascii="Calibri Light" w:hAnsi="Calibri Light"/>
          <w:sz w:val="22"/>
          <w:szCs w:val="22"/>
        </w:rPr>
        <w:t>,</w:t>
      </w:r>
      <w:r w:rsidR="000E2B13">
        <w:rPr>
          <w:rFonts w:ascii="Calibri Light" w:hAnsi="Calibri Light"/>
          <w:sz w:val="22"/>
          <w:szCs w:val="22"/>
        </w:rPr>
        <w:t xml:space="preserve"> </w:t>
      </w:r>
      <w:hyperlink r:id="rId9" w:history="1">
        <w:r w:rsidR="000E2B13" w:rsidRPr="000E2B13">
          <w:rPr>
            <w:rStyle w:val="Hyperlink"/>
            <w:rFonts w:ascii="Calibri Light" w:hAnsi="Calibri Light"/>
            <w:sz w:val="22"/>
            <w:szCs w:val="22"/>
          </w:rPr>
          <w:t xml:space="preserve">prepare for </w:t>
        </w:r>
        <w:r w:rsidR="000E2B13">
          <w:rPr>
            <w:rStyle w:val="Hyperlink"/>
            <w:rFonts w:ascii="Calibri Light" w:hAnsi="Calibri Light"/>
            <w:sz w:val="22"/>
            <w:szCs w:val="22"/>
          </w:rPr>
          <w:t>a few “common t</w:t>
        </w:r>
        <w:r w:rsidR="000E2B13" w:rsidRPr="000E2B13">
          <w:rPr>
            <w:rStyle w:val="Hyperlink"/>
            <w:rFonts w:ascii="Calibri Light" w:hAnsi="Calibri Light"/>
            <w:sz w:val="22"/>
            <w:szCs w:val="22"/>
          </w:rPr>
          <w:t xml:space="preserve">echnical </w:t>
        </w:r>
        <w:r w:rsidR="000E2B13">
          <w:rPr>
            <w:rStyle w:val="Hyperlink"/>
            <w:rFonts w:ascii="Calibri Light" w:hAnsi="Calibri Light"/>
            <w:sz w:val="22"/>
            <w:szCs w:val="22"/>
          </w:rPr>
          <w:t>c</w:t>
        </w:r>
        <w:r w:rsidR="000E2B13" w:rsidRPr="000E2B13">
          <w:rPr>
            <w:rStyle w:val="Hyperlink"/>
            <w:rFonts w:ascii="Calibri Light" w:hAnsi="Calibri Light"/>
            <w:sz w:val="22"/>
            <w:szCs w:val="22"/>
          </w:rPr>
          <w:t>hallenges</w:t>
        </w:r>
        <w:r w:rsidR="000E2B13">
          <w:rPr>
            <w:rStyle w:val="Hyperlink"/>
            <w:rFonts w:ascii="Calibri Light" w:hAnsi="Calibri Light"/>
            <w:sz w:val="22"/>
            <w:szCs w:val="22"/>
          </w:rPr>
          <w:t>” that arise</w:t>
        </w:r>
        <w:r w:rsidR="000E2B13" w:rsidRPr="000E2B13">
          <w:rPr>
            <w:rStyle w:val="Hyperlink"/>
            <w:rFonts w:ascii="Calibri Light" w:hAnsi="Calibri Light"/>
            <w:sz w:val="22"/>
            <w:szCs w:val="22"/>
          </w:rPr>
          <w:t xml:space="preserve"> at Wikipedia events</w:t>
        </w:r>
      </w:hyperlink>
      <w:r w:rsidR="000E2B13">
        <w:rPr>
          <w:rFonts w:ascii="Calibri Light" w:hAnsi="Calibri Light"/>
          <w:sz w:val="22"/>
          <w:szCs w:val="22"/>
        </w:rPr>
        <w:t xml:space="preserve"> and establish how you will avoid them</w:t>
      </w:r>
    </w:p>
    <w:p w14:paraId="31377659" w14:textId="07A46745" w:rsidR="00FD16C6" w:rsidRPr="006E02EA" w:rsidRDefault="00FD16C6" w:rsidP="00FD16C6">
      <w:pPr>
        <w:pStyle w:val="ListParagraph"/>
        <w:numPr>
          <w:ilvl w:val="0"/>
          <w:numId w:val="8"/>
        </w:numPr>
        <w:rPr>
          <w:rFonts w:ascii="Calibri Light" w:hAnsi="Calibri Light"/>
          <w:sz w:val="22"/>
          <w:szCs w:val="22"/>
        </w:rPr>
      </w:pPr>
      <w:r w:rsidRPr="006E02EA">
        <w:rPr>
          <w:rFonts w:ascii="Calibri Light" w:hAnsi="Calibri Light"/>
          <w:i/>
          <w:sz w:val="22"/>
          <w:szCs w:val="22"/>
        </w:rPr>
        <w:t>During the event: Learning Environment</w:t>
      </w:r>
      <w:r w:rsidRPr="006E02EA">
        <w:rPr>
          <w:rFonts w:ascii="Calibri Light" w:hAnsi="Calibri Light"/>
          <w:sz w:val="22"/>
          <w:szCs w:val="22"/>
        </w:rPr>
        <w:t xml:space="preserve"> –</w:t>
      </w:r>
      <w:r w:rsidR="00E363A6">
        <w:rPr>
          <w:rFonts w:ascii="Calibri Light" w:hAnsi="Calibri Light"/>
          <w:sz w:val="22"/>
          <w:szCs w:val="22"/>
        </w:rPr>
        <w:t xml:space="preserve"> </w:t>
      </w:r>
      <w:r w:rsidRPr="006E02EA">
        <w:rPr>
          <w:rFonts w:ascii="Calibri Light" w:hAnsi="Calibri Light"/>
          <w:sz w:val="22"/>
          <w:szCs w:val="22"/>
        </w:rPr>
        <w:t>set up the environment for a welcoming atmosphere, physical comfort</w:t>
      </w:r>
      <w:r w:rsidR="000E2B13">
        <w:rPr>
          <w:rFonts w:ascii="Calibri Light" w:hAnsi="Calibri Light"/>
          <w:sz w:val="22"/>
          <w:szCs w:val="22"/>
        </w:rPr>
        <w:t>,</w:t>
      </w:r>
      <w:r w:rsidR="007C50D5">
        <w:rPr>
          <w:rFonts w:ascii="Calibri Light" w:hAnsi="Calibri Light"/>
          <w:sz w:val="22"/>
          <w:szCs w:val="22"/>
        </w:rPr>
        <w:t xml:space="preserve"> </w:t>
      </w:r>
      <w:r w:rsidRPr="006E02EA">
        <w:rPr>
          <w:rFonts w:ascii="Calibri Light" w:hAnsi="Calibri Light"/>
          <w:sz w:val="22"/>
          <w:szCs w:val="22"/>
        </w:rPr>
        <w:t>good tech support</w:t>
      </w:r>
      <w:r w:rsidR="000E2B13">
        <w:rPr>
          <w:rFonts w:ascii="Calibri Light" w:hAnsi="Calibri Light"/>
          <w:sz w:val="22"/>
          <w:szCs w:val="22"/>
        </w:rPr>
        <w:t xml:space="preserve">, refreshments if possible, and family-friendly programming to expand access to individuals with dependents </w:t>
      </w:r>
    </w:p>
    <w:p w14:paraId="6A0C7356" w14:textId="5EA78CA2" w:rsidR="00FD16C6" w:rsidRPr="006E02EA" w:rsidRDefault="00FD16C6" w:rsidP="00FD16C6">
      <w:pPr>
        <w:pStyle w:val="ListParagraph"/>
        <w:numPr>
          <w:ilvl w:val="0"/>
          <w:numId w:val="8"/>
        </w:numPr>
        <w:rPr>
          <w:rFonts w:ascii="Calibri Light" w:hAnsi="Calibri Light"/>
          <w:sz w:val="22"/>
          <w:szCs w:val="22"/>
        </w:rPr>
      </w:pPr>
      <w:r w:rsidRPr="006E02EA">
        <w:rPr>
          <w:rFonts w:ascii="Calibri Light" w:hAnsi="Calibri Light"/>
          <w:i/>
          <w:sz w:val="22"/>
          <w:szCs w:val="22"/>
        </w:rPr>
        <w:t>Evaluation</w:t>
      </w:r>
      <w:r w:rsidRPr="006E02EA">
        <w:rPr>
          <w:rFonts w:ascii="Calibri Light" w:hAnsi="Calibri Light"/>
          <w:sz w:val="22"/>
          <w:szCs w:val="22"/>
        </w:rPr>
        <w:t xml:space="preserve"> – determine and deploy assessment and tracking tools to help gauge the effectiveness of the event</w:t>
      </w:r>
    </w:p>
    <w:p w14:paraId="628E7920" w14:textId="5024D584" w:rsidR="00A95573" w:rsidRPr="006E02EA" w:rsidRDefault="001458B8" w:rsidP="00095368">
      <w:pPr>
        <w:rPr>
          <w:rFonts w:ascii="Calibri Light" w:hAnsi="Calibri Light"/>
          <w:sz w:val="22"/>
          <w:szCs w:val="22"/>
        </w:rPr>
      </w:pPr>
      <w:r w:rsidRPr="006E02EA">
        <w:rPr>
          <w:rFonts w:ascii="Calibri Light" w:hAnsi="Calibri Light"/>
          <w:sz w:val="22"/>
          <w:szCs w:val="22"/>
        </w:rPr>
        <w:lastRenderedPageBreak/>
        <w:br/>
      </w:r>
      <w:r w:rsidR="00034FBF" w:rsidRPr="006E02EA">
        <w:rPr>
          <w:rFonts w:ascii="Calibri Light" w:hAnsi="Calibri Light"/>
          <w:sz w:val="22"/>
          <w:szCs w:val="22"/>
        </w:rPr>
        <w:t>For each component, fill in the information:</w:t>
      </w:r>
    </w:p>
    <w:p w14:paraId="75A92845" w14:textId="77777777" w:rsidR="00034FBF" w:rsidRPr="006E02EA" w:rsidRDefault="00034FBF" w:rsidP="00034FBF">
      <w:pPr>
        <w:pStyle w:val="ListParagraph"/>
        <w:numPr>
          <w:ilvl w:val="0"/>
          <w:numId w:val="5"/>
        </w:numPr>
        <w:rPr>
          <w:rFonts w:ascii="Calibri Light" w:hAnsi="Calibri Light"/>
          <w:i/>
          <w:sz w:val="22"/>
          <w:szCs w:val="22"/>
        </w:rPr>
      </w:pPr>
      <w:r w:rsidRPr="006E02EA">
        <w:rPr>
          <w:rFonts w:ascii="Calibri Light" w:hAnsi="Calibri Light"/>
          <w:sz w:val="22"/>
          <w:szCs w:val="22"/>
        </w:rPr>
        <w:t>Action – these are the steps to take from beginning to end of the event or class.</w:t>
      </w:r>
    </w:p>
    <w:p w14:paraId="757AC651" w14:textId="77777777" w:rsidR="00034FBF" w:rsidRPr="006E02EA" w:rsidRDefault="00034FBF" w:rsidP="00034FBF">
      <w:pPr>
        <w:pStyle w:val="ListParagraph"/>
        <w:numPr>
          <w:ilvl w:val="0"/>
          <w:numId w:val="5"/>
        </w:numPr>
        <w:rPr>
          <w:rFonts w:ascii="Calibri Light" w:hAnsi="Calibri Light"/>
          <w:i/>
          <w:sz w:val="22"/>
          <w:szCs w:val="22"/>
        </w:rPr>
      </w:pPr>
      <w:r w:rsidRPr="006E02EA">
        <w:rPr>
          <w:rFonts w:ascii="Calibri Light" w:hAnsi="Calibri Light"/>
          <w:sz w:val="22"/>
          <w:szCs w:val="22"/>
        </w:rPr>
        <w:t>Details/Resources – for each step of the plan, specify the details of that step and the resources needed to advance the plan.</w:t>
      </w:r>
    </w:p>
    <w:p w14:paraId="0216F6F5" w14:textId="77777777" w:rsidR="00034FBF" w:rsidRPr="006E02EA" w:rsidRDefault="00034FBF" w:rsidP="00034FBF">
      <w:pPr>
        <w:pStyle w:val="ListParagraph"/>
        <w:numPr>
          <w:ilvl w:val="0"/>
          <w:numId w:val="5"/>
        </w:numPr>
        <w:rPr>
          <w:rFonts w:ascii="Calibri Light" w:hAnsi="Calibri Light"/>
          <w:i/>
          <w:sz w:val="22"/>
          <w:szCs w:val="22"/>
        </w:rPr>
      </w:pPr>
      <w:r w:rsidRPr="006E02EA">
        <w:rPr>
          <w:rFonts w:ascii="Calibri Light" w:hAnsi="Calibri Light"/>
          <w:sz w:val="22"/>
          <w:szCs w:val="22"/>
        </w:rPr>
        <w:t>Who can help? – identify others who can support you in a variety of ways; look both within and outside your library.</w:t>
      </w:r>
    </w:p>
    <w:p w14:paraId="460CCD46" w14:textId="6D6AA6EF" w:rsidR="00034FBF" w:rsidRPr="006E02EA" w:rsidRDefault="00034FBF" w:rsidP="00034FBF">
      <w:pPr>
        <w:pStyle w:val="ListParagraph"/>
        <w:numPr>
          <w:ilvl w:val="0"/>
          <w:numId w:val="5"/>
        </w:numPr>
        <w:rPr>
          <w:rFonts w:ascii="Calibri Light" w:hAnsi="Calibri Light"/>
          <w:i/>
          <w:sz w:val="22"/>
          <w:szCs w:val="22"/>
        </w:rPr>
      </w:pPr>
      <w:r w:rsidRPr="006E02EA">
        <w:rPr>
          <w:rFonts w:ascii="Calibri Light" w:hAnsi="Calibri Light"/>
          <w:sz w:val="22"/>
          <w:szCs w:val="22"/>
        </w:rPr>
        <w:t>Date –</w:t>
      </w:r>
      <w:r w:rsidR="00E363A6">
        <w:rPr>
          <w:rFonts w:ascii="Calibri Light" w:hAnsi="Calibri Light"/>
          <w:sz w:val="22"/>
          <w:szCs w:val="22"/>
        </w:rPr>
        <w:t xml:space="preserve"> </w:t>
      </w:r>
      <w:r w:rsidRPr="006E02EA">
        <w:rPr>
          <w:rFonts w:ascii="Calibri Light" w:hAnsi="Calibri Light"/>
          <w:sz w:val="22"/>
          <w:szCs w:val="22"/>
        </w:rPr>
        <w:t>specify by when this action should be completed; setting target dates can help reveal dependencies for what needs to happen before other steps can be completed.</w:t>
      </w:r>
    </w:p>
    <w:p w14:paraId="742BE014" w14:textId="77777777" w:rsidR="00034FBF" w:rsidRPr="006E02EA" w:rsidRDefault="00034FBF" w:rsidP="00034FBF">
      <w:pPr>
        <w:pStyle w:val="ListParagraph"/>
        <w:numPr>
          <w:ilvl w:val="0"/>
          <w:numId w:val="5"/>
        </w:numPr>
        <w:rPr>
          <w:rFonts w:ascii="Calibri Light" w:hAnsi="Calibri Light"/>
          <w:sz w:val="22"/>
          <w:szCs w:val="22"/>
        </w:rPr>
      </w:pPr>
      <w:r w:rsidRPr="006E02EA">
        <w:rPr>
          <w:rFonts w:ascii="Calibri Light" w:hAnsi="Calibri Light"/>
          <w:sz w:val="22"/>
          <w:szCs w:val="22"/>
        </w:rPr>
        <w:t>Status – is the action not started, in progress or completed?</w:t>
      </w:r>
    </w:p>
    <w:p w14:paraId="12AB5BBF" w14:textId="0505F6A1" w:rsidR="00E23D60" w:rsidRPr="006E02EA" w:rsidRDefault="00E23D60" w:rsidP="006F1DD6">
      <w:pPr>
        <w:rPr>
          <w:rFonts w:ascii="Calibri Light" w:hAnsi="Calibri Light"/>
          <w:sz w:val="22"/>
        </w:rPr>
      </w:pPr>
    </w:p>
    <w:p w14:paraId="2B5B29DB" w14:textId="4CECA870" w:rsidR="000D5E19" w:rsidRDefault="000D5E19">
      <w:pPr>
        <w:rPr>
          <w:rFonts w:ascii="Calibri Light" w:hAnsi="Calibri Light"/>
          <w:sz w:val="22"/>
        </w:rPr>
      </w:pPr>
    </w:p>
    <w:tbl>
      <w:tblPr>
        <w:tblW w:w="13176" w:type="dxa"/>
        <w:tblLayout w:type="fixed"/>
        <w:tblLook w:val="01E0" w:firstRow="1" w:lastRow="1" w:firstColumn="1" w:lastColumn="1" w:noHBand="0" w:noVBand="0"/>
      </w:tblPr>
      <w:tblGrid>
        <w:gridCol w:w="3415"/>
        <w:gridCol w:w="5580"/>
        <w:gridCol w:w="1980"/>
        <w:gridCol w:w="1170"/>
        <w:gridCol w:w="1013"/>
        <w:gridCol w:w="18"/>
      </w:tblGrid>
      <w:tr w:rsidR="00F65233" w:rsidRPr="006F1DD6" w14:paraId="19029800" w14:textId="77777777" w:rsidTr="00694E78">
        <w:trPr>
          <w:gridAfter w:val="1"/>
          <w:wAfter w:w="18" w:type="dxa"/>
          <w:trHeight w:hRule="exact" w:val="360"/>
          <w:tblHeader/>
        </w:trPr>
        <w:tc>
          <w:tcPr>
            <w:tcW w:w="3415" w:type="dxa"/>
            <w:tcBorders>
              <w:top w:val="single" w:sz="4" w:space="0" w:color="auto"/>
              <w:left w:val="single" w:sz="4" w:space="0" w:color="auto"/>
              <w:bottom w:val="single" w:sz="4" w:space="0" w:color="auto"/>
              <w:right w:val="single" w:sz="4" w:space="0" w:color="auto"/>
            </w:tcBorders>
            <w:shd w:val="clear" w:color="auto" w:fill="EAF1DD" w:themeFill="accent3" w:themeFillTint="33"/>
            <w:tcMar>
              <w:top w:w="72" w:type="dxa"/>
              <w:left w:w="115" w:type="dxa"/>
              <w:bottom w:w="101" w:type="dxa"/>
              <w:right w:w="115" w:type="dxa"/>
            </w:tcMar>
            <w:vAlign w:val="center"/>
          </w:tcPr>
          <w:p w14:paraId="636179C4" w14:textId="77777777" w:rsidR="00F65233" w:rsidRPr="006F1DD6" w:rsidRDefault="00E23D60" w:rsidP="00536243">
            <w:pPr>
              <w:jc w:val="center"/>
              <w:rPr>
                <w:rFonts w:ascii="Calibri Light" w:hAnsi="Calibri Light"/>
                <w:b/>
                <w:sz w:val="22"/>
                <w:szCs w:val="22"/>
              </w:rPr>
            </w:pPr>
            <w:r>
              <w:rPr>
                <w:rFonts w:ascii="Calibri Light" w:hAnsi="Calibri Light"/>
                <w:b/>
                <w:sz w:val="22"/>
                <w:szCs w:val="22"/>
              </w:rPr>
              <w:t>Action</w:t>
            </w:r>
          </w:p>
        </w:tc>
        <w:tc>
          <w:tcPr>
            <w:tcW w:w="5580" w:type="dxa"/>
            <w:tcBorders>
              <w:top w:val="single" w:sz="4" w:space="0" w:color="auto"/>
              <w:left w:val="single" w:sz="4" w:space="0" w:color="auto"/>
              <w:bottom w:val="single" w:sz="4" w:space="0" w:color="auto"/>
              <w:right w:val="single" w:sz="4" w:space="0" w:color="auto"/>
            </w:tcBorders>
            <w:shd w:val="clear" w:color="auto" w:fill="EAF1DD" w:themeFill="accent3" w:themeFillTint="33"/>
            <w:tcMar>
              <w:top w:w="72" w:type="dxa"/>
              <w:left w:w="115" w:type="dxa"/>
              <w:bottom w:w="101" w:type="dxa"/>
              <w:right w:w="115" w:type="dxa"/>
            </w:tcMar>
            <w:vAlign w:val="center"/>
          </w:tcPr>
          <w:p w14:paraId="67F0205B" w14:textId="3CFCA1EC" w:rsidR="00F65233" w:rsidRPr="006F1DD6" w:rsidRDefault="00175A3A" w:rsidP="006E02EA">
            <w:pPr>
              <w:jc w:val="center"/>
              <w:rPr>
                <w:rFonts w:ascii="Calibri Light" w:hAnsi="Calibri Light"/>
                <w:b/>
                <w:sz w:val="22"/>
                <w:szCs w:val="22"/>
              </w:rPr>
            </w:pPr>
            <w:r w:rsidRPr="006F1DD6">
              <w:rPr>
                <w:rFonts w:ascii="Calibri Light" w:hAnsi="Calibri Light"/>
                <w:b/>
                <w:sz w:val="22"/>
                <w:szCs w:val="22"/>
              </w:rPr>
              <w:t>Details</w:t>
            </w:r>
            <w:r w:rsidR="00F65233" w:rsidRPr="006F1DD6">
              <w:rPr>
                <w:rFonts w:ascii="Calibri Light" w:hAnsi="Calibri Light"/>
                <w:b/>
                <w:sz w:val="22"/>
                <w:szCs w:val="22"/>
              </w:rPr>
              <w:t>/Resources</w:t>
            </w:r>
          </w:p>
        </w:tc>
        <w:tc>
          <w:tcPr>
            <w:tcW w:w="1980" w:type="dxa"/>
            <w:tcBorders>
              <w:top w:val="single" w:sz="4" w:space="0" w:color="auto"/>
              <w:left w:val="single" w:sz="4" w:space="0" w:color="auto"/>
              <w:bottom w:val="single" w:sz="4" w:space="0" w:color="auto"/>
              <w:right w:val="single" w:sz="4" w:space="0" w:color="auto"/>
            </w:tcBorders>
            <w:shd w:val="clear" w:color="auto" w:fill="EAF1DD" w:themeFill="accent3" w:themeFillTint="33"/>
            <w:tcMar>
              <w:top w:w="72" w:type="dxa"/>
              <w:left w:w="115" w:type="dxa"/>
              <w:bottom w:w="101" w:type="dxa"/>
              <w:right w:w="115" w:type="dxa"/>
            </w:tcMar>
            <w:vAlign w:val="center"/>
          </w:tcPr>
          <w:p w14:paraId="02162A8A" w14:textId="77777777" w:rsidR="00F65233" w:rsidRPr="006F1DD6" w:rsidRDefault="00F65233" w:rsidP="00536243">
            <w:pPr>
              <w:jc w:val="center"/>
              <w:rPr>
                <w:rFonts w:ascii="Calibri Light" w:hAnsi="Calibri Light"/>
                <w:b/>
                <w:sz w:val="22"/>
                <w:szCs w:val="22"/>
              </w:rPr>
            </w:pPr>
            <w:r w:rsidRPr="006F1DD6">
              <w:rPr>
                <w:rFonts w:ascii="Calibri Light" w:hAnsi="Calibri Light"/>
                <w:b/>
                <w:sz w:val="22"/>
                <w:szCs w:val="22"/>
              </w:rPr>
              <w:t>Who</w:t>
            </w:r>
            <w:r w:rsidR="00E23D60">
              <w:rPr>
                <w:rFonts w:ascii="Calibri Light" w:hAnsi="Calibri Light"/>
                <w:b/>
                <w:sz w:val="22"/>
                <w:szCs w:val="22"/>
              </w:rPr>
              <w:t xml:space="preserve"> can help</w:t>
            </w:r>
            <w:r w:rsidRPr="006F1DD6">
              <w:rPr>
                <w:rFonts w:ascii="Calibri Light" w:hAnsi="Calibri Light"/>
                <w:b/>
                <w:sz w:val="22"/>
                <w:szCs w:val="22"/>
              </w:rPr>
              <w:t>?</w:t>
            </w:r>
          </w:p>
        </w:tc>
        <w:tc>
          <w:tcPr>
            <w:tcW w:w="1170" w:type="dxa"/>
            <w:tcBorders>
              <w:top w:val="single" w:sz="4" w:space="0" w:color="auto"/>
              <w:left w:val="single" w:sz="4" w:space="0" w:color="auto"/>
              <w:bottom w:val="single" w:sz="4" w:space="0" w:color="auto"/>
              <w:right w:val="single" w:sz="4" w:space="0" w:color="auto"/>
            </w:tcBorders>
            <w:shd w:val="clear" w:color="auto" w:fill="EAF1DD" w:themeFill="accent3" w:themeFillTint="33"/>
            <w:tcMar>
              <w:top w:w="72" w:type="dxa"/>
              <w:left w:w="115" w:type="dxa"/>
              <w:bottom w:w="101" w:type="dxa"/>
              <w:right w:w="115" w:type="dxa"/>
            </w:tcMar>
            <w:vAlign w:val="center"/>
          </w:tcPr>
          <w:p w14:paraId="276A9DB1" w14:textId="035A460C" w:rsidR="00F65233" w:rsidRPr="006F1DD6" w:rsidRDefault="00E23D60" w:rsidP="006E02EA">
            <w:pPr>
              <w:spacing w:line="180" w:lineRule="atLeast"/>
              <w:jc w:val="center"/>
              <w:rPr>
                <w:rFonts w:ascii="Calibri Light" w:hAnsi="Calibri Light"/>
                <w:b/>
                <w:sz w:val="22"/>
                <w:szCs w:val="22"/>
              </w:rPr>
            </w:pPr>
            <w:r>
              <w:rPr>
                <w:rFonts w:ascii="Calibri Light" w:hAnsi="Calibri Light"/>
                <w:b/>
                <w:sz w:val="22"/>
                <w:szCs w:val="22"/>
              </w:rPr>
              <w:t>Date</w:t>
            </w:r>
          </w:p>
        </w:tc>
        <w:tc>
          <w:tcPr>
            <w:tcW w:w="1013" w:type="dxa"/>
            <w:tcBorders>
              <w:top w:val="single" w:sz="4" w:space="0" w:color="auto"/>
              <w:left w:val="single" w:sz="4" w:space="0" w:color="auto"/>
              <w:bottom w:val="single" w:sz="4" w:space="0" w:color="auto"/>
              <w:right w:val="single" w:sz="4" w:space="0" w:color="auto"/>
            </w:tcBorders>
            <w:shd w:val="clear" w:color="auto" w:fill="EAF1DD" w:themeFill="accent3" w:themeFillTint="33"/>
            <w:tcMar>
              <w:top w:w="72" w:type="dxa"/>
              <w:left w:w="115" w:type="dxa"/>
              <w:bottom w:w="101" w:type="dxa"/>
              <w:right w:w="115" w:type="dxa"/>
            </w:tcMar>
            <w:vAlign w:val="center"/>
          </w:tcPr>
          <w:p w14:paraId="40305390" w14:textId="77777777" w:rsidR="00F65233" w:rsidRPr="006F1DD6" w:rsidRDefault="00F65233" w:rsidP="00536243">
            <w:pPr>
              <w:jc w:val="center"/>
              <w:rPr>
                <w:rFonts w:ascii="Calibri Light" w:hAnsi="Calibri Light"/>
                <w:b/>
                <w:sz w:val="22"/>
                <w:szCs w:val="22"/>
              </w:rPr>
            </w:pPr>
            <w:r w:rsidRPr="006F1DD6">
              <w:rPr>
                <w:rFonts w:ascii="Calibri Light" w:hAnsi="Calibri Light"/>
                <w:b/>
                <w:sz w:val="22"/>
                <w:szCs w:val="22"/>
              </w:rPr>
              <w:t>Status</w:t>
            </w:r>
          </w:p>
        </w:tc>
      </w:tr>
      <w:tr w:rsidR="005A186D" w:rsidRPr="005A186D" w14:paraId="4A862B57" w14:textId="77777777" w:rsidTr="006F5E5C">
        <w:trPr>
          <w:gridAfter w:val="1"/>
          <w:wAfter w:w="18" w:type="dxa"/>
          <w:trHeight w:val="576"/>
        </w:trPr>
        <w:tc>
          <w:tcPr>
            <w:tcW w:w="13158" w:type="dxa"/>
            <w:gridSpan w:val="5"/>
            <w:tcBorders>
              <w:top w:val="single" w:sz="4" w:space="0" w:color="auto"/>
              <w:left w:val="single" w:sz="4" w:space="0" w:color="auto"/>
              <w:right w:val="single" w:sz="4" w:space="0" w:color="auto"/>
            </w:tcBorders>
            <w:shd w:val="clear" w:color="auto" w:fill="C5DB8D"/>
            <w:tcMar>
              <w:top w:w="72" w:type="dxa"/>
              <w:left w:w="115" w:type="dxa"/>
              <w:bottom w:w="101" w:type="dxa"/>
              <w:right w:w="115" w:type="dxa"/>
            </w:tcMar>
            <w:vAlign w:val="center"/>
          </w:tcPr>
          <w:p w14:paraId="138E05EE" w14:textId="3F73CE25" w:rsidR="005A186D" w:rsidRPr="005A186D" w:rsidRDefault="00F63EF0" w:rsidP="005A186D">
            <w:pPr>
              <w:jc w:val="center"/>
              <w:rPr>
                <w:rFonts w:ascii="Calibri Light" w:hAnsi="Calibri Light"/>
                <w:b/>
                <w:sz w:val="24"/>
                <w:szCs w:val="22"/>
              </w:rPr>
            </w:pPr>
            <w:r>
              <w:rPr>
                <w:rFonts w:ascii="Calibri Light" w:hAnsi="Calibri Light"/>
                <w:b/>
                <w:sz w:val="24"/>
                <w:szCs w:val="22"/>
              </w:rPr>
              <w:t xml:space="preserve">Before the </w:t>
            </w:r>
            <w:r w:rsidR="00697CB9">
              <w:rPr>
                <w:rFonts w:ascii="Calibri Light" w:hAnsi="Calibri Light"/>
                <w:b/>
                <w:sz w:val="24"/>
                <w:szCs w:val="22"/>
              </w:rPr>
              <w:t>E</w:t>
            </w:r>
            <w:r>
              <w:rPr>
                <w:rFonts w:ascii="Calibri Light" w:hAnsi="Calibri Light"/>
                <w:b/>
                <w:sz w:val="24"/>
                <w:szCs w:val="22"/>
              </w:rPr>
              <w:t xml:space="preserve">vent: </w:t>
            </w:r>
            <w:r w:rsidR="00760ADE">
              <w:rPr>
                <w:rFonts w:ascii="Calibri Light" w:hAnsi="Calibri Light"/>
                <w:b/>
                <w:sz w:val="24"/>
                <w:szCs w:val="22"/>
              </w:rPr>
              <w:t>C</w:t>
            </w:r>
            <w:r w:rsidR="005A186D" w:rsidRPr="005A186D">
              <w:rPr>
                <w:rFonts w:ascii="Calibri Light" w:hAnsi="Calibri Light"/>
                <w:b/>
                <w:sz w:val="24"/>
                <w:szCs w:val="22"/>
              </w:rPr>
              <w:t xml:space="preserve">ontent and </w:t>
            </w:r>
            <w:r w:rsidR="00760ADE">
              <w:rPr>
                <w:rFonts w:ascii="Calibri Light" w:hAnsi="Calibri Light"/>
                <w:b/>
                <w:sz w:val="24"/>
                <w:szCs w:val="22"/>
              </w:rPr>
              <w:t>S</w:t>
            </w:r>
            <w:r w:rsidR="005A186D" w:rsidRPr="005A186D">
              <w:rPr>
                <w:rFonts w:ascii="Calibri Light" w:hAnsi="Calibri Light"/>
                <w:b/>
                <w:sz w:val="24"/>
                <w:szCs w:val="22"/>
              </w:rPr>
              <w:t>tructure</w:t>
            </w:r>
          </w:p>
        </w:tc>
      </w:tr>
      <w:tr w:rsidR="00F65233" w:rsidRPr="006F1DD6" w14:paraId="333C406A" w14:textId="77777777" w:rsidTr="00694E78">
        <w:trPr>
          <w:gridAfter w:val="1"/>
          <w:wAfter w:w="18" w:type="dxa"/>
          <w:trHeight w:val="576"/>
        </w:trPr>
        <w:tc>
          <w:tcPr>
            <w:tcW w:w="3415" w:type="dxa"/>
            <w:vMerge w:val="restart"/>
            <w:tcBorders>
              <w:top w:val="single" w:sz="4" w:space="0" w:color="auto"/>
              <w:left w:val="single" w:sz="4" w:space="0" w:color="auto"/>
              <w:right w:val="single" w:sz="4" w:space="0" w:color="auto"/>
            </w:tcBorders>
            <w:tcMar>
              <w:top w:w="72" w:type="dxa"/>
              <w:left w:w="115" w:type="dxa"/>
              <w:bottom w:w="101" w:type="dxa"/>
              <w:right w:w="115" w:type="dxa"/>
            </w:tcMar>
            <w:vAlign w:val="center"/>
          </w:tcPr>
          <w:p w14:paraId="18398512" w14:textId="77777777" w:rsidR="00F65233" w:rsidRPr="006F1DD6" w:rsidRDefault="007E32E4" w:rsidP="007D55D9">
            <w:pPr>
              <w:rPr>
                <w:rFonts w:ascii="Calibri Light" w:hAnsi="Calibri Light"/>
                <w:sz w:val="22"/>
                <w:szCs w:val="22"/>
              </w:rPr>
            </w:pPr>
            <w:r>
              <w:rPr>
                <w:rFonts w:ascii="Calibri Light" w:hAnsi="Calibri Light"/>
                <w:sz w:val="22"/>
                <w:szCs w:val="22"/>
              </w:rPr>
              <w:t xml:space="preserve">Identify </w:t>
            </w:r>
            <w:r w:rsidR="00B1473C">
              <w:rPr>
                <w:rFonts w:ascii="Calibri Light" w:hAnsi="Calibri Light"/>
                <w:sz w:val="22"/>
                <w:szCs w:val="22"/>
              </w:rPr>
              <w:t xml:space="preserve">and develop </w:t>
            </w:r>
            <w:r>
              <w:rPr>
                <w:rFonts w:ascii="Calibri Light" w:hAnsi="Calibri Light"/>
                <w:sz w:val="22"/>
                <w:szCs w:val="22"/>
              </w:rPr>
              <w:t>the content for the engagement</w:t>
            </w:r>
          </w:p>
          <w:p w14:paraId="71B2BC8F" w14:textId="7E58DF13" w:rsidR="007E32E4" w:rsidRDefault="007E32E4" w:rsidP="009D3DBF">
            <w:pPr>
              <w:pStyle w:val="ListParagraph"/>
              <w:numPr>
                <w:ilvl w:val="0"/>
                <w:numId w:val="6"/>
              </w:numPr>
              <w:tabs>
                <w:tab w:val="num" w:pos="238"/>
              </w:tabs>
              <w:ind w:left="249" w:hanging="249"/>
              <w:rPr>
                <w:rFonts w:ascii="Calibri Light" w:hAnsi="Calibri Light"/>
                <w:i/>
                <w:sz w:val="22"/>
                <w:szCs w:val="22"/>
              </w:rPr>
            </w:pPr>
            <w:r>
              <w:rPr>
                <w:rFonts w:ascii="Calibri Light" w:hAnsi="Calibri Light"/>
                <w:i/>
                <w:sz w:val="22"/>
                <w:szCs w:val="22"/>
              </w:rPr>
              <w:t>Wh</w:t>
            </w:r>
            <w:r w:rsidR="009D3DBF">
              <w:rPr>
                <w:rFonts w:ascii="Calibri Light" w:hAnsi="Calibri Light"/>
                <w:i/>
                <w:sz w:val="22"/>
                <w:szCs w:val="22"/>
              </w:rPr>
              <w:t xml:space="preserve">at will be most relevant to the </w:t>
            </w:r>
            <w:r>
              <w:rPr>
                <w:rFonts w:ascii="Calibri Light" w:hAnsi="Calibri Light"/>
                <w:i/>
                <w:sz w:val="22"/>
                <w:szCs w:val="22"/>
              </w:rPr>
              <w:t>target audience?</w:t>
            </w:r>
          </w:p>
          <w:p w14:paraId="3272E8B2" w14:textId="69EFBB5B" w:rsidR="00F67576" w:rsidRDefault="00F67576" w:rsidP="00F67576">
            <w:pPr>
              <w:pStyle w:val="ListParagraph"/>
              <w:numPr>
                <w:ilvl w:val="0"/>
                <w:numId w:val="6"/>
              </w:numPr>
              <w:tabs>
                <w:tab w:val="num" w:pos="238"/>
              </w:tabs>
              <w:ind w:left="249" w:hanging="249"/>
              <w:rPr>
                <w:rFonts w:ascii="Calibri Light" w:hAnsi="Calibri Light"/>
                <w:i/>
                <w:sz w:val="22"/>
                <w:szCs w:val="22"/>
              </w:rPr>
            </w:pPr>
            <w:r w:rsidRPr="00F67576">
              <w:rPr>
                <w:rFonts w:ascii="Calibri Light" w:hAnsi="Calibri Light"/>
                <w:i/>
                <w:sz w:val="22"/>
                <w:szCs w:val="22"/>
              </w:rPr>
              <w:t>Identify a theme for the event to appeal to the audience and encourage participation</w:t>
            </w:r>
          </w:p>
          <w:p w14:paraId="70F89C8D" w14:textId="77777777" w:rsidR="00175A3A" w:rsidRDefault="007E32E4" w:rsidP="009D3DBF">
            <w:pPr>
              <w:pStyle w:val="ListParagraph"/>
              <w:numPr>
                <w:ilvl w:val="0"/>
                <w:numId w:val="6"/>
              </w:numPr>
              <w:tabs>
                <w:tab w:val="num" w:pos="238"/>
              </w:tabs>
              <w:ind w:left="249" w:hanging="249"/>
              <w:rPr>
                <w:rFonts w:ascii="Calibri Light" w:hAnsi="Calibri Light"/>
                <w:i/>
                <w:sz w:val="22"/>
                <w:szCs w:val="22"/>
              </w:rPr>
            </w:pPr>
            <w:r>
              <w:rPr>
                <w:rFonts w:ascii="Calibri Light" w:hAnsi="Calibri Light"/>
                <w:i/>
                <w:sz w:val="22"/>
                <w:szCs w:val="22"/>
              </w:rPr>
              <w:t>What are the learning objectives</w:t>
            </w:r>
            <w:r w:rsidR="00175A3A" w:rsidRPr="006F1DD6">
              <w:rPr>
                <w:rFonts w:ascii="Calibri Light" w:hAnsi="Calibri Light"/>
                <w:i/>
                <w:sz w:val="22"/>
                <w:szCs w:val="22"/>
              </w:rPr>
              <w:t>?</w:t>
            </w:r>
          </w:p>
          <w:p w14:paraId="0C9ACEED" w14:textId="0200F18B" w:rsidR="009C250E" w:rsidRPr="007E32E4" w:rsidRDefault="009C250E" w:rsidP="009D3DBF">
            <w:pPr>
              <w:pStyle w:val="ListParagraph"/>
              <w:numPr>
                <w:ilvl w:val="0"/>
                <w:numId w:val="6"/>
              </w:numPr>
              <w:tabs>
                <w:tab w:val="num" w:pos="238"/>
              </w:tabs>
              <w:ind w:left="249" w:hanging="249"/>
              <w:rPr>
                <w:rFonts w:ascii="Calibri Light" w:hAnsi="Calibri Light"/>
                <w:i/>
                <w:sz w:val="22"/>
                <w:szCs w:val="22"/>
              </w:rPr>
            </w:pPr>
            <w:r>
              <w:rPr>
                <w:rFonts w:ascii="Calibri Light" w:hAnsi="Calibri Light"/>
                <w:i/>
                <w:sz w:val="22"/>
                <w:szCs w:val="22"/>
              </w:rPr>
              <w:t>What participant interactions will be included?</w:t>
            </w:r>
            <w:r w:rsidR="00106F3B">
              <w:rPr>
                <w:rFonts w:ascii="Calibri Light" w:hAnsi="Calibri Light"/>
                <w:i/>
                <w:sz w:val="22"/>
                <w:szCs w:val="22"/>
              </w:rPr>
              <w:br/>
            </w:r>
          </w:p>
        </w:tc>
        <w:tc>
          <w:tcPr>
            <w:tcW w:w="558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2A011DC2" w14:textId="77777777" w:rsidR="00F65233" w:rsidRPr="006F1DD6" w:rsidRDefault="00F65233" w:rsidP="00B10210">
            <w:pPr>
              <w:numPr>
                <w:ilvl w:val="0"/>
                <w:numId w:val="2"/>
              </w:numPr>
              <w:tabs>
                <w:tab w:val="num" w:pos="158"/>
              </w:tabs>
              <w:ind w:left="158" w:hanging="158"/>
              <w:rPr>
                <w:rFonts w:ascii="Calibri Light" w:hAnsi="Calibri Light"/>
                <w:color w:val="0000FF"/>
                <w:sz w:val="22"/>
                <w:szCs w:val="22"/>
                <w:u w:val="single"/>
              </w:rPr>
            </w:pPr>
          </w:p>
        </w:tc>
        <w:tc>
          <w:tcPr>
            <w:tcW w:w="198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07DF7625" w14:textId="77777777" w:rsidR="00F65233" w:rsidRPr="006F1DD6" w:rsidRDefault="00F65233">
            <w:pPr>
              <w:rPr>
                <w:rFonts w:ascii="Calibri Light" w:hAnsi="Calibri Light"/>
                <w:sz w:val="22"/>
                <w:szCs w:val="22"/>
              </w:rPr>
            </w:pPr>
          </w:p>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22C414AD" w14:textId="77777777" w:rsidR="00F65233" w:rsidRPr="006F1DD6" w:rsidRDefault="00F65233">
            <w:pPr>
              <w:rPr>
                <w:rFonts w:ascii="Calibri Light" w:hAnsi="Calibri Light"/>
                <w:sz w:val="22"/>
                <w:szCs w:val="22"/>
              </w:rPr>
            </w:pPr>
          </w:p>
        </w:tc>
        <w:tc>
          <w:tcPr>
            <w:tcW w:w="101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575A0345" w14:textId="77777777" w:rsidR="00F65233" w:rsidRPr="006F1DD6" w:rsidRDefault="00F65233">
            <w:pPr>
              <w:rPr>
                <w:rFonts w:ascii="Calibri Light" w:hAnsi="Calibri Light"/>
                <w:sz w:val="22"/>
                <w:szCs w:val="22"/>
              </w:rPr>
            </w:pPr>
          </w:p>
        </w:tc>
      </w:tr>
      <w:tr w:rsidR="00F65233" w:rsidRPr="006F1DD6" w14:paraId="4E8F7E75" w14:textId="77777777" w:rsidTr="00694E78">
        <w:trPr>
          <w:gridAfter w:val="1"/>
          <w:wAfter w:w="18" w:type="dxa"/>
          <w:trHeight w:val="576"/>
        </w:trPr>
        <w:tc>
          <w:tcPr>
            <w:tcW w:w="3415" w:type="dxa"/>
            <w:vMerge/>
            <w:tcBorders>
              <w:left w:val="single" w:sz="4" w:space="0" w:color="auto"/>
              <w:right w:val="single" w:sz="4" w:space="0" w:color="auto"/>
            </w:tcBorders>
            <w:tcMar>
              <w:top w:w="72" w:type="dxa"/>
              <w:left w:w="115" w:type="dxa"/>
              <w:bottom w:w="101" w:type="dxa"/>
              <w:right w:w="115" w:type="dxa"/>
            </w:tcMar>
            <w:vAlign w:val="center"/>
          </w:tcPr>
          <w:p w14:paraId="297FEDE3" w14:textId="77777777" w:rsidR="00F65233" w:rsidRPr="006F1DD6" w:rsidRDefault="00F65233">
            <w:pPr>
              <w:rPr>
                <w:rFonts w:ascii="Calibri Light" w:hAnsi="Calibri Light"/>
                <w:sz w:val="22"/>
                <w:szCs w:val="22"/>
              </w:rPr>
            </w:pPr>
          </w:p>
        </w:tc>
        <w:tc>
          <w:tcPr>
            <w:tcW w:w="558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2BD5ECF7" w14:textId="77777777" w:rsidR="00F65233" w:rsidRPr="006F1DD6" w:rsidRDefault="00F65233" w:rsidP="00B10210">
            <w:pPr>
              <w:numPr>
                <w:ilvl w:val="0"/>
                <w:numId w:val="2"/>
              </w:numPr>
              <w:tabs>
                <w:tab w:val="num" w:pos="158"/>
              </w:tabs>
              <w:ind w:left="158" w:hanging="158"/>
              <w:rPr>
                <w:rFonts w:ascii="Calibri Light" w:hAnsi="Calibri Light"/>
                <w:sz w:val="22"/>
                <w:szCs w:val="22"/>
              </w:rPr>
            </w:pPr>
          </w:p>
        </w:tc>
        <w:tc>
          <w:tcPr>
            <w:tcW w:w="198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48F08EDB" w14:textId="77777777" w:rsidR="00F65233" w:rsidRPr="006F1DD6" w:rsidRDefault="00F65233">
            <w:pPr>
              <w:rPr>
                <w:rFonts w:ascii="Calibri Light" w:hAnsi="Calibri Light"/>
                <w:sz w:val="22"/>
                <w:szCs w:val="22"/>
              </w:rPr>
            </w:pPr>
          </w:p>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4FA53A34" w14:textId="77777777" w:rsidR="00F65233" w:rsidRPr="006F1DD6" w:rsidRDefault="00F65233">
            <w:pPr>
              <w:rPr>
                <w:rFonts w:ascii="Calibri Light" w:hAnsi="Calibri Light"/>
                <w:sz w:val="22"/>
                <w:szCs w:val="22"/>
              </w:rPr>
            </w:pPr>
          </w:p>
        </w:tc>
        <w:tc>
          <w:tcPr>
            <w:tcW w:w="101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10B6C425" w14:textId="77777777" w:rsidR="00F65233" w:rsidRPr="006F1DD6" w:rsidRDefault="00F65233">
            <w:pPr>
              <w:rPr>
                <w:rFonts w:ascii="Calibri Light" w:hAnsi="Calibri Light"/>
                <w:sz w:val="22"/>
                <w:szCs w:val="22"/>
              </w:rPr>
            </w:pPr>
          </w:p>
        </w:tc>
      </w:tr>
      <w:tr w:rsidR="00F65233" w:rsidRPr="006F1DD6" w14:paraId="6B13192E" w14:textId="77777777" w:rsidTr="00694E78">
        <w:trPr>
          <w:gridAfter w:val="1"/>
          <w:wAfter w:w="18" w:type="dxa"/>
          <w:trHeight w:val="576"/>
        </w:trPr>
        <w:tc>
          <w:tcPr>
            <w:tcW w:w="3415" w:type="dxa"/>
            <w:vMerge/>
            <w:tcBorders>
              <w:left w:val="single" w:sz="4" w:space="0" w:color="auto"/>
              <w:bottom w:val="single" w:sz="4" w:space="0" w:color="auto"/>
              <w:right w:val="single" w:sz="4" w:space="0" w:color="auto"/>
            </w:tcBorders>
            <w:tcMar>
              <w:top w:w="72" w:type="dxa"/>
              <w:left w:w="115" w:type="dxa"/>
              <w:bottom w:w="101" w:type="dxa"/>
              <w:right w:w="115" w:type="dxa"/>
            </w:tcMar>
            <w:vAlign w:val="center"/>
          </w:tcPr>
          <w:p w14:paraId="71F31F20" w14:textId="77777777" w:rsidR="00F65233" w:rsidRPr="006F1DD6" w:rsidRDefault="00F65233">
            <w:pPr>
              <w:rPr>
                <w:rFonts w:ascii="Calibri Light" w:hAnsi="Calibri Light"/>
                <w:sz w:val="22"/>
                <w:szCs w:val="22"/>
              </w:rPr>
            </w:pPr>
          </w:p>
        </w:tc>
        <w:tc>
          <w:tcPr>
            <w:tcW w:w="558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16FDF98D" w14:textId="77777777" w:rsidR="00F65233" w:rsidRPr="006F1DD6" w:rsidRDefault="00F65233" w:rsidP="00B10210">
            <w:pPr>
              <w:numPr>
                <w:ilvl w:val="0"/>
                <w:numId w:val="2"/>
              </w:numPr>
              <w:rPr>
                <w:rFonts w:ascii="Calibri Light" w:hAnsi="Calibri Light"/>
                <w:sz w:val="22"/>
                <w:szCs w:val="22"/>
              </w:rPr>
            </w:pPr>
            <w:r w:rsidRPr="006F1DD6">
              <w:rPr>
                <w:rFonts w:ascii="Calibri Light" w:hAnsi="Calibri Light"/>
                <w:sz w:val="22"/>
                <w:szCs w:val="22"/>
              </w:rPr>
              <w:t xml:space="preserve"> </w:t>
            </w:r>
          </w:p>
        </w:tc>
        <w:tc>
          <w:tcPr>
            <w:tcW w:w="198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285B517E" w14:textId="77777777" w:rsidR="00F65233" w:rsidRPr="006F1DD6" w:rsidRDefault="00F65233">
            <w:pPr>
              <w:rPr>
                <w:rFonts w:ascii="Calibri Light" w:hAnsi="Calibri Light"/>
                <w:sz w:val="22"/>
                <w:szCs w:val="22"/>
              </w:rPr>
            </w:pPr>
          </w:p>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52521C40" w14:textId="77777777" w:rsidR="00F65233" w:rsidRPr="006F1DD6" w:rsidRDefault="00F65233">
            <w:pPr>
              <w:rPr>
                <w:rFonts w:ascii="Calibri Light" w:hAnsi="Calibri Light"/>
                <w:sz w:val="22"/>
                <w:szCs w:val="22"/>
              </w:rPr>
            </w:pPr>
          </w:p>
        </w:tc>
        <w:tc>
          <w:tcPr>
            <w:tcW w:w="101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3312960C" w14:textId="77777777" w:rsidR="00F65233" w:rsidRPr="006F1DD6" w:rsidRDefault="00F65233">
            <w:pPr>
              <w:rPr>
                <w:rFonts w:ascii="Calibri Light" w:hAnsi="Calibri Light"/>
                <w:sz w:val="22"/>
                <w:szCs w:val="22"/>
              </w:rPr>
            </w:pPr>
          </w:p>
        </w:tc>
      </w:tr>
      <w:tr w:rsidR="00F65233" w:rsidRPr="006F1DD6" w14:paraId="17454C6F" w14:textId="77777777" w:rsidTr="00694E78">
        <w:trPr>
          <w:gridAfter w:val="1"/>
          <w:wAfter w:w="18" w:type="dxa"/>
          <w:trHeight w:val="576"/>
        </w:trPr>
        <w:tc>
          <w:tcPr>
            <w:tcW w:w="3415" w:type="dxa"/>
            <w:vMerge w:val="restart"/>
            <w:tcBorders>
              <w:top w:val="single" w:sz="4" w:space="0" w:color="auto"/>
              <w:left w:val="single" w:sz="4" w:space="0" w:color="auto"/>
              <w:right w:val="single" w:sz="4" w:space="0" w:color="auto"/>
            </w:tcBorders>
            <w:tcMar>
              <w:top w:w="72" w:type="dxa"/>
              <w:left w:w="115" w:type="dxa"/>
              <w:bottom w:w="101" w:type="dxa"/>
              <w:right w:w="115" w:type="dxa"/>
            </w:tcMar>
            <w:vAlign w:val="center"/>
          </w:tcPr>
          <w:p w14:paraId="56B9FD36" w14:textId="77777777" w:rsidR="00F65233" w:rsidRDefault="007E32E4" w:rsidP="007D55D9">
            <w:pPr>
              <w:rPr>
                <w:rFonts w:ascii="Calibri Light" w:hAnsi="Calibri Light"/>
                <w:sz w:val="22"/>
                <w:szCs w:val="22"/>
              </w:rPr>
            </w:pPr>
            <w:r>
              <w:rPr>
                <w:rFonts w:ascii="Calibri Light" w:hAnsi="Calibri Light"/>
                <w:sz w:val="22"/>
                <w:szCs w:val="22"/>
              </w:rPr>
              <w:t>D</w:t>
            </w:r>
            <w:r w:rsidR="009C250E">
              <w:rPr>
                <w:rFonts w:ascii="Calibri Light" w:hAnsi="Calibri Light"/>
                <w:sz w:val="22"/>
                <w:szCs w:val="22"/>
              </w:rPr>
              <w:t>etermine</w:t>
            </w:r>
            <w:r>
              <w:rPr>
                <w:rFonts w:ascii="Calibri Light" w:hAnsi="Calibri Light"/>
                <w:sz w:val="22"/>
                <w:szCs w:val="22"/>
              </w:rPr>
              <w:t xml:space="preserve"> the structure </w:t>
            </w:r>
            <w:r w:rsidR="009C250E">
              <w:rPr>
                <w:rFonts w:ascii="Calibri Light" w:hAnsi="Calibri Light"/>
                <w:sz w:val="22"/>
                <w:szCs w:val="22"/>
              </w:rPr>
              <w:t xml:space="preserve">and format </w:t>
            </w:r>
            <w:r>
              <w:rPr>
                <w:rFonts w:ascii="Calibri Light" w:hAnsi="Calibri Light"/>
                <w:sz w:val="22"/>
                <w:szCs w:val="22"/>
              </w:rPr>
              <w:t>of the content</w:t>
            </w:r>
          </w:p>
          <w:p w14:paraId="3833D211" w14:textId="77777777" w:rsidR="007E32E4" w:rsidRPr="009D3DBF" w:rsidRDefault="009C250E" w:rsidP="009D3DBF">
            <w:pPr>
              <w:pStyle w:val="ListParagraph"/>
              <w:numPr>
                <w:ilvl w:val="0"/>
                <w:numId w:val="6"/>
              </w:numPr>
              <w:tabs>
                <w:tab w:val="num" w:pos="238"/>
              </w:tabs>
              <w:ind w:left="249" w:hanging="249"/>
              <w:rPr>
                <w:rFonts w:ascii="Calibri Light" w:hAnsi="Calibri Light"/>
                <w:i/>
                <w:sz w:val="22"/>
                <w:szCs w:val="22"/>
              </w:rPr>
            </w:pPr>
            <w:r>
              <w:rPr>
                <w:rFonts w:ascii="Calibri Light" w:hAnsi="Calibri Light"/>
                <w:i/>
                <w:sz w:val="22"/>
                <w:szCs w:val="22"/>
              </w:rPr>
              <w:t>Will it be delivered online, in person, blended or other</w:t>
            </w:r>
            <w:r w:rsidR="007E32E4" w:rsidRPr="006F1DD6">
              <w:rPr>
                <w:rFonts w:ascii="Calibri Light" w:hAnsi="Calibri Light"/>
                <w:i/>
                <w:sz w:val="22"/>
                <w:szCs w:val="22"/>
              </w:rPr>
              <w:t>?</w:t>
            </w:r>
          </w:p>
          <w:p w14:paraId="370E9AA9" w14:textId="77777777" w:rsidR="009C250E" w:rsidRPr="009D3DBF" w:rsidRDefault="009C250E" w:rsidP="009D3DBF">
            <w:pPr>
              <w:pStyle w:val="ListParagraph"/>
              <w:numPr>
                <w:ilvl w:val="0"/>
                <w:numId w:val="6"/>
              </w:numPr>
              <w:tabs>
                <w:tab w:val="num" w:pos="238"/>
              </w:tabs>
              <w:ind w:left="249" w:hanging="249"/>
              <w:rPr>
                <w:rFonts w:ascii="Calibri Light" w:hAnsi="Calibri Light"/>
                <w:i/>
                <w:sz w:val="22"/>
                <w:szCs w:val="22"/>
              </w:rPr>
            </w:pPr>
            <w:r>
              <w:rPr>
                <w:rFonts w:ascii="Calibri Light" w:hAnsi="Calibri Light"/>
                <w:i/>
                <w:sz w:val="22"/>
                <w:szCs w:val="22"/>
              </w:rPr>
              <w:t>Will it be one time or ongoing?</w:t>
            </w:r>
          </w:p>
          <w:p w14:paraId="46501FFC" w14:textId="50FFC639" w:rsidR="009C250E" w:rsidRPr="006F1DD6" w:rsidRDefault="00257809" w:rsidP="009D3DBF">
            <w:pPr>
              <w:pStyle w:val="ListParagraph"/>
              <w:numPr>
                <w:ilvl w:val="0"/>
                <w:numId w:val="6"/>
              </w:numPr>
              <w:tabs>
                <w:tab w:val="num" w:pos="238"/>
              </w:tabs>
              <w:ind w:left="249" w:hanging="249"/>
              <w:rPr>
                <w:rFonts w:ascii="Calibri Light" w:hAnsi="Calibri Light"/>
                <w:sz w:val="22"/>
                <w:szCs w:val="22"/>
              </w:rPr>
            </w:pPr>
            <w:r>
              <w:rPr>
                <w:rFonts w:ascii="Calibri Light" w:hAnsi="Calibri Light"/>
                <w:i/>
                <w:sz w:val="22"/>
                <w:szCs w:val="22"/>
              </w:rPr>
              <w:t>Break</w:t>
            </w:r>
            <w:r w:rsidR="009C250E">
              <w:rPr>
                <w:rFonts w:ascii="Calibri Light" w:hAnsi="Calibri Light"/>
                <w:i/>
                <w:sz w:val="22"/>
                <w:szCs w:val="22"/>
              </w:rPr>
              <w:t xml:space="preserve"> the content </w:t>
            </w:r>
            <w:r>
              <w:rPr>
                <w:rFonts w:ascii="Calibri Light" w:hAnsi="Calibri Light"/>
                <w:i/>
                <w:sz w:val="22"/>
                <w:szCs w:val="22"/>
              </w:rPr>
              <w:t>into digestible chunks for learners</w:t>
            </w:r>
            <w:r w:rsidR="00106F3B">
              <w:rPr>
                <w:rFonts w:ascii="Calibri Light" w:hAnsi="Calibri Light"/>
                <w:i/>
                <w:sz w:val="22"/>
                <w:szCs w:val="22"/>
              </w:rPr>
              <w:br/>
            </w:r>
          </w:p>
        </w:tc>
        <w:tc>
          <w:tcPr>
            <w:tcW w:w="558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0AE7D12E" w14:textId="77777777" w:rsidR="00F65233" w:rsidRPr="006F1DD6" w:rsidRDefault="00F65233" w:rsidP="00B10210">
            <w:pPr>
              <w:numPr>
                <w:ilvl w:val="0"/>
                <w:numId w:val="2"/>
              </w:numPr>
              <w:rPr>
                <w:rFonts w:ascii="Calibri Light" w:hAnsi="Calibri Light"/>
                <w:sz w:val="22"/>
                <w:szCs w:val="22"/>
              </w:rPr>
            </w:pPr>
            <w:r w:rsidRPr="006F1DD6">
              <w:rPr>
                <w:rFonts w:ascii="Calibri Light" w:hAnsi="Calibri Light"/>
                <w:sz w:val="22"/>
                <w:szCs w:val="22"/>
              </w:rPr>
              <w:t xml:space="preserve"> </w:t>
            </w:r>
          </w:p>
        </w:tc>
        <w:tc>
          <w:tcPr>
            <w:tcW w:w="198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7A5081E3" w14:textId="77777777" w:rsidR="00F65233" w:rsidRPr="006F1DD6" w:rsidRDefault="00F65233">
            <w:pPr>
              <w:rPr>
                <w:rFonts w:ascii="Calibri Light" w:hAnsi="Calibri Light"/>
                <w:sz w:val="22"/>
                <w:szCs w:val="22"/>
              </w:rPr>
            </w:pPr>
          </w:p>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7D93D9CC" w14:textId="77777777" w:rsidR="00F65233" w:rsidRPr="006F1DD6" w:rsidRDefault="00F65233">
            <w:pPr>
              <w:rPr>
                <w:rFonts w:ascii="Calibri Light" w:hAnsi="Calibri Light"/>
                <w:sz w:val="22"/>
                <w:szCs w:val="22"/>
              </w:rPr>
            </w:pPr>
          </w:p>
        </w:tc>
        <w:tc>
          <w:tcPr>
            <w:tcW w:w="101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2C175C86" w14:textId="77777777" w:rsidR="00F65233" w:rsidRPr="006F1DD6" w:rsidRDefault="00F65233">
            <w:pPr>
              <w:rPr>
                <w:rFonts w:ascii="Calibri Light" w:hAnsi="Calibri Light"/>
                <w:sz w:val="22"/>
                <w:szCs w:val="22"/>
              </w:rPr>
            </w:pPr>
          </w:p>
        </w:tc>
      </w:tr>
      <w:tr w:rsidR="00F65233" w:rsidRPr="006F1DD6" w14:paraId="6B00D232" w14:textId="77777777" w:rsidTr="00694E78">
        <w:trPr>
          <w:gridAfter w:val="1"/>
          <w:wAfter w:w="18" w:type="dxa"/>
          <w:trHeight w:val="576"/>
        </w:trPr>
        <w:tc>
          <w:tcPr>
            <w:tcW w:w="3415" w:type="dxa"/>
            <w:vMerge/>
            <w:tcBorders>
              <w:left w:val="single" w:sz="4" w:space="0" w:color="auto"/>
              <w:right w:val="single" w:sz="4" w:space="0" w:color="auto"/>
            </w:tcBorders>
            <w:tcMar>
              <w:top w:w="72" w:type="dxa"/>
              <w:left w:w="115" w:type="dxa"/>
              <w:bottom w:w="101" w:type="dxa"/>
              <w:right w:w="115" w:type="dxa"/>
            </w:tcMar>
            <w:vAlign w:val="center"/>
          </w:tcPr>
          <w:p w14:paraId="58920A4D" w14:textId="77777777" w:rsidR="00F65233" w:rsidRPr="006F1DD6" w:rsidRDefault="00F65233">
            <w:pPr>
              <w:rPr>
                <w:rFonts w:ascii="Calibri Light" w:hAnsi="Calibri Light"/>
                <w:sz w:val="22"/>
                <w:szCs w:val="22"/>
              </w:rPr>
            </w:pPr>
          </w:p>
        </w:tc>
        <w:tc>
          <w:tcPr>
            <w:tcW w:w="558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75A20CDA" w14:textId="77777777" w:rsidR="00F65233" w:rsidRPr="006F1DD6" w:rsidRDefault="00F65233" w:rsidP="00B10210">
            <w:pPr>
              <w:numPr>
                <w:ilvl w:val="0"/>
                <w:numId w:val="2"/>
              </w:numPr>
              <w:rPr>
                <w:rFonts w:ascii="Calibri Light" w:hAnsi="Calibri Light"/>
                <w:sz w:val="22"/>
                <w:szCs w:val="22"/>
              </w:rPr>
            </w:pPr>
          </w:p>
        </w:tc>
        <w:tc>
          <w:tcPr>
            <w:tcW w:w="198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64D40213" w14:textId="77777777" w:rsidR="00F65233" w:rsidRPr="006F1DD6" w:rsidRDefault="00F65233">
            <w:pPr>
              <w:rPr>
                <w:rFonts w:ascii="Calibri Light" w:hAnsi="Calibri Light"/>
                <w:sz w:val="22"/>
                <w:szCs w:val="22"/>
              </w:rPr>
            </w:pPr>
          </w:p>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34608EE9" w14:textId="77777777" w:rsidR="00F65233" w:rsidRPr="006F1DD6" w:rsidRDefault="00F65233">
            <w:pPr>
              <w:rPr>
                <w:rFonts w:ascii="Calibri Light" w:hAnsi="Calibri Light"/>
                <w:sz w:val="22"/>
                <w:szCs w:val="22"/>
              </w:rPr>
            </w:pPr>
          </w:p>
        </w:tc>
        <w:tc>
          <w:tcPr>
            <w:tcW w:w="101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77574BB8" w14:textId="77777777" w:rsidR="00F65233" w:rsidRPr="006F1DD6" w:rsidRDefault="00F65233">
            <w:pPr>
              <w:rPr>
                <w:rFonts w:ascii="Calibri Light" w:hAnsi="Calibri Light"/>
                <w:sz w:val="22"/>
                <w:szCs w:val="22"/>
              </w:rPr>
            </w:pPr>
          </w:p>
        </w:tc>
      </w:tr>
      <w:tr w:rsidR="00F65233" w:rsidRPr="006F1DD6" w14:paraId="3EFDE601" w14:textId="77777777" w:rsidTr="00694E78">
        <w:trPr>
          <w:gridAfter w:val="1"/>
          <w:wAfter w:w="18" w:type="dxa"/>
          <w:trHeight w:val="576"/>
        </w:trPr>
        <w:tc>
          <w:tcPr>
            <w:tcW w:w="3415" w:type="dxa"/>
            <w:vMerge/>
            <w:tcBorders>
              <w:left w:val="single" w:sz="4" w:space="0" w:color="auto"/>
              <w:bottom w:val="single" w:sz="4" w:space="0" w:color="auto"/>
              <w:right w:val="single" w:sz="4" w:space="0" w:color="auto"/>
            </w:tcBorders>
            <w:tcMar>
              <w:top w:w="72" w:type="dxa"/>
              <w:left w:w="115" w:type="dxa"/>
              <w:bottom w:w="101" w:type="dxa"/>
              <w:right w:w="115" w:type="dxa"/>
            </w:tcMar>
            <w:vAlign w:val="center"/>
          </w:tcPr>
          <w:p w14:paraId="198CA7DA" w14:textId="77777777" w:rsidR="00F65233" w:rsidRPr="006F1DD6" w:rsidRDefault="00F65233">
            <w:pPr>
              <w:rPr>
                <w:rFonts w:ascii="Calibri Light" w:hAnsi="Calibri Light"/>
                <w:sz w:val="22"/>
                <w:szCs w:val="22"/>
              </w:rPr>
            </w:pPr>
          </w:p>
        </w:tc>
        <w:tc>
          <w:tcPr>
            <w:tcW w:w="558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44100806" w14:textId="77777777" w:rsidR="00F65233" w:rsidRPr="006F1DD6" w:rsidRDefault="00F65233" w:rsidP="00B10210">
            <w:pPr>
              <w:numPr>
                <w:ilvl w:val="0"/>
                <w:numId w:val="2"/>
              </w:numPr>
              <w:rPr>
                <w:rFonts w:ascii="Calibri Light" w:hAnsi="Calibri Light"/>
                <w:color w:val="0000FF"/>
                <w:sz w:val="22"/>
                <w:szCs w:val="22"/>
                <w:u w:val="single"/>
              </w:rPr>
            </w:pPr>
          </w:p>
        </w:tc>
        <w:tc>
          <w:tcPr>
            <w:tcW w:w="198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3610A001" w14:textId="77777777" w:rsidR="00F65233" w:rsidRPr="006F1DD6" w:rsidRDefault="00F65233">
            <w:pPr>
              <w:rPr>
                <w:rFonts w:ascii="Calibri Light" w:hAnsi="Calibri Light"/>
                <w:sz w:val="22"/>
                <w:szCs w:val="22"/>
              </w:rPr>
            </w:pPr>
          </w:p>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36D70754" w14:textId="77777777" w:rsidR="00F65233" w:rsidRPr="006F1DD6" w:rsidRDefault="00F65233">
            <w:pPr>
              <w:rPr>
                <w:rFonts w:ascii="Calibri Light" w:hAnsi="Calibri Light"/>
                <w:sz w:val="22"/>
                <w:szCs w:val="22"/>
              </w:rPr>
            </w:pPr>
          </w:p>
        </w:tc>
        <w:tc>
          <w:tcPr>
            <w:tcW w:w="101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7240E77F" w14:textId="77777777" w:rsidR="00F65233" w:rsidRPr="006F1DD6" w:rsidRDefault="00F65233">
            <w:pPr>
              <w:rPr>
                <w:rFonts w:ascii="Calibri Light" w:hAnsi="Calibri Light"/>
                <w:sz w:val="22"/>
                <w:szCs w:val="22"/>
              </w:rPr>
            </w:pPr>
          </w:p>
        </w:tc>
      </w:tr>
      <w:tr w:rsidR="00F65233" w:rsidRPr="006F1DD6" w14:paraId="4F9797E7" w14:textId="77777777" w:rsidTr="00694E78">
        <w:trPr>
          <w:gridAfter w:val="1"/>
          <w:wAfter w:w="18" w:type="dxa"/>
          <w:trHeight w:val="800"/>
        </w:trPr>
        <w:tc>
          <w:tcPr>
            <w:tcW w:w="3415" w:type="dxa"/>
            <w:vMerge w:val="restart"/>
            <w:tcBorders>
              <w:top w:val="single" w:sz="4" w:space="0" w:color="auto"/>
              <w:left w:val="single" w:sz="4" w:space="0" w:color="auto"/>
              <w:right w:val="single" w:sz="4" w:space="0" w:color="auto"/>
            </w:tcBorders>
            <w:tcMar>
              <w:top w:w="72" w:type="dxa"/>
              <w:left w:w="115" w:type="dxa"/>
              <w:bottom w:w="101" w:type="dxa"/>
              <w:right w:w="115" w:type="dxa"/>
            </w:tcMar>
            <w:vAlign w:val="center"/>
          </w:tcPr>
          <w:p w14:paraId="5BD61684" w14:textId="5EDD5CF7" w:rsidR="00F65233" w:rsidRDefault="008325B8" w:rsidP="007D55D9">
            <w:pPr>
              <w:rPr>
                <w:rFonts w:ascii="Calibri Light" w:hAnsi="Calibri Light"/>
                <w:sz w:val="22"/>
                <w:szCs w:val="22"/>
              </w:rPr>
            </w:pPr>
            <w:r>
              <w:rPr>
                <w:rFonts w:ascii="Calibri Light" w:hAnsi="Calibri Light"/>
                <w:sz w:val="22"/>
                <w:szCs w:val="22"/>
              </w:rPr>
              <w:lastRenderedPageBreak/>
              <w:t>Prepare learning materials</w:t>
            </w:r>
          </w:p>
          <w:p w14:paraId="3F2A9A19" w14:textId="77777777" w:rsidR="008325B8" w:rsidRDefault="008325B8" w:rsidP="008325B8">
            <w:pPr>
              <w:pStyle w:val="ListParagraph"/>
              <w:numPr>
                <w:ilvl w:val="0"/>
                <w:numId w:val="6"/>
              </w:numPr>
              <w:ind w:left="249" w:hanging="249"/>
              <w:rPr>
                <w:rFonts w:ascii="Calibri Light" w:hAnsi="Calibri Light"/>
                <w:i/>
                <w:sz w:val="22"/>
                <w:szCs w:val="22"/>
              </w:rPr>
            </w:pPr>
            <w:r>
              <w:rPr>
                <w:rFonts w:ascii="Calibri Light" w:hAnsi="Calibri Light"/>
                <w:i/>
                <w:sz w:val="22"/>
                <w:szCs w:val="22"/>
              </w:rPr>
              <w:t>Prepare PowerPoint slides, if applicable</w:t>
            </w:r>
          </w:p>
          <w:p w14:paraId="60668A3F" w14:textId="2F9DA671" w:rsidR="008325B8" w:rsidRDefault="008325B8" w:rsidP="008325B8">
            <w:pPr>
              <w:pStyle w:val="ListParagraph"/>
              <w:numPr>
                <w:ilvl w:val="0"/>
                <w:numId w:val="6"/>
              </w:numPr>
              <w:ind w:left="249" w:hanging="249"/>
              <w:rPr>
                <w:rFonts w:ascii="Calibri Light" w:hAnsi="Calibri Light"/>
                <w:i/>
                <w:sz w:val="22"/>
                <w:szCs w:val="22"/>
              </w:rPr>
            </w:pPr>
            <w:r>
              <w:rPr>
                <w:rFonts w:ascii="Calibri Light" w:hAnsi="Calibri Light"/>
                <w:i/>
                <w:sz w:val="22"/>
                <w:szCs w:val="22"/>
              </w:rPr>
              <w:t xml:space="preserve">Provide handouts </w:t>
            </w:r>
            <w:r w:rsidR="00EC38DD">
              <w:rPr>
                <w:rFonts w:ascii="Calibri Light" w:hAnsi="Calibri Light"/>
                <w:i/>
                <w:sz w:val="22"/>
                <w:szCs w:val="22"/>
              </w:rPr>
              <w:t xml:space="preserve">or links to tutorials </w:t>
            </w:r>
            <w:r>
              <w:rPr>
                <w:rFonts w:ascii="Calibri Light" w:hAnsi="Calibri Light"/>
                <w:i/>
                <w:sz w:val="22"/>
                <w:szCs w:val="22"/>
              </w:rPr>
              <w:t>for topics needing greater detail</w:t>
            </w:r>
          </w:p>
          <w:p w14:paraId="26248D37" w14:textId="2AD44348" w:rsidR="00EC38DD" w:rsidRDefault="00EC38DD" w:rsidP="008325B8">
            <w:pPr>
              <w:pStyle w:val="ListParagraph"/>
              <w:numPr>
                <w:ilvl w:val="0"/>
                <w:numId w:val="6"/>
              </w:numPr>
              <w:ind w:left="249" w:hanging="249"/>
              <w:rPr>
                <w:rFonts w:ascii="Calibri Light" w:hAnsi="Calibri Light"/>
                <w:i/>
                <w:sz w:val="22"/>
                <w:szCs w:val="22"/>
              </w:rPr>
            </w:pPr>
            <w:r>
              <w:rPr>
                <w:rFonts w:ascii="Calibri Light" w:hAnsi="Calibri Light"/>
                <w:i/>
                <w:sz w:val="22"/>
                <w:szCs w:val="22"/>
              </w:rPr>
              <w:t>Pre-select articles to edit or citation lists to save the time of the learners</w:t>
            </w:r>
          </w:p>
          <w:p w14:paraId="7D54DBDF" w14:textId="77777777" w:rsidR="00F65233" w:rsidRDefault="008325B8" w:rsidP="007D55D9">
            <w:pPr>
              <w:pStyle w:val="ListParagraph"/>
              <w:numPr>
                <w:ilvl w:val="0"/>
                <w:numId w:val="6"/>
              </w:numPr>
              <w:ind w:left="249" w:hanging="249"/>
              <w:rPr>
                <w:rFonts w:ascii="Calibri Light" w:hAnsi="Calibri Light"/>
                <w:i/>
                <w:sz w:val="22"/>
                <w:szCs w:val="22"/>
              </w:rPr>
            </w:pPr>
            <w:r>
              <w:rPr>
                <w:rFonts w:ascii="Calibri Light" w:hAnsi="Calibri Light"/>
                <w:i/>
                <w:sz w:val="22"/>
                <w:szCs w:val="22"/>
              </w:rPr>
              <w:t xml:space="preserve">Prepare materials for interactivity with learners </w:t>
            </w:r>
          </w:p>
          <w:p w14:paraId="58D27292" w14:textId="5DF0E382" w:rsidR="00E363A6" w:rsidRPr="00CF65C3" w:rsidRDefault="00E363A6" w:rsidP="00E363A6">
            <w:pPr>
              <w:pStyle w:val="ListParagraph"/>
              <w:ind w:left="249"/>
              <w:rPr>
                <w:rFonts w:ascii="Calibri Light" w:hAnsi="Calibri Light"/>
                <w:i/>
                <w:sz w:val="22"/>
                <w:szCs w:val="22"/>
              </w:rPr>
            </w:pPr>
          </w:p>
        </w:tc>
        <w:tc>
          <w:tcPr>
            <w:tcW w:w="558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1C822328" w14:textId="77777777" w:rsidR="00F65233" w:rsidRPr="006F1DD6" w:rsidRDefault="00F65233" w:rsidP="00B10210">
            <w:pPr>
              <w:numPr>
                <w:ilvl w:val="0"/>
                <w:numId w:val="2"/>
              </w:numPr>
              <w:rPr>
                <w:rFonts w:ascii="Calibri Light" w:hAnsi="Calibri Light"/>
                <w:sz w:val="22"/>
                <w:szCs w:val="22"/>
              </w:rPr>
            </w:pPr>
            <w:r w:rsidRPr="006F1DD6">
              <w:rPr>
                <w:rFonts w:ascii="Calibri Light" w:hAnsi="Calibri Light"/>
                <w:sz w:val="22"/>
                <w:szCs w:val="22"/>
              </w:rPr>
              <w:t xml:space="preserve"> </w:t>
            </w:r>
          </w:p>
        </w:tc>
        <w:tc>
          <w:tcPr>
            <w:tcW w:w="198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478B8062" w14:textId="77777777" w:rsidR="00F65233" w:rsidRPr="006F1DD6" w:rsidRDefault="00F65233">
            <w:pPr>
              <w:rPr>
                <w:rFonts w:ascii="Calibri Light" w:hAnsi="Calibri Light"/>
                <w:sz w:val="22"/>
                <w:szCs w:val="22"/>
              </w:rPr>
            </w:pPr>
          </w:p>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4DC91B0C" w14:textId="77777777" w:rsidR="00F65233" w:rsidRPr="006F1DD6" w:rsidRDefault="00F65233">
            <w:pPr>
              <w:rPr>
                <w:rFonts w:ascii="Calibri Light" w:hAnsi="Calibri Light"/>
                <w:sz w:val="22"/>
                <w:szCs w:val="22"/>
              </w:rPr>
            </w:pPr>
          </w:p>
        </w:tc>
        <w:tc>
          <w:tcPr>
            <w:tcW w:w="101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371F8755" w14:textId="77777777" w:rsidR="00F65233" w:rsidRPr="006F1DD6" w:rsidRDefault="00F65233">
            <w:pPr>
              <w:rPr>
                <w:rFonts w:ascii="Calibri Light" w:hAnsi="Calibri Light"/>
                <w:sz w:val="22"/>
                <w:szCs w:val="22"/>
              </w:rPr>
            </w:pPr>
          </w:p>
        </w:tc>
      </w:tr>
      <w:tr w:rsidR="00F65233" w:rsidRPr="006F1DD6" w14:paraId="4E00FEFB" w14:textId="77777777" w:rsidTr="00694E78">
        <w:trPr>
          <w:gridAfter w:val="1"/>
          <w:wAfter w:w="18" w:type="dxa"/>
          <w:trHeight w:val="1079"/>
        </w:trPr>
        <w:tc>
          <w:tcPr>
            <w:tcW w:w="3415" w:type="dxa"/>
            <w:vMerge/>
            <w:tcBorders>
              <w:left w:val="single" w:sz="4" w:space="0" w:color="auto"/>
              <w:right w:val="single" w:sz="4" w:space="0" w:color="auto"/>
            </w:tcBorders>
            <w:tcMar>
              <w:top w:w="72" w:type="dxa"/>
              <w:left w:w="115" w:type="dxa"/>
              <w:bottom w:w="101" w:type="dxa"/>
              <w:right w:w="115" w:type="dxa"/>
            </w:tcMar>
            <w:vAlign w:val="center"/>
          </w:tcPr>
          <w:p w14:paraId="05AB5276" w14:textId="77777777" w:rsidR="00F65233" w:rsidRPr="006F1DD6" w:rsidRDefault="00F65233">
            <w:pPr>
              <w:rPr>
                <w:rFonts w:ascii="Calibri Light" w:hAnsi="Calibri Light"/>
                <w:sz w:val="22"/>
                <w:szCs w:val="22"/>
              </w:rPr>
            </w:pPr>
          </w:p>
        </w:tc>
        <w:tc>
          <w:tcPr>
            <w:tcW w:w="558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18872EAB" w14:textId="77777777" w:rsidR="00F65233" w:rsidRPr="006F1DD6" w:rsidRDefault="00F65233" w:rsidP="00B10210">
            <w:pPr>
              <w:numPr>
                <w:ilvl w:val="0"/>
                <w:numId w:val="2"/>
              </w:numPr>
              <w:rPr>
                <w:rFonts w:ascii="Calibri Light" w:hAnsi="Calibri Light"/>
                <w:sz w:val="22"/>
                <w:szCs w:val="22"/>
              </w:rPr>
            </w:pPr>
          </w:p>
        </w:tc>
        <w:tc>
          <w:tcPr>
            <w:tcW w:w="198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151619A2" w14:textId="77777777" w:rsidR="00F65233" w:rsidRPr="006F1DD6" w:rsidRDefault="00F65233">
            <w:pPr>
              <w:rPr>
                <w:rFonts w:ascii="Calibri Light" w:hAnsi="Calibri Light"/>
                <w:sz w:val="22"/>
                <w:szCs w:val="22"/>
              </w:rPr>
            </w:pPr>
          </w:p>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0BE22895" w14:textId="77777777" w:rsidR="00F65233" w:rsidRPr="006F1DD6" w:rsidRDefault="00F65233">
            <w:pPr>
              <w:rPr>
                <w:rFonts w:ascii="Calibri Light" w:hAnsi="Calibri Light"/>
                <w:sz w:val="22"/>
                <w:szCs w:val="22"/>
              </w:rPr>
            </w:pPr>
          </w:p>
        </w:tc>
        <w:tc>
          <w:tcPr>
            <w:tcW w:w="101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7E3B8F9A" w14:textId="77777777" w:rsidR="00F65233" w:rsidRPr="006F1DD6" w:rsidRDefault="00F65233">
            <w:pPr>
              <w:rPr>
                <w:rFonts w:ascii="Calibri Light" w:hAnsi="Calibri Light"/>
                <w:sz w:val="22"/>
                <w:szCs w:val="22"/>
              </w:rPr>
            </w:pPr>
          </w:p>
        </w:tc>
      </w:tr>
      <w:tr w:rsidR="00F65233" w:rsidRPr="006F1DD6" w14:paraId="35B6B9D3" w14:textId="77777777" w:rsidTr="00694E78">
        <w:trPr>
          <w:gridAfter w:val="1"/>
          <w:wAfter w:w="18" w:type="dxa"/>
          <w:trHeight w:val="576"/>
        </w:trPr>
        <w:tc>
          <w:tcPr>
            <w:tcW w:w="3415" w:type="dxa"/>
            <w:vMerge/>
            <w:tcBorders>
              <w:left w:val="single" w:sz="4" w:space="0" w:color="auto"/>
              <w:bottom w:val="single" w:sz="4" w:space="0" w:color="auto"/>
              <w:right w:val="single" w:sz="4" w:space="0" w:color="auto"/>
            </w:tcBorders>
            <w:tcMar>
              <w:top w:w="72" w:type="dxa"/>
              <w:left w:w="115" w:type="dxa"/>
              <w:bottom w:w="101" w:type="dxa"/>
              <w:right w:w="115" w:type="dxa"/>
            </w:tcMar>
            <w:vAlign w:val="center"/>
          </w:tcPr>
          <w:p w14:paraId="1742BCBA" w14:textId="77777777" w:rsidR="00F65233" w:rsidRPr="006F1DD6" w:rsidRDefault="00F65233">
            <w:pPr>
              <w:rPr>
                <w:rFonts w:ascii="Calibri Light" w:hAnsi="Calibri Light"/>
                <w:sz w:val="22"/>
                <w:szCs w:val="22"/>
              </w:rPr>
            </w:pPr>
          </w:p>
        </w:tc>
        <w:tc>
          <w:tcPr>
            <w:tcW w:w="558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764EE15E" w14:textId="77777777" w:rsidR="00F65233" w:rsidRPr="006F1DD6" w:rsidRDefault="00F65233" w:rsidP="00B10210">
            <w:pPr>
              <w:numPr>
                <w:ilvl w:val="0"/>
                <w:numId w:val="2"/>
              </w:numPr>
              <w:rPr>
                <w:rFonts w:ascii="Calibri Light" w:hAnsi="Calibri Light"/>
                <w:color w:val="0000FF"/>
                <w:sz w:val="22"/>
                <w:szCs w:val="22"/>
                <w:u w:val="single"/>
              </w:rPr>
            </w:pPr>
          </w:p>
        </w:tc>
        <w:tc>
          <w:tcPr>
            <w:tcW w:w="198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4B28BD06" w14:textId="77777777" w:rsidR="00F65233" w:rsidRPr="006F1DD6" w:rsidRDefault="00F65233">
            <w:pPr>
              <w:rPr>
                <w:rFonts w:ascii="Calibri Light" w:hAnsi="Calibri Light"/>
                <w:sz w:val="22"/>
                <w:szCs w:val="22"/>
              </w:rPr>
            </w:pPr>
          </w:p>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74E85BFA" w14:textId="77777777" w:rsidR="00F65233" w:rsidRPr="006F1DD6" w:rsidRDefault="00F65233">
            <w:pPr>
              <w:rPr>
                <w:rFonts w:ascii="Calibri Light" w:hAnsi="Calibri Light"/>
                <w:sz w:val="22"/>
                <w:szCs w:val="22"/>
              </w:rPr>
            </w:pPr>
          </w:p>
        </w:tc>
        <w:tc>
          <w:tcPr>
            <w:tcW w:w="101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111D8CFE" w14:textId="77777777" w:rsidR="00F65233" w:rsidRPr="006F1DD6" w:rsidRDefault="00F65233">
            <w:pPr>
              <w:rPr>
                <w:rFonts w:ascii="Calibri Light" w:hAnsi="Calibri Light"/>
                <w:sz w:val="22"/>
                <w:szCs w:val="22"/>
              </w:rPr>
            </w:pPr>
          </w:p>
        </w:tc>
      </w:tr>
      <w:tr w:rsidR="00CF65C3" w:rsidRPr="00CF65C3" w14:paraId="4235D1E4" w14:textId="77777777" w:rsidTr="006F5E5C">
        <w:trPr>
          <w:trHeight w:val="576"/>
        </w:trPr>
        <w:tc>
          <w:tcPr>
            <w:tcW w:w="13176" w:type="dxa"/>
            <w:gridSpan w:val="6"/>
            <w:tcBorders>
              <w:top w:val="single" w:sz="4" w:space="0" w:color="auto"/>
              <w:left w:val="single" w:sz="4" w:space="0" w:color="auto"/>
              <w:right w:val="single" w:sz="4" w:space="0" w:color="auto"/>
            </w:tcBorders>
            <w:shd w:val="clear" w:color="auto" w:fill="C5DB8D"/>
            <w:tcMar>
              <w:top w:w="72" w:type="dxa"/>
              <w:left w:w="115" w:type="dxa"/>
              <w:bottom w:w="101" w:type="dxa"/>
              <w:right w:w="115" w:type="dxa"/>
            </w:tcMar>
            <w:vAlign w:val="center"/>
          </w:tcPr>
          <w:p w14:paraId="3E118C08" w14:textId="3645C6A4" w:rsidR="00CF65C3" w:rsidRPr="00CF65C3" w:rsidRDefault="00AB7777" w:rsidP="00536243">
            <w:pPr>
              <w:jc w:val="center"/>
              <w:rPr>
                <w:rFonts w:ascii="Calibri Light" w:hAnsi="Calibri Light"/>
                <w:b/>
                <w:sz w:val="24"/>
                <w:szCs w:val="22"/>
              </w:rPr>
            </w:pPr>
            <w:r>
              <w:rPr>
                <w:rFonts w:ascii="Calibri Light" w:hAnsi="Calibri Light"/>
                <w:b/>
                <w:sz w:val="24"/>
                <w:szCs w:val="22"/>
              </w:rPr>
              <w:t xml:space="preserve">Before the </w:t>
            </w:r>
            <w:r w:rsidR="005227C4">
              <w:rPr>
                <w:rFonts w:ascii="Calibri Light" w:hAnsi="Calibri Light"/>
                <w:b/>
                <w:sz w:val="24"/>
                <w:szCs w:val="22"/>
              </w:rPr>
              <w:t>E</w:t>
            </w:r>
            <w:r>
              <w:rPr>
                <w:rFonts w:ascii="Calibri Light" w:hAnsi="Calibri Light"/>
                <w:b/>
                <w:sz w:val="24"/>
                <w:szCs w:val="22"/>
              </w:rPr>
              <w:t xml:space="preserve">vent: </w:t>
            </w:r>
            <w:r w:rsidR="00D863F2">
              <w:rPr>
                <w:rFonts w:ascii="Calibri Light" w:hAnsi="Calibri Light"/>
                <w:b/>
                <w:sz w:val="24"/>
                <w:szCs w:val="22"/>
              </w:rPr>
              <w:t xml:space="preserve">Location </w:t>
            </w:r>
            <w:r w:rsidR="00CF65C3" w:rsidRPr="00CF65C3">
              <w:rPr>
                <w:rFonts w:ascii="Calibri Light" w:hAnsi="Calibri Light"/>
                <w:b/>
                <w:sz w:val="24"/>
                <w:szCs w:val="22"/>
              </w:rPr>
              <w:t>and Timing</w:t>
            </w:r>
          </w:p>
        </w:tc>
      </w:tr>
      <w:tr w:rsidR="00F65233" w:rsidRPr="00B10210" w14:paraId="130C8449" w14:textId="77777777" w:rsidTr="00694E78">
        <w:trPr>
          <w:trHeight w:val="576"/>
        </w:trPr>
        <w:tc>
          <w:tcPr>
            <w:tcW w:w="3415" w:type="dxa"/>
            <w:vMerge w:val="restart"/>
            <w:tcBorders>
              <w:top w:val="single" w:sz="4" w:space="0" w:color="auto"/>
              <w:left w:val="single" w:sz="4" w:space="0" w:color="auto"/>
              <w:right w:val="single" w:sz="4" w:space="0" w:color="auto"/>
            </w:tcBorders>
            <w:tcMar>
              <w:top w:w="72" w:type="dxa"/>
              <w:left w:w="115" w:type="dxa"/>
              <w:bottom w:w="101" w:type="dxa"/>
              <w:right w:w="115" w:type="dxa"/>
            </w:tcMar>
            <w:vAlign w:val="center"/>
          </w:tcPr>
          <w:p w14:paraId="25C20081" w14:textId="77777777" w:rsidR="000413DE" w:rsidRDefault="008A6671" w:rsidP="000413DE">
            <w:pPr>
              <w:rPr>
                <w:rFonts w:ascii="Calibri Light" w:hAnsi="Calibri Light"/>
                <w:sz w:val="22"/>
                <w:szCs w:val="22"/>
              </w:rPr>
            </w:pPr>
            <w:r>
              <w:rPr>
                <w:rFonts w:ascii="Calibri Light" w:hAnsi="Calibri Light"/>
                <w:sz w:val="22"/>
                <w:szCs w:val="22"/>
              </w:rPr>
              <w:t>Identify optimal dates and times</w:t>
            </w:r>
          </w:p>
          <w:p w14:paraId="1E9A2530" w14:textId="3FB135DA" w:rsidR="000413DE" w:rsidRDefault="008A6671" w:rsidP="000413DE">
            <w:pPr>
              <w:pStyle w:val="ListParagraph"/>
              <w:numPr>
                <w:ilvl w:val="0"/>
                <w:numId w:val="6"/>
              </w:numPr>
              <w:ind w:left="249" w:hanging="249"/>
              <w:rPr>
                <w:rFonts w:ascii="Calibri Light" w:hAnsi="Calibri Light"/>
                <w:i/>
                <w:sz w:val="22"/>
                <w:szCs w:val="22"/>
              </w:rPr>
            </w:pPr>
            <w:r>
              <w:rPr>
                <w:rFonts w:ascii="Calibri Light" w:hAnsi="Calibri Light"/>
                <w:i/>
                <w:sz w:val="22"/>
                <w:szCs w:val="22"/>
              </w:rPr>
              <w:t xml:space="preserve">Consider what might work best for your audience; </w:t>
            </w:r>
            <w:r w:rsidR="0035705C">
              <w:rPr>
                <w:rFonts w:ascii="Calibri Light" w:hAnsi="Calibri Light"/>
                <w:i/>
                <w:sz w:val="22"/>
                <w:szCs w:val="22"/>
              </w:rPr>
              <w:t>e.g.</w:t>
            </w:r>
            <w:r>
              <w:rPr>
                <w:rFonts w:ascii="Calibri Light" w:hAnsi="Calibri Light"/>
                <w:i/>
                <w:sz w:val="22"/>
                <w:szCs w:val="22"/>
              </w:rPr>
              <w:t xml:space="preserve"> evenings for working adults</w:t>
            </w:r>
          </w:p>
          <w:p w14:paraId="59A313EF" w14:textId="77777777" w:rsidR="00F65233" w:rsidRDefault="008A6671" w:rsidP="007D55D9">
            <w:pPr>
              <w:pStyle w:val="ListParagraph"/>
              <w:numPr>
                <w:ilvl w:val="0"/>
                <w:numId w:val="6"/>
              </w:numPr>
              <w:ind w:left="249" w:hanging="249"/>
              <w:rPr>
                <w:rFonts w:ascii="Calibri Light" w:hAnsi="Calibri Light"/>
                <w:i/>
                <w:sz w:val="22"/>
                <w:szCs w:val="22"/>
              </w:rPr>
            </w:pPr>
            <w:r>
              <w:rPr>
                <w:rFonts w:ascii="Calibri Light" w:hAnsi="Calibri Light"/>
                <w:i/>
                <w:sz w:val="22"/>
                <w:szCs w:val="22"/>
              </w:rPr>
              <w:t>Consider staff and partners’ schedules</w:t>
            </w:r>
          </w:p>
          <w:p w14:paraId="1A91717D" w14:textId="20425624" w:rsidR="005227C4" w:rsidRPr="00016412" w:rsidRDefault="005227C4" w:rsidP="007D55D9">
            <w:pPr>
              <w:pStyle w:val="ListParagraph"/>
              <w:numPr>
                <w:ilvl w:val="0"/>
                <w:numId w:val="6"/>
              </w:numPr>
              <w:ind w:left="249" w:hanging="249"/>
              <w:rPr>
                <w:rFonts w:ascii="Calibri Light" w:hAnsi="Calibri Light"/>
                <w:i/>
                <w:sz w:val="22"/>
                <w:szCs w:val="22"/>
              </w:rPr>
            </w:pPr>
            <w:r>
              <w:rPr>
                <w:rFonts w:ascii="Calibri Light" w:hAnsi="Calibri Light"/>
                <w:i/>
                <w:sz w:val="22"/>
                <w:szCs w:val="22"/>
              </w:rPr>
              <w:t>Consider ways you can expand access and inclusivity to adults with disabilities, lack of mobility, or dependents (e.g. offer childcare or children’s programming, travel off-site etc.)</w:t>
            </w:r>
          </w:p>
        </w:tc>
        <w:tc>
          <w:tcPr>
            <w:tcW w:w="558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58BB9416" w14:textId="77777777" w:rsidR="00F65233" w:rsidRDefault="00F65233" w:rsidP="00B10210">
            <w:pPr>
              <w:numPr>
                <w:ilvl w:val="0"/>
                <w:numId w:val="2"/>
              </w:numPr>
            </w:pPr>
            <w:r>
              <w:t xml:space="preserve"> </w:t>
            </w:r>
          </w:p>
        </w:tc>
        <w:tc>
          <w:tcPr>
            <w:tcW w:w="198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2F2CFB5E" w14:textId="77777777" w:rsidR="00F65233" w:rsidRDefault="00F65233"/>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6BB403C9" w14:textId="77777777" w:rsidR="00F65233" w:rsidRDefault="00F65233"/>
        </w:tc>
        <w:tc>
          <w:tcPr>
            <w:tcW w:w="1031" w:type="dxa"/>
            <w:gridSpan w:val="2"/>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74023086" w14:textId="77777777" w:rsidR="00F65233" w:rsidRDefault="00F65233"/>
        </w:tc>
      </w:tr>
      <w:tr w:rsidR="007C50D5" w:rsidRPr="00B10210" w14:paraId="1EFE84D4" w14:textId="77777777" w:rsidTr="00694E78">
        <w:trPr>
          <w:trHeight w:val="576"/>
        </w:trPr>
        <w:tc>
          <w:tcPr>
            <w:tcW w:w="3415" w:type="dxa"/>
            <w:vMerge/>
            <w:tcBorders>
              <w:top w:val="single" w:sz="4" w:space="0" w:color="auto"/>
              <w:left w:val="single" w:sz="4" w:space="0" w:color="auto"/>
              <w:right w:val="single" w:sz="4" w:space="0" w:color="auto"/>
            </w:tcBorders>
            <w:tcMar>
              <w:top w:w="72" w:type="dxa"/>
              <w:left w:w="115" w:type="dxa"/>
              <w:bottom w:w="101" w:type="dxa"/>
              <w:right w:w="115" w:type="dxa"/>
            </w:tcMar>
            <w:vAlign w:val="center"/>
          </w:tcPr>
          <w:p w14:paraId="7AD1873B" w14:textId="77777777" w:rsidR="007C50D5" w:rsidRDefault="007C50D5" w:rsidP="000413DE">
            <w:pPr>
              <w:rPr>
                <w:rFonts w:ascii="Calibri Light" w:hAnsi="Calibri Light"/>
                <w:sz w:val="22"/>
                <w:szCs w:val="22"/>
              </w:rPr>
            </w:pPr>
          </w:p>
        </w:tc>
        <w:tc>
          <w:tcPr>
            <w:tcW w:w="558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533DEEC6" w14:textId="77777777" w:rsidR="007C50D5" w:rsidRDefault="007C50D5" w:rsidP="00B10210">
            <w:pPr>
              <w:numPr>
                <w:ilvl w:val="0"/>
                <w:numId w:val="2"/>
              </w:numPr>
            </w:pPr>
          </w:p>
        </w:tc>
        <w:tc>
          <w:tcPr>
            <w:tcW w:w="198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09FE0404" w14:textId="77777777" w:rsidR="007C50D5" w:rsidRDefault="007C50D5"/>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70ECB802" w14:textId="77777777" w:rsidR="007C50D5" w:rsidRDefault="007C50D5"/>
        </w:tc>
        <w:tc>
          <w:tcPr>
            <w:tcW w:w="1031" w:type="dxa"/>
            <w:gridSpan w:val="2"/>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445C2B86" w14:textId="77777777" w:rsidR="007C50D5" w:rsidRDefault="007C50D5"/>
        </w:tc>
      </w:tr>
      <w:tr w:rsidR="00F65233" w:rsidRPr="00B10210" w14:paraId="452DE3FD" w14:textId="77777777" w:rsidTr="00694E78">
        <w:trPr>
          <w:trHeight w:val="576"/>
        </w:trPr>
        <w:tc>
          <w:tcPr>
            <w:tcW w:w="3415" w:type="dxa"/>
            <w:vMerge/>
            <w:tcBorders>
              <w:left w:val="single" w:sz="4" w:space="0" w:color="auto"/>
              <w:right w:val="single" w:sz="4" w:space="0" w:color="auto"/>
            </w:tcBorders>
            <w:tcMar>
              <w:top w:w="72" w:type="dxa"/>
              <w:left w:w="115" w:type="dxa"/>
              <w:bottom w:w="101" w:type="dxa"/>
              <w:right w:w="115" w:type="dxa"/>
            </w:tcMar>
            <w:vAlign w:val="center"/>
          </w:tcPr>
          <w:p w14:paraId="623BA4E2" w14:textId="77777777" w:rsidR="00F65233" w:rsidRDefault="00F65233" w:rsidP="007D55D9"/>
        </w:tc>
        <w:tc>
          <w:tcPr>
            <w:tcW w:w="558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25314D11" w14:textId="77777777" w:rsidR="00F65233" w:rsidRDefault="00F65233" w:rsidP="00B10210">
            <w:pPr>
              <w:numPr>
                <w:ilvl w:val="0"/>
                <w:numId w:val="2"/>
              </w:numPr>
            </w:pPr>
          </w:p>
        </w:tc>
        <w:tc>
          <w:tcPr>
            <w:tcW w:w="198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6F664C48" w14:textId="77777777" w:rsidR="00F65233" w:rsidRDefault="00F65233"/>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42894E75" w14:textId="77777777" w:rsidR="00F65233" w:rsidRDefault="00F65233"/>
        </w:tc>
        <w:tc>
          <w:tcPr>
            <w:tcW w:w="1031" w:type="dxa"/>
            <w:gridSpan w:val="2"/>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2893B25A" w14:textId="77777777" w:rsidR="00F65233" w:rsidRDefault="00F65233"/>
        </w:tc>
      </w:tr>
      <w:tr w:rsidR="00F65233" w:rsidRPr="00B10210" w14:paraId="130B6ADB" w14:textId="77777777" w:rsidTr="007C50D5">
        <w:trPr>
          <w:trHeight w:val="576"/>
        </w:trPr>
        <w:tc>
          <w:tcPr>
            <w:tcW w:w="3415" w:type="dxa"/>
            <w:vMerge/>
            <w:tcBorders>
              <w:left w:val="single" w:sz="4" w:space="0" w:color="auto"/>
              <w:bottom w:val="single" w:sz="4" w:space="0" w:color="auto"/>
              <w:right w:val="single" w:sz="4" w:space="0" w:color="auto"/>
            </w:tcBorders>
            <w:tcMar>
              <w:top w:w="72" w:type="dxa"/>
              <w:left w:w="115" w:type="dxa"/>
              <w:bottom w:w="101" w:type="dxa"/>
              <w:right w:w="115" w:type="dxa"/>
            </w:tcMar>
            <w:vAlign w:val="center"/>
          </w:tcPr>
          <w:p w14:paraId="0C902AB8" w14:textId="77777777" w:rsidR="00F65233" w:rsidRDefault="00F65233" w:rsidP="007D55D9"/>
        </w:tc>
        <w:tc>
          <w:tcPr>
            <w:tcW w:w="558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11C3851A" w14:textId="77777777" w:rsidR="00F65233" w:rsidRPr="00B10210" w:rsidRDefault="00F65233" w:rsidP="00B10210">
            <w:pPr>
              <w:numPr>
                <w:ilvl w:val="0"/>
                <w:numId w:val="2"/>
              </w:numPr>
              <w:rPr>
                <w:color w:val="0000FF"/>
                <w:u w:val="single"/>
              </w:rPr>
            </w:pPr>
          </w:p>
        </w:tc>
        <w:tc>
          <w:tcPr>
            <w:tcW w:w="198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14D5E906" w14:textId="77777777" w:rsidR="00F65233" w:rsidRDefault="00F65233"/>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6D5955F5" w14:textId="77777777" w:rsidR="00F65233" w:rsidRDefault="00F65233"/>
        </w:tc>
        <w:tc>
          <w:tcPr>
            <w:tcW w:w="1031" w:type="dxa"/>
            <w:gridSpan w:val="2"/>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17437C7C" w14:textId="77777777" w:rsidR="00F65233" w:rsidRDefault="00F65233"/>
        </w:tc>
      </w:tr>
      <w:tr w:rsidR="000A23F1" w:rsidRPr="00B10210" w14:paraId="1679C70D" w14:textId="77777777" w:rsidTr="007C50D5">
        <w:trPr>
          <w:trHeight w:val="576"/>
        </w:trPr>
        <w:tc>
          <w:tcPr>
            <w:tcW w:w="3415" w:type="dxa"/>
            <w:vMerge w:val="restart"/>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vAlign w:val="center"/>
          </w:tcPr>
          <w:p w14:paraId="72A41216" w14:textId="77777777" w:rsidR="007C50D5" w:rsidRPr="000A23F1" w:rsidRDefault="007C50D5" w:rsidP="007C50D5">
            <w:pPr>
              <w:rPr>
                <w:rFonts w:ascii="Calibri Light" w:hAnsi="Calibri Light"/>
                <w:sz w:val="22"/>
                <w:szCs w:val="22"/>
              </w:rPr>
            </w:pPr>
            <w:r w:rsidRPr="000A23F1">
              <w:rPr>
                <w:rFonts w:ascii="Calibri Light" w:hAnsi="Calibri Light"/>
                <w:sz w:val="22"/>
                <w:szCs w:val="22"/>
              </w:rPr>
              <w:t>Secure the location for the event</w:t>
            </w:r>
          </w:p>
          <w:p w14:paraId="6F148CA0" w14:textId="408AAF0A" w:rsidR="00CC5834" w:rsidRPr="00E363A6" w:rsidRDefault="00CC5834" w:rsidP="00E363A6">
            <w:pPr>
              <w:pStyle w:val="ListParagraph"/>
              <w:numPr>
                <w:ilvl w:val="0"/>
                <w:numId w:val="6"/>
              </w:numPr>
              <w:ind w:left="249" w:hanging="249"/>
              <w:rPr>
                <w:rFonts w:ascii="Calibri Light" w:hAnsi="Calibri Light"/>
                <w:i/>
                <w:sz w:val="22"/>
                <w:szCs w:val="22"/>
              </w:rPr>
            </w:pPr>
            <w:r>
              <w:rPr>
                <w:rFonts w:ascii="Calibri Light" w:hAnsi="Calibri Light"/>
                <w:i/>
                <w:sz w:val="22"/>
                <w:szCs w:val="22"/>
              </w:rPr>
              <w:t>For in-person, what locations are available?</w:t>
            </w:r>
          </w:p>
          <w:p w14:paraId="3CFB2E7A" w14:textId="77777777" w:rsidR="00CC5834" w:rsidRDefault="00CC5834" w:rsidP="00CC5834">
            <w:pPr>
              <w:pStyle w:val="ListParagraph"/>
              <w:ind w:left="249"/>
              <w:rPr>
                <w:rFonts w:ascii="Calibri Light" w:hAnsi="Calibri Light"/>
                <w:i/>
                <w:sz w:val="22"/>
                <w:szCs w:val="22"/>
              </w:rPr>
            </w:pPr>
          </w:p>
          <w:p w14:paraId="419FFAE0" w14:textId="396BAA4C" w:rsidR="007C50D5" w:rsidRPr="00CC5834" w:rsidRDefault="00CC5834" w:rsidP="000A23F1">
            <w:pPr>
              <w:pStyle w:val="ListParagraph"/>
              <w:numPr>
                <w:ilvl w:val="0"/>
                <w:numId w:val="6"/>
              </w:numPr>
              <w:ind w:left="249" w:hanging="249"/>
              <w:rPr>
                <w:rFonts w:ascii="Calibri Light" w:hAnsi="Calibri Light"/>
                <w:i/>
                <w:sz w:val="22"/>
                <w:szCs w:val="22"/>
              </w:rPr>
            </w:pPr>
            <w:r>
              <w:rPr>
                <w:rFonts w:ascii="Calibri Light" w:hAnsi="Calibri Light"/>
                <w:i/>
                <w:sz w:val="22"/>
                <w:szCs w:val="22"/>
              </w:rPr>
              <w:lastRenderedPageBreak/>
              <w:t xml:space="preserve">Determine the </w:t>
            </w:r>
            <w:r w:rsidR="007C50D5">
              <w:rPr>
                <w:rFonts w:ascii="Calibri Light" w:hAnsi="Calibri Light"/>
                <w:i/>
                <w:sz w:val="22"/>
                <w:szCs w:val="22"/>
              </w:rPr>
              <w:t>appropriate size of space for the expected attendance</w:t>
            </w:r>
          </w:p>
          <w:p w14:paraId="561EF8D6" w14:textId="77777777" w:rsidR="00CC5834" w:rsidRDefault="000A23F1" w:rsidP="00CC5834">
            <w:pPr>
              <w:pStyle w:val="ListParagraph"/>
              <w:numPr>
                <w:ilvl w:val="0"/>
                <w:numId w:val="6"/>
              </w:numPr>
              <w:ind w:left="249" w:hanging="249"/>
              <w:rPr>
                <w:rFonts w:ascii="Calibri Light" w:hAnsi="Calibri Light"/>
                <w:i/>
                <w:sz w:val="22"/>
                <w:szCs w:val="22"/>
              </w:rPr>
            </w:pPr>
            <w:r>
              <w:rPr>
                <w:rFonts w:ascii="Calibri Light" w:hAnsi="Calibri Light"/>
                <w:i/>
                <w:sz w:val="22"/>
                <w:szCs w:val="22"/>
              </w:rPr>
              <w:t xml:space="preserve">Determine the number of computers needed, i.e., BYOD, one computer </w:t>
            </w:r>
            <w:r w:rsidR="005227C4">
              <w:rPr>
                <w:rFonts w:ascii="Calibri Light" w:hAnsi="Calibri Light"/>
                <w:i/>
                <w:sz w:val="22"/>
                <w:szCs w:val="22"/>
              </w:rPr>
              <w:t xml:space="preserve">or internet-connected device </w:t>
            </w:r>
            <w:r>
              <w:rPr>
                <w:rFonts w:ascii="Calibri Light" w:hAnsi="Calibri Light"/>
                <w:i/>
                <w:sz w:val="22"/>
                <w:szCs w:val="22"/>
              </w:rPr>
              <w:t>per attendee, pairs or groups per computer</w:t>
            </w:r>
            <w:r w:rsidR="009D3DBF">
              <w:rPr>
                <w:rFonts w:ascii="Calibri Light" w:hAnsi="Calibri Light"/>
                <w:i/>
                <w:sz w:val="22"/>
                <w:szCs w:val="22"/>
              </w:rPr>
              <w:t>; provide adequate power strips</w:t>
            </w:r>
          </w:p>
          <w:p w14:paraId="22FC1950" w14:textId="4BECCA70" w:rsidR="009D3DBF" w:rsidRPr="00CC5834" w:rsidRDefault="009D3DBF" w:rsidP="00CC5834">
            <w:pPr>
              <w:pStyle w:val="ListParagraph"/>
              <w:numPr>
                <w:ilvl w:val="0"/>
                <w:numId w:val="6"/>
              </w:numPr>
              <w:ind w:left="249" w:hanging="249"/>
              <w:rPr>
                <w:rFonts w:ascii="Calibri Light" w:hAnsi="Calibri Light"/>
                <w:i/>
                <w:sz w:val="22"/>
                <w:szCs w:val="22"/>
              </w:rPr>
            </w:pPr>
            <w:r w:rsidRPr="00CC5834">
              <w:rPr>
                <w:rFonts w:ascii="Calibri Light" w:hAnsi="Calibri Light"/>
                <w:i/>
                <w:sz w:val="22"/>
                <w:szCs w:val="22"/>
              </w:rPr>
              <w:t xml:space="preserve">Ensure that the location has </w:t>
            </w:r>
            <w:proofErr w:type="spellStart"/>
            <w:r w:rsidRPr="00CC5834">
              <w:rPr>
                <w:rFonts w:ascii="Calibri Light" w:hAnsi="Calibri Light"/>
                <w:i/>
                <w:sz w:val="22"/>
                <w:szCs w:val="22"/>
              </w:rPr>
              <w:t>wifi</w:t>
            </w:r>
            <w:proofErr w:type="spellEnd"/>
            <w:r w:rsidRPr="00CC5834">
              <w:rPr>
                <w:rFonts w:ascii="Calibri Light" w:hAnsi="Calibri Light"/>
                <w:i/>
                <w:sz w:val="22"/>
                <w:szCs w:val="22"/>
              </w:rPr>
              <w:t xml:space="preserve"> strong enough to support the number of participants</w:t>
            </w:r>
          </w:p>
          <w:p w14:paraId="01487E10" w14:textId="77777777" w:rsidR="00E363A6" w:rsidRDefault="009D3DBF" w:rsidP="00513904">
            <w:pPr>
              <w:pStyle w:val="ListParagraph"/>
              <w:numPr>
                <w:ilvl w:val="0"/>
                <w:numId w:val="6"/>
              </w:numPr>
              <w:ind w:left="249" w:hanging="249"/>
              <w:rPr>
                <w:rFonts w:ascii="Calibri Light" w:hAnsi="Calibri Light"/>
                <w:i/>
                <w:sz w:val="22"/>
                <w:szCs w:val="22"/>
              </w:rPr>
            </w:pPr>
            <w:r>
              <w:rPr>
                <w:rFonts w:ascii="Calibri Light" w:hAnsi="Calibri Light"/>
                <w:i/>
                <w:sz w:val="22"/>
                <w:szCs w:val="22"/>
              </w:rPr>
              <w:t>Do you need a projector and screen?</w:t>
            </w:r>
          </w:p>
          <w:p w14:paraId="4B11D116" w14:textId="226B1670" w:rsidR="000A23F1" w:rsidRPr="00016412" w:rsidRDefault="000A23F1" w:rsidP="00513904">
            <w:pPr>
              <w:pStyle w:val="ListParagraph"/>
              <w:numPr>
                <w:ilvl w:val="0"/>
                <w:numId w:val="6"/>
              </w:numPr>
              <w:ind w:left="249" w:hanging="249"/>
              <w:rPr>
                <w:rFonts w:ascii="Calibri Light" w:hAnsi="Calibri Light"/>
                <w:i/>
                <w:sz w:val="22"/>
                <w:szCs w:val="22"/>
              </w:rPr>
            </w:pPr>
            <w:r>
              <w:rPr>
                <w:rFonts w:ascii="Calibri Light" w:hAnsi="Calibri Light"/>
                <w:i/>
                <w:sz w:val="22"/>
                <w:szCs w:val="22"/>
              </w:rPr>
              <w:t xml:space="preserve">For online, </w:t>
            </w:r>
            <w:r w:rsidR="006F5E5C">
              <w:rPr>
                <w:rFonts w:ascii="Calibri Light" w:hAnsi="Calibri Light"/>
                <w:i/>
                <w:sz w:val="22"/>
                <w:szCs w:val="22"/>
              </w:rPr>
              <w:t>deter</w:t>
            </w:r>
            <w:r>
              <w:rPr>
                <w:rFonts w:ascii="Calibri Light" w:hAnsi="Calibri Light"/>
                <w:i/>
                <w:sz w:val="22"/>
                <w:szCs w:val="22"/>
              </w:rPr>
              <w:t>mine the platform(s) needed</w:t>
            </w:r>
          </w:p>
        </w:tc>
        <w:tc>
          <w:tcPr>
            <w:tcW w:w="558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058F104A" w14:textId="77777777" w:rsidR="000A23F1" w:rsidRDefault="000A23F1" w:rsidP="00513904">
            <w:pPr>
              <w:numPr>
                <w:ilvl w:val="0"/>
                <w:numId w:val="2"/>
              </w:numPr>
            </w:pPr>
            <w:r>
              <w:lastRenderedPageBreak/>
              <w:t xml:space="preserve"> </w:t>
            </w:r>
          </w:p>
        </w:tc>
        <w:tc>
          <w:tcPr>
            <w:tcW w:w="198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5C708B72" w14:textId="77777777" w:rsidR="000A23F1" w:rsidRDefault="000A23F1" w:rsidP="00513904"/>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64A286D4" w14:textId="77777777" w:rsidR="000A23F1" w:rsidRDefault="000A23F1" w:rsidP="00513904"/>
        </w:tc>
        <w:tc>
          <w:tcPr>
            <w:tcW w:w="1031" w:type="dxa"/>
            <w:gridSpan w:val="2"/>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4A1B5ADE" w14:textId="77777777" w:rsidR="000A23F1" w:rsidRDefault="000A23F1" w:rsidP="00513904"/>
        </w:tc>
      </w:tr>
      <w:tr w:rsidR="000A23F1" w:rsidRPr="00B10210" w14:paraId="2FD860FE" w14:textId="77777777" w:rsidTr="007C50D5">
        <w:trPr>
          <w:trHeight w:val="576"/>
        </w:trPr>
        <w:tc>
          <w:tcPr>
            <w:tcW w:w="3415" w:type="dxa"/>
            <w:vMerge/>
            <w:tcBorders>
              <w:left w:val="single" w:sz="4" w:space="0" w:color="auto"/>
              <w:bottom w:val="single" w:sz="4" w:space="0" w:color="auto"/>
              <w:right w:val="single" w:sz="4" w:space="0" w:color="auto"/>
            </w:tcBorders>
            <w:tcMar>
              <w:top w:w="72" w:type="dxa"/>
              <w:left w:w="115" w:type="dxa"/>
              <w:bottom w:w="101" w:type="dxa"/>
              <w:right w:w="115" w:type="dxa"/>
            </w:tcMar>
            <w:vAlign w:val="center"/>
          </w:tcPr>
          <w:p w14:paraId="58D5ED60" w14:textId="77777777" w:rsidR="000A23F1" w:rsidRDefault="000A23F1" w:rsidP="00513904"/>
        </w:tc>
        <w:tc>
          <w:tcPr>
            <w:tcW w:w="558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220069CC" w14:textId="77777777" w:rsidR="000A23F1" w:rsidRDefault="000A23F1" w:rsidP="00513904">
            <w:pPr>
              <w:numPr>
                <w:ilvl w:val="0"/>
                <w:numId w:val="2"/>
              </w:numPr>
            </w:pPr>
          </w:p>
        </w:tc>
        <w:tc>
          <w:tcPr>
            <w:tcW w:w="198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04E77C7F" w14:textId="77777777" w:rsidR="000A23F1" w:rsidRDefault="000A23F1" w:rsidP="00513904"/>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3F9FCF41" w14:textId="77777777" w:rsidR="000A23F1" w:rsidRDefault="000A23F1" w:rsidP="00513904"/>
        </w:tc>
        <w:tc>
          <w:tcPr>
            <w:tcW w:w="1031" w:type="dxa"/>
            <w:gridSpan w:val="2"/>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70DED683" w14:textId="77777777" w:rsidR="000A23F1" w:rsidRDefault="000A23F1" w:rsidP="00513904"/>
        </w:tc>
      </w:tr>
      <w:tr w:rsidR="000A23F1" w:rsidRPr="00B10210" w14:paraId="163BE236" w14:textId="77777777" w:rsidTr="007C50D5">
        <w:trPr>
          <w:trHeight w:val="576"/>
        </w:trPr>
        <w:tc>
          <w:tcPr>
            <w:tcW w:w="3415" w:type="dxa"/>
            <w:vMerge/>
            <w:tcBorders>
              <w:left w:val="single" w:sz="4" w:space="0" w:color="auto"/>
              <w:bottom w:val="single" w:sz="4" w:space="0" w:color="auto"/>
              <w:right w:val="single" w:sz="4" w:space="0" w:color="auto"/>
            </w:tcBorders>
            <w:tcMar>
              <w:top w:w="72" w:type="dxa"/>
              <w:left w:w="115" w:type="dxa"/>
              <w:bottom w:w="101" w:type="dxa"/>
              <w:right w:w="115" w:type="dxa"/>
            </w:tcMar>
            <w:vAlign w:val="center"/>
          </w:tcPr>
          <w:p w14:paraId="1B0DBE6D" w14:textId="77777777" w:rsidR="000A23F1" w:rsidRDefault="000A23F1" w:rsidP="00513904"/>
        </w:tc>
        <w:tc>
          <w:tcPr>
            <w:tcW w:w="558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794F2061" w14:textId="77777777" w:rsidR="000A23F1" w:rsidRPr="00B10210" w:rsidRDefault="000A23F1" w:rsidP="00513904">
            <w:pPr>
              <w:numPr>
                <w:ilvl w:val="0"/>
                <w:numId w:val="2"/>
              </w:numPr>
              <w:rPr>
                <w:color w:val="0000FF"/>
                <w:u w:val="single"/>
              </w:rPr>
            </w:pPr>
          </w:p>
        </w:tc>
        <w:tc>
          <w:tcPr>
            <w:tcW w:w="198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6B9A1FB3" w14:textId="77777777" w:rsidR="000A23F1" w:rsidRDefault="000A23F1" w:rsidP="00513904"/>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12BEF69D" w14:textId="77777777" w:rsidR="000A23F1" w:rsidRDefault="000A23F1" w:rsidP="00513904"/>
        </w:tc>
        <w:tc>
          <w:tcPr>
            <w:tcW w:w="1031" w:type="dxa"/>
            <w:gridSpan w:val="2"/>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43079DC2" w14:textId="77777777" w:rsidR="000A23F1" w:rsidRDefault="000A23F1" w:rsidP="00513904"/>
        </w:tc>
      </w:tr>
      <w:tr w:rsidR="00F65233" w:rsidRPr="00B10210" w14:paraId="0232C17D" w14:textId="77777777" w:rsidTr="007C50D5">
        <w:trPr>
          <w:trHeight w:val="576"/>
        </w:trPr>
        <w:tc>
          <w:tcPr>
            <w:tcW w:w="3415" w:type="dxa"/>
            <w:vMerge w:val="restart"/>
            <w:tcBorders>
              <w:top w:val="single" w:sz="4" w:space="0" w:color="auto"/>
              <w:left w:val="single" w:sz="4" w:space="0" w:color="auto"/>
              <w:right w:val="single" w:sz="4" w:space="0" w:color="auto"/>
            </w:tcBorders>
            <w:tcMar>
              <w:top w:w="72" w:type="dxa"/>
              <w:left w:w="115" w:type="dxa"/>
              <w:bottom w:w="101" w:type="dxa"/>
              <w:right w:w="115" w:type="dxa"/>
            </w:tcMar>
            <w:vAlign w:val="center"/>
          </w:tcPr>
          <w:p w14:paraId="380F03D0" w14:textId="77777777" w:rsidR="000413DE" w:rsidRDefault="008A6671" w:rsidP="000413DE">
            <w:pPr>
              <w:rPr>
                <w:rFonts w:ascii="Calibri Light" w:hAnsi="Calibri Light"/>
                <w:sz w:val="22"/>
                <w:szCs w:val="22"/>
              </w:rPr>
            </w:pPr>
            <w:r>
              <w:rPr>
                <w:rFonts w:ascii="Calibri Light" w:hAnsi="Calibri Light"/>
                <w:sz w:val="22"/>
                <w:szCs w:val="22"/>
              </w:rPr>
              <w:t>Confirm dates and add to calendar</w:t>
            </w:r>
          </w:p>
          <w:p w14:paraId="33121B81" w14:textId="77777777" w:rsidR="00F65233" w:rsidRPr="00016412" w:rsidRDefault="008A6671" w:rsidP="007D55D9">
            <w:pPr>
              <w:pStyle w:val="ListParagraph"/>
              <w:numPr>
                <w:ilvl w:val="0"/>
                <w:numId w:val="6"/>
              </w:numPr>
              <w:ind w:left="249" w:hanging="249"/>
              <w:rPr>
                <w:rFonts w:ascii="Calibri Light" w:hAnsi="Calibri Light"/>
                <w:i/>
                <w:sz w:val="22"/>
                <w:szCs w:val="22"/>
              </w:rPr>
            </w:pPr>
            <w:r>
              <w:rPr>
                <w:rFonts w:ascii="Calibri Light" w:hAnsi="Calibri Light"/>
                <w:i/>
                <w:sz w:val="22"/>
                <w:szCs w:val="22"/>
              </w:rPr>
              <w:t>What is the process for adding to the public and internal calendars?</w:t>
            </w:r>
          </w:p>
        </w:tc>
        <w:tc>
          <w:tcPr>
            <w:tcW w:w="558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58B5EEA4" w14:textId="77777777" w:rsidR="00F65233" w:rsidRDefault="00F65233" w:rsidP="00B10210">
            <w:pPr>
              <w:numPr>
                <w:ilvl w:val="0"/>
                <w:numId w:val="2"/>
              </w:numPr>
            </w:pPr>
            <w:r>
              <w:t xml:space="preserve"> </w:t>
            </w:r>
          </w:p>
        </w:tc>
        <w:tc>
          <w:tcPr>
            <w:tcW w:w="198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5690EE0E" w14:textId="77777777" w:rsidR="00F65233" w:rsidRDefault="00F65233"/>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11097F2F" w14:textId="77777777" w:rsidR="00F65233" w:rsidRDefault="00F65233"/>
        </w:tc>
        <w:tc>
          <w:tcPr>
            <w:tcW w:w="1031" w:type="dxa"/>
            <w:gridSpan w:val="2"/>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3460D75C" w14:textId="77777777" w:rsidR="00F65233" w:rsidRDefault="00F65233"/>
        </w:tc>
      </w:tr>
      <w:tr w:rsidR="00F65233" w:rsidRPr="00B10210" w14:paraId="7E79D1E1" w14:textId="77777777" w:rsidTr="00694E78">
        <w:trPr>
          <w:trHeight w:val="576"/>
        </w:trPr>
        <w:tc>
          <w:tcPr>
            <w:tcW w:w="3415" w:type="dxa"/>
            <w:vMerge/>
            <w:tcBorders>
              <w:left w:val="single" w:sz="4" w:space="0" w:color="auto"/>
              <w:right w:val="single" w:sz="4" w:space="0" w:color="auto"/>
            </w:tcBorders>
            <w:tcMar>
              <w:top w:w="72" w:type="dxa"/>
              <w:left w:w="115" w:type="dxa"/>
              <w:bottom w:w="101" w:type="dxa"/>
              <w:right w:w="115" w:type="dxa"/>
            </w:tcMar>
            <w:vAlign w:val="center"/>
          </w:tcPr>
          <w:p w14:paraId="70357C73" w14:textId="77777777" w:rsidR="00F65233" w:rsidRDefault="00F65233"/>
        </w:tc>
        <w:tc>
          <w:tcPr>
            <w:tcW w:w="558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4EF42FC8" w14:textId="77777777" w:rsidR="00F65233" w:rsidRDefault="00F65233" w:rsidP="00B10210">
            <w:pPr>
              <w:numPr>
                <w:ilvl w:val="0"/>
                <w:numId w:val="2"/>
              </w:numPr>
            </w:pPr>
          </w:p>
        </w:tc>
        <w:tc>
          <w:tcPr>
            <w:tcW w:w="198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08D9DAB6" w14:textId="77777777" w:rsidR="00F65233" w:rsidRDefault="00F65233"/>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28A81D6F" w14:textId="77777777" w:rsidR="00F65233" w:rsidRDefault="00F65233"/>
        </w:tc>
        <w:tc>
          <w:tcPr>
            <w:tcW w:w="1031" w:type="dxa"/>
            <w:gridSpan w:val="2"/>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547DF055" w14:textId="77777777" w:rsidR="00F65233" w:rsidRDefault="00F65233"/>
        </w:tc>
      </w:tr>
      <w:tr w:rsidR="00F65233" w:rsidRPr="00B10210" w14:paraId="7E799E98" w14:textId="77777777" w:rsidTr="00CC5834">
        <w:trPr>
          <w:trHeight w:val="576"/>
        </w:trPr>
        <w:tc>
          <w:tcPr>
            <w:tcW w:w="3415" w:type="dxa"/>
            <w:vMerge/>
            <w:tcBorders>
              <w:left w:val="single" w:sz="4" w:space="0" w:color="auto"/>
              <w:bottom w:val="single" w:sz="4" w:space="0" w:color="auto"/>
              <w:right w:val="single" w:sz="4" w:space="0" w:color="auto"/>
            </w:tcBorders>
            <w:tcMar>
              <w:top w:w="72" w:type="dxa"/>
              <w:left w:w="115" w:type="dxa"/>
              <w:bottom w:w="101" w:type="dxa"/>
              <w:right w:w="115" w:type="dxa"/>
            </w:tcMar>
            <w:vAlign w:val="center"/>
          </w:tcPr>
          <w:p w14:paraId="22759F40" w14:textId="77777777" w:rsidR="00F65233" w:rsidRDefault="00F65233"/>
        </w:tc>
        <w:tc>
          <w:tcPr>
            <w:tcW w:w="558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156B0D21" w14:textId="77777777" w:rsidR="00F65233" w:rsidRPr="00B10210" w:rsidRDefault="00F65233" w:rsidP="00B10210">
            <w:pPr>
              <w:numPr>
                <w:ilvl w:val="0"/>
                <w:numId w:val="2"/>
              </w:numPr>
              <w:rPr>
                <w:color w:val="0000FF"/>
                <w:u w:val="single"/>
              </w:rPr>
            </w:pPr>
          </w:p>
        </w:tc>
        <w:tc>
          <w:tcPr>
            <w:tcW w:w="198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46E36B47" w14:textId="77777777" w:rsidR="00F65233" w:rsidRDefault="00F65233"/>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1D9756CA" w14:textId="77777777" w:rsidR="00F65233" w:rsidRDefault="00F65233"/>
        </w:tc>
        <w:tc>
          <w:tcPr>
            <w:tcW w:w="1031" w:type="dxa"/>
            <w:gridSpan w:val="2"/>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51E94E9C" w14:textId="77777777" w:rsidR="00F65233" w:rsidRDefault="00F65233"/>
        </w:tc>
      </w:tr>
      <w:tr w:rsidR="006F5E5C" w:rsidRPr="00B10210" w14:paraId="5253073B" w14:textId="77777777" w:rsidTr="00CC5834">
        <w:trPr>
          <w:trHeight w:val="1007"/>
        </w:trPr>
        <w:tc>
          <w:tcPr>
            <w:tcW w:w="3415" w:type="dxa"/>
            <w:vMerge w:val="restart"/>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1AC62AF3" w14:textId="77777777" w:rsidR="006F5E5C" w:rsidRDefault="006F5E5C" w:rsidP="000413DE">
            <w:pPr>
              <w:rPr>
                <w:rFonts w:ascii="Calibri Light" w:hAnsi="Calibri Light"/>
                <w:sz w:val="22"/>
                <w:szCs w:val="22"/>
              </w:rPr>
            </w:pPr>
            <w:r>
              <w:rPr>
                <w:rFonts w:ascii="Calibri Light" w:hAnsi="Calibri Light"/>
                <w:sz w:val="22"/>
                <w:szCs w:val="22"/>
              </w:rPr>
              <w:t>Set up registration, if applicable</w:t>
            </w:r>
          </w:p>
          <w:p w14:paraId="3F6A7E53" w14:textId="77777777" w:rsidR="006F5E5C" w:rsidRDefault="006F5E5C" w:rsidP="000413DE">
            <w:pPr>
              <w:pStyle w:val="ListParagraph"/>
              <w:numPr>
                <w:ilvl w:val="0"/>
                <w:numId w:val="6"/>
              </w:numPr>
              <w:ind w:left="249" w:hanging="249"/>
              <w:rPr>
                <w:rFonts w:ascii="Calibri Light" w:hAnsi="Calibri Light"/>
                <w:i/>
                <w:sz w:val="22"/>
                <w:szCs w:val="22"/>
              </w:rPr>
            </w:pPr>
            <w:r>
              <w:rPr>
                <w:rFonts w:ascii="Calibri Light" w:hAnsi="Calibri Light"/>
                <w:i/>
                <w:sz w:val="22"/>
                <w:szCs w:val="22"/>
              </w:rPr>
              <w:t>Determine the registration process; e.g. when to open/close, confirmation notices, cancellation policy</w:t>
            </w:r>
          </w:p>
          <w:p w14:paraId="737D0C04" w14:textId="77777777" w:rsidR="006F5E5C" w:rsidRPr="00AB7777" w:rsidRDefault="006F5E5C" w:rsidP="002F6CED">
            <w:pPr>
              <w:pStyle w:val="ListParagraph"/>
              <w:numPr>
                <w:ilvl w:val="0"/>
                <w:numId w:val="6"/>
              </w:numPr>
              <w:ind w:left="249" w:hanging="249"/>
              <w:rPr>
                <w:rFonts w:ascii="Calibri Light" w:hAnsi="Calibri Light"/>
                <w:i/>
                <w:sz w:val="22"/>
                <w:szCs w:val="22"/>
              </w:rPr>
            </w:pPr>
            <w:r>
              <w:rPr>
                <w:rFonts w:ascii="Calibri Light" w:hAnsi="Calibri Light"/>
                <w:i/>
                <w:sz w:val="22"/>
                <w:szCs w:val="22"/>
              </w:rPr>
              <w:lastRenderedPageBreak/>
              <w:t>Determine attendance limits, pre-requisites, age limits, etc.</w:t>
            </w:r>
          </w:p>
          <w:p w14:paraId="4CEF2C6B" w14:textId="77777777" w:rsidR="006F5E5C" w:rsidRDefault="006F5E5C" w:rsidP="00016412">
            <w:pPr>
              <w:pStyle w:val="ListParagraph"/>
              <w:numPr>
                <w:ilvl w:val="0"/>
                <w:numId w:val="6"/>
              </w:numPr>
              <w:ind w:left="249" w:hanging="249"/>
              <w:rPr>
                <w:rFonts w:ascii="Calibri Light" w:hAnsi="Calibri Light"/>
                <w:i/>
                <w:sz w:val="22"/>
                <w:szCs w:val="22"/>
              </w:rPr>
            </w:pPr>
            <w:r>
              <w:rPr>
                <w:rFonts w:ascii="Calibri Light" w:hAnsi="Calibri Light"/>
                <w:i/>
                <w:sz w:val="22"/>
                <w:szCs w:val="22"/>
              </w:rPr>
              <w:t>Provide instructions on creating a Wikipedia account and collect Wikipedia usernames in the advance registration form</w:t>
            </w:r>
          </w:p>
          <w:p w14:paraId="1F42FBCD" w14:textId="2ACE71C4" w:rsidR="00E363A6" w:rsidRPr="00016412" w:rsidRDefault="00E363A6" w:rsidP="00E363A6">
            <w:pPr>
              <w:pStyle w:val="ListParagraph"/>
              <w:ind w:left="249"/>
              <w:rPr>
                <w:rFonts w:ascii="Calibri Light" w:hAnsi="Calibri Light"/>
                <w:i/>
                <w:sz w:val="22"/>
                <w:szCs w:val="22"/>
              </w:rPr>
            </w:pPr>
          </w:p>
        </w:tc>
        <w:tc>
          <w:tcPr>
            <w:tcW w:w="558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67C2B52C" w14:textId="77777777" w:rsidR="006F5E5C" w:rsidRDefault="006F5E5C" w:rsidP="00B10210">
            <w:pPr>
              <w:numPr>
                <w:ilvl w:val="0"/>
                <w:numId w:val="2"/>
              </w:numPr>
            </w:pPr>
            <w:r>
              <w:lastRenderedPageBreak/>
              <w:t xml:space="preserve"> </w:t>
            </w:r>
          </w:p>
        </w:tc>
        <w:tc>
          <w:tcPr>
            <w:tcW w:w="198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33AD40B0" w14:textId="77777777" w:rsidR="006F5E5C" w:rsidRDefault="006F5E5C"/>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18976267" w14:textId="77777777" w:rsidR="006F5E5C" w:rsidRDefault="006F5E5C"/>
        </w:tc>
        <w:tc>
          <w:tcPr>
            <w:tcW w:w="1031" w:type="dxa"/>
            <w:gridSpan w:val="2"/>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02A6C152" w14:textId="77777777" w:rsidR="006F5E5C" w:rsidRDefault="006F5E5C"/>
        </w:tc>
      </w:tr>
      <w:tr w:rsidR="006F5E5C" w:rsidRPr="00B10210" w14:paraId="64E777EF" w14:textId="77777777" w:rsidTr="00CC5834">
        <w:trPr>
          <w:trHeight w:val="654"/>
        </w:trPr>
        <w:tc>
          <w:tcPr>
            <w:tcW w:w="3415" w:type="dxa"/>
            <w:vMerge/>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5649553A" w14:textId="77777777" w:rsidR="006F5E5C" w:rsidRDefault="006F5E5C" w:rsidP="000413DE">
            <w:pPr>
              <w:rPr>
                <w:rFonts w:ascii="Calibri Light" w:hAnsi="Calibri Light"/>
                <w:sz w:val="22"/>
                <w:szCs w:val="22"/>
              </w:rPr>
            </w:pPr>
          </w:p>
        </w:tc>
        <w:tc>
          <w:tcPr>
            <w:tcW w:w="558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110D4BF1" w14:textId="6A9139B0" w:rsidR="006F5E5C" w:rsidRDefault="006F5E5C" w:rsidP="006F5E5C">
            <w:pPr>
              <w:pStyle w:val="ListParagraph"/>
              <w:numPr>
                <w:ilvl w:val="0"/>
                <w:numId w:val="9"/>
              </w:numPr>
              <w:ind w:left="247" w:hanging="247"/>
            </w:pPr>
          </w:p>
        </w:tc>
        <w:tc>
          <w:tcPr>
            <w:tcW w:w="1980" w:type="dxa"/>
            <w:tcBorders>
              <w:top w:val="single" w:sz="4" w:space="0" w:color="auto"/>
              <w:left w:val="single" w:sz="4" w:space="0" w:color="auto"/>
              <w:bottom w:val="single" w:sz="4" w:space="0" w:color="auto"/>
              <w:right w:val="single" w:sz="4" w:space="0" w:color="auto"/>
            </w:tcBorders>
          </w:tcPr>
          <w:p w14:paraId="462718DE" w14:textId="77777777" w:rsidR="006F5E5C" w:rsidRDefault="006F5E5C"/>
        </w:tc>
        <w:tc>
          <w:tcPr>
            <w:tcW w:w="1170" w:type="dxa"/>
            <w:tcBorders>
              <w:top w:val="single" w:sz="4" w:space="0" w:color="auto"/>
              <w:left w:val="single" w:sz="4" w:space="0" w:color="auto"/>
              <w:bottom w:val="single" w:sz="4" w:space="0" w:color="auto"/>
              <w:right w:val="single" w:sz="4" w:space="0" w:color="auto"/>
            </w:tcBorders>
          </w:tcPr>
          <w:p w14:paraId="64F1DEF4" w14:textId="77777777" w:rsidR="006F5E5C" w:rsidRDefault="006F5E5C"/>
        </w:tc>
        <w:tc>
          <w:tcPr>
            <w:tcW w:w="1031" w:type="dxa"/>
            <w:gridSpan w:val="2"/>
            <w:tcBorders>
              <w:top w:val="single" w:sz="4" w:space="0" w:color="auto"/>
              <w:left w:val="single" w:sz="4" w:space="0" w:color="auto"/>
              <w:bottom w:val="single" w:sz="4" w:space="0" w:color="auto"/>
              <w:right w:val="single" w:sz="4" w:space="0" w:color="auto"/>
            </w:tcBorders>
          </w:tcPr>
          <w:p w14:paraId="58DB01F8" w14:textId="62166AD5" w:rsidR="006F5E5C" w:rsidRDefault="006F5E5C"/>
        </w:tc>
      </w:tr>
      <w:tr w:rsidR="006F5E5C" w:rsidRPr="00B10210" w14:paraId="5E3A6646" w14:textId="77777777" w:rsidTr="00CC5834">
        <w:trPr>
          <w:trHeight w:val="653"/>
        </w:trPr>
        <w:tc>
          <w:tcPr>
            <w:tcW w:w="3415" w:type="dxa"/>
            <w:vMerge/>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20A11A89" w14:textId="77777777" w:rsidR="006F5E5C" w:rsidRDefault="006F5E5C" w:rsidP="000413DE">
            <w:pPr>
              <w:rPr>
                <w:rFonts w:ascii="Calibri Light" w:hAnsi="Calibri Light"/>
                <w:sz w:val="22"/>
                <w:szCs w:val="22"/>
              </w:rPr>
            </w:pPr>
          </w:p>
        </w:tc>
        <w:tc>
          <w:tcPr>
            <w:tcW w:w="558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3C593C39" w14:textId="5EFB95C6" w:rsidR="006F5E5C" w:rsidRDefault="006F5E5C" w:rsidP="006F5E5C">
            <w:pPr>
              <w:pStyle w:val="ListParagraph"/>
              <w:numPr>
                <w:ilvl w:val="0"/>
                <w:numId w:val="9"/>
              </w:numPr>
              <w:ind w:left="247" w:hanging="247"/>
            </w:pPr>
          </w:p>
        </w:tc>
        <w:tc>
          <w:tcPr>
            <w:tcW w:w="1980" w:type="dxa"/>
            <w:tcBorders>
              <w:top w:val="single" w:sz="4" w:space="0" w:color="auto"/>
              <w:left w:val="single" w:sz="4" w:space="0" w:color="auto"/>
              <w:bottom w:val="single" w:sz="4" w:space="0" w:color="auto"/>
              <w:right w:val="single" w:sz="4" w:space="0" w:color="auto"/>
            </w:tcBorders>
          </w:tcPr>
          <w:p w14:paraId="46683B7C" w14:textId="77777777" w:rsidR="006F5E5C" w:rsidRDefault="006F5E5C"/>
        </w:tc>
        <w:tc>
          <w:tcPr>
            <w:tcW w:w="1170" w:type="dxa"/>
            <w:tcBorders>
              <w:top w:val="single" w:sz="4" w:space="0" w:color="auto"/>
              <w:left w:val="single" w:sz="4" w:space="0" w:color="auto"/>
              <w:bottom w:val="single" w:sz="4" w:space="0" w:color="auto"/>
              <w:right w:val="single" w:sz="4" w:space="0" w:color="auto"/>
            </w:tcBorders>
          </w:tcPr>
          <w:p w14:paraId="27BEE9A7" w14:textId="77777777" w:rsidR="006F5E5C" w:rsidRDefault="006F5E5C"/>
        </w:tc>
        <w:tc>
          <w:tcPr>
            <w:tcW w:w="1031" w:type="dxa"/>
            <w:gridSpan w:val="2"/>
            <w:tcBorders>
              <w:top w:val="single" w:sz="4" w:space="0" w:color="auto"/>
              <w:left w:val="single" w:sz="4" w:space="0" w:color="auto"/>
              <w:bottom w:val="single" w:sz="4" w:space="0" w:color="auto"/>
              <w:right w:val="single" w:sz="4" w:space="0" w:color="auto"/>
            </w:tcBorders>
          </w:tcPr>
          <w:p w14:paraId="5F83CC1D" w14:textId="70C7CEE6" w:rsidR="006F5E5C" w:rsidRDefault="006F5E5C"/>
        </w:tc>
      </w:tr>
      <w:tr w:rsidR="00F65233" w:rsidRPr="00B10210" w14:paraId="384F10CA" w14:textId="77777777" w:rsidTr="00694E78">
        <w:trPr>
          <w:trHeight w:val="576"/>
        </w:trPr>
        <w:tc>
          <w:tcPr>
            <w:tcW w:w="3415"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vAlign w:val="center"/>
          </w:tcPr>
          <w:p w14:paraId="1EF0FACC" w14:textId="77777777" w:rsidR="000413DE" w:rsidRDefault="00065226" w:rsidP="000413DE">
            <w:pPr>
              <w:rPr>
                <w:rFonts w:ascii="Calibri Light" w:hAnsi="Calibri Light"/>
                <w:sz w:val="22"/>
                <w:szCs w:val="22"/>
              </w:rPr>
            </w:pPr>
            <w:r>
              <w:rPr>
                <w:rFonts w:ascii="Calibri Light" w:hAnsi="Calibri Light"/>
                <w:sz w:val="22"/>
                <w:szCs w:val="22"/>
              </w:rPr>
              <w:t>Open and collect registrations</w:t>
            </w:r>
            <w:r w:rsidR="000B01CF">
              <w:rPr>
                <w:rFonts w:ascii="Calibri Light" w:hAnsi="Calibri Light"/>
                <w:sz w:val="22"/>
                <w:szCs w:val="22"/>
              </w:rPr>
              <w:t xml:space="preserve"> in conjunction with event communication</w:t>
            </w:r>
          </w:p>
          <w:p w14:paraId="1DD217F6" w14:textId="77777777" w:rsidR="000413DE" w:rsidRDefault="00065226" w:rsidP="000413DE">
            <w:pPr>
              <w:pStyle w:val="ListParagraph"/>
              <w:numPr>
                <w:ilvl w:val="0"/>
                <w:numId w:val="6"/>
              </w:numPr>
              <w:ind w:left="249" w:hanging="249"/>
              <w:rPr>
                <w:rFonts w:ascii="Calibri Light" w:hAnsi="Calibri Light"/>
                <w:i/>
                <w:sz w:val="22"/>
                <w:szCs w:val="22"/>
              </w:rPr>
            </w:pPr>
            <w:r>
              <w:rPr>
                <w:rFonts w:ascii="Calibri Light" w:hAnsi="Calibri Light"/>
                <w:i/>
                <w:sz w:val="22"/>
                <w:szCs w:val="22"/>
              </w:rPr>
              <w:t>Send confirmation notices to registrants</w:t>
            </w:r>
          </w:p>
          <w:p w14:paraId="1FEE0685" w14:textId="77777777" w:rsidR="0074412A" w:rsidRDefault="0074412A" w:rsidP="000413DE">
            <w:pPr>
              <w:pStyle w:val="ListParagraph"/>
              <w:numPr>
                <w:ilvl w:val="0"/>
                <w:numId w:val="6"/>
              </w:numPr>
              <w:ind w:left="249" w:hanging="249"/>
              <w:rPr>
                <w:rFonts w:ascii="Calibri Light" w:hAnsi="Calibri Light"/>
                <w:i/>
                <w:sz w:val="22"/>
                <w:szCs w:val="22"/>
              </w:rPr>
            </w:pPr>
            <w:r>
              <w:rPr>
                <w:rFonts w:ascii="Calibri Light" w:hAnsi="Calibri Light"/>
                <w:i/>
                <w:sz w:val="22"/>
                <w:szCs w:val="22"/>
              </w:rPr>
              <w:t>Provide directions to event</w:t>
            </w:r>
          </w:p>
          <w:p w14:paraId="097CE11B" w14:textId="77777777" w:rsidR="002D2C39" w:rsidRPr="002D2C39" w:rsidRDefault="002D2C39" w:rsidP="002D2C39">
            <w:pPr>
              <w:pStyle w:val="ListParagraph"/>
              <w:numPr>
                <w:ilvl w:val="0"/>
                <w:numId w:val="6"/>
              </w:numPr>
              <w:ind w:left="249" w:hanging="249"/>
              <w:rPr>
                <w:rFonts w:ascii="Calibri Light" w:hAnsi="Calibri Light"/>
                <w:i/>
                <w:sz w:val="22"/>
                <w:szCs w:val="22"/>
              </w:rPr>
            </w:pPr>
            <w:r>
              <w:rPr>
                <w:rFonts w:ascii="Calibri Light" w:hAnsi="Calibri Light"/>
                <w:i/>
                <w:sz w:val="22"/>
                <w:szCs w:val="22"/>
              </w:rPr>
              <w:t>Provide information for testing online platform</w:t>
            </w:r>
          </w:p>
          <w:p w14:paraId="16D4728C" w14:textId="77777777" w:rsidR="00F65233" w:rsidRDefault="00F65233"/>
        </w:tc>
        <w:tc>
          <w:tcPr>
            <w:tcW w:w="558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6F3B1F00" w14:textId="77777777" w:rsidR="00F65233" w:rsidRDefault="00F65233" w:rsidP="00B10210">
            <w:pPr>
              <w:numPr>
                <w:ilvl w:val="0"/>
                <w:numId w:val="2"/>
              </w:numPr>
            </w:pPr>
          </w:p>
        </w:tc>
        <w:tc>
          <w:tcPr>
            <w:tcW w:w="198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4A214167" w14:textId="77777777" w:rsidR="00F65233" w:rsidRDefault="00F65233"/>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78D6F6BD" w14:textId="77777777" w:rsidR="00F65233" w:rsidRDefault="00F65233"/>
        </w:tc>
        <w:tc>
          <w:tcPr>
            <w:tcW w:w="1031" w:type="dxa"/>
            <w:gridSpan w:val="2"/>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69C4A732" w14:textId="77777777" w:rsidR="00F65233" w:rsidRDefault="00F65233"/>
        </w:tc>
      </w:tr>
    </w:tbl>
    <w:p w14:paraId="6670C18A" w14:textId="0D4CCAA5" w:rsidR="00016412" w:rsidRDefault="00016412">
      <w:pPr>
        <w:rPr>
          <w:b/>
        </w:rPr>
      </w:pPr>
    </w:p>
    <w:p w14:paraId="1F45F569" w14:textId="51FC787D" w:rsidR="00744E17" w:rsidRDefault="00744E17">
      <w:pPr>
        <w:rPr>
          <w:b/>
        </w:rPr>
      </w:pPr>
    </w:p>
    <w:tbl>
      <w:tblPr>
        <w:tblW w:w="13176" w:type="dxa"/>
        <w:tblLayout w:type="fixed"/>
        <w:tblLook w:val="01E0" w:firstRow="1" w:lastRow="1" w:firstColumn="1" w:lastColumn="1" w:noHBand="0" w:noVBand="0"/>
      </w:tblPr>
      <w:tblGrid>
        <w:gridCol w:w="3415"/>
        <w:gridCol w:w="5603"/>
        <w:gridCol w:w="1957"/>
        <w:gridCol w:w="1170"/>
        <w:gridCol w:w="1013"/>
        <w:gridCol w:w="18"/>
      </w:tblGrid>
      <w:tr w:rsidR="00744E17" w:rsidRPr="006F1DD6" w14:paraId="30A9DE7B" w14:textId="77777777" w:rsidTr="00A36ADE">
        <w:trPr>
          <w:gridAfter w:val="1"/>
          <w:divId w:val="677316264"/>
          <w:wAfter w:w="18" w:type="dxa"/>
          <w:tblHeader/>
        </w:trPr>
        <w:tc>
          <w:tcPr>
            <w:tcW w:w="3415" w:type="dxa"/>
            <w:tcBorders>
              <w:top w:val="single" w:sz="4" w:space="0" w:color="auto"/>
              <w:left w:val="single" w:sz="4" w:space="0" w:color="auto"/>
              <w:bottom w:val="single" w:sz="4" w:space="0" w:color="auto"/>
              <w:right w:val="single" w:sz="4" w:space="0" w:color="auto"/>
            </w:tcBorders>
            <w:shd w:val="clear" w:color="auto" w:fill="EAF1DD" w:themeFill="accent3" w:themeFillTint="33"/>
            <w:tcMar>
              <w:top w:w="72" w:type="dxa"/>
              <w:left w:w="115" w:type="dxa"/>
              <w:bottom w:w="101" w:type="dxa"/>
              <w:right w:w="115" w:type="dxa"/>
            </w:tcMar>
            <w:vAlign w:val="center"/>
          </w:tcPr>
          <w:p w14:paraId="59E48FB7" w14:textId="77777777" w:rsidR="00744E17" w:rsidRPr="006F1DD6" w:rsidRDefault="00744E17" w:rsidP="00F0353D">
            <w:pPr>
              <w:jc w:val="center"/>
              <w:rPr>
                <w:rFonts w:ascii="Calibri Light" w:hAnsi="Calibri Light"/>
                <w:b/>
                <w:sz w:val="22"/>
                <w:szCs w:val="22"/>
              </w:rPr>
            </w:pPr>
            <w:r>
              <w:rPr>
                <w:rFonts w:ascii="Calibri Light" w:hAnsi="Calibri Light"/>
                <w:b/>
                <w:sz w:val="22"/>
                <w:szCs w:val="22"/>
              </w:rPr>
              <w:t>Action</w:t>
            </w:r>
          </w:p>
        </w:tc>
        <w:tc>
          <w:tcPr>
            <w:tcW w:w="5603" w:type="dxa"/>
            <w:tcBorders>
              <w:top w:val="single" w:sz="4" w:space="0" w:color="auto"/>
              <w:left w:val="single" w:sz="4" w:space="0" w:color="auto"/>
              <w:bottom w:val="single" w:sz="4" w:space="0" w:color="auto"/>
              <w:right w:val="single" w:sz="4" w:space="0" w:color="auto"/>
            </w:tcBorders>
            <w:shd w:val="clear" w:color="auto" w:fill="EAF1DD" w:themeFill="accent3" w:themeFillTint="33"/>
            <w:tcMar>
              <w:top w:w="72" w:type="dxa"/>
              <w:left w:w="115" w:type="dxa"/>
              <w:bottom w:w="101" w:type="dxa"/>
              <w:right w:w="115" w:type="dxa"/>
            </w:tcMar>
            <w:vAlign w:val="center"/>
          </w:tcPr>
          <w:p w14:paraId="2F62AADB" w14:textId="1B018C31" w:rsidR="00744E17" w:rsidRPr="006F1DD6" w:rsidRDefault="00744E17" w:rsidP="00607F85">
            <w:pPr>
              <w:jc w:val="center"/>
              <w:rPr>
                <w:rFonts w:ascii="Calibri Light" w:hAnsi="Calibri Light"/>
                <w:b/>
                <w:sz w:val="22"/>
                <w:szCs w:val="22"/>
              </w:rPr>
            </w:pPr>
            <w:r w:rsidRPr="006F1DD6">
              <w:rPr>
                <w:rFonts w:ascii="Calibri Light" w:hAnsi="Calibri Light"/>
                <w:b/>
                <w:sz w:val="22"/>
                <w:szCs w:val="22"/>
              </w:rPr>
              <w:t>Details/Resources</w:t>
            </w:r>
          </w:p>
        </w:tc>
        <w:tc>
          <w:tcPr>
            <w:tcW w:w="1957" w:type="dxa"/>
            <w:tcBorders>
              <w:top w:val="single" w:sz="4" w:space="0" w:color="auto"/>
              <w:left w:val="single" w:sz="4" w:space="0" w:color="auto"/>
              <w:bottom w:val="single" w:sz="4" w:space="0" w:color="auto"/>
              <w:right w:val="single" w:sz="4" w:space="0" w:color="auto"/>
            </w:tcBorders>
            <w:shd w:val="clear" w:color="auto" w:fill="EAF1DD" w:themeFill="accent3" w:themeFillTint="33"/>
            <w:tcMar>
              <w:top w:w="72" w:type="dxa"/>
              <w:left w:w="115" w:type="dxa"/>
              <w:bottom w:w="101" w:type="dxa"/>
              <w:right w:w="115" w:type="dxa"/>
            </w:tcMar>
            <w:vAlign w:val="center"/>
          </w:tcPr>
          <w:p w14:paraId="77415BB6" w14:textId="77777777" w:rsidR="00744E17" w:rsidRPr="006F1DD6" w:rsidRDefault="00744E17" w:rsidP="00F0353D">
            <w:pPr>
              <w:jc w:val="center"/>
              <w:rPr>
                <w:rFonts w:ascii="Calibri Light" w:hAnsi="Calibri Light"/>
                <w:b/>
                <w:sz w:val="22"/>
                <w:szCs w:val="22"/>
              </w:rPr>
            </w:pPr>
            <w:r w:rsidRPr="006F1DD6">
              <w:rPr>
                <w:rFonts w:ascii="Calibri Light" w:hAnsi="Calibri Light"/>
                <w:b/>
                <w:sz w:val="22"/>
                <w:szCs w:val="22"/>
              </w:rPr>
              <w:t>Who</w:t>
            </w:r>
            <w:r>
              <w:rPr>
                <w:rFonts w:ascii="Calibri Light" w:hAnsi="Calibri Light"/>
                <w:b/>
                <w:sz w:val="22"/>
                <w:szCs w:val="22"/>
              </w:rPr>
              <w:t xml:space="preserve"> can help</w:t>
            </w:r>
            <w:r w:rsidRPr="006F1DD6">
              <w:rPr>
                <w:rFonts w:ascii="Calibri Light" w:hAnsi="Calibri Light"/>
                <w:b/>
                <w:sz w:val="22"/>
                <w:szCs w:val="22"/>
              </w:rPr>
              <w:t>?</w:t>
            </w:r>
          </w:p>
        </w:tc>
        <w:tc>
          <w:tcPr>
            <w:tcW w:w="1170" w:type="dxa"/>
            <w:tcBorders>
              <w:top w:val="single" w:sz="4" w:space="0" w:color="auto"/>
              <w:left w:val="single" w:sz="4" w:space="0" w:color="auto"/>
              <w:bottom w:val="single" w:sz="4" w:space="0" w:color="auto"/>
              <w:right w:val="single" w:sz="4" w:space="0" w:color="auto"/>
            </w:tcBorders>
            <w:shd w:val="clear" w:color="auto" w:fill="EAF1DD" w:themeFill="accent3" w:themeFillTint="33"/>
            <w:tcMar>
              <w:top w:w="72" w:type="dxa"/>
              <w:left w:w="115" w:type="dxa"/>
              <w:bottom w:w="101" w:type="dxa"/>
              <w:right w:w="115" w:type="dxa"/>
            </w:tcMar>
            <w:vAlign w:val="center"/>
          </w:tcPr>
          <w:p w14:paraId="21685240" w14:textId="6A67D3A0" w:rsidR="00744E17" w:rsidRPr="006F1DD6" w:rsidRDefault="00744E17" w:rsidP="00F0353D">
            <w:pPr>
              <w:jc w:val="center"/>
              <w:rPr>
                <w:rFonts w:ascii="Calibri Light" w:hAnsi="Calibri Light"/>
                <w:b/>
                <w:sz w:val="22"/>
                <w:szCs w:val="22"/>
              </w:rPr>
            </w:pPr>
            <w:r>
              <w:rPr>
                <w:rFonts w:ascii="Calibri Light" w:hAnsi="Calibri Light"/>
                <w:b/>
                <w:sz w:val="22"/>
                <w:szCs w:val="22"/>
              </w:rPr>
              <w:t>Date</w:t>
            </w:r>
          </w:p>
        </w:tc>
        <w:tc>
          <w:tcPr>
            <w:tcW w:w="1013" w:type="dxa"/>
            <w:tcBorders>
              <w:top w:val="single" w:sz="4" w:space="0" w:color="auto"/>
              <w:left w:val="single" w:sz="4" w:space="0" w:color="auto"/>
              <w:bottom w:val="single" w:sz="4" w:space="0" w:color="auto"/>
              <w:right w:val="single" w:sz="4" w:space="0" w:color="auto"/>
            </w:tcBorders>
            <w:shd w:val="clear" w:color="auto" w:fill="EAF1DD" w:themeFill="accent3" w:themeFillTint="33"/>
            <w:tcMar>
              <w:top w:w="72" w:type="dxa"/>
              <w:left w:w="115" w:type="dxa"/>
              <w:bottom w:w="101" w:type="dxa"/>
              <w:right w:w="115" w:type="dxa"/>
            </w:tcMar>
            <w:vAlign w:val="center"/>
          </w:tcPr>
          <w:p w14:paraId="3A2821EA" w14:textId="77777777" w:rsidR="00744E17" w:rsidRPr="006F1DD6" w:rsidRDefault="00744E17" w:rsidP="00F0353D">
            <w:pPr>
              <w:jc w:val="center"/>
              <w:rPr>
                <w:rFonts w:ascii="Calibri Light" w:hAnsi="Calibri Light"/>
                <w:b/>
                <w:sz w:val="22"/>
                <w:szCs w:val="22"/>
              </w:rPr>
            </w:pPr>
            <w:r w:rsidRPr="006F1DD6">
              <w:rPr>
                <w:rFonts w:ascii="Calibri Light" w:hAnsi="Calibri Light"/>
                <w:b/>
                <w:sz w:val="22"/>
                <w:szCs w:val="22"/>
              </w:rPr>
              <w:t>Status</w:t>
            </w:r>
          </w:p>
        </w:tc>
      </w:tr>
      <w:tr w:rsidR="00744E17" w:rsidRPr="00CF65C3" w14:paraId="5AEC16EB" w14:textId="77777777" w:rsidTr="009E0A2E">
        <w:trPr>
          <w:divId w:val="677316264"/>
          <w:trHeight w:val="576"/>
        </w:trPr>
        <w:tc>
          <w:tcPr>
            <w:tcW w:w="13176" w:type="dxa"/>
            <w:gridSpan w:val="6"/>
            <w:tcBorders>
              <w:top w:val="single" w:sz="4" w:space="0" w:color="auto"/>
              <w:left w:val="single" w:sz="4" w:space="0" w:color="auto"/>
              <w:right w:val="single" w:sz="4" w:space="0" w:color="auto"/>
            </w:tcBorders>
            <w:shd w:val="clear" w:color="auto" w:fill="C5DB8D"/>
            <w:tcMar>
              <w:top w:w="72" w:type="dxa"/>
              <w:left w:w="115" w:type="dxa"/>
              <w:bottom w:w="101" w:type="dxa"/>
              <w:right w:w="115" w:type="dxa"/>
            </w:tcMar>
            <w:vAlign w:val="center"/>
          </w:tcPr>
          <w:p w14:paraId="7FC8F1AB" w14:textId="74896FA5" w:rsidR="00744E17" w:rsidRPr="00CF65C3" w:rsidRDefault="00F63EF0" w:rsidP="00F0353D">
            <w:pPr>
              <w:jc w:val="center"/>
              <w:rPr>
                <w:rFonts w:ascii="Calibri Light" w:hAnsi="Calibri Light"/>
                <w:b/>
                <w:sz w:val="24"/>
                <w:szCs w:val="22"/>
              </w:rPr>
            </w:pPr>
            <w:r>
              <w:rPr>
                <w:rFonts w:ascii="Calibri Light" w:hAnsi="Calibri Light"/>
                <w:b/>
                <w:sz w:val="24"/>
                <w:szCs w:val="22"/>
              </w:rPr>
              <w:t xml:space="preserve">Before the </w:t>
            </w:r>
            <w:r w:rsidR="005227C4">
              <w:rPr>
                <w:rFonts w:ascii="Calibri Light" w:hAnsi="Calibri Light"/>
                <w:b/>
                <w:sz w:val="24"/>
                <w:szCs w:val="22"/>
              </w:rPr>
              <w:t>E</w:t>
            </w:r>
            <w:r>
              <w:rPr>
                <w:rFonts w:ascii="Calibri Light" w:hAnsi="Calibri Light"/>
                <w:b/>
                <w:sz w:val="24"/>
                <w:szCs w:val="22"/>
              </w:rPr>
              <w:t xml:space="preserve">vent: </w:t>
            </w:r>
            <w:r w:rsidR="00744E17">
              <w:rPr>
                <w:rFonts w:ascii="Calibri Light" w:hAnsi="Calibri Light"/>
                <w:b/>
                <w:sz w:val="24"/>
                <w:szCs w:val="22"/>
              </w:rPr>
              <w:t>Communications</w:t>
            </w:r>
          </w:p>
        </w:tc>
      </w:tr>
      <w:tr w:rsidR="00744E17" w:rsidRPr="00B10210" w14:paraId="3D2BE813" w14:textId="77777777" w:rsidTr="00A36ADE">
        <w:trPr>
          <w:divId w:val="677316264"/>
          <w:trHeight w:val="576"/>
        </w:trPr>
        <w:tc>
          <w:tcPr>
            <w:tcW w:w="3415" w:type="dxa"/>
            <w:vMerge w:val="restart"/>
            <w:tcBorders>
              <w:top w:val="single" w:sz="4" w:space="0" w:color="auto"/>
              <w:left w:val="single" w:sz="4" w:space="0" w:color="auto"/>
              <w:right w:val="single" w:sz="4" w:space="0" w:color="auto"/>
            </w:tcBorders>
            <w:tcMar>
              <w:top w:w="72" w:type="dxa"/>
              <w:left w:w="115" w:type="dxa"/>
              <w:bottom w:w="101" w:type="dxa"/>
              <w:right w:w="115" w:type="dxa"/>
            </w:tcMar>
            <w:vAlign w:val="center"/>
          </w:tcPr>
          <w:p w14:paraId="2E38217E" w14:textId="77777777" w:rsidR="00744E17" w:rsidRDefault="00EE0911" w:rsidP="00F0353D">
            <w:pPr>
              <w:rPr>
                <w:rFonts w:ascii="Calibri Light" w:hAnsi="Calibri Light"/>
                <w:sz w:val="22"/>
                <w:szCs w:val="22"/>
              </w:rPr>
            </w:pPr>
            <w:r>
              <w:rPr>
                <w:rFonts w:ascii="Calibri Light" w:hAnsi="Calibri Light"/>
                <w:sz w:val="22"/>
                <w:szCs w:val="22"/>
              </w:rPr>
              <w:t>Secure buy-in and support from supervisors and staff</w:t>
            </w:r>
          </w:p>
          <w:p w14:paraId="3A69BCBC" w14:textId="11978990" w:rsidR="00EE0911" w:rsidRDefault="00EE0911" w:rsidP="006D191F">
            <w:pPr>
              <w:pStyle w:val="ListParagraph"/>
              <w:numPr>
                <w:ilvl w:val="0"/>
                <w:numId w:val="6"/>
              </w:numPr>
              <w:ind w:left="249" w:hanging="249"/>
              <w:rPr>
                <w:rFonts w:ascii="Calibri Light" w:hAnsi="Calibri Light"/>
                <w:i/>
                <w:sz w:val="22"/>
                <w:szCs w:val="22"/>
              </w:rPr>
            </w:pPr>
            <w:r>
              <w:rPr>
                <w:rFonts w:ascii="Calibri Light" w:hAnsi="Calibri Light"/>
                <w:i/>
                <w:sz w:val="22"/>
                <w:szCs w:val="22"/>
              </w:rPr>
              <w:t>Articulate how the engagement aligns with library’s mission and strategic plan</w:t>
            </w:r>
            <w:r w:rsidR="004C61C2">
              <w:rPr>
                <w:rFonts w:ascii="Calibri Light" w:hAnsi="Calibri Light"/>
                <w:i/>
                <w:sz w:val="22"/>
                <w:szCs w:val="22"/>
              </w:rPr>
              <w:t xml:space="preserve"> </w:t>
            </w:r>
            <w:r w:rsidR="00453BA0">
              <w:rPr>
                <w:rFonts w:ascii="Calibri Light" w:hAnsi="Calibri Light"/>
                <w:i/>
                <w:sz w:val="22"/>
                <w:szCs w:val="22"/>
              </w:rPr>
              <w:t>and how it benefits individual stakeholders</w:t>
            </w:r>
          </w:p>
          <w:p w14:paraId="7E4DCE01" w14:textId="77777777" w:rsidR="00744E17" w:rsidRDefault="00744E17" w:rsidP="00F0353D">
            <w:pPr>
              <w:pStyle w:val="ListParagraph"/>
              <w:numPr>
                <w:ilvl w:val="0"/>
                <w:numId w:val="6"/>
              </w:numPr>
              <w:ind w:left="249" w:hanging="249"/>
              <w:rPr>
                <w:rFonts w:ascii="Calibri Light" w:hAnsi="Calibri Light"/>
                <w:i/>
                <w:sz w:val="22"/>
                <w:szCs w:val="22"/>
              </w:rPr>
            </w:pPr>
            <w:r w:rsidRPr="00EE0911">
              <w:rPr>
                <w:rFonts w:ascii="Calibri Light" w:hAnsi="Calibri Light"/>
                <w:i/>
                <w:sz w:val="22"/>
                <w:szCs w:val="22"/>
              </w:rPr>
              <w:t>C</w:t>
            </w:r>
            <w:r w:rsidR="00EE0911">
              <w:rPr>
                <w:rFonts w:ascii="Calibri Light" w:hAnsi="Calibri Light"/>
                <w:i/>
                <w:sz w:val="22"/>
                <w:szCs w:val="22"/>
              </w:rPr>
              <w:t>raft talking points tailored to persuade each person</w:t>
            </w:r>
          </w:p>
          <w:p w14:paraId="13118524" w14:textId="77777777" w:rsidR="005227C4" w:rsidRDefault="005227C4" w:rsidP="00F0353D">
            <w:pPr>
              <w:pStyle w:val="ListParagraph"/>
              <w:numPr>
                <w:ilvl w:val="0"/>
                <w:numId w:val="6"/>
              </w:numPr>
              <w:ind w:left="249" w:hanging="249"/>
              <w:rPr>
                <w:rFonts w:ascii="Calibri Light" w:hAnsi="Calibri Light"/>
                <w:i/>
                <w:sz w:val="22"/>
                <w:szCs w:val="22"/>
              </w:rPr>
            </w:pPr>
            <w:r>
              <w:rPr>
                <w:rFonts w:ascii="Calibri Light" w:hAnsi="Calibri Light"/>
                <w:i/>
                <w:sz w:val="22"/>
                <w:szCs w:val="22"/>
              </w:rPr>
              <w:lastRenderedPageBreak/>
              <w:t>Coordinate and share image files of institutional logos for affiliated sponsors and partners</w:t>
            </w:r>
          </w:p>
          <w:p w14:paraId="057A4999" w14:textId="11876A9B" w:rsidR="00E363A6" w:rsidRPr="009E0A2E" w:rsidRDefault="00E363A6" w:rsidP="00E363A6">
            <w:pPr>
              <w:pStyle w:val="ListParagraph"/>
              <w:ind w:left="249"/>
              <w:rPr>
                <w:rFonts w:ascii="Calibri Light" w:hAnsi="Calibri Light"/>
                <w:i/>
                <w:sz w:val="22"/>
                <w:szCs w:val="22"/>
              </w:rPr>
            </w:pPr>
          </w:p>
        </w:tc>
        <w:tc>
          <w:tcPr>
            <w:tcW w:w="560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3F662921" w14:textId="77777777" w:rsidR="00744E17" w:rsidRDefault="00744E17" w:rsidP="00F0353D">
            <w:pPr>
              <w:numPr>
                <w:ilvl w:val="0"/>
                <w:numId w:val="2"/>
              </w:numPr>
            </w:pPr>
            <w:r>
              <w:lastRenderedPageBreak/>
              <w:t xml:space="preserve"> </w:t>
            </w:r>
          </w:p>
        </w:tc>
        <w:tc>
          <w:tcPr>
            <w:tcW w:w="1957"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4D44B9D1" w14:textId="77777777" w:rsidR="00744E17" w:rsidRDefault="00744E17" w:rsidP="00F0353D"/>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6099772B" w14:textId="77777777" w:rsidR="00744E17" w:rsidRDefault="00744E17" w:rsidP="00F0353D"/>
        </w:tc>
        <w:tc>
          <w:tcPr>
            <w:tcW w:w="1031" w:type="dxa"/>
            <w:gridSpan w:val="2"/>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7A7D8A34" w14:textId="77777777" w:rsidR="00744E17" w:rsidRDefault="00744E17" w:rsidP="00F0353D"/>
        </w:tc>
      </w:tr>
      <w:tr w:rsidR="00744E17" w:rsidRPr="00B10210" w14:paraId="6CCA6550" w14:textId="77777777" w:rsidTr="00A36ADE">
        <w:trPr>
          <w:divId w:val="677316264"/>
          <w:trHeight w:val="971"/>
        </w:trPr>
        <w:tc>
          <w:tcPr>
            <w:tcW w:w="3415" w:type="dxa"/>
            <w:vMerge/>
            <w:tcBorders>
              <w:left w:val="single" w:sz="4" w:space="0" w:color="auto"/>
              <w:right w:val="single" w:sz="4" w:space="0" w:color="auto"/>
            </w:tcBorders>
            <w:tcMar>
              <w:top w:w="72" w:type="dxa"/>
              <w:left w:w="115" w:type="dxa"/>
              <w:bottom w:w="101" w:type="dxa"/>
              <w:right w:w="115" w:type="dxa"/>
            </w:tcMar>
            <w:vAlign w:val="center"/>
          </w:tcPr>
          <w:p w14:paraId="5872EC0E" w14:textId="77777777" w:rsidR="00744E17" w:rsidRDefault="00744E17" w:rsidP="00F0353D"/>
        </w:tc>
        <w:tc>
          <w:tcPr>
            <w:tcW w:w="560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4BD6B60B" w14:textId="77777777" w:rsidR="00744E17" w:rsidRDefault="00744E17" w:rsidP="00F0353D">
            <w:pPr>
              <w:numPr>
                <w:ilvl w:val="0"/>
                <w:numId w:val="2"/>
              </w:numPr>
            </w:pPr>
          </w:p>
        </w:tc>
        <w:tc>
          <w:tcPr>
            <w:tcW w:w="1957"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07129F7D" w14:textId="77777777" w:rsidR="00744E17" w:rsidRDefault="00744E17" w:rsidP="00F0353D"/>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707D2991" w14:textId="77777777" w:rsidR="00744E17" w:rsidRDefault="00744E17" w:rsidP="00F0353D"/>
        </w:tc>
        <w:tc>
          <w:tcPr>
            <w:tcW w:w="1031" w:type="dxa"/>
            <w:gridSpan w:val="2"/>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0CB0917F" w14:textId="77777777" w:rsidR="00744E17" w:rsidRDefault="00744E17" w:rsidP="00F0353D"/>
        </w:tc>
      </w:tr>
      <w:tr w:rsidR="00744E17" w:rsidRPr="00B10210" w14:paraId="1BD87786" w14:textId="77777777" w:rsidTr="00A36ADE">
        <w:trPr>
          <w:divId w:val="677316264"/>
          <w:trHeight w:val="576"/>
        </w:trPr>
        <w:tc>
          <w:tcPr>
            <w:tcW w:w="3415" w:type="dxa"/>
            <w:vMerge/>
            <w:tcBorders>
              <w:left w:val="single" w:sz="4" w:space="0" w:color="auto"/>
              <w:bottom w:val="single" w:sz="4" w:space="0" w:color="auto"/>
              <w:right w:val="single" w:sz="4" w:space="0" w:color="auto"/>
            </w:tcBorders>
            <w:tcMar>
              <w:top w:w="72" w:type="dxa"/>
              <w:left w:w="115" w:type="dxa"/>
              <w:bottom w:w="101" w:type="dxa"/>
              <w:right w:w="115" w:type="dxa"/>
            </w:tcMar>
            <w:vAlign w:val="center"/>
          </w:tcPr>
          <w:p w14:paraId="2B9DA666" w14:textId="77777777" w:rsidR="00744E17" w:rsidRDefault="00744E17" w:rsidP="00F0353D"/>
        </w:tc>
        <w:tc>
          <w:tcPr>
            <w:tcW w:w="560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5A05661A" w14:textId="77777777" w:rsidR="00744E17" w:rsidRPr="00B10210" w:rsidRDefault="00744E17" w:rsidP="00F0353D">
            <w:pPr>
              <w:numPr>
                <w:ilvl w:val="0"/>
                <w:numId w:val="2"/>
              </w:numPr>
              <w:rPr>
                <w:color w:val="0000FF"/>
                <w:u w:val="single"/>
              </w:rPr>
            </w:pPr>
          </w:p>
        </w:tc>
        <w:tc>
          <w:tcPr>
            <w:tcW w:w="1957"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1C2AE57D" w14:textId="77777777" w:rsidR="00744E17" w:rsidRDefault="00744E17" w:rsidP="00F0353D"/>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34B2B16C" w14:textId="77777777" w:rsidR="00744E17" w:rsidRDefault="00744E17" w:rsidP="00F0353D"/>
        </w:tc>
        <w:tc>
          <w:tcPr>
            <w:tcW w:w="1031" w:type="dxa"/>
            <w:gridSpan w:val="2"/>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464D3AE0" w14:textId="77777777" w:rsidR="00744E17" w:rsidRDefault="00744E17" w:rsidP="00F0353D"/>
        </w:tc>
      </w:tr>
      <w:tr w:rsidR="00A73D33" w:rsidRPr="00B10210" w14:paraId="35886C67" w14:textId="77777777" w:rsidTr="00A36ADE">
        <w:trPr>
          <w:divId w:val="677316264"/>
          <w:trHeight w:val="528"/>
        </w:trPr>
        <w:tc>
          <w:tcPr>
            <w:tcW w:w="3415" w:type="dxa"/>
            <w:vMerge w:val="restart"/>
            <w:tcBorders>
              <w:top w:val="single" w:sz="4" w:space="0" w:color="auto"/>
              <w:left w:val="single" w:sz="4" w:space="0" w:color="auto"/>
              <w:right w:val="single" w:sz="4" w:space="0" w:color="auto"/>
            </w:tcBorders>
            <w:tcMar>
              <w:top w:w="72" w:type="dxa"/>
              <w:left w:w="115" w:type="dxa"/>
              <w:bottom w:w="101" w:type="dxa"/>
              <w:right w:w="115" w:type="dxa"/>
            </w:tcMar>
            <w:vAlign w:val="center"/>
          </w:tcPr>
          <w:p w14:paraId="5A6E027B" w14:textId="77777777" w:rsidR="00A73D33" w:rsidRDefault="00A73D33" w:rsidP="00F0353D">
            <w:pPr>
              <w:rPr>
                <w:rFonts w:ascii="Calibri Light" w:hAnsi="Calibri Light"/>
                <w:sz w:val="22"/>
                <w:szCs w:val="22"/>
              </w:rPr>
            </w:pPr>
            <w:r>
              <w:rPr>
                <w:rFonts w:ascii="Calibri Light" w:hAnsi="Calibri Light"/>
                <w:sz w:val="22"/>
                <w:szCs w:val="22"/>
              </w:rPr>
              <w:t>Communicate to organizers and partners</w:t>
            </w:r>
          </w:p>
          <w:p w14:paraId="4962085E" w14:textId="77777777" w:rsidR="00817932" w:rsidRDefault="00817932" w:rsidP="00313636">
            <w:pPr>
              <w:pStyle w:val="ListParagraph"/>
              <w:numPr>
                <w:ilvl w:val="0"/>
                <w:numId w:val="7"/>
              </w:numPr>
              <w:ind w:left="249" w:hanging="249"/>
              <w:rPr>
                <w:rFonts w:ascii="Calibri Light" w:hAnsi="Calibri Light"/>
                <w:i/>
                <w:sz w:val="22"/>
                <w:szCs w:val="22"/>
              </w:rPr>
            </w:pPr>
            <w:r>
              <w:rPr>
                <w:rFonts w:ascii="Calibri Light" w:hAnsi="Calibri Light"/>
                <w:i/>
                <w:sz w:val="22"/>
                <w:szCs w:val="22"/>
              </w:rPr>
              <w:t>Schedule planning meetings</w:t>
            </w:r>
          </w:p>
          <w:p w14:paraId="50E7D643" w14:textId="77777777" w:rsidR="00A73D33" w:rsidRDefault="00A73D33" w:rsidP="00313636">
            <w:pPr>
              <w:pStyle w:val="ListParagraph"/>
              <w:numPr>
                <w:ilvl w:val="0"/>
                <w:numId w:val="7"/>
              </w:numPr>
              <w:ind w:left="249" w:hanging="249"/>
              <w:rPr>
                <w:rFonts w:ascii="Calibri Light" w:hAnsi="Calibri Light"/>
                <w:i/>
                <w:sz w:val="22"/>
                <w:szCs w:val="22"/>
              </w:rPr>
            </w:pPr>
            <w:r w:rsidRPr="00313636">
              <w:rPr>
                <w:rFonts w:ascii="Calibri Light" w:hAnsi="Calibri Light"/>
                <w:i/>
                <w:sz w:val="22"/>
                <w:szCs w:val="22"/>
              </w:rPr>
              <w:t xml:space="preserve">Provide shared planning opportunities; e.g. Google docs, </w:t>
            </w:r>
            <w:proofErr w:type="spellStart"/>
            <w:r w:rsidRPr="00313636">
              <w:rPr>
                <w:rFonts w:ascii="Calibri Light" w:hAnsi="Calibri Light"/>
                <w:i/>
                <w:sz w:val="22"/>
                <w:szCs w:val="22"/>
              </w:rPr>
              <w:t>dropbox</w:t>
            </w:r>
            <w:proofErr w:type="spellEnd"/>
          </w:p>
          <w:p w14:paraId="6913B98E" w14:textId="62EC9F6A" w:rsidR="005227C4" w:rsidRPr="007C50D5" w:rsidRDefault="00A73D33" w:rsidP="005227C4">
            <w:pPr>
              <w:pStyle w:val="ListParagraph"/>
              <w:numPr>
                <w:ilvl w:val="0"/>
                <w:numId w:val="7"/>
              </w:numPr>
              <w:ind w:left="249" w:hanging="249"/>
              <w:rPr>
                <w:rFonts w:ascii="Calibri Light" w:hAnsi="Calibri Light"/>
                <w:i/>
                <w:sz w:val="22"/>
                <w:szCs w:val="22"/>
              </w:rPr>
            </w:pPr>
            <w:r>
              <w:rPr>
                <w:rFonts w:ascii="Calibri Light" w:hAnsi="Calibri Light"/>
                <w:i/>
                <w:sz w:val="22"/>
                <w:szCs w:val="22"/>
              </w:rPr>
              <w:t>Maintain regular communications, keeping everyone in the loop</w:t>
            </w:r>
          </w:p>
        </w:tc>
        <w:tc>
          <w:tcPr>
            <w:tcW w:w="560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34C26809" w14:textId="77777777" w:rsidR="00A73D33" w:rsidRDefault="00A73D33" w:rsidP="00F0353D">
            <w:pPr>
              <w:numPr>
                <w:ilvl w:val="0"/>
                <w:numId w:val="2"/>
              </w:numPr>
            </w:pPr>
          </w:p>
        </w:tc>
        <w:tc>
          <w:tcPr>
            <w:tcW w:w="1957"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211DE6E1" w14:textId="77777777" w:rsidR="00A73D33" w:rsidRDefault="00A73D33" w:rsidP="00F0353D"/>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132F15C4" w14:textId="77777777" w:rsidR="00A73D33" w:rsidRDefault="00A73D33" w:rsidP="00F0353D"/>
        </w:tc>
        <w:tc>
          <w:tcPr>
            <w:tcW w:w="1031" w:type="dxa"/>
            <w:gridSpan w:val="2"/>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1062B362" w14:textId="77777777" w:rsidR="00A73D33" w:rsidRDefault="00A73D33" w:rsidP="00F0353D"/>
        </w:tc>
      </w:tr>
      <w:tr w:rsidR="00A73D33" w:rsidRPr="00B10210" w14:paraId="1E8352E1" w14:textId="77777777" w:rsidTr="00A36ADE">
        <w:trPr>
          <w:divId w:val="677316264"/>
          <w:trHeight w:val="528"/>
        </w:trPr>
        <w:tc>
          <w:tcPr>
            <w:tcW w:w="3415" w:type="dxa"/>
            <w:vMerge/>
            <w:tcBorders>
              <w:left w:val="single" w:sz="4" w:space="0" w:color="auto"/>
              <w:right w:val="single" w:sz="4" w:space="0" w:color="auto"/>
            </w:tcBorders>
            <w:tcMar>
              <w:top w:w="72" w:type="dxa"/>
              <w:left w:w="115" w:type="dxa"/>
              <w:bottom w:w="101" w:type="dxa"/>
              <w:right w:w="115" w:type="dxa"/>
            </w:tcMar>
            <w:vAlign w:val="center"/>
          </w:tcPr>
          <w:p w14:paraId="4DB36EEE" w14:textId="77777777" w:rsidR="00A73D33" w:rsidRDefault="00A73D33" w:rsidP="00F0353D">
            <w:pPr>
              <w:rPr>
                <w:rFonts w:ascii="Calibri Light" w:hAnsi="Calibri Light"/>
                <w:sz w:val="22"/>
                <w:szCs w:val="22"/>
              </w:rPr>
            </w:pPr>
          </w:p>
        </w:tc>
        <w:tc>
          <w:tcPr>
            <w:tcW w:w="560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77B36D2F" w14:textId="77777777" w:rsidR="00A73D33" w:rsidRDefault="00A73D33" w:rsidP="00F0353D">
            <w:pPr>
              <w:numPr>
                <w:ilvl w:val="0"/>
                <w:numId w:val="2"/>
              </w:numPr>
            </w:pPr>
          </w:p>
        </w:tc>
        <w:tc>
          <w:tcPr>
            <w:tcW w:w="1957"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3970A447" w14:textId="77777777" w:rsidR="00A73D33" w:rsidRDefault="00A73D33" w:rsidP="00F0353D"/>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315B098A" w14:textId="77777777" w:rsidR="00A73D33" w:rsidRDefault="00A73D33" w:rsidP="00F0353D"/>
        </w:tc>
        <w:tc>
          <w:tcPr>
            <w:tcW w:w="1031" w:type="dxa"/>
            <w:gridSpan w:val="2"/>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0C89D37E" w14:textId="77777777" w:rsidR="00A73D33" w:rsidRDefault="00A73D33" w:rsidP="00F0353D"/>
        </w:tc>
      </w:tr>
      <w:tr w:rsidR="00A73D33" w:rsidRPr="00B10210" w14:paraId="23DF83EE" w14:textId="77777777" w:rsidTr="00A36ADE">
        <w:trPr>
          <w:divId w:val="677316264"/>
          <w:trHeight w:val="528"/>
        </w:trPr>
        <w:tc>
          <w:tcPr>
            <w:tcW w:w="3415" w:type="dxa"/>
            <w:vMerge/>
            <w:tcBorders>
              <w:left w:val="single" w:sz="4" w:space="0" w:color="auto"/>
              <w:right w:val="single" w:sz="4" w:space="0" w:color="auto"/>
            </w:tcBorders>
            <w:tcMar>
              <w:top w:w="72" w:type="dxa"/>
              <w:left w:w="115" w:type="dxa"/>
              <w:bottom w:w="101" w:type="dxa"/>
              <w:right w:w="115" w:type="dxa"/>
            </w:tcMar>
            <w:vAlign w:val="center"/>
          </w:tcPr>
          <w:p w14:paraId="2F0F4DDE" w14:textId="77777777" w:rsidR="00A73D33" w:rsidRDefault="00A73D33" w:rsidP="00F0353D">
            <w:pPr>
              <w:rPr>
                <w:rFonts w:ascii="Calibri Light" w:hAnsi="Calibri Light"/>
                <w:sz w:val="22"/>
                <w:szCs w:val="22"/>
              </w:rPr>
            </w:pPr>
          </w:p>
        </w:tc>
        <w:tc>
          <w:tcPr>
            <w:tcW w:w="560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792B061A" w14:textId="77777777" w:rsidR="00A73D33" w:rsidRDefault="00A73D33" w:rsidP="00F0353D">
            <w:pPr>
              <w:numPr>
                <w:ilvl w:val="0"/>
                <w:numId w:val="2"/>
              </w:numPr>
            </w:pPr>
          </w:p>
        </w:tc>
        <w:tc>
          <w:tcPr>
            <w:tcW w:w="1957"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02960617" w14:textId="77777777" w:rsidR="00A73D33" w:rsidRDefault="00A73D33" w:rsidP="00F0353D"/>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50745089" w14:textId="77777777" w:rsidR="00A73D33" w:rsidRDefault="00A73D33" w:rsidP="00F0353D"/>
        </w:tc>
        <w:tc>
          <w:tcPr>
            <w:tcW w:w="1031" w:type="dxa"/>
            <w:gridSpan w:val="2"/>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194269BF" w14:textId="77777777" w:rsidR="00A73D33" w:rsidRDefault="00A73D33" w:rsidP="00F0353D"/>
        </w:tc>
      </w:tr>
      <w:tr w:rsidR="00744E17" w:rsidRPr="00B10210" w14:paraId="7F953577" w14:textId="77777777" w:rsidTr="00A36ADE">
        <w:trPr>
          <w:divId w:val="677316264"/>
          <w:trHeight w:val="576"/>
        </w:trPr>
        <w:tc>
          <w:tcPr>
            <w:tcW w:w="3415" w:type="dxa"/>
            <w:vMerge w:val="restart"/>
            <w:tcBorders>
              <w:top w:val="single" w:sz="4" w:space="0" w:color="auto"/>
              <w:left w:val="single" w:sz="4" w:space="0" w:color="auto"/>
              <w:right w:val="single" w:sz="4" w:space="0" w:color="auto"/>
            </w:tcBorders>
            <w:tcMar>
              <w:top w:w="72" w:type="dxa"/>
              <w:left w:w="115" w:type="dxa"/>
              <w:bottom w:w="101" w:type="dxa"/>
              <w:right w:w="115" w:type="dxa"/>
            </w:tcMar>
            <w:vAlign w:val="center"/>
          </w:tcPr>
          <w:p w14:paraId="50D4F623" w14:textId="77777777" w:rsidR="00744E17" w:rsidRDefault="009540EA" w:rsidP="00F0353D">
            <w:pPr>
              <w:rPr>
                <w:rFonts w:ascii="Calibri Light" w:hAnsi="Calibri Light"/>
                <w:sz w:val="22"/>
                <w:szCs w:val="22"/>
              </w:rPr>
            </w:pPr>
            <w:r>
              <w:rPr>
                <w:rFonts w:ascii="Calibri Light" w:hAnsi="Calibri Light"/>
                <w:sz w:val="22"/>
                <w:szCs w:val="22"/>
              </w:rPr>
              <w:t>Craft messages to promote the event</w:t>
            </w:r>
          </w:p>
          <w:p w14:paraId="14F36ACB" w14:textId="77777777" w:rsidR="00791BA1" w:rsidRDefault="00791BA1" w:rsidP="00F0353D">
            <w:pPr>
              <w:pStyle w:val="ListParagraph"/>
              <w:numPr>
                <w:ilvl w:val="0"/>
                <w:numId w:val="6"/>
              </w:numPr>
              <w:ind w:left="249" w:hanging="249"/>
              <w:rPr>
                <w:rFonts w:ascii="Calibri Light" w:hAnsi="Calibri Light"/>
                <w:i/>
                <w:sz w:val="22"/>
                <w:szCs w:val="22"/>
              </w:rPr>
            </w:pPr>
            <w:r>
              <w:rPr>
                <w:rFonts w:ascii="Calibri Light" w:hAnsi="Calibri Light"/>
                <w:i/>
                <w:sz w:val="22"/>
                <w:szCs w:val="22"/>
              </w:rPr>
              <w:t>Clearly identify the key theme and goal of the event</w:t>
            </w:r>
          </w:p>
          <w:p w14:paraId="5954AB90" w14:textId="77777777" w:rsidR="00744E17" w:rsidRDefault="009540EA" w:rsidP="00F0353D">
            <w:pPr>
              <w:pStyle w:val="ListParagraph"/>
              <w:numPr>
                <w:ilvl w:val="0"/>
                <w:numId w:val="6"/>
              </w:numPr>
              <w:ind w:left="249" w:hanging="249"/>
              <w:rPr>
                <w:rFonts w:ascii="Calibri Light" w:hAnsi="Calibri Light"/>
                <w:i/>
                <w:sz w:val="22"/>
                <w:szCs w:val="22"/>
              </w:rPr>
            </w:pPr>
            <w:r>
              <w:rPr>
                <w:rFonts w:ascii="Calibri Light" w:hAnsi="Calibri Light"/>
                <w:i/>
                <w:sz w:val="22"/>
                <w:szCs w:val="22"/>
              </w:rPr>
              <w:t>Determine what will appeal to the target audience</w:t>
            </w:r>
          </w:p>
          <w:p w14:paraId="20468789" w14:textId="77777777" w:rsidR="009540EA" w:rsidRDefault="009540EA" w:rsidP="00F0353D">
            <w:pPr>
              <w:pStyle w:val="ListParagraph"/>
              <w:numPr>
                <w:ilvl w:val="0"/>
                <w:numId w:val="6"/>
              </w:numPr>
              <w:ind w:left="249" w:hanging="249"/>
              <w:rPr>
                <w:rFonts w:ascii="Calibri Light" w:hAnsi="Calibri Light"/>
                <w:i/>
                <w:sz w:val="22"/>
                <w:szCs w:val="22"/>
              </w:rPr>
            </w:pPr>
            <w:r>
              <w:rPr>
                <w:rFonts w:ascii="Calibri Light" w:hAnsi="Calibri Light"/>
                <w:i/>
                <w:sz w:val="22"/>
                <w:szCs w:val="22"/>
              </w:rPr>
              <w:t>Articulate what’s in it for them or their institutions</w:t>
            </w:r>
          </w:p>
          <w:p w14:paraId="3CDECFC9" w14:textId="77777777" w:rsidR="00744E17" w:rsidRDefault="0035705C" w:rsidP="00F0353D">
            <w:pPr>
              <w:pStyle w:val="ListParagraph"/>
              <w:numPr>
                <w:ilvl w:val="0"/>
                <w:numId w:val="6"/>
              </w:numPr>
              <w:ind w:left="249" w:hanging="249"/>
              <w:rPr>
                <w:rFonts w:ascii="Calibri Light" w:hAnsi="Calibri Light"/>
                <w:i/>
                <w:sz w:val="22"/>
                <w:szCs w:val="22"/>
              </w:rPr>
            </w:pPr>
            <w:r>
              <w:rPr>
                <w:rFonts w:ascii="Calibri Light" w:hAnsi="Calibri Light"/>
                <w:i/>
                <w:sz w:val="22"/>
                <w:szCs w:val="22"/>
              </w:rPr>
              <w:t>Clarify the expectations for attendees</w:t>
            </w:r>
          </w:p>
          <w:p w14:paraId="4CCA4C8A" w14:textId="48C56BE5" w:rsidR="00420C29" w:rsidRPr="007C50D5" w:rsidRDefault="00420C29" w:rsidP="007C50D5">
            <w:pPr>
              <w:pStyle w:val="ListParagraph"/>
              <w:numPr>
                <w:ilvl w:val="0"/>
                <w:numId w:val="6"/>
              </w:numPr>
              <w:ind w:left="249" w:hanging="249"/>
              <w:rPr>
                <w:rFonts w:ascii="Calibri Light" w:hAnsi="Calibri Light"/>
                <w:i/>
                <w:sz w:val="22"/>
                <w:szCs w:val="22"/>
              </w:rPr>
            </w:pPr>
            <w:r>
              <w:rPr>
                <w:rFonts w:ascii="Calibri Light" w:hAnsi="Calibri Light"/>
                <w:i/>
                <w:sz w:val="22"/>
                <w:szCs w:val="22"/>
              </w:rPr>
              <w:t xml:space="preserve">Provide directions and transportation information </w:t>
            </w:r>
          </w:p>
        </w:tc>
        <w:tc>
          <w:tcPr>
            <w:tcW w:w="560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07E725B3" w14:textId="77777777" w:rsidR="00744E17" w:rsidRDefault="00744E17" w:rsidP="00F0353D">
            <w:pPr>
              <w:numPr>
                <w:ilvl w:val="0"/>
                <w:numId w:val="2"/>
              </w:numPr>
            </w:pPr>
            <w:r>
              <w:t xml:space="preserve"> </w:t>
            </w:r>
          </w:p>
        </w:tc>
        <w:tc>
          <w:tcPr>
            <w:tcW w:w="1957"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499DF627" w14:textId="77777777" w:rsidR="00744E17" w:rsidRDefault="00744E17" w:rsidP="00F0353D"/>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4BF923DD" w14:textId="77777777" w:rsidR="00744E17" w:rsidRDefault="00744E17" w:rsidP="00F0353D"/>
        </w:tc>
        <w:tc>
          <w:tcPr>
            <w:tcW w:w="1031" w:type="dxa"/>
            <w:gridSpan w:val="2"/>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2FE1AC21" w14:textId="77777777" w:rsidR="00744E17" w:rsidRDefault="00744E17" w:rsidP="00F0353D"/>
        </w:tc>
      </w:tr>
      <w:tr w:rsidR="00744E17" w:rsidRPr="00B10210" w14:paraId="68AF1D58" w14:textId="77777777" w:rsidTr="00A36ADE">
        <w:trPr>
          <w:divId w:val="677316264"/>
          <w:trHeight w:val="576"/>
        </w:trPr>
        <w:tc>
          <w:tcPr>
            <w:tcW w:w="3415" w:type="dxa"/>
            <w:vMerge/>
            <w:tcBorders>
              <w:left w:val="single" w:sz="4" w:space="0" w:color="auto"/>
              <w:right w:val="single" w:sz="4" w:space="0" w:color="auto"/>
            </w:tcBorders>
            <w:tcMar>
              <w:top w:w="72" w:type="dxa"/>
              <w:left w:w="115" w:type="dxa"/>
              <w:bottom w:w="101" w:type="dxa"/>
              <w:right w:w="115" w:type="dxa"/>
            </w:tcMar>
            <w:vAlign w:val="center"/>
          </w:tcPr>
          <w:p w14:paraId="1A312160" w14:textId="77777777" w:rsidR="00744E17" w:rsidRDefault="00744E17" w:rsidP="00F0353D"/>
        </w:tc>
        <w:tc>
          <w:tcPr>
            <w:tcW w:w="560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69DA1F30" w14:textId="77777777" w:rsidR="00744E17" w:rsidRDefault="00744E17" w:rsidP="00F0353D">
            <w:pPr>
              <w:numPr>
                <w:ilvl w:val="0"/>
                <w:numId w:val="2"/>
              </w:numPr>
            </w:pPr>
          </w:p>
        </w:tc>
        <w:tc>
          <w:tcPr>
            <w:tcW w:w="1957"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6FEB60EE" w14:textId="77777777" w:rsidR="00744E17" w:rsidRDefault="00744E17" w:rsidP="00F0353D"/>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33F28B44" w14:textId="77777777" w:rsidR="00744E17" w:rsidRDefault="00744E17" w:rsidP="00F0353D"/>
        </w:tc>
        <w:tc>
          <w:tcPr>
            <w:tcW w:w="1031" w:type="dxa"/>
            <w:gridSpan w:val="2"/>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7AD56C77" w14:textId="77777777" w:rsidR="00744E17" w:rsidRDefault="00744E17" w:rsidP="00F0353D"/>
        </w:tc>
      </w:tr>
      <w:tr w:rsidR="00744E17" w:rsidRPr="00B10210" w14:paraId="16B7345A" w14:textId="77777777" w:rsidTr="00A36ADE">
        <w:trPr>
          <w:divId w:val="677316264"/>
          <w:trHeight w:val="576"/>
        </w:trPr>
        <w:tc>
          <w:tcPr>
            <w:tcW w:w="3415" w:type="dxa"/>
            <w:vMerge/>
            <w:tcBorders>
              <w:left w:val="single" w:sz="4" w:space="0" w:color="auto"/>
              <w:bottom w:val="single" w:sz="4" w:space="0" w:color="auto"/>
              <w:right w:val="single" w:sz="4" w:space="0" w:color="auto"/>
            </w:tcBorders>
            <w:tcMar>
              <w:top w:w="72" w:type="dxa"/>
              <w:left w:w="115" w:type="dxa"/>
              <w:bottom w:w="101" w:type="dxa"/>
              <w:right w:w="115" w:type="dxa"/>
            </w:tcMar>
            <w:vAlign w:val="center"/>
          </w:tcPr>
          <w:p w14:paraId="2105AC96" w14:textId="77777777" w:rsidR="00744E17" w:rsidRDefault="00744E17" w:rsidP="00F0353D"/>
        </w:tc>
        <w:tc>
          <w:tcPr>
            <w:tcW w:w="560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71BAB461" w14:textId="77777777" w:rsidR="00744E17" w:rsidRPr="00B10210" w:rsidRDefault="00744E17" w:rsidP="00F0353D">
            <w:pPr>
              <w:numPr>
                <w:ilvl w:val="0"/>
                <w:numId w:val="2"/>
              </w:numPr>
              <w:rPr>
                <w:color w:val="0000FF"/>
                <w:u w:val="single"/>
              </w:rPr>
            </w:pPr>
          </w:p>
        </w:tc>
        <w:tc>
          <w:tcPr>
            <w:tcW w:w="1957"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22A6EECB" w14:textId="77777777" w:rsidR="00744E17" w:rsidRDefault="00744E17" w:rsidP="00F0353D"/>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79239777" w14:textId="77777777" w:rsidR="00744E17" w:rsidRDefault="00744E17" w:rsidP="00F0353D"/>
        </w:tc>
        <w:tc>
          <w:tcPr>
            <w:tcW w:w="1031" w:type="dxa"/>
            <w:gridSpan w:val="2"/>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6576B97F" w14:textId="77777777" w:rsidR="00744E17" w:rsidRDefault="00744E17" w:rsidP="00F0353D"/>
        </w:tc>
      </w:tr>
      <w:tr w:rsidR="00744E17" w:rsidRPr="00B10210" w14:paraId="2E0CFFC6" w14:textId="77777777" w:rsidTr="00A36ADE">
        <w:trPr>
          <w:divId w:val="677316264"/>
          <w:trHeight w:val="647"/>
        </w:trPr>
        <w:tc>
          <w:tcPr>
            <w:tcW w:w="3415" w:type="dxa"/>
            <w:vMerge w:val="restart"/>
            <w:tcBorders>
              <w:top w:val="single" w:sz="4" w:space="0" w:color="auto"/>
              <w:left w:val="single" w:sz="4" w:space="0" w:color="auto"/>
              <w:right w:val="single" w:sz="4" w:space="0" w:color="auto"/>
            </w:tcBorders>
            <w:tcMar>
              <w:top w:w="72" w:type="dxa"/>
              <w:left w:w="115" w:type="dxa"/>
              <w:bottom w:w="101" w:type="dxa"/>
              <w:right w:w="115" w:type="dxa"/>
            </w:tcMar>
          </w:tcPr>
          <w:p w14:paraId="0D6013CD" w14:textId="77777777" w:rsidR="00744E17" w:rsidRDefault="0035705C" w:rsidP="00F0353D">
            <w:pPr>
              <w:rPr>
                <w:rFonts w:ascii="Calibri Light" w:hAnsi="Calibri Light"/>
                <w:sz w:val="22"/>
                <w:szCs w:val="22"/>
              </w:rPr>
            </w:pPr>
            <w:r>
              <w:rPr>
                <w:rFonts w:ascii="Calibri Light" w:hAnsi="Calibri Light"/>
                <w:sz w:val="22"/>
                <w:szCs w:val="22"/>
              </w:rPr>
              <w:t>Identify channels of communication</w:t>
            </w:r>
          </w:p>
          <w:p w14:paraId="39E44E4E" w14:textId="77777777" w:rsidR="00744E17" w:rsidRPr="009E0A2E" w:rsidRDefault="0035705C" w:rsidP="00F0353D">
            <w:pPr>
              <w:pStyle w:val="ListParagraph"/>
              <w:numPr>
                <w:ilvl w:val="0"/>
                <w:numId w:val="6"/>
              </w:numPr>
              <w:ind w:left="249" w:hanging="249"/>
              <w:rPr>
                <w:rFonts w:ascii="Calibri Light" w:hAnsi="Calibri Light"/>
                <w:i/>
                <w:sz w:val="22"/>
                <w:szCs w:val="22"/>
              </w:rPr>
            </w:pPr>
            <w:r w:rsidRPr="0035705C">
              <w:rPr>
                <w:rFonts w:ascii="Calibri Light" w:hAnsi="Calibri Light"/>
                <w:i/>
                <w:sz w:val="22"/>
                <w:szCs w:val="22"/>
              </w:rPr>
              <w:t>Consider which p</w:t>
            </w:r>
            <w:r w:rsidR="00BB2BC3">
              <w:rPr>
                <w:rFonts w:ascii="Calibri Light" w:hAnsi="Calibri Light"/>
                <w:i/>
                <w:sz w:val="22"/>
                <w:szCs w:val="22"/>
              </w:rPr>
              <w:t>romotion channels will reach each</w:t>
            </w:r>
            <w:r w:rsidRPr="0035705C">
              <w:rPr>
                <w:rFonts w:ascii="Calibri Light" w:hAnsi="Calibri Light"/>
                <w:i/>
                <w:sz w:val="22"/>
                <w:szCs w:val="22"/>
              </w:rPr>
              <w:t xml:space="preserve"> intended audience</w:t>
            </w:r>
          </w:p>
        </w:tc>
        <w:tc>
          <w:tcPr>
            <w:tcW w:w="560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069CCDF9" w14:textId="77777777" w:rsidR="00744E17" w:rsidRDefault="00744E17" w:rsidP="00F0353D">
            <w:pPr>
              <w:numPr>
                <w:ilvl w:val="0"/>
                <w:numId w:val="2"/>
              </w:numPr>
            </w:pPr>
            <w:r>
              <w:t xml:space="preserve"> </w:t>
            </w:r>
          </w:p>
        </w:tc>
        <w:tc>
          <w:tcPr>
            <w:tcW w:w="1957"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48966F72" w14:textId="77777777" w:rsidR="00744E17" w:rsidRDefault="00744E17" w:rsidP="00F0353D"/>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4E3E45C6" w14:textId="77777777" w:rsidR="00744E17" w:rsidRDefault="00744E17" w:rsidP="00F0353D"/>
        </w:tc>
        <w:tc>
          <w:tcPr>
            <w:tcW w:w="1031" w:type="dxa"/>
            <w:gridSpan w:val="2"/>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4607A335" w14:textId="77777777" w:rsidR="00744E17" w:rsidRDefault="00744E17" w:rsidP="00F0353D"/>
        </w:tc>
      </w:tr>
      <w:tr w:rsidR="00744E17" w:rsidRPr="00B10210" w14:paraId="0BC077CE" w14:textId="77777777" w:rsidTr="00A36ADE">
        <w:trPr>
          <w:divId w:val="677316264"/>
          <w:trHeight w:val="781"/>
        </w:trPr>
        <w:tc>
          <w:tcPr>
            <w:tcW w:w="3415" w:type="dxa"/>
            <w:vMerge/>
            <w:tcBorders>
              <w:left w:val="single" w:sz="4" w:space="0" w:color="auto"/>
              <w:bottom w:val="single" w:sz="4" w:space="0" w:color="auto"/>
              <w:right w:val="single" w:sz="4" w:space="0" w:color="auto"/>
            </w:tcBorders>
            <w:tcMar>
              <w:top w:w="72" w:type="dxa"/>
              <w:left w:w="115" w:type="dxa"/>
              <w:bottom w:w="101" w:type="dxa"/>
              <w:right w:w="115" w:type="dxa"/>
            </w:tcMar>
          </w:tcPr>
          <w:p w14:paraId="43BD0866" w14:textId="77777777" w:rsidR="00744E17" w:rsidRDefault="00744E17" w:rsidP="00F0353D">
            <w:pPr>
              <w:rPr>
                <w:rFonts w:ascii="Calibri Light" w:hAnsi="Calibri Light"/>
                <w:sz w:val="22"/>
                <w:szCs w:val="22"/>
              </w:rPr>
            </w:pPr>
          </w:p>
        </w:tc>
        <w:tc>
          <w:tcPr>
            <w:tcW w:w="560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45F8171B" w14:textId="77777777" w:rsidR="00744E17" w:rsidRDefault="00744E17" w:rsidP="00F0353D">
            <w:pPr>
              <w:numPr>
                <w:ilvl w:val="0"/>
                <w:numId w:val="2"/>
              </w:numPr>
            </w:pPr>
          </w:p>
        </w:tc>
        <w:tc>
          <w:tcPr>
            <w:tcW w:w="1957"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599B4FC8" w14:textId="77777777" w:rsidR="00744E17" w:rsidRDefault="00744E17" w:rsidP="00F0353D"/>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365097DB" w14:textId="77777777" w:rsidR="00744E17" w:rsidRDefault="00744E17" w:rsidP="00F0353D"/>
        </w:tc>
        <w:tc>
          <w:tcPr>
            <w:tcW w:w="1031" w:type="dxa"/>
            <w:gridSpan w:val="2"/>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4CDE6B20" w14:textId="77777777" w:rsidR="00744E17" w:rsidRDefault="00744E17" w:rsidP="00F0353D"/>
        </w:tc>
      </w:tr>
      <w:tr w:rsidR="00744E17" w:rsidRPr="00B10210" w14:paraId="22EDC76F" w14:textId="77777777" w:rsidTr="00A36ADE">
        <w:trPr>
          <w:divId w:val="677316264"/>
          <w:trHeight w:val="576"/>
        </w:trPr>
        <w:tc>
          <w:tcPr>
            <w:tcW w:w="3415"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vAlign w:val="center"/>
          </w:tcPr>
          <w:p w14:paraId="71C0D0C1" w14:textId="77777777" w:rsidR="00744E17" w:rsidRDefault="0035705C" w:rsidP="00F0353D">
            <w:pPr>
              <w:rPr>
                <w:rFonts w:ascii="Calibri Light" w:hAnsi="Calibri Light"/>
                <w:sz w:val="22"/>
                <w:szCs w:val="22"/>
              </w:rPr>
            </w:pPr>
            <w:r>
              <w:rPr>
                <w:rFonts w:ascii="Calibri Light" w:hAnsi="Calibri Light"/>
                <w:sz w:val="22"/>
                <w:szCs w:val="22"/>
              </w:rPr>
              <w:lastRenderedPageBreak/>
              <w:t>B</w:t>
            </w:r>
            <w:r w:rsidR="001D4215">
              <w:rPr>
                <w:rFonts w:ascii="Calibri Light" w:hAnsi="Calibri Light"/>
                <w:sz w:val="22"/>
                <w:szCs w:val="22"/>
              </w:rPr>
              <w:t>roadcast</w:t>
            </w:r>
            <w:r>
              <w:rPr>
                <w:rFonts w:ascii="Calibri Light" w:hAnsi="Calibri Light"/>
                <w:sz w:val="22"/>
                <w:szCs w:val="22"/>
              </w:rPr>
              <w:t xml:space="preserve"> event announcement</w:t>
            </w:r>
          </w:p>
          <w:p w14:paraId="703D15D0" w14:textId="77777777" w:rsidR="00E363A6" w:rsidRPr="00E363A6" w:rsidRDefault="00521E87" w:rsidP="007C50D5">
            <w:pPr>
              <w:pStyle w:val="ListParagraph"/>
              <w:numPr>
                <w:ilvl w:val="0"/>
                <w:numId w:val="6"/>
              </w:numPr>
              <w:ind w:left="249" w:hanging="249"/>
            </w:pPr>
            <w:r>
              <w:rPr>
                <w:rFonts w:ascii="Calibri Light" w:hAnsi="Calibri Light"/>
                <w:i/>
                <w:sz w:val="22"/>
                <w:szCs w:val="22"/>
              </w:rPr>
              <w:t>Determine the frequency of broadcasts</w:t>
            </w:r>
            <w:r w:rsidR="001D4215">
              <w:rPr>
                <w:rFonts w:ascii="Calibri Light" w:hAnsi="Calibri Light"/>
                <w:i/>
                <w:sz w:val="22"/>
                <w:szCs w:val="22"/>
              </w:rPr>
              <w:t xml:space="preserve"> for each channel</w:t>
            </w:r>
          </w:p>
          <w:p w14:paraId="0D044F8A" w14:textId="40ED9879" w:rsidR="00744E17" w:rsidRPr="007C50D5" w:rsidRDefault="00E363A6" w:rsidP="007C50D5">
            <w:pPr>
              <w:pStyle w:val="ListParagraph"/>
              <w:numPr>
                <w:ilvl w:val="0"/>
                <w:numId w:val="6"/>
              </w:numPr>
              <w:ind w:left="249" w:hanging="249"/>
            </w:pPr>
            <w:r>
              <w:rPr>
                <w:rFonts w:ascii="Calibri Light" w:hAnsi="Calibri Light"/>
                <w:i/>
                <w:sz w:val="22"/>
                <w:szCs w:val="22"/>
              </w:rPr>
              <w:t>Consiste</w:t>
            </w:r>
            <w:r w:rsidR="005227C4">
              <w:rPr>
                <w:rFonts w:ascii="Calibri Light" w:hAnsi="Calibri Light"/>
                <w:i/>
                <w:sz w:val="22"/>
                <w:szCs w:val="22"/>
              </w:rPr>
              <w:t>ntly thank and/or recognize affiliated sponsors and partners in external messaging</w:t>
            </w:r>
          </w:p>
          <w:p w14:paraId="7E39D63C" w14:textId="77777777" w:rsidR="007C797B" w:rsidRPr="00E363A6" w:rsidRDefault="007C797B" w:rsidP="007C50D5">
            <w:pPr>
              <w:pStyle w:val="ListParagraph"/>
              <w:numPr>
                <w:ilvl w:val="0"/>
                <w:numId w:val="6"/>
              </w:numPr>
              <w:ind w:left="249" w:hanging="249"/>
            </w:pPr>
            <w:r>
              <w:rPr>
                <w:rFonts w:ascii="Calibri Light" w:hAnsi="Calibri Light"/>
                <w:i/>
                <w:sz w:val="22"/>
                <w:szCs w:val="22"/>
              </w:rPr>
              <w:t xml:space="preserve">Send press releases to local news or media channels for visibility and to bolster participation </w:t>
            </w:r>
          </w:p>
          <w:p w14:paraId="0D20D7A9" w14:textId="4C05311C" w:rsidR="00E363A6" w:rsidRDefault="00E363A6" w:rsidP="00E363A6">
            <w:pPr>
              <w:pStyle w:val="ListParagraph"/>
              <w:ind w:left="249"/>
            </w:pPr>
          </w:p>
        </w:tc>
        <w:tc>
          <w:tcPr>
            <w:tcW w:w="560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3FFE277D" w14:textId="77777777" w:rsidR="00744E17" w:rsidRDefault="00744E17" w:rsidP="00F0353D">
            <w:pPr>
              <w:numPr>
                <w:ilvl w:val="0"/>
                <w:numId w:val="2"/>
              </w:numPr>
            </w:pPr>
          </w:p>
        </w:tc>
        <w:tc>
          <w:tcPr>
            <w:tcW w:w="1957"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143DCFFD" w14:textId="77777777" w:rsidR="00744E17" w:rsidRDefault="00744E17" w:rsidP="00F0353D"/>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2260CDC4" w14:textId="77777777" w:rsidR="00744E17" w:rsidRDefault="00744E17" w:rsidP="00F0353D"/>
        </w:tc>
        <w:tc>
          <w:tcPr>
            <w:tcW w:w="1031" w:type="dxa"/>
            <w:gridSpan w:val="2"/>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76C29C29" w14:textId="77777777" w:rsidR="00744E17" w:rsidRDefault="00744E17" w:rsidP="00F0353D"/>
        </w:tc>
      </w:tr>
      <w:tr w:rsidR="00347193" w:rsidRPr="00CF65C3" w14:paraId="296CAA2D" w14:textId="77777777" w:rsidTr="000D268B">
        <w:trPr>
          <w:divId w:val="677316264"/>
          <w:trHeight w:val="576"/>
        </w:trPr>
        <w:tc>
          <w:tcPr>
            <w:tcW w:w="13176" w:type="dxa"/>
            <w:gridSpan w:val="6"/>
            <w:tcBorders>
              <w:top w:val="single" w:sz="4" w:space="0" w:color="auto"/>
              <w:left w:val="single" w:sz="4" w:space="0" w:color="auto"/>
              <w:right w:val="single" w:sz="4" w:space="0" w:color="auto"/>
            </w:tcBorders>
            <w:shd w:val="clear" w:color="auto" w:fill="C5DB8D"/>
            <w:tcMar>
              <w:top w:w="72" w:type="dxa"/>
              <w:left w:w="115" w:type="dxa"/>
              <w:bottom w:w="101" w:type="dxa"/>
              <w:right w:w="115" w:type="dxa"/>
            </w:tcMar>
            <w:vAlign w:val="center"/>
          </w:tcPr>
          <w:p w14:paraId="316FCF33" w14:textId="32F0E880" w:rsidR="00347193" w:rsidRPr="00CF65C3" w:rsidRDefault="00F63EF0" w:rsidP="00F0353D">
            <w:pPr>
              <w:jc w:val="center"/>
              <w:rPr>
                <w:rFonts w:ascii="Calibri Light" w:hAnsi="Calibri Light"/>
                <w:b/>
                <w:sz w:val="24"/>
                <w:szCs w:val="22"/>
              </w:rPr>
            </w:pPr>
            <w:r>
              <w:rPr>
                <w:rFonts w:ascii="Calibri Light" w:hAnsi="Calibri Light"/>
                <w:b/>
                <w:sz w:val="24"/>
                <w:szCs w:val="22"/>
              </w:rPr>
              <w:t xml:space="preserve">Before the event: </w:t>
            </w:r>
            <w:r w:rsidR="00AF300A">
              <w:rPr>
                <w:rFonts w:ascii="Calibri Light" w:hAnsi="Calibri Light"/>
                <w:b/>
                <w:sz w:val="24"/>
                <w:szCs w:val="22"/>
              </w:rPr>
              <w:t>M</w:t>
            </w:r>
            <w:r>
              <w:rPr>
                <w:rFonts w:ascii="Calibri Light" w:hAnsi="Calibri Light"/>
                <w:b/>
                <w:sz w:val="24"/>
                <w:szCs w:val="22"/>
              </w:rPr>
              <w:t xml:space="preserve">aterials and </w:t>
            </w:r>
            <w:r w:rsidR="00AF300A">
              <w:rPr>
                <w:rFonts w:ascii="Calibri Light" w:hAnsi="Calibri Light"/>
                <w:b/>
                <w:sz w:val="24"/>
                <w:szCs w:val="22"/>
              </w:rPr>
              <w:t>Technology</w:t>
            </w:r>
            <w:r>
              <w:rPr>
                <w:rFonts w:ascii="Calibri Light" w:hAnsi="Calibri Light"/>
                <w:b/>
                <w:sz w:val="24"/>
                <w:szCs w:val="22"/>
              </w:rPr>
              <w:t xml:space="preserve"> </w:t>
            </w:r>
            <w:r w:rsidR="00347193">
              <w:rPr>
                <w:rFonts w:ascii="Calibri Light" w:hAnsi="Calibri Light"/>
                <w:b/>
                <w:sz w:val="24"/>
                <w:szCs w:val="22"/>
              </w:rPr>
              <w:t>Logistics</w:t>
            </w:r>
          </w:p>
        </w:tc>
      </w:tr>
      <w:tr w:rsidR="00347193" w:rsidRPr="00B10210" w14:paraId="1D31C43B" w14:textId="77777777" w:rsidTr="00DE37EB">
        <w:trPr>
          <w:divId w:val="677316264"/>
          <w:trHeight w:val="576"/>
        </w:trPr>
        <w:tc>
          <w:tcPr>
            <w:tcW w:w="3415" w:type="dxa"/>
            <w:vMerge w:val="restart"/>
            <w:tcBorders>
              <w:top w:val="single" w:sz="4" w:space="0" w:color="auto"/>
              <w:left w:val="single" w:sz="4" w:space="0" w:color="auto"/>
              <w:right w:val="single" w:sz="4" w:space="0" w:color="auto"/>
            </w:tcBorders>
            <w:tcMar>
              <w:top w:w="72" w:type="dxa"/>
              <w:left w:w="115" w:type="dxa"/>
              <w:bottom w:w="101" w:type="dxa"/>
              <w:right w:w="115" w:type="dxa"/>
            </w:tcMar>
            <w:vAlign w:val="center"/>
          </w:tcPr>
          <w:p w14:paraId="48C9413C" w14:textId="77777777" w:rsidR="00347193" w:rsidRDefault="00347193" w:rsidP="00F0353D">
            <w:pPr>
              <w:rPr>
                <w:rFonts w:ascii="Calibri Light" w:hAnsi="Calibri Light"/>
                <w:sz w:val="22"/>
                <w:szCs w:val="22"/>
              </w:rPr>
            </w:pPr>
            <w:r>
              <w:rPr>
                <w:rFonts w:ascii="Calibri Light" w:hAnsi="Calibri Light"/>
                <w:sz w:val="22"/>
                <w:szCs w:val="22"/>
              </w:rPr>
              <w:t>Identify and assemble materials</w:t>
            </w:r>
          </w:p>
          <w:p w14:paraId="6BD8802C" w14:textId="767BAC73" w:rsidR="00347193" w:rsidRDefault="00893276" w:rsidP="00186900">
            <w:pPr>
              <w:pStyle w:val="ListParagraph"/>
              <w:numPr>
                <w:ilvl w:val="0"/>
                <w:numId w:val="6"/>
              </w:numPr>
              <w:ind w:left="249" w:hanging="249"/>
              <w:rPr>
                <w:rFonts w:ascii="Calibri Light" w:hAnsi="Calibri Light"/>
                <w:i/>
                <w:sz w:val="22"/>
                <w:szCs w:val="22"/>
              </w:rPr>
            </w:pPr>
            <w:r>
              <w:rPr>
                <w:rFonts w:ascii="Calibri Light" w:hAnsi="Calibri Light"/>
                <w:i/>
                <w:sz w:val="22"/>
                <w:szCs w:val="22"/>
              </w:rPr>
              <w:t>P</w:t>
            </w:r>
            <w:r w:rsidR="00347193">
              <w:rPr>
                <w:rFonts w:ascii="Calibri Light" w:hAnsi="Calibri Light"/>
                <w:i/>
                <w:sz w:val="22"/>
                <w:szCs w:val="22"/>
              </w:rPr>
              <w:t>rint handouts</w:t>
            </w:r>
            <w:r>
              <w:rPr>
                <w:rFonts w:ascii="Calibri Light" w:hAnsi="Calibri Light"/>
                <w:i/>
                <w:sz w:val="22"/>
                <w:szCs w:val="22"/>
              </w:rPr>
              <w:t xml:space="preserve"> or send links to online resources</w:t>
            </w:r>
          </w:p>
          <w:p w14:paraId="5FEFF98F" w14:textId="2BDC5C18" w:rsidR="00347193" w:rsidRDefault="00893276" w:rsidP="00F0353D">
            <w:pPr>
              <w:pStyle w:val="ListParagraph"/>
              <w:numPr>
                <w:ilvl w:val="0"/>
                <w:numId w:val="6"/>
              </w:numPr>
              <w:ind w:left="249" w:hanging="249"/>
              <w:rPr>
                <w:rFonts w:ascii="Calibri Light" w:hAnsi="Calibri Light"/>
                <w:i/>
                <w:sz w:val="22"/>
                <w:szCs w:val="22"/>
              </w:rPr>
            </w:pPr>
            <w:r>
              <w:rPr>
                <w:rFonts w:ascii="Calibri Light" w:hAnsi="Calibri Light"/>
                <w:i/>
                <w:sz w:val="22"/>
                <w:szCs w:val="22"/>
              </w:rPr>
              <w:t xml:space="preserve">Assemble </w:t>
            </w:r>
            <w:r w:rsidR="00347193">
              <w:rPr>
                <w:rFonts w:ascii="Calibri Light" w:hAnsi="Calibri Light"/>
                <w:i/>
                <w:sz w:val="22"/>
                <w:szCs w:val="22"/>
              </w:rPr>
              <w:t xml:space="preserve">supplies for interactivity; e.g. </w:t>
            </w:r>
            <w:r>
              <w:rPr>
                <w:rFonts w:ascii="Calibri Light" w:hAnsi="Calibri Light"/>
                <w:i/>
                <w:sz w:val="22"/>
                <w:szCs w:val="22"/>
              </w:rPr>
              <w:t xml:space="preserve">flip charts, </w:t>
            </w:r>
            <w:r w:rsidR="00347193">
              <w:rPr>
                <w:rFonts w:ascii="Calibri Light" w:hAnsi="Calibri Light"/>
                <w:i/>
                <w:sz w:val="22"/>
                <w:szCs w:val="22"/>
              </w:rPr>
              <w:t>post-its, markers, etc.</w:t>
            </w:r>
          </w:p>
          <w:p w14:paraId="3640D30D" w14:textId="77777777" w:rsidR="00DC55F4" w:rsidRDefault="00DC55F4" w:rsidP="00F0353D">
            <w:pPr>
              <w:pStyle w:val="ListParagraph"/>
              <w:numPr>
                <w:ilvl w:val="0"/>
                <w:numId w:val="6"/>
              </w:numPr>
              <w:ind w:left="249" w:hanging="249"/>
              <w:rPr>
                <w:rFonts w:ascii="Calibri Light" w:hAnsi="Calibri Light"/>
                <w:i/>
                <w:sz w:val="22"/>
                <w:szCs w:val="22"/>
              </w:rPr>
            </w:pPr>
            <w:r>
              <w:rPr>
                <w:rFonts w:ascii="Calibri Light" w:hAnsi="Calibri Light"/>
                <w:i/>
                <w:sz w:val="22"/>
                <w:szCs w:val="22"/>
              </w:rPr>
              <w:t>Print name tags in advance or provide blank tags for attendees</w:t>
            </w:r>
          </w:p>
          <w:p w14:paraId="6BBA0EF8" w14:textId="64C6B5FF" w:rsidR="00E363A6" w:rsidRPr="000D268B" w:rsidRDefault="00E363A6" w:rsidP="00E363A6">
            <w:pPr>
              <w:pStyle w:val="ListParagraph"/>
              <w:ind w:left="249"/>
              <w:rPr>
                <w:rFonts w:ascii="Calibri Light" w:hAnsi="Calibri Light"/>
                <w:i/>
                <w:sz w:val="22"/>
                <w:szCs w:val="22"/>
              </w:rPr>
            </w:pPr>
          </w:p>
        </w:tc>
        <w:tc>
          <w:tcPr>
            <w:tcW w:w="560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5BDD2B04" w14:textId="77777777" w:rsidR="00347193" w:rsidRDefault="00347193" w:rsidP="00F0353D">
            <w:pPr>
              <w:numPr>
                <w:ilvl w:val="0"/>
                <w:numId w:val="2"/>
              </w:numPr>
            </w:pPr>
            <w:r>
              <w:t xml:space="preserve"> </w:t>
            </w:r>
          </w:p>
        </w:tc>
        <w:tc>
          <w:tcPr>
            <w:tcW w:w="1957"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4EC81A16" w14:textId="77777777" w:rsidR="00347193" w:rsidRDefault="00347193" w:rsidP="00F0353D"/>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6D9D8B77" w14:textId="77777777" w:rsidR="00347193" w:rsidRDefault="00347193" w:rsidP="00F0353D"/>
        </w:tc>
        <w:tc>
          <w:tcPr>
            <w:tcW w:w="1031" w:type="dxa"/>
            <w:gridSpan w:val="2"/>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4FFC4D64" w14:textId="77777777" w:rsidR="00347193" w:rsidRDefault="00347193" w:rsidP="00F0353D"/>
        </w:tc>
      </w:tr>
      <w:tr w:rsidR="00347193" w:rsidRPr="00B10210" w14:paraId="31849CE5" w14:textId="77777777" w:rsidTr="00DE37EB">
        <w:trPr>
          <w:divId w:val="677316264"/>
          <w:trHeight w:val="557"/>
        </w:trPr>
        <w:tc>
          <w:tcPr>
            <w:tcW w:w="3415" w:type="dxa"/>
            <w:vMerge/>
            <w:tcBorders>
              <w:left w:val="single" w:sz="4" w:space="0" w:color="auto"/>
              <w:right w:val="single" w:sz="4" w:space="0" w:color="auto"/>
            </w:tcBorders>
            <w:tcMar>
              <w:top w:w="72" w:type="dxa"/>
              <w:left w:w="115" w:type="dxa"/>
              <w:bottom w:w="101" w:type="dxa"/>
              <w:right w:w="115" w:type="dxa"/>
            </w:tcMar>
            <w:vAlign w:val="center"/>
          </w:tcPr>
          <w:p w14:paraId="1941C92D" w14:textId="77777777" w:rsidR="00347193" w:rsidRDefault="00347193" w:rsidP="00F0353D"/>
        </w:tc>
        <w:tc>
          <w:tcPr>
            <w:tcW w:w="560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0BCF909A" w14:textId="77777777" w:rsidR="00347193" w:rsidRDefault="00347193" w:rsidP="00F0353D">
            <w:pPr>
              <w:numPr>
                <w:ilvl w:val="0"/>
                <w:numId w:val="2"/>
              </w:numPr>
            </w:pPr>
          </w:p>
        </w:tc>
        <w:tc>
          <w:tcPr>
            <w:tcW w:w="1957"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34EB21D6" w14:textId="77777777" w:rsidR="00347193" w:rsidRDefault="00347193" w:rsidP="00F0353D"/>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3B7DE9EE" w14:textId="77777777" w:rsidR="00347193" w:rsidRDefault="00347193" w:rsidP="00F0353D"/>
        </w:tc>
        <w:tc>
          <w:tcPr>
            <w:tcW w:w="1031" w:type="dxa"/>
            <w:gridSpan w:val="2"/>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68842B79" w14:textId="77777777" w:rsidR="00347193" w:rsidRDefault="00347193" w:rsidP="00F0353D"/>
        </w:tc>
      </w:tr>
      <w:tr w:rsidR="00347193" w:rsidRPr="00B10210" w14:paraId="31CCEA7F" w14:textId="77777777" w:rsidTr="00653802">
        <w:trPr>
          <w:divId w:val="677316264"/>
          <w:trHeight w:val="576"/>
        </w:trPr>
        <w:tc>
          <w:tcPr>
            <w:tcW w:w="3415" w:type="dxa"/>
            <w:vMerge/>
            <w:tcBorders>
              <w:left w:val="single" w:sz="4" w:space="0" w:color="auto"/>
              <w:bottom w:val="single" w:sz="4" w:space="0" w:color="auto"/>
              <w:right w:val="single" w:sz="4" w:space="0" w:color="auto"/>
            </w:tcBorders>
            <w:tcMar>
              <w:top w:w="72" w:type="dxa"/>
              <w:left w:w="115" w:type="dxa"/>
              <w:bottom w:w="101" w:type="dxa"/>
              <w:right w:w="115" w:type="dxa"/>
            </w:tcMar>
            <w:vAlign w:val="center"/>
          </w:tcPr>
          <w:p w14:paraId="4783D229" w14:textId="77777777" w:rsidR="00347193" w:rsidRDefault="00347193" w:rsidP="00F0353D"/>
        </w:tc>
        <w:tc>
          <w:tcPr>
            <w:tcW w:w="560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272247FC" w14:textId="77777777" w:rsidR="00347193" w:rsidRPr="00B10210" w:rsidRDefault="00347193" w:rsidP="00F0353D">
            <w:pPr>
              <w:numPr>
                <w:ilvl w:val="0"/>
                <w:numId w:val="2"/>
              </w:numPr>
              <w:rPr>
                <w:color w:val="0000FF"/>
                <w:u w:val="single"/>
              </w:rPr>
            </w:pPr>
          </w:p>
        </w:tc>
        <w:tc>
          <w:tcPr>
            <w:tcW w:w="1957"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69306743" w14:textId="77777777" w:rsidR="00347193" w:rsidRDefault="00347193" w:rsidP="00F0353D"/>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00F65195" w14:textId="77777777" w:rsidR="00347193" w:rsidRDefault="00347193" w:rsidP="00F0353D"/>
        </w:tc>
        <w:tc>
          <w:tcPr>
            <w:tcW w:w="1031" w:type="dxa"/>
            <w:gridSpan w:val="2"/>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04A46540" w14:textId="77777777" w:rsidR="00347193" w:rsidRDefault="00347193" w:rsidP="00F0353D"/>
        </w:tc>
      </w:tr>
      <w:tr w:rsidR="00AF300A" w:rsidRPr="00B10210" w14:paraId="404F72CD" w14:textId="77777777" w:rsidTr="00653802">
        <w:trPr>
          <w:divId w:val="677316264"/>
          <w:trHeight w:val="854"/>
        </w:trPr>
        <w:tc>
          <w:tcPr>
            <w:tcW w:w="3415" w:type="dxa"/>
            <w:vMerge w:val="restart"/>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vAlign w:val="center"/>
          </w:tcPr>
          <w:p w14:paraId="146B73C4" w14:textId="32495497" w:rsidR="00AF300A" w:rsidRDefault="00AF300A" w:rsidP="00513904">
            <w:pPr>
              <w:rPr>
                <w:rFonts w:ascii="Calibri Light" w:hAnsi="Calibri Light"/>
                <w:sz w:val="22"/>
                <w:szCs w:val="22"/>
              </w:rPr>
            </w:pPr>
            <w:r w:rsidRPr="00CC5834">
              <w:rPr>
                <w:rFonts w:ascii="Calibri Light" w:hAnsi="Calibri Light"/>
                <w:sz w:val="22"/>
                <w:szCs w:val="22"/>
              </w:rPr>
              <w:t>Prepare the technical setup specific to a Wikipedia editing event</w:t>
            </w:r>
          </w:p>
          <w:p w14:paraId="423F0224" w14:textId="77777777" w:rsidR="00653802" w:rsidRPr="00CC5834" w:rsidRDefault="00653802" w:rsidP="00513904">
            <w:pPr>
              <w:rPr>
                <w:rFonts w:ascii="Calibri Light" w:hAnsi="Calibri Light"/>
                <w:sz w:val="22"/>
                <w:szCs w:val="22"/>
              </w:rPr>
            </w:pPr>
          </w:p>
          <w:p w14:paraId="0D892F2E" w14:textId="2CA0B38D" w:rsidR="00CC5834" w:rsidRDefault="000318B9" w:rsidP="00E13082">
            <w:pPr>
              <w:pStyle w:val="ListParagraph"/>
              <w:numPr>
                <w:ilvl w:val="0"/>
                <w:numId w:val="6"/>
              </w:numPr>
              <w:ind w:left="238" w:hanging="238"/>
              <w:rPr>
                <w:rFonts w:ascii="Calibri Light" w:hAnsi="Calibri Light"/>
                <w:i/>
                <w:sz w:val="22"/>
                <w:szCs w:val="22"/>
              </w:rPr>
            </w:pPr>
            <w:r w:rsidRPr="00AE4DCE">
              <w:rPr>
                <w:rFonts w:ascii="Calibri Light" w:hAnsi="Calibri Light"/>
                <w:i/>
                <w:sz w:val="22"/>
                <w:szCs w:val="22"/>
              </w:rPr>
              <w:t>Have participants create their Wikipedia user names 4+ days</w:t>
            </w:r>
            <w:r w:rsidRPr="00420C29">
              <w:rPr>
                <w:rFonts w:ascii="Calibri Light" w:hAnsi="Calibri Light"/>
                <w:i/>
                <w:sz w:val="22"/>
                <w:szCs w:val="22"/>
              </w:rPr>
              <w:t xml:space="preserve"> before the event (a maximum of six accounts can be created from one IP address within a 24</w:t>
            </w:r>
            <w:r w:rsidR="00AE4DCE" w:rsidRPr="00AE4DCE">
              <w:rPr>
                <w:rFonts w:ascii="Calibri Light" w:hAnsi="Calibri Light"/>
                <w:i/>
                <w:sz w:val="22"/>
                <w:szCs w:val="22"/>
              </w:rPr>
              <w:t>-</w:t>
            </w:r>
            <w:r w:rsidRPr="00AE4DCE">
              <w:rPr>
                <w:rFonts w:ascii="Calibri Light" w:hAnsi="Calibri Light"/>
                <w:i/>
                <w:sz w:val="22"/>
                <w:szCs w:val="22"/>
              </w:rPr>
              <w:t xml:space="preserve">hour </w:t>
            </w:r>
            <w:r w:rsidRPr="00AE4DCE">
              <w:rPr>
                <w:rFonts w:ascii="Calibri Light" w:hAnsi="Calibri Light"/>
                <w:i/>
                <w:sz w:val="22"/>
                <w:szCs w:val="22"/>
              </w:rPr>
              <w:lastRenderedPageBreak/>
              <w:t>period; additional accounts will be blocked)</w:t>
            </w:r>
          </w:p>
          <w:p w14:paraId="2C150596" w14:textId="77777777" w:rsidR="00E363A6" w:rsidRDefault="00E363A6" w:rsidP="00E363A6">
            <w:pPr>
              <w:pStyle w:val="ListParagraph"/>
              <w:ind w:left="238"/>
              <w:rPr>
                <w:rFonts w:ascii="Calibri Light" w:hAnsi="Calibri Light"/>
                <w:i/>
                <w:sz w:val="22"/>
                <w:szCs w:val="22"/>
              </w:rPr>
            </w:pPr>
          </w:p>
          <w:p w14:paraId="0A17B030" w14:textId="1ED30144" w:rsidR="000318B9" w:rsidRDefault="000318B9" w:rsidP="00E13082">
            <w:pPr>
              <w:pStyle w:val="ListParagraph"/>
              <w:numPr>
                <w:ilvl w:val="0"/>
                <w:numId w:val="6"/>
              </w:numPr>
              <w:ind w:left="238" w:hanging="238"/>
              <w:rPr>
                <w:rFonts w:ascii="Calibri Light" w:hAnsi="Calibri Light"/>
                <w:i/>
                <w:sz w:val="22"/>
                <w:szCs w:val="22"/>
              </w:rPr>
            </w:pPr>
            <w:r>
              <w:rPr>
                <w:rFonts w:ascii="Calibri Light" w:hAnsi="Calibri Light"/>
                <w:i/>
                <w:sz w:val="22"/>
                <w:szCs w:val="22"/>
              </w:rPr>
              <w:t>Set up an</w:t>
            </w:r>
            <w:r w:rsidRPr="000318B9">
              <w:rPr>
                <w:rFonts w:ascii="Calibri Light" w:hAnsi="Calibri Light"/>
                <w:i/>
                <w:sz w:val="22"/>
                <w:szCs w:val="22"/>
              </w:rPr>
              <w:t xml:space="preserve"> Outreach Dashboard program page prior to your event or class</w:t>
            </w:r>
            <w:r w:rsidR="00AE4DCE">
              <w:rPr>
                <w:rFonts w:ascii="Calibri Light" w:hAnsi="Calibri Light"/>
                <w:i/>
                <w:sz w:val="22"/>
                <w:szCs w:val="22"/>
              </w:rPr>
              <w:t xml:space="preserve"> with registered Wikipedia usernames </w:t>
            </w:r>
            <w:proofErr w:type="gramStart"/>
            <w:r w:rsidR="00653802">
              <w:rPr>
                <w:rFonts w:ascii="Calibri Light" w:hAnsi="Calibri Light"/>
                <w:i/>
                <w:sz w:val="22"/>
                <w:szCs w:val="22"/>
              </w:rPr>
              <w:t xml:space="preserve">in order </w:t>
            </w:r>
            <w:r w:rsidR="00AE4DCE">
              <w:rPr>
                <w:rFonts w:ascii="Calibri Light" w:hAnsi="Calibri Light"/>
                <w:i/>
                <w:sz w:val="22"/>
                <w:szCs w:val="22"/>
              </w:rPr>
              <w:t>to</w:t>
            </w:r>
            <w:proofErr w:type="gramEnd"/>
            <w:r w:rsidR="00AE4DCE">
              <w:rPr>
                <w:rFonts w:ascii="Calibri Light" w:hAnsi="Calibri Light"/>
                <w:i/>
                <w:sz w:val="22"/>
                <w:szCs w:val="22"/>
              </w:rPr>
              <w:t xml:space="preserve"> assign articles to edit and </w:t>
            </w:r>
            <w:r w:rsidR="00653802">
              <w:rPr>
                <w:rFonts w:ascii="Calibri Light" w:hAnsi="Calibri Light"/>
                <w:i/>
                <w:sz w:val="22"/>
                <w:szCs w:val="22"/>
              </w:rPr>
              <w:t xml:space="preserve">to </w:t>
            </w:r>
            <w:r w:rsidR="00AE4DCE">
              <w:rPr>
                <w:rFonts w:ascii="Calibri Light" w:hAnsi="Calibri Light"/>
                <w:i/>
                <w:sz w:val="22"/>
                <w:szCs w:val="22"/>
              </w:rPr>
              <w:t>track accomplishments</w:t>
            </w:r>
          </w:p>
          <w:p w14:paraId="51C42857" w14:textId="77777777" w:rsidR="00E363A6" w:rsidRPr="00E363A6" w:rsidRDefault="00E363A6" w:rsidP="00E363A6">
            <w:pPr>
              <w:pStyle w:val="ListParagraph"/>
              <w:rPr>
                <w:rFonts w:ascii="Calibri Light" w:hAnsi="Calibri Light"/>
                <w:i/>
                <w:sz w:val="22"/>
                <w:szCs w:val="22"/>
              </w:rPr>
            </w:pPr>
          </w:p>
          <w:p w14:paraId="72130A3A" w14:textId="41162860" w:rsidR="00E363A6" w:rsidRPr="00E13082" w:rsidRDefault="00E363A6" w:rsidP="00E363A6">
            <w:pPr>
              <w:pStyle w:val="ListParagraph"/>
              <w:ind w:left="238"/>
              <w:rPr>
                <w:rFonts w:ascii="Calibri Light" w:hAnsi="Calibri Light"/>
                <w:i/>
                <w:sz w:val="22"/>
                <w:szCs w:val="22"/>
              </w:rPr>
            </w:pPr>
          </w:p>
        </w:tc>
        <w:tc>
          <w:tcPr>
            <w:tcW w:w="560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1FA6EFC5" w14:textId="77777777" w:rsidR="00AF300A" w:rsidRPr="00653802" w:rsidRDefault="00E13082" w:rsidP="00513904">
            <w:pPr>
              <w:numPr>
                <w:ilvl w:val="0"/>
                <w:numId w:val="2"/>
              </w:numPr>
            </w:pPr>
            <w:r>
              <w:rPr>
                <w:rFonts w:ascii="Calibri Light" w:hAnsi="Calibri Light"/>
                <w:i/>
                <w:sz w:val="22"/>
                <w:szCs w:val="22"/>
              </w:rPr>
              <w:lastRenderedPageBreak/>
              <w:t xml:space="preserve">Refer to </w:t>
            </w:r>
            <w:hyperlink r:id="rId10" w:history="1">
              <w:r w:rsidRPr="000318B9">
                <w:rPr>
                  <w:rStyle w:val="Hyperlink"/>
                  <w:rFonts w:ascii="Calibri Light" w:hAnsi="Calibri Light"/>
                  <w:sz w:val="22"/>
                  <w:szCs w:val="22"/>
                </w:rPr>
                <w:t>How to run an edit-a-thon</w:t>
              </w:r>
            </w:hyperlink>
            <w:r>
              <w:rPr>
                <w:rFonts w:ascii="Calibri Light" w:hAnsi="Calibri Light"/>
                <w:i/>
                <w:sz w:val="22"/>
                <w:szCs w:val="22"/>
              </w:rPr>
              <w:t xml:space="preserve"> for suggested flow of actions</w:t>
            </w:r>
          </w:p>
          <w:p w14:paraId="65D99E1A" w14:textId="77777777" w:rsidR="00653802" w:rsidRDefault="00653802" w:rsidP="00653802">
            <w:pPr>
              <w:rPr>
                <w:rFonts w:ascii="Calibri Light" w:hAnsi="Calibri Light"/>
                <w:i/>
                <w:sz w:val="22"/>
                <w:szCs w:val="22"/>
              </w:rPr>
            </w:pPr>
          </w:p>
          <w:p w14:paraId="5F7C408A" w14:textId="2277B7F9" w:rsidR="00653802" w:rsidRDefault="00653802" w:rsidP="00653802"/>
        </w:tc>
        <w:tc>
          <w:tcPr>
            <w:tcW w:w="1957"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3CC4D682" w14:textId="77777777" w:rsidR="00AF300A" w:rsidRDefault="00AF300A" w:rsidP="00513904"/>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6666140A" w14:textId="77777777" w:rsidR="00AF300A" w:rsidRDefault="00AF300A" w:rsidP="00513904"/>
        </w:tc>
        <w:tc>
          <w:tcPr>
            <w:tcW w:w="1031" w:type="dxa"/>
            <w:gridSpan w:val="2"/>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751BA32A" w14:textId="77777777" w:rsidR="00AF300A" w:rsidRDefault="00AF300A" w:rsidP="00513904"/>
        </w:tc>
      </w:tr>
      <w:tr w:rsidR="00AF300A" w:rsidRPr="00B10210" w14:paraId="71C04B4C" w14:textId="77777777" w:rsidTr="00653802">
        <w:trPr>
          <w:divId w:val="677316264"/>
          <w:trHeight w:val="989"/>
        </w:trPr>
        <w:tc>
          <w:tcPr>
            <w:tcW w:w="3415" w:type="dxa"/>
            <w:vMerge/>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vAlign w:val="center"/>
          </w:tcPr>
          <w:p w14:paraId="42F3F5B8" w14:textId="77777777" w:rsidR="00AF300A" w:rsidRDefault="00AF300A" w:rsidP="00513904"/>
        </w:tc>
        <w:tc>
          <w:tcPr>
            <w:tcW w:w="560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2426661E" w14:textId="39D9FC0B" w:rsidR="00AF300A" w:rsidRDefault="00AF300A" w:rsidP="00513904">
            <w:pPr>
              <w:numPr>
                <w:ilvl w:val="0"/>
                <w:numId w:val="2"/>
              </w:numPr>
            </w:pPr>
          </w:p>
        </w:tc>
        <w:tc>
          <w:tcPr>
            <w:tcW w:w="1957"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7028514E" w14:textId="77777777" w:rsidR="00AF300A" w:rsidRDefault="00AF300A" w:rsidP="00513904"/>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55C41751" w14:textId="77777777" w:rsidR="00AF300A" w:rsidRDefault="00AF300A" w:rsidP="00513904"/>
        </w:tc>
        <w:tc>
          <w:tcPr>
            <w:tcW w:w="1031" w:type="dxa"/>
            <w:gridSpan w:val="2"/>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5EBF738A" w14:textId="77777777" w:rsidR="00AF300A" w:rsidRDefault="00AF300A" w:rsidP="00513904"/>
        </w:tc>
      </w:tr>
      <w:tr w:rsidR="00AF300A" w:rsidRPr="00B10210" w14:paraId="76166E90" w14:textId="77777777" w:rsidTr="00653802">
        <w:trPr>
          <w:divId w:val="677316264"/>
          <w:trHeight w:val="576"/>
        </w:trPr>
        <w:tc>
          <w:tcPr>
            <w:tcW w:w="3415" w:type="dxa"/>
            <w:vMerge/>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vAlign w:val="center"/>
          </w:tcPr>
          <w:p w14:paraId="79159E76" w14:textId="77777777" w:rsidR="00AF300A" w:rsidRDefault="00AF300A" w:rsidP="00513904"/>
        </w:tc>
        <w:tc>
          <w:tcPr>
            <w:tcW w:w="560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4D6D1ECF" w14:textId="158138DC" w:rsidR="00AF300A" w:rsidRPr="00B10210" w:rsidRDefault="00AF300A" w:rsidP="00513904">
            <w:pPr>
              <w:numPr>
                <w:ilvl w:val="0"/>
                <w:numId w:val="2"/>
              </w:numPr>
              <w:rPr>
                <w:color w:val="0000FF"/>
                <w:u w:val="single"/>
              </w:rPr>
            </w:pPr>
          </w:p>
        </w:tc>
        <w:tc>
          <w:tcPr>
            <w:tcW w:w="1957"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6E43D479" w14:textId="77777777" w:rsidR="00AF300A" w:rsidRDefault="00AF300A" w:rsidP="00513904"/>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3B3B07AA" w14:textId="77777777" w:rsidR="00AF300A" w:rsidRDefault="00AF300A" w:rsidP="00513904"/>
        </w:tc>
        <w:tc>
          <w:tcPr>
            <w:tcW w:w="1031" w:type="dxa"/>
            <w:gridSpan w:val="2"/>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62A1D933" w14:textId="77777777" w:rsidR="00AF300A" w:rsidRDefault="00AF300A" w:rsidP="00513904"/>
        </w:tc>
      </w:tr>
      <w:tr w:rsidR="00347193" w:rsidRPr="00B10210" w14:paraId="06A53547" w14:textId="77777777" w:rsidTr="00DE37EB">
        <w:trPr>
          <w:divId w:val="677316264"/>
          <w:trHeight w:val="854"/>
        </w:trPr>
        <w:tc>
          <w:tcPr>
            <w:tcW w:w="3415" w:type="dxa"/>
            <w:vMerge w:val="restart"/>
            <w:tcBorders>
              <w:top w:val="single" w:sz="4" w:space="0" w:color="auto"/>
              <w:left w:val="single" w:sz="4" w:space="0" w:color="auto"/>
              <w:right w:val="single" w:sz="4" w:space="0" w:color="auto"/>
            </w:tcBorders>
            <w:tcMar>
              <w:top w:w="72" w:type="dxa"/>
              <w:left w:w="115" w:type="dxa"/>
              <w:bottom w:w="101" w:type="dxa"/>
              <w:right w:w="115" w:type="dxa"/>
            </w:tcMar>
            <w:vAlign w:val="center"/>
          </w:tcPr>
          <w:p w14:paraId="1D4CC97D" w14:textId="77777777" w:rsidR="00347193" w:rsidRDefault="0074412A" w:rsidP="00F0353D">
            <w:pPr>
              <w:rPr>
                <w:rFonts w:ascii="Calibri Light" w:hAnsi="Calibri Light"/>
                <w:sz w:val="22"/>
                <w:szCs w:val="22"/>
              </w:rPr>
            </w:pPr>
            <w:r>
              <w:rPr>
                <w:rFonts w:ascii="Calibri Light" w:hAnsi="Calibri Light"/>
                <w:sz w:val="22"/>
                <w:szCs w:val="22"/>
              </w:rPr>
              <w:t>Set up the room or learning space</w:t>
            </w:r>
          </w:p>
          <w:p w14:paraId="25DA6F34" w14:textId="77777777" w:rsidR="00347193" w:rsidRDefault="0074412A" w:rsidP="00F0353D">
            <w:pPr>
              <w:pStyle w:val="ListParagraph"/>
              <w:numPr>
                <w:ilvl w:val="0"/>
                <w:numId w:val="6"/>
              </w:numPr>
              <w:ind w:left="249" w:hanging="249"/>
              <w:rPr>
                <w:rFonts w:ascii="Calibri Light" w:hAnsi="Calibri Light"/>
                <w:i/>
                <w:sz w:val="22"/>
                <w:szCs w:val="22"/>
              </w:rPr>
            </w:pPr>
            <w:r>
              <w:rPr>
                <w:rFonts w:ascii="Calibri Light" w:hAnsi="Calibri Light"/>
                <w:i/>
                <w:sz w:val="22"/>
                <w:szCs w:val="22"/>
              </w:rPr>
              <w:t>Arrange the seating and lay out supplies, if in person</w:t>
            </w:r>
          </w:p>
          <w:p w14:paraId="47E8F538" w14:textId="77777777" w:rsidR="00791BA1" w:rsidRDefault="00791BA1" w:rsidP="00F0353D">
            <w:pPr>
              <w:pStyle w:val="ListParagraph"/>
              <w:numPr>
                <w:ilvl w:val="0"/>
                <w:numId w:val="6"/>
              </w:numPr>
              <w:ind w:left="249" w:hanging="249"/>
              <w:rPr>
                <w:rFonts w:ascii="Calibri Light" w:hAnsi="Calibri Light"/>
                <w:i/>
                <w:sz w:val="22"/>
                <w:szCs w:val="22"/>
              </w:rPr>
            </w:pPr>
            <w:r>
              <w:rPr>
                <w:rFonts w:ascii="Calibri Light" w:hAnsi="Calibri Light"/>
                <w:i/>
                <w:sz w:val="22"/>
                <w:szCs w:val="22"/>
              </w:rPr>
              <w:t>Provide wheelchair accessibility, if possible</w:t>
            </w:r>
          </w:p>
          <w:p w14:paraId="4F1446F0" w14:textId="77777777" w:rsidR="00347193" w:rsidRDefault="0074412A" w:rsidP="00F0353D">
            <w:pPr>
              <w:pStyle w:val="ListParagraph"/>
              <w:numPr>
                <w:ilvl w:val="0"/>
                <w:numId w:val="6"/>
              </w:numPr>
              <w:ind w:left="249" w:hanging="249"/>
              <w:rPr>
                <w:rFonts w:ascii="Calibri Light" w:hAnsi="Calibri Light"/>
                <w:i/>
                <w:sz w:val="22"/>
                <w:szCs w:val="22"/>
              </w:rPr>
            </w:pPr>
            <w:r>
              <w:rPr>
                <w:rFonts w:ascii="Calibri Light" w:hAnsi="Calibri Light"/>
                <w:i/>
                <w:sz w:val="22"/>
                <w:szCs w:val="22"/>
              </w:rPr>
              <w:t>Set up the technology for in</w:t>
            </w:r>
            <w:r w:rsidR="00903816">
              <w:rPr>
                <w:rFonts w:ascii="Calibri Light" w:hAnsi="Calibri Light"/>
                <w:i/>
                <w:sz w:val="22"/>
                <w:szCs w:val="22"/>
              </w:rPr>
              <w:t>-</w:t>
            </w:r>
            <w:r>
              <w:rPr>
                <w:rFonts w:ascii="Calibri Light" w:hAnsi="Calibri Light"/>
                <w:i/>
                <w:sz w:val="22"/>
                <w:szCs w:val="22"/>
              </w:rPr>
              <w:t>person or virtual space</w:t>
            </w:r>
          </w:p>
          <w:p w14:paraId="57F24266" w14:textId="3FC5D3E1" w:rsidR="00347193" w:rsidRPr="000D268B" w:rsidRDefault="00791BA1" w:rsidP="000D268B">
            <w:pPr>
              <w:pStyle w:val="ListParagraph"/>
              <w:numPr>
                <w:ilvl w:val="0"/>
                <w:numId w:val="6"/>
              </w:numPr>
              <w:ind w:left="249" w:hanging="249"/>
              <w:rPr>
                <w:rFonts w:ascii="Calibri Light" w:hAnsi="Calibri Light"/>
                <w:i/>
                <w:sz w:val="22"/>
                <w:szCs w:val="22"/>
              </w:rPr>
            </w:pPr>
            <w:r>
              <w:rPr>
                <w:rFonts w:ascii="Calibri Light" w:hAnsi="Calibri Light"/>
                <w:i/>
                <w:sz w:val="22"/>
                <w:szCs w:val="22"/>
              </w:rPr>
              <w:t xml:space="preserve">Consider online accessibility, i.e., closed captioning for audio </w:t>
            </w:r>
          </w:p>
        </w:tc>
        <w:tc>
          <w:tcPr>
            <w:tcW w:w="560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03EA1B66" w14:textId="77777777" w:rsidR="00347193" w:rsidRDefault="00347193" w:rsidP="00F0353D">
            <w:pPr>
              <w:numPr>
                <w:ilvl w:val="0"/>
                <w:numId w:val="2"/>
              </w:numPr>
            </w:pPr>
            <w:r>
              <w:t xml:space="preserve"> </w:t>
            </w:r>
          </w:p>
        </w:tc>
        <w:tc>
          <w:tcPr>
            <w:tcW w:w="1957"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4729D173" w14:textId="77777777" w:rsidR="00347193" w:rsidRDefault="00347193" w:rsidP="00F0353D"/>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2A5507DD" w14:textId="77777777" w:rsidR="00347193" w:rsidRDefault="00347193" w:rsidP="00F0353D"/>
        </w:tc>
        <w:tc>
          <w:tcPr>
            <w:tcW w:w="1031" w:type="dxa"/>
            <w:gridSpan w:val="2"/>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1B1B7005" w14:textId="77777777" w:rsidR="00347193" w:rsidRDefault="00347193" w:rsidP="00F0353D"/>
        </w:tc>
      </w:tr>
      <w:tr w:rsidR="00347193" w:rsidRPr="00B10210" w14:paraId="7C0B8FA3" w14:textId="77777777" w:rsidTr="00DE37EB">
        <w:trPr>
          <w:divId w:val="677316264"/>
          <w:trHeight w:val="989"/>
        </w:trPr>
        <w:tc>
          <w:tcPr>
            <w:tcW w:w="3415" w:type="dxa"/>
            <w:vMerge/>
            <w:tcBorders>
              <w:left w:val="single" w:sz="4" w:space="0" w:color="auto"/>
              <w:right w:val="single" w:sz="4" w:space="0" w:color="auto"/>
            </w:tcBorders>
            <w:tcMar>
              <w:top w:w="72" w:type="dxa"/>
              <w:left w:w="115" w:type="dxa"/>
              <w:bottom w:w="101" w:type="dxa"/>
              <w:right w:w="115" w:type="dxa"/>
            </w:tcMar>
            <w:vAlign w:val="center"/>
          </w:tcPr>
          <w:p w14:paraId="0AF9A6E2" w14:textId="77777777" w:rsidR="00347193" w:rsidRDefault="00347193" w:rsidP="00F0353D"/>
        </w:tc>
        <w:tc>
          <w:tcPr>
            <w:tcW w:w="560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2683E786" w14:textId="77777777" w:rsidR="00347193" w:rsidRDefault="00347193" w:rsidP="00F0353D">
            <w:pPr>
              <w:numPr>
                <w:ilvl w:val="0"/>
                <w:numId w:val="2"/>
              </w:numPr>
            </w:pPr>
          </w:p>
        </w:tc>
        <w:tc>
          <w:tcPr>
            <w:tcW w:w="1957"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2D55B4BB" w14:textId="77777777" w:rsidR="00347193" w:rsidRDefault="00347193" w:rsidP="00F0353D"/>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4C03347D" w14:textId="77777777" w:rsidR="00347193" w:rsidRDefault="00347193" w:rsidP="00F0353D"/>
        </w:tc>
        <w:tc>
          <w:tcPr>
            <w:tcW w:w="1031" w:type="dxa"/>
            <w:gridSpan w:val="2"/>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32016EFC" w14:textId="77777777" w:rsidR="00347193" w:rsidRDefault="00347193" w:rsidP="00F0353D"/>
        </w:tc>
      </w:tr>
      <w:tr w:rsidR="00347193" w:rsidRPr="00B10210" w14:paraId="1D165531" w14:textId="77777777" w:rsidTr="00DE37EB">
        <w:trPr>
          <w:divId w:val="677316264"/>
          <w:trHeight w:val="576"/>
        </w:trPr>
        <w:tc>
          <w:tcPr>
            <w:tcW w:w="3415" w:type="dxa"/>
            <w:vMerge/>
            <w:tcBorders>
              <w:left w:val="single" w:sz="4" w:space="0" w:color="auto"/>
              <w:bottom w:val="single" w:sz="4" w:space="0" w:color="auto"/>
              <w:right w:val="single" w:sz="4" w:space="0" w:color="auto"/>
            </w:tcBorders>
            <w:tcMar>
              <w:top w:w="72" w:type="dxa"/>
              <w:left w:w="115" w:type="dxa"/>
              <w:bottom w:w="101" w:type="dxa"/>
              <w:right w:w="115" w:type="dxa"/>
            </w:tcMar>
            <w:vAlign w:val="center"/>
          </w:tcPr>
          <w:p w14:paraId="6292551A" w14:textId="77777777" w:rsidR="00347193" w:rsidRDefault="00347193" w:rsidP="00F0353D"/>
        </w:tc>
        <w:tc>
          <w:tcPr>
            <w:tcW w:w="560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22D7AE13" w14:textId="77777777" w:rsidR="00347193" w:rsidRPr="00B10210" w:rsidRDefault="00347193" w:rsidP="00F0353D">
            <w:pPr>
              <w:numPr>
                <w:ilvl w:val="0"/>
                <w:numId w:val="2"/>
              </w:numPr>
              <w:rPr>
                <w:color w:val="0000FF"/>
                <w:u w:val="single"/>
              </w:rPr>
            </w:pPr>
          </w:p>
        </w:tc>
        <w:tc>
          <w:tcPr>
            <w:tcW w:w="1957"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473DCA65" w14:textId="77777777" w:rsidR="00347193" w:rsidRDefault="00347193" w:rsidP="00F0353D"/>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288A6713" w14:textId="77777777" w:rsidR="00347193" w:rsidRDefault="00347193" w:rsidP="00F0353D"/>
        </w:tc>
        <w:tc>
          <w:tcPr>
            <w:tcW w:w="1031" w:type="dxa"/>
            <w:gridSpan w:val="2"/>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60A10A55" w14:textId="77777777" w:rsidR="00347193" w:rsidRDefault="00347193" w:rsidP="00F0353D"/>
        </w:tc>
      </w:tr>
    </w:tbl>
    <w:p w14:paraId="7FCD641E" w14:textId="3C9E1682" w:rsidR="0010268E" w:rsidRDefault="0010268E">
      <w:pPr>
        <w:rPr>
          <w:b/>
        </w:rPr>
      </w:pPr>
      <w:r>
        <w:rPr>
          <w:b/>
        </w:rPr>
        <w:br w:type="page"/>
      </w:r>
    </w:p>
    <w:tbl>
      <w:tblPr>
        <w:tblW w:w="13176" w:type="dxa"/>
        <w:tblLayout w:type="fixed"/>
        <w:tblLook w:val="01E0" w:firstRow="1" w:lastRow="1" w:firstColumn="1" w:lastColumn="1" w:noHBand="0" w:noVBand="0"/>
      </w:tblPr>
      <w:tblGrid>
        <w:gridCol w:w="3415"/>
        <w:gridCol w:w="5603"/>
        <w:gridCol w:w="1957"/>
        <w:gridCol w:w="1170"/>
        <w:gridCol w:w="1013"/>
        <w:gridCol w:w="18"/>
      </w:tblGrid>
      <w:tr w:rsidR="00F63EF0" w:rsidRPr="006F1DD6" w14:paraId="4954FFB8" w14:textId="77777777" w:rsidTr="0010268E">
        <w:trPr>
          <w:gridAfter w:val="1"/>
          <w:divId w:val="677316264"/>
          <w:wAfter w:w="18" w:type="dxa"/>
          <w:trHeight w:hRule="exact" w:val="360"/>
          <w:tblHeader/>
        </w:trPr>
        <w:tc>
          <w:tcPr>
            <w:tcW w:w="3415" w:type="dxa"/>
            <w:tcBorders>
              <w:top w:val="single" w:sz="4" w:space="0" w:color="auto"/>
              <w:left w:val="single" w:sz="4" w:space="0" w:color="auto"/>
              <w:bottom w:val="single" w:sz="4" w:space="0" w:color="auto"/>
              <w:right w:val="single" w:sz="4" w:space="0" w:color="auto"/>
            </w:tcBorders>
            <w:shd w:val="clear" w:color="auto" w:fill="EAF1DD" w:themeFill="accent3" w:themeFillTint="33"/>
            <w:tcMar>
              <w:top w:w="72" w:type="dxa"/>
              <w:left w:w="115" w:type="dxa"/>
              <w:bottom w:w="101" w:type="dxa"/>
              <w:right w:w="115" w:type="dxa"/>
            </w:tcMar>
            <w:vAlign w:val="center"/>
          </w:tcPr>
          <w:p w14:paraId="1FFBA297" w14:textId="77777777" w:rsidR="00F63EF0" w:rsidRPr="006F1DD6" w:rsidRDefault="00F63EF0" w:rsidP="00B11BA5">
            <w:pPr>
              <w:jc w:val="center"/>
              <w:rPr>
                <w:rFonts w:ascii="Calibri Light" w:hAnsi="Calibri Light"/>
                <w:b/>
                <w:sz w:val="22"/>
                <w:szCs w:val="22"/>
              </w:rPr>
            </w:pPr>
            <w:r>
              <w:rPr>
                <w:rFonts w:ascii="Calibri Light" w:hAnsi="Calibri Light"/>
                <w:b/>
                <w:sz w:val="22"/>
                <w:szCs w:val="22"/>
              </w:rPr>
              <w:lastRenderedPageBreak/>
              <w:t>Action</w:t>
            </w:r>
          </w:p>
        </w:tc>
        <w:tc>
          <w:tcPr>
            <w:tcW w:w="5603" w:type="dxa"/>
            <w:tcBorders>
              <w:top w:val="single" w:sz="4" w:space="0" w:color="auto"/>
              <w:left w:val="single" w:sz="4" w:space="0" w:color="auto"/>
              <w:bottom w:val="single" w:sz="4" w:space="0" w:color="auto"/>
              <w:right w:val="single" w:sz="4" w:space="0" w:color="auto"/>
            </w:tcBorders>
            <w:shd w:val="clear" w:color="auto" w:fill="EAF1DD" w:themeFill="accent3" w:themeFillTint="33"/>
            <w:tcMar>
              <w:top w:w="72" w:type="dxa"/>
              <w:left w:w="115" w:type="dxa"/>
              <w:bottom w:w="101" w:type="dxa"/>
              <w:right w:w="115" w:type="dxa"/>
            </w:tcMar>
            <w:vAlign w:val="center"/>
          </w:tcPr>
          <w:p w14:paraId="6485D294" w14:textId="1A58A427" w:rsidR="00F63EF0" w:rsidRPr="006F1DD6" w:rsidRDefault="00F63EF0" w:rsidP="0010268E">
            <w:pPr>
              <w:jc w:val="center"/>
              <w:rPr>
                <w:rFonts w:ascii="Calibri Light" w:hAnsi="Calibri Light"/>
                <w:b/>
                <w:sz w:val="22"/>
                <w:szCs w:val="22"/>
              </w:rPr>
            </w:pPr>
            <w:r w:rsidRPr="006F1DD6">
              <w:rPr>
                <w:rFonts w:ascii="Calibri Light" w:hAnsi="Calibri Light"/>
                <w:b/>
                <w:sz w:val="22"/>
                <w:szCs w:val="22"/>
              </w:rPr>
              <w:t>Details/Resources</w:t>
            </w:r>
          </w:p>
        </w:tc>
        <w:tc>
          <w:tcPr>
            <w:tcW w:w="1957" w:type="dxa"/>
            <w:tcBorders>
              <w:top w:val="single" w:sz="4" w:space="0" w:color="auto"/>
              <w:left w:val="single" w:sz="4" w:space="0" w:color="auto"/>
              <w:bottom w:val="single" w:sz="4" w:space="0" w:color="auto"/>
              <w:right w:val="single" w:sz="4" w:space="0" w:color="auto"/>
            </w:tcBorders>
            <w:shd w:val="clear" w:color="auto" w:fill="EAF1DD" w:themeFill="accent3" w:themeFillTint="33"/>
            <w:tcMar>
              <w:top w:w="72" w:type="dxa"/>
              <w:left w:w="115" w:type="dxa"/>
              <w:bottom w:w="101" w:type="dxa"/>
              <w:right w:w="115" w:type="dxa"/>
            </w:tcMar>
            <w:vAlign w:val="center"/>
          </w:tcPr>
          <w:p w14:paraId="7CEC70C5" w14:textId="77777777" w:rsidR="00F63EF0" w:rsidRPr="006F1DD6" w:rsidRDefault="00F63EF0" w:rsidP="00B11BA5">
            <w:pPr>
              <w:jc w:val="center"/>
              <w:rPr>
                <w:rFonts w:ascii="Calibri Light" w:hAnsi="Calibri Light"/>
                <w:b/>
                <w:sz w:val="22"/>
                <w:szCs w:val="22"/>
              </w:rPr>
            </w:pPr>
            <w:r w:rsidRPr="006F1DD6">
              <w:rPr>
                <w:rFonts w:ascii="Calibri Light" w:hAnsi="Calibri Light"/>
                <w:b/>
                <w:sz w:val="22"/>
                <w:szCs w:val="22"/>
              </w:rPr>
              <w:t>Who</w:t>
            </w:r>
            <w:r>
              <w:rPr>
                <w:rFonts w:ascii="Calibri Light" w:hAnsi="Calibri Light"/>
                <w:b/>
                <w:sz w:val="22"/>
                <w:szCs w:val="22"/>
              </w:rPr>
              <w:t xml:space="preserve"> can help</w:t>
            </w:r>
            <w:r w:rsidRPr="006F1DD6">
              <w:rPr>
                <w:rFonts w:ascii="Calibri Light" w:hAnsi="Calibri Light"/>
                <w:b/>
                <w:sz w:val="22"/>
                <w:szCs w:val="22"/>
              </w:rPr>
              <w:t>?</w:t>
            </w:r>
          </w:p>
        </w:tc>
        <w:tc>
          <w:tcPr>
            <w:tcW w:w="1170" w:type="dxa"/>
            <w:tcBorders>
              <w:top w:val="single" w:sz="4" w:space="0" w:color="auto"/>
              <w:left w:val="single" w:sz="4" w:space="0" w:color="auto"/>
              <w:bottom w:val="single" w:sz="4" w:space="0" w:color="auto"/>
              <w:right w:val="single" w:sz="4" w:space="0" w:color="auto"/>
            </w:tcBorders>
            <w:shd w:val="clear" w:color="auto" w:fill="EAF1DD" w:themeFill="accent3" w:themeFillTint="33"/>
            <w:tcMar>
              <w:top w:w="72" w:type="dxa"/>
              <w:left w:w="115" w:type="dxa"/>
              <w:bottom w:w="101" w:type="dxa"/>
              <w:right w:w="115" w:type="dxa"/>
            </w:tcMar>
            <w:vAlign w:val="center"/>
          </w:tcPr>
          <w:p w14:paraId="15AF432F" w14:textId="20C09336" w:rsidR="00F63EF0" w:rsidRPr="006F1DD6" w:rsidRDefault="00F63EF0" w:rsidP="00B11BA5">
            <w:pPr>
              <w:jc w:val="center"/>
              <w:rPr>
                <w:rFonts w:ascii="Calibri Light" w:hAnsi="Calibri Light"/>
                <w:b/>
                <w:sz w:val="22"/>
                <w:szCs w:val="22"/>
              </w:rPr>
            </w:pPr>
            <w:r>
              <w:rPr>
                <w:rFonts w:ascii="Calibri Light" w:hAnsi="Calibri Light"/>
                <w:b/>
                <w:sz w:val="22"/>
                <w:szCs w:val="22"/>
              </w:rPr>
              <w:t>Date</w:t>
            </w:r>
          </w:p>
        </w:tc>
        <w:tc>
          <w:tcPr>
            <w:tcW w:w="1013" w:type="dxa"/>
            <w:tcBorders>
              <w:top w:val="single" w:sz="4" w:space="0" w:color="auto"/>
              <w:left w:val="single" w:sz="4" w:space="0" w:color="auto"/>
              <w:bottom w:val="single" w:sz="4" w:space="0" w:color="auto"/>
              <w:right w:val="single" w:sz="4" w:space="0" w:color="auto"/>
            </w:tcBorders>
            <w:shd w:val="clear" w:color="auto" w:fill="EAF1DD" w:themeFill="accent3" w:themeFillTint="33"/>
            <w:tcMar>
              <w:top w:w="72" w:type="dxa"/>
              <w:left w:w="115" w:type="dxa"/>
              <w:bottom w:w="101" w:type="dxa"/>
              <w:right w:w="115" w:type="dxa"/>
            </w:tcMar>
            <w:vAlign w:val="center"/>
          </w:tcPr>
          <w:p w14:paraId="7FB1213C" w14:textId="77777777" w:rsidR="00F63EF0" w:rsidRPr="006F1DD6" w:rsidRDefault="00F63EF0" w:rsidP="00B11BA5">
            <w:pPr>
              <w:jc w:val="center"/>
              <w:rPr>
                <w:rFonts w:ascii="Calibri Light" w:hAnsi="Calibri Light"/>
                <w:b/>
                <w:sz w:val="22"/>
                <w:szCs w:val="22"/>
              </w:rPr>
            </w:pPr>
            <w:r w:rsidRPr="006F1DD6">
              <w:rPr>
                <w:rFonts w:ascii="Calibri Light" w:hAnsi="Calibri Light"/>
                <w:b/>
                <w:sz w:val="22"/>
                <w:szCs w:val="22"/>
              </w:rPr>
              <w:t>Status</w:t>
            </w:r>
          </w:p>
        </w:tc>
      </w:tr>
      <w:tr w:rsidR="00F63EF0" w:rsidRPr="005A186D" w14:paraId="0F366EBB" w14:textId="77777777" w:rsidTr="00893276">
        <w:trPr>
          <w:gridAfter w:val="1"/>
          <w:divId w:val="677316264"/>
          <w:wAfter w:w="18" w:type="dxa"/>
          <w:trHeight w:val="576"/>
        </w:trPr>
        <w:tc>
          <w:tcPr>
            <w:tcW w:w="13158" w:type="dxa"/>
            <w:gridSpan w:val="5"/>
            <w:tcBorders>
              <w:top w:val="single" w:sz="4" w:space="0" w:color="auto"/>
              <w:left w:val="single" w:sz="4" w:space="0" w:color="auto"/>
              <w:right w:val="single" w:sz="4" w:space="0" w:color="auto"/>
            </w:tcBorders>
            <w:shd w:val="clear" w:color="auto" w:fill="C5DB8D"/>
            <w:tcMar>
              <w:top w:w="72" w:type="dxa"/>
              <w:left w:w="115" w:type="dxa"/>
              <w:bottom w:w="101" w:type="dxa"/>
              <w:right w:w="115" w:type="dxa"/>
            </w:tcMar>
            <w:vAlign w:val="center"/>
          </w:tcPr>
          <w:p w14:paraId="5CE318AC" w14:textId="16F64C2D" w:rsidR="00F63EF0" w:rsidRPr="005A186D" w:rsidRDefault="00F63EF0" w:rsidP="00B11BA5">
            <w:pPr>
              <w:jc w:val="center"/>
              <w:rPr>
                <w:rFonts w:ascii="Calibri Light" w:hAnsi="Calibri Light"/>
                <w:b/>
                <w:sz w:val="24"/>
                <w:szCs w:val="22"/>
              </w:rPr>
            </w:pPr>
            <w:r>
              <w:rPr>
                <w:rFonts w:ascii="Calibri Light" w:hAnsi="Calibri Light"/>
                <w:b/>
                <w:sz w:val="24"/>
                <w:szCs w:val="22"/>
              </w:rPr>
              <w:t xml:space="preserve">During the </w:t>
            </w:r>
            <w:r w:rsidR="008C7376">
              <w:rPr>
                <w:rFonts w:ascii="Calibri Light" w:hAnsi="Calibri Light"/>
                <w:b/>
                <w:sz w:val="24"/>
                <w:szCs w:val="22"/>
              </w:rPr>
              <w:t>E</w:t>
            </w:r>
            <w:r>
              <w:rPr>
                <w:rFonts w:ascii="Calibri Light" w:hAnsi="Calibri Light"/>
                <w:b/>
                <w:sz w:val="24"/>
                <w:szCs w:val="22"/>
              </w:rPr>
              <w:t xml:space="preserve">vent: </w:t>
            </w:r>
            <w:r w:rsidR="00893276">
              <w:rPr>
                <w:rFonts w:ascii="Calibri Light" w:hAnsi="Calibri Light"/>
                <w:b/>
                <w:sz w:val="24"/>
                <w:szCs w:val="22"/>
              </w:rPr>
              <w:t>Learning Environment</w:t>
            </w:r>
          </w:p>
        </w:tc>
      </w:tr>
      <w:tr w:rsidR="00893276" w:rsidRPr="00B10210" w14:paraId="2F9D1055" w14:textId="77777777" w:rsidTr="00893276">
        <w:trPr>
          <w:divId w:val="677316264"/>
          <w:trHeight w:val="1007"/>
        </w:trPr>
        <w:tc>
          <w:tcPr>
            <w:tcW w:w="3415" w:type="dxa"/>
            <w:vMerge w:val="restart"/>
            <w:tcBorders>
              <w:top w:val="single" w:sz="4" w:space="0" w:color="auto"/>
              <w:left w:val="single" w:sz="4" w:space="0" w:color="auto"/>
              <w:right w:val="single" w:sz="4" w:space="0" w:color="auto"/>
            </w:tcBorders>
            <w:tcMar>
              <w:top w:w="72" w:type="dxa"/>
              <w:left w:w="115" w:type="dxa"/>
              <w:bottom w:w="101" w:type="dxa"/>
              <w:right w:w="115" w:type="dxa"/>
            </w:tcMar>
          </w:tcPr>
          <w:p w14:paraId="0B7C3FC0" w14:textId="34E76D05" w:rsidR="00893276" w:rsidRDefault="00893276" w:rsidP="00513904">
            <w:pPr>
              <w:rPr>
                <w:rFonts w:ascii="Calibri Light" w:hAnsi="Calibri Light"/>
                <w:sz w:val="22"/>
                <w:szCs w:val="22"/>
              </w:rPr>
            </w:pPr>
            <w:r>
              <w:rPr>
                <w:rFonts w:ascii="Calibri Light" w:hAnsi="Calibri Light"/>
                <w:sz w:val="22"/>
                <w:szCs w:val="22"/>
              </w:rPr>
              <w:t>Make the space comfortable</w:t>
            </w:r>
            <w:r w:rsidR="00321E24">
              <w:rPr>
                <w:rFonts w:ascii="Calibri Light" w:hAnsi="Calibri Light"/>
                <w:sz w:val="22"/>
                <w:szCs w:val="22"/>
              </w:rPr>
              <w:t xml:space="preserve"> and welcoming</w:t>
            </w:r>
          </w:p>
          <w:p w14:paraId="38A670AF" w14:textId="77777777" w:rsidR="00893276" w:rsidRDefault="00893276" w:rsidP="00513904">
            <w:pPr>
              <w:pStyle w:val="ListParagraph"/>
              <w:numPr>
                <w:ilvl w:val="0"/>
                <w:numId w:val="6"/>
              </w:numPr>
              <w:ind w:left="249" w:hanging="249"/>
              <w:rPr>
                <w:rFonts w:ascii="Calibri Light" w:hAnsi="Calibri Light"/>
                <w:i/>
                <w:sz w:val="22"/>
                <w:szCs w:val="22"/>
              </w:rPr>
            </w:pPr>
            <w:r>
              <w:rPr>
                <w:rFonts w:ascii="Calibri Light" w:hAnsi="Calibri Light"/>
                <w:i/>
                <w:sz w:val="22"/>
                <w:szCs w:val="22"/>
              </w:rPr>
              <w:t xml:space="preserve">For in-person events: </w:t>
            </w:r>
          </w:p>
          <w:p w14:paraId="643DAB6F" w14:textId="77777777" w:rsidR="00893276" w:rsidRDefault="00893276" w:rsidP="00513904">
            <w:pPr>
              <w:pStyle w:val="ListParagraph"/>
              <w:numPr>
                <w:ilvl w:val="1"/>
                <w:numId w:val="6"/>
              </w:numPr>
              <w:ind w:left="519" w:hanging="270"/>
              <w:rPr>
                <w:rFonts w:ascii="Calibri Light" w:hAnsi="Calibri Light"/>
                <w:i/>
                <w:sz w:val="22"/>
                <w:szCs w:val="22"/>
              </w:rPr>
            </w:pPr>
            <w:r>
              <w:rPr>
                <w:rFonts w:ascii="Calibri Light" w:hAnsi="Calibri Light"/>
                <w:i/>
                <w:sz w:val="22"/>
                <w:szCs w:val="22"/>
              </w:rPr>
              <w:t>Obtain snacks, refreshments</w:t>
            </w:r>
          </w:p>
          <w:p w14:paraId="2CE6B491" w14:textId="77777777" w:rsidR="00893276" w:rsidRPr="00903816" w:rsidRDefault="00893276" w:rsidP="00513904">
            <w:pPr>
              <w:pStyle w:val="ListParagraph"/>
              <w:numPr>
                <w:ilvl w:val="1"/>
                <w:numId w:val="6"/>
              </w:numPr>
              <w:ind w:left="519" w:hanging="270"/>
              <w:rPr>
                <w:rFonts w:ascii="Calibri Light" w:hAnsi="Calibri Light"/>
                <w:i/>
                <w:sz w:val="22"/>
                <w:szCs w:val="22"/>
              </w:rPr>
            </w:pPr>
            <w:r w:rsidRPr="00903816">
              <w:rPr>
                <w:rFonts w:ascii="Calibri Light" w:hAnsi="Calibri Light"/>
                <w:i/>
                <w:sz w:val="22"/>
                <w:szCs w:val="22"/>
              </w:rPr>
              <w:t>Adjust lighting and temperature, if possible</w:t>
            </w:r>
          </w:p>
          <w:p w14:paraId="29A9E017" w14:textId="77777777" w:rsidR="00893276" w:rsidRDefault="00893276" w:rsidP="00513904">
            <w:pPr>
              <w:pStyle w:val="ListParagraph"/>
              <w:numPr>
                <w:ilvl w:val="0"/>
                <w:numId w:val="6"/>
              </w:numPr>
              <w:ind w:left="249" w:hanging="249"/>
              <w:rPr>
                <w:rFonts w:ascii="Calibri Light" w:hAnsi="Calibri Light"/>
                <w:i/>
                <w:sz w:val="22"/>
                <w:szCs w:val="22"/>
              </w:rPr>
            </w:pPr>
            <w:r>
              <w:rPr>
                <w:rFonts w:ascii="Calibri Light" w:hAnsi="Calibri Light"/>
                <w:i/>
                <w:sz w:val="22"/>
                <w:szCs w:val="22"/>
              </w:rPr>
              <w:t>For online events:</w:t>
            </w:r>
          </w:p>
          <w:p w14:paraId="75069BC8" w14:textId="77777777" w:rsidR="00893276" w:rsidRDefault="00893276" w:rsidP="00513904">
            <w:pPr>
              <w:pStyle w:val="ListParagraph"/>
              <w:numPr>
                <w:ilvl w:val="1"/>
                <w:numId w:val="6"/>
              </w:numPr>
              <w:ind w:left="519" w:hanging="270"/>
              <w:rPr>
                <w:rFonts w:ascii="Calibri Light" w:hAnsi="Calibri Light"/>
                <w:i/>
                <w:sz w:val="22"/>
                <w:szCs w:val="22"/>
              </w:rPr>
            </w:pPr>
            <w:r>
              <w:rPr>
                <w:rFonts w:ascii="Calibri Light" w:hAnsi="Calibri Light"/>
                <w:i/>
                <w:sz w:val="22"/>
                <w:szCs w:val="22"/>
              </w:rPr>
              <w:t>Provide pre-session orientation to the platform</w:t>
            </w:r>
          </w:p>
          <w:p w14:paraId="19934829" w14:textId="77777777" w:rsidR="00893276" w:rsidRDefault="00893276" w:rsidP="00513904">
            <w:pPr>
              <w:pStyle w:val="ListParagraph"/>
              <w:numPr>
                <w:ilvl w:val="1"/>
                <w:numId w:val="6"/>
              </w:numPr>
              <w:ind w:left="519" w:hanging="270"/>
              <w:rPr>
                <w:rFonts w:ascii="Calibri Light" w:hAnsi="Calibri Light"/>
                <w:i/>
                <w:sz w:val="22"/>
                <w:szCs w:val="22"/>
              </w:rPr>
            </w:pPr>
            <w:r>
              <w:rPr>
                <w:rFonts w:ascii="Calibri Light" w:hAnsi="Calibri Light"/>
                <w:i/>
                <w:sz w:val="22"/>
                <w:szCs w:val="22"/>
              </w:rPr>
              <w:t>Add visual elements to slides, minimize text and bullet points</w:t>
            </w:r>
          </w:p>
          <w:p w14:paraId="42441427" w14:textId="7E807885" w:rsidR="00893276" w:rsidRPr="00A02DC0" w:rsidRDefault="00653802" w:rsidP="00513904">
            <w:pPr>
              <w:pStyle w:val="ListParagraph"/>
              <w:numPr>
                <w:ilvl w:val="1"/>
                <w:numId w:val="6"/>
              </w:numPr>
              <w:ind w:left="519" w:hanging="270"/>
              <w:rPr>
                <w:rFonts w:ascii="Calibri Light" w:hAnsi="Calibri Light"/>
                <w:i/>
                <w:sz w:val="22"/>
                <w:szCs w:val="22"/>
              </w:rPr>
            </w:pPr>
            <w:r>
              <w:rPr>
                <w:rFonts w:ascii="Calibri Light" w:hAnsi="Calibri Light"/>
                <w:i/>
                <w:sz w:val="22"/>
                <w:szCs w:val="22"/>
              </w:rPr>
              <w:t>Provide opportunity for</w:t>
            </w:r>
            <w:r w:rsidR="00893276">
              <w:rPr>
                <w:rFonts w:ascii="Calibri Light" w:hAnsi="Calibri Light"/>
                <w:i/>
                <w:sz w:val="22"/>
                <w:szCs w:val="22"/>
              </w:rPr>
              <w:t xml:space="preserve"> virtual attendees to chat with each other</w:t>
            </w:r>
          </w:p>
        </w:tc>
        <w:tc>
          <w:tcPr>
            <w:tcW w:w="560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48C5EC0B" w14:textId="77777777" w:rsidR="00893276" w:rsidRDefault="00893276" w:rsidP="00513904">
            <w:pPr>
              <w:numPr>
                <w:ilvl w:val="0"/>
                <w:numId w:val="2"/>
              </w:numPr>
            </w:pPr>
            <w:r>
              <w:t xml:space="preserve"> </w:t>
            </w:r>
          </w:p>
        </w:tc>
        <w:tc>
          <w:tcPr>
            <w:tcW w:w="1957"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6BFD2D99" w14:textId="77777777" w:rsidR="00893276" w:rsidRDefault="00893276" w:rsidP="00513904"/>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6ACB2AFC" w14:textId="77777777" w:rsidR="00893276" w:rsidRDefault="00893276" w:rsidP="00513904"/>
        </w:tc>
        <w:tc>
          <w:tcPr>
            <w:tcW w:w="1031" w:type="dxa"/>
            <w:gridSpan w:val="2"/>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0F3CEEAD" w14:textId="77777777" w:rsidR="00893276" w:rsidRDefault="00893276" w:rsidP="00513904"/>
        </w:tc>
      </w:tr>
      <w:tr w:rsidR="00321E24" w:rsidRPr="00B10210" w14:paraId="14FC265B" w14:textId="77777777" w:rsidTr="00893276">
        <w:trPr>
          <w:divId w:val="677316264"/>
          <w:trHeight w:val="1007"/>
        </w:trPr>
        <w:tc>
          <w:tcPr>
            <w:tcW w:w="3415" w:type="dxa"/>
            <w:vMerge/>
            <w:tcBorders>
              <w:top w:val="single" w:sz="4" w:space="0" w:color="auto"/>
              <w:left w:val="single" w:sz="4" w:space="0" w:color="auto"/>
              <w:right w:val="single" w:sz="4" w:space="0" w:color="auto"/>
            </w:tcBorders>
            <w:tcMar>
              <w:top w:w="72" w:type="dxa"/>
              <w:left w:w="115" w:type="dxa"/>
              <w:bottom w:w="101" w:type="dxa"/>
              <w:right w:w="115" w:type="dxa"/>
            </w:tcMar>
          </w:tcPr>
          <w:p w14:paraId="78916BE1" w14:textId="77777777" w:rsidR="00321E24" w:rsidRDefault="00321E24" w:rsidP="00513904">
            <w:pPr>
              <w:rPr>
                <w:rFonts w:ascii="Calibri Light" w:hAnsi="Calibri Light"/>
                <w:sz w:val="22"/>
                <w:szCs w:val="22"/>
              </w:rPr>
            </w:pPr>
          </w:p>
        </w:tc>
        <w:tc>
          <w:tcPr>
            <w:tcW w:w="560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7DE49956" w14:textId="77777777" w:rsidR="00321E24" w:rsidRDefault="00321E24" w:rsidP="00513904">
            <w:pPr>
              <w:numPr>
                <w:ilvl w:val="0"/>
                <w:numId w:val="2"/>
              </w:numPr>
            </w:pPr>
          </w:p>
        </w:tc>
        <w:tc>
          <w:tcPr>
            <w:tcW w:w="1957"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45DB6929" w14:textId="77777777" w:rsidR="00321E24" w:rsidRDefault="00321E24" w:rsidP="00513904"/>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0D5E198C" w14:textId="77777777" w:rsidR="00321E24" w:rsidRDefault="00321E24" w:rsidP="00513904"/>
        </w:tc>
        <w:tc>
          <w:tcPr>
            <w:tcW w:w="1031" w:type="dxa"/>
            <w:gridSpan w:val="2"/>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6E06C68E" w14:textId="77777777" w:rsidR="00321E24" w:rsidRDefault="00321E24" w:rsidP="00513904"/>
        </w:tc>
      </w:tr>
      <w:tr w:rsidR="00893276" w:rsidRPr="00B10210" w14:paraId="3E63124B" w14:textId="77777777" w:rsidTr="00E447AF">
        <w:trPr>
          <w:divId w:val="677316264"/>
          <w:trHeight w:val="781"/>
        </w:trPr>
        <w:tc>
          <w:tcPr>
            <w:tcW w:w="3415" w:type="dxa"/>
            <w:vMerge/>
            <w:tcBorders>
              <w:left w:val="single" w:sz="4" w:space="0" w:color="auto"/>
              <w:right w:val="single" w:sz="4" w:space="0" w:color="auto"/>
            </w:tcBorders>
            <w:tcMar>
              <w:top w:w="72" w:type="dxa"/>
              <w:left w:w="115" w:type="dxa"/>
              <w:bottom w:w="101" w:type="dxa"/>
              <w:right w:w="115" w:type="dxa"/>
            </w:tcMar>
          </w:tcPr>
          <w:p w14:paraId="37884A2C" w14:textId="77777777" w:rsidR="00893276" w:rsidRDefault="00893276" w:rsidP="00513904">
            <w:pPr>
              <w:rPr>
                <w:rFonts w:ascii="Calibri Light" w:hAnsi="Calibri Light"/>
                <w:sz w:val="22"/>
                <w:szCs w:val="22"/>
              </w:rPr>
            </w:pPr>
          </w:p>
        </w:tc>
        <w:tc>
          <w:tcPr>
            <w:tcW w:w="560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029243CB" w14:textId="77777777" w:rsidR="00893276" w:rsidRDefault="00893276" w:rsidP="00513904">
            <w:pPr>
              <w:numPr>
                <w:ilvl w:val="0"/>
                <w:numId w:val="2"/>
              </w:numPr>
            </w:pPr>
          </w:p>
        </w:tc>
        <w:tc>
          <w:tcPr>
            <w:tcW w:w="1957"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403F7300" w14:textId="77777777" w:rsidR="00893276" w:rsidRDefault="00893276" w:rsidP="00513904"/>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5D2B9FF1" w14:textId="77777777" w:rsidR="00893276" w:rsidRDefault="00893276" w:rsidP="00513904"/>
        </w:tc>
        <w:tc>
          <w:tcPr>
            <w:tcW w:w="1031" w:type="dxa"/>
            <w:gridSpan w:val="2"/>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6DA3C254" w14:textId="77777777" w:rsidR="00893276" w:rsidRDefault="00893276" w:rsidP="00513904"/>
        </w:tc>
      </w:tr>
      <w:tr w:rsidR="00321E24" w:rsidRPr="006F1DD6" w14:paraId="141C9F55" w14:textId="77777777" w:rsidTr="00321E24">
        <w:trPr>
          <w:gridAfter w:val="1"/>
          <w:divId w:val="677316264"/>
          <w:wAfter w:w="18" w:type="dxa"/>
          <w:trHeight w:val="576"/>
        </w:trPr>
        <w:tc>
          <w:tcPr>
            <w:tcW w:w="3415" w:type="dxa"/>
            <w:vMerge w:val="restart"/>
            <w:tcBorders>
              <w:top w:val="single" w:sz="4" w:space="0" w:color="auto"/>
              <w:left w:val="single" w:sz="4" w:space="0" w:color="auto"/>
              <w:right w:val="single" w:sz="4" w:space="0" w:color="auto"/>
            </w:tcBorders>
            <w:tcMar>
              <w:top w:w="72" w:type="dxa"/>
              <w:left w:w="115" w:type="dxa"/>
              <w:bottom w:w="101" w:type="dxa"/>
              <w:right w:w="115" w:type="dxa"/>
            </w:tcMar>
            <w:vAlign w:val="center"/>
          </w:tcPr>
          <w:p w14:paraId="52305094" w14:textId="7E236536" w:rsidR="00321E24" w:rsidRPr="00321E24" w:rsidRDefault="00321E24" w:rsidP="00513904">
            <w:pPr>
              <w:rPr>
                <w:rFonts w:ascii="Calibri Light" w:hAnsi="Calibri Light"/>
                <w:sz w:val="22"/>
                <w:szCs w:val="22"/>
              </w:rPr>
            </w:pPr>
            <w:r>
              <w:rPr>
                <w:rFonts w:ascii="Calibri Light" w:hAnsi="Calibri Light"/>
                <w:sz w:val="22"/>
                <w:szCs w:val="22"/>
              </w:rPr>
              <w:t xml:space="preserve">Provide </w:t>
            </w:r>
            <w:r w:rsidR="007C797B">
              <w:rPr>
                <w:rFonts w:ascii="Calibri Light" w:hAnsi="Calibri Light"/>
                <w:sz w:val="22"/>
                <w:szCs w:val="22"/>
              </w:rPr>
              <w:t xml:space="preserve">additional </w:t>
            </w:r>
            <w:r>
              <w:rPr>
                <w:rFonts w:ascii="Calibri Light" w:hAnsi="Calibri Light"/>
                <w:sz w:val="22"/>
                <w:szCs w:val="22"/>
              </w:rPr>
              <w:t>tech and informational support</w:t>
            </w:r>
          </w:p>
          <w:p w14:paraId="52BC8DE2" w14:textId="0A73C037" w:rsidR="00321E24" w:rsidRPr="00653802" w:rsidRDefault="00321E24" w:rsidP="00653802">
            <w:pPr>
              <w:pStyle w:val="ListParagraph"/>
              <w:numPr>
                <w:ilvl w:val="0"/>
                <w:numId w:val="10"/>
              </w:numPr>
              <w:tabs>
                <w:tab w:val="num" w:pos="238"/>
              </w:tabs>
              <w:rPr>
                <w:rFonts w:ascii="Calibri Light" w:hAnsi="Calibri Light"/>
                <w:i/>
                <w:sz w:val="22"/>
                <w:szCs w:val="22"/>
              </w:rPr>
            </w:pPr>
            <w:r w:rsidRPr="00653802">
              <w:rPr>
                <w:rFonts w:ascii="Calibri Light" w:hAnsi="Calibri Light"/>
                <w:i/>
                <w:sz w:val="22"/>
                <w:szCs w:val="22"/>
              </w:rPr>
              <w:t xml:space="preserve">Identify participants with </w:t>
            </w:r>
            <w:r w:rsidR="007C797B" w:rsidRPr="00653802">
              <w:rPr>
                <w:rFonts w:ascii="Calibri Light" w:hAnsi="Calibri Light"/>
                <w:i/>
                <w:sz w:val="22"/>
                <w:szCs w:val="22"/>
              </w:rPr>
              <w:t xml:space="preserve">more </w:t>
            </w:r>
            <w:r w:rsidRPr="00653802">
              <w:rPr>
                <w:rFonts w:ascii="Calibri Light" w:hAnsi="Calibri Light"/>
                <w:i/>
                <w:sz w:val="22"/>
                <w:szCs w:val="22"/>
              </w:rPr>
              <w:t xml:space="preserve">Wikipedia experience to help </w:t>
            </w:r>
            <w:r w:rsidR="007C797B" w:rsidRPr="00653802">
              <w:rPr>
                <w:rFonts w:ascii="Calibri Light" w:hAnsi="Calibri Light"/>
                <w:i/>
                <w:sz w:val="22"/>
                <w:szCs w:val="22"/>
              </w:rPr>
              <w:t>newcomers to Wikipedia</w:t>
            </w:r>
          </w:p>
          <w:p w14:paraId="7FB27EA1" w14:textId="5464D184" w:rsidR="00321E24" w:rsidRPr="00653802" w:rsidRDefault="00321E24" w:rsidP="00653802">
            <w:pPr>
              <w:pStyle w:val="ListParagraph"/>
              <w:numPr>
                <w:ilvl w:val="0"/>
                <w:numId w:val="10"/>
              </w:numPr>
              <w:tabs>
                <w:tab w:val="num" w:pos="238"/>
              </w:tabs>
              <w:rPr>
                <w:rFonts w:ascii="Calibri Light" w:hAnsi="Calibri Light"/>
                <w:i/>
                <w:sz w:val="22"/>
                <w:szCs w:val="22"/>
              </w:rPr>
            </w:pPr>
            <w:r w:rsidRPr="00653802">
              <w:rPr>
                <w:rFonts w:ascii="Calibri Light" w:hAnsi="Calibri Light"/>
                <w:i/>
                <w:sz w:val="22"/>
                <w:szCs w:val="22"/>
              </w:rPr>
              <w:t xml:space="preserve">Invite </w:t>
            </w:r>
            <w:r w:rsidR="007C797B" w:rsidRPr="00653802">
              <w:rPr>
                <w:rFonts w:ascii="Calibri Light" w:hAnsi="Calibri Light"/>
                <w:i/>
                <w:sz w:val="22"/>
                <w:szCs w:val="22"/>
              </w:rPr>
              <w:t xml:space="preserve">local </w:t>
            </w:r>
            <w:proofErr w:type="spellStart"/>
            <w:r w:rsidRPr="00653802">
              <w:rPr>
                <w:rFonts w:ascii="Calibri Light" w:hAnsi="Calibri Light"/>
                <w:i/>
                <w:sz w:val="22"/>
                <w:szCs w:val="22"/>
              </w:rPr>
              <w:t>Wikipedians</w:t>
            </w:r>
            <w:proofErr w:type="spellEnd"/>
            <w:r w:rsidRPr="00653802">
              <w:rPr>
                <w:rFonts w:ascii="Calibri Light" w:hAnsi="Calibri Light"/>
                <w:i/>
                <w:sz w:val="22"/>
                <w:szCs w:val="22"/>
              </w:rPr>
              <w:t xml:space="preserve"> or connect with </w:t>
            </w:r>
            <w:proofErr w:type="spellStart"/>
            <w:r w:rsidR="007C797B" w:rsidRPr="00653802">
              <w:rPr>
                <w:rFonts w:ascii="Calibri Light" w:hAnsi="Calibri Light"/>
                <w:i/>
                <w:sz w:val="22"/>
                <w:szCs w:val="22"/>
              </w:rPr>
              <w:t>Wikipedians</w:t>
            </w:r>
            <w:proofErr w:type="spellEnd"/>
            <w:r w:rsidR="007C797B" w:rsidRPr="00653802">
              <w:rPr>
                <w:rFonts w:ascii="Calibri Light" w:hAnsi="Calibri Light"/>
                <w:i/>
                <w:sz w:val="22"/>
                <w:szCs w:val="22"/>
              </w:rPr>
              <w:t xml:space="preserve"> </w:t>
            </w:r>
            <w:r w:rsidRPr="00653802">
              <w:rPr>
                <w:rFonts w:ascii="Calibri Light" w:hAnsi="Calibri Light"/>
                <w:i/>
                <w:sz w:val="22"/>
                <w:szCs w:val="22"/>
              </w:rPr>
              <w:t>online to</w:t>
            </w:r>
            <w:r w:rsidR="007C797B" w:rsidRPr="00653802">
              <w:rPr>
                <w:rFonts w:ascii="Calibri Light" w:hAnsi="Calibri Light"/>
                <w:i/>
                <w:sz w:val="22"/>
                <w:szCs w:val="22"/>
              </w:rPr>
              <w:t xml:space="preserve"> provide additional</w:t>
            </w:r>
            <w:r w:rsidRPr="00653802">
              <w:rPr>
                <w:rFonts w:ascii="Calibri Light" w:hAnsi="Calibri Light"/>
                <w:i/>
                <w:sz w:val="22"/>
                <w:szCs w:val="22"/>
              </w:rPr>
              <w:t xml:space="preserve"> support </w:t>
            </w:r>
            <w:r w:rsidR="007C797B" w:rsidRPr="00653802">
              <w:rPr>
                <w:rFonts w:ascii="Calibri Light" w:hAnsi="Calibri Light"/>
                <w:i/>
                <w:sz w:val="22"/>
                <w:szCs w:val="22"/>
              </w:rPr>
              <w:t xml:space="preserve">or guidance to </w:t>
            </w:r>
            <w:r w:rsidRPr="00653802">
              <w:rPr>
                <w:rFonts w:ascii="Calibri Light" w:hAnsi="Calibri Light"/>
                <w:i/>
                <w:sz w:val="22"/>
                <w:szCs w:val="22"/>
              </w:rPr>
              <w:t>new learners</w:t>
            </w:r>
          </w:p>
          <w:p w14:paraId="269C0732" w14:textId="5EA88149" w:rsidR="00FD16C6" w:rsidRPr="00653802" w:rsidRDefault="00FD16C6" w:rsidP="00653802">
            <w:pPr>
              <w:pStyle w:val="ListParagraph"/>
              <w:numPr>
                <w:ilvl w:val="0"/>
                <w:numId w:val="10"/>
              </w:numPr>
              <w:tabs>
                <w:tab w:val="num" w:pos="238"/>
              </w:tabs>
              <w:rPr>
                <w:rFonts w:ascii="Calibri Light" w:hAnsi="Calibri Light"/>
                <w:i/>
                <w:sz w:val="22"/>
                <w:szCs w:val="22"/>
              </w:rPr>
            </w:pPr>
            <w:r w:rsidRPr="00653802">
              <w:rPr>
                <w:rFonts w:ascii="Calibri Light" w:hAnsi="Calibri Light"/>
                <w:i/>
                <w:sz w:val="22"/>
                <w:szCs w:val="22"/>
              </w:rPr>
              <w:t xml:space="preserve">Have learners “buddy up” </w:t>
            </w:r>
            <w:r w:rsidR="007C797B" w:rsidRPr="00653802">
              <w:rPr>
                <w:rFonts w:ascii="Calibri Light" w:hAnsi="Calibri Light"/>
                <w:i/>
                <w:sz w:val="22"/>
                <w:szCs w:val="22"/>
              </w:rPr>
              <w:t xml:space="preserve">in pairs </w:t>
            </w:r>
            <w:r w:rsidRPr="00653802">
              <w:rPr>
                <w:rFonts w:ascii="Calibri Light" w:hAnsi="Calibri Light"/>
                <w:i/>
                <w:sz w:val="22"/>
                <w:szCs w:val="22"/>
              </w:rPr>
              <w:t xml:space="preserve">to </w:t>
            </w:r>
            <w:r w:rsidR="00E363A6" w:rsidRPr="00653802">
              <w:rPr>
                <w:rFonts w:ascii="Calibri Light" w:hAnsi="Calibri Light"/>
                <w:i/>
                <w:sz w:val="22"/>
                <w:szCs w:val="22"/>
              </w:rPr>
              <w:t>work together</w:t>
            </w:r>
            <w:r w:rsidR="00653802">
              <w:rPr>
                <w:rFonts w:ascii="Calibri Light" w:hAnsi="Calibri Light"/>
                <w:i/>
                <w:sz w:val="22"/>
                <w:szCs w:val="22"/>
              </w:rPr>
              <w:t xml:space="preserve"> to learn, accomplish tasks, </w:t>
            </w:r>
            <w:r w:rsidR="007C797B" w:rsidRPr="00653802">
              <w:rPr>
                <w:rFonts w:ascii="Calibri Light" w:hAnsi="Calibri Light"/>
                <w:i/>
                <w:sz w:val="22"/>
                <w:szCs w:val="22"/>
              </w:rPr>
              <w:t>or</w:t>
            </w:r>
            <w:r w:rsidRPr="00653802">
              <w:rPr>
                <w:rFonts w:ascii="Calibri Light" w:hAnsi="Calibri Light"/>
                <w:i/>
                <w:sz w:val="22"/>
                <w:szCs w:val="22"/>
              </w:rPr>
              <w:t xml:space="preserve"> troubleshoot problems</w:t>
            </w:r>
          </w:p>
        </w:tc>
        <w:tc>
          <w:tcPr>
            <w:tcW w:w="560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4ACCD8D0" w14:textId="77777777" w:rsidR="00321E24" w:rsidRPr="006F1DD6" w:rsidRDefault="00321E24" w:rsidP="00513904">
            <w:pPr>
              <w:numPr>
                <w:ilvl w:val="0"/>
                <w:numId w:val="1"/>
              </w:numPr>
              <w:tabs>
                <w:tab w:val="num" w:pos="158"/>
              </w:tabs>
              <w:ind w:left="158" w:hanging="158"/>
              <w:rPr>
                <w:rFonts w:ascii="Calibri Light" w:hAnsi="Calibri Light"/>
                <w:color w:val="0000FF"/>
                <w:sz w:val="22"/>
                <w:szCs w:val="22"/>
                <w:u w:val="single"/>
              </w:rPr>
            </w:pPr>
          </w:p>
        </w:tc>
        <w:tc>
          <w:tcPr>
            <w:tcW w:w="1957"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2FA680A0" w14:textId="77777777" w:rsidR="00321E24" w:rsidRPr="006F1DD6" w:rsidRDefault="00321E24" w:rsidP="00513904">
            <w:pPr>
              <w:rPr>
                <w:rFonts w:ascii="Calibri Light" w:hAnsi="Calibri Light"/>
                <w:sz w:val="22"/>
                <w:szCs w:val="22"/>
              </w:rPr>
            </w:pPr>
          </w:p>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21A14488" w14:textId="77777777" w:rsidR="00321E24" w:rsidRPr="006F1DD6" w:rsidRDefault="00321E24" w:rsidP="00513904">
            <w:pPr>
              <w:rPr>
                <w:rFonts w:ascii="Calibri Light" w:hAnsi="Calibri Light"/>
                <w:sz w:val="22"/>
                <w:szCs w:val="22"/>
              </w:rPr>
            </w:pPr>
          </w:p>
        </w:tc>
        <w:tc>
          <w:tcPr>
            <w:tcW w:w="101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42CED70B" w14:textId="77777777" w:rsidR="00321E24" w:rsidRPr="006F1DD6" w:rsidRDefault="00321E24" w:rsidP="00513904">
            <w:pPr>
              <w:rPr>
                <w:rFonts w:ascii="Calibri Light" w:hAnsi="Calibri Light"/>
                <w:sz w:val="22"/>
                <w:szCs w:val="22"/>
              </w:rPr>
            </w:pPr>
          </w:p>
        </w:tc>
      </w:tr>
      <w:tr w:rsidR="00321E24" w:rsidRPr="006F1DD6" w14:paraId="3279F05C" w14:textId="77777777" w:rsidTr="00321E24">
        <w:trPr>
          <w:gridAfter w:val="1"/>
          <w:divId w:val="677316264"/>
          <w:wAfter w:w="18" w:type="dxa"/>
          <w:trHeight w:val="576"/>
        </w:trPr>
        <w:tc>
          <w:tcPr>
            <w:tcW w:w="3415" w:type="dxa"/>
            <w:vMerge/>
            <w:tcBorders>
              <w:left w:val="single" w:sz="4" w:space="0" w:color="auto"/>
              <w:right w:val="single" w:sz="4" w:space="0" w:color="auto"/>
            </w:tcBorders>
            <w:tcMar>
              <w:top w:w="72" w:type="dxa"/>
              <w:left w:w="115" w:type="dxa"/>
              <w:bottom w:w="101" w:type="dxa"/>
              <w:right w:w="115" w:type="dxa"/>
            </w:tcMar>
            <w:vAlign w:val="center"/>
          </w:tcPr>
          <w:p w14:paraId="29194DA8" w14:textId="77777777" w:rsidR="00321E24" w:rsidRPr="006F1DD6" w:rsidRDefault="00321E24" w:rsidP="00513904">
            <w:pPr>
              <w:rPr>
                <w:rFonts w:ascii="Calibri Light" w:hAnsi="Calibri Light"/>
                <w:sz w:val="22"/>
                <w:szCs w:val="22"/>
              </w:rPr>
            </w:pPr>
          </w:p>
        </w:tc>
        <w:tc>
          <w:tcPr>
            <w:tcW w:w="560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4AC4EE56" w14:textId="77777777" w:rsidR="00321E24" w:rsidRPr="006F1DD6" w:rsidRDefault="00321E24" w:rsidP="00513904">
            <w:pPr>
              <w:numPr>
                <w:ilvl w:val="0"/>
                <w:numId w:val="1"/>
              </w:numPr>
              <w:tabs>
                <w:tab w:val="num" w:pos="158"/>
              </w:tabs>
              <w:ind w:left="158" w:hanging="158"/>
              <w:rPr>
                <w:rFonts w:ascii="Calibri Light" w:hAnsi="Calibri Light"/>
                <w:sz w:val="22"/>
                <w:szCs w:val="22"/>
              </w:rPr>
            </w:pPr>
          </w:p>
        </w:tc>
        <w:tc>
          <w:tcPr>
            <w:tcW w:w="1957"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7FF83DF1" w14:textId="77777777" w:rsidR="00321E24" w:rsidRPr="006F1DD6" w:rsidRDefault="00321E24" w:rsidP="00513904">
            <w:pPr>
              <w:rPr>
                <w:rFonts w:ascii="Calibri Light" w:hAnsi="Calibri Light"/>
                <w:sz w:val="22"/>
                <w:szCs w:val="22"/>
              </w:rPr>
            </w:pPr>
          </w:p>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716D4B8C" w14:textId="77777777" w:rsidR="00321E24" w:rsidRPr="006F1DD6" w:rsidRDefault="00321E24" w:rsidP="00513904">
            <w:pPr>
              <w:rPr>
                <w:rFonts w:ascii="Calibri Light" w:hAnsi="Calibri Light"/>
                <w:sz w:val="22"/>
                <w:szCs w:val="22"/>
              </w:rPr>
            </w:pPr>
          </w:p>
        </w:tc>
        <w:tc>
          <w:tcPr>
            <w:tcW w:w="101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08F82396" w14:textId="77777777" w:rsidR="00321E24" w:rsidRPr="006F1DD6" w:rsidRDefault="00321E24" w:rsidP="00513904">
            <w:pPr>
              <w:rPr>
                <w:rFonts w:ascii="Calibri Light" w:hAnsi="Calibri Light"/>
                <w:sz w:val="22"/>
                <w:szCs w:val="22"/>
              </w:rPr>
            </w:pPr>
          </w:p>
        </w:tc>
      </w:tr>
      <w:tr w:rsidR="00321E24" w:rsidRPr="006F1DD6" w14:paraId="4CEDFBF1" w14:textId="77777777" w:rsidTr="00321E24">
        <w:trPr>
          <w:gridAfter w:val="1"/>
          <w:divId w:val="677316264"/>
          <w:wAfter w:w="18" w:type="dxa"/>
          <w:trHeight w:val="576"/>
        </w:trPr>
        <w:tc>
          <w:tcPr>
            <w:tcW w:w="3415" w:type="dxa"/>
            <w:vMerge/>
            <w:tcBorders>
              <w:left w:val="single" w:sz="4" w:space="0" w:color="auto"/>
              <w:bottom w:val="single" w:sz="4" w:space="0" w:color="auto"/>
              <w:right w:val="single" w:sz="4" w:space="0" w:color="auto"/>
            </w:tcBorders>
            <w:tcMar>
              <w:top w:w="72" w:type="dxa"/>
              <w:left w:w="115" w:type="dxa"/>
              <w:bottom w:w="101" w:type="dxa"/>
              <w:right w:w="115" w:type="dxa"/>
            </w:tcMar>
            <w:vAlign w:val="center"/>
          </w:tcPr>
          <w:p w14:paraId="0B06BC1D" w14:textId="77777777" w:rsidR="00321E24" w:rsidRPr="006F1DD6" w:rsidRDefault="00321E24" w:rsidP="00513904">
            <w:pPr>
              <w:rPr>
                <w:rFonts w:ascii="Calibri Light" w:hAnsi="Calibri Light"/>
                <w:sz w:val="22"/>
                <w:szCs w:val="22"/>
              </w:rPr>
            </w:pPr>
          </w:p>
        </w:tc>
        <w:tc>
          <w:tcPr>
            <w:tcW w:w="560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1C6B4AFA" w14:textId="77777777" w:rsidR="00321E24" w:rsidRPr="006F1DD6" w:rsidRDefault="00321E24" w:rsidP="00513904">
            <w:pPr>
              <w:numPr>
                <w:ilvl w:val="0"/>
                <w:numId w:val="1"/>
              </w:numPr>
              <w:rPr>
                <w:rFonts w:ascii="Calibri Light" w:hAnsi="Calibri Light"/>
                <w:sz w:val="22"/>
                <w:szCs w:val="22"/>
              </w:rPr>
            </w:pPr>
            <w:r w:rsidRPr="006F1DD6">
              <w:rPr>
                <w:rFonts w:ascii="Calibri Light" w:hAnsi="Calibri Light"/>
                <w:sz w:val="22"/>
                <w:szCs w:val="22"/>
              </w:rPr>
              <w:t xml:space="preserve"> </w:t>
            </w:r>
          </w:p>
        </w:tc>
        <w:tc>
          <w:tcPr>
            <w:tcW w:w="1957"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5B281343" w14:textId="77777777" w:rsidR="00321E24" w:rsidRPr="006F1DD6" w:rsidRDefault="00321E24" w:rsidP="00513904">
            <w:pPr>
              <w:rPr>
                <w:rFonts w:ascii="Calibri Light" w:hAnsi="Calibri Light"/>
                <w:sz w:val="22"/>
                <w:szCs w:val="22"/>
              </w:rPr>
            </w:pPr>
          </w:p>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2B77E541" w14:textId="77777777" w:rsidR="00321E24" w:rsidRPr="006F1DD6" w:rsidRDefault="00321E24" w:rsidP="00513904">
            <w:pPr>
              <w:rPr>
                <w:rFonts w:ascii="Calibri Light" w:hAnsi="Calibri Light"/>
                <w:sz w:val="22"/>
                <w:szCs w:val="22"/>
              </w:rPr>
            </w:pPr>
          </w:p>
        </w:tc>
        <w:tc>
          <w:tcPr>
            <w:tcW w:w="101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31A2C861" w14:textId="77777777" w:rsidR="00321E24" w:rsidRPr="006F1DD6" w:rsidRDefault="00321E24" w:rsidP="00513904">
            <w:pPr>
              <w:rPr>
                <w:rFonts w:ascii="Calibri Light" w:hAnsi="Calibri Light"/>
                <w:sz w:val="22"/>
                <w:szCs w:val="22"/>
              </w:rPr>
            </w:pPr>
          </w:p>
        </w:tc>
      </w:tr>
    </w:tbl>
    <w:p w14:paraId="77449751" w14:textId="77777777" w:rsidR="00F63EF0" w:rsidRDefault="00F63EF0" w:rsidP="007D55D9">
      <w:pPr>
        <w:pStyle w:val="Footer"/>
        <w:divId w:val="677316264"/>
        <w:rPr>
          <w:b/>
        </w:rPr>
      </w:pPr>
    </w:p>
    <w:p w14:paraId="1D6DFE1B" w14:textId="77777777" w:rsidR="00F63EF0" w:rsidRDefault="00F63EF0" w:rsidP="007D55D9">
      <w:pPr>
        <w:pStyle w:val="Footer"/>
        <w:divId w:val="677316264"/>
        <w:rPr>
          <w:b/>
        </w:rPr>
      </w:pPr>
    </w:p>
    <w:p w14:paraId="1FBA1911" w14:textId="77777777" w:rsidR="00F63EF0" w:rsidRDefault="00F63EF0" w:rsidP="007D55D9">
      <w:pPr>
        <w:pStyle w:val="Footer"/>
        <w:divId w:val="677316264"/>
        <w:rPr>
          <w:b/>
        </w:rPr>
      </w:pPr>
    </w:p>
    <w:p w14:paraId="4160710D" w14:textId="77777777" w:rsidR="00F63EF0" w:rsidRDefault="00F63EF0" w:rsidP="007D55D9">
      <w:pPr>
        <w:pStyle w:val="Footer"/>
        <w:divId w:val="677316264"/>
        <w:rPr>
          <w:b/>
        </w:rPr>
      </w:pPr>
    </w:p>
    <w:p w14:paraId="2BDDCB54" w14:textId="77777777" w:rsidR="00F63EF0" w:rsidRDefault="00F63EF0" w:rsidP="007D55D9">
      <w:pPr>
        <w:pStyle w:val="Footer"/>
        <w:divId w:val="677316264"/>
        <w:rPr>
          <w:b/>
        </w:rPr>
      </w:pPr>
    </w:p>
    <w:tbl>
      <w:tblPr>
        <w:tblW w:w="13158" w:type="dxa"/>
        <w:tblLayout w:type="fixed"/>
        <w:tblLook w:val="01E0" w:firstRow="1" w:lastRow="1" w:firstColumn="1" w:lastColumn="1" w:noHBand="0" w:noVBand="0"/>
      </w:tblPr>
      <w:tblGrid>
        <w:gridCol w:w="3415"/>
        <w:gridCol w:w="5603"/>
        <w:gridCol w:w="1957"/>
        <w:gridCol w:w="1170"/>
        <w:gridCol w:w="1013"/>
      </w:tblGrid>
      <w:tr w:rsidR="00746B70" w:rsidRPr="006F1DD6" w14:paraId="7AA5CD4D" w14:textId="77777777" w:rsidTr="0010268E">
        <w:trPr>
          <w:divId w:val="677316264"/>
          <w:trHeight w:hRule="exact" w:val="360"/>
          <w:tblHeader/>
        </w:trPr>
        <w:tc>
          <w:tcPr>
            <w:tcW w:w="3415" w:type="dxa"/>
            <w:tcBorders>
              <w:top w:val="single" w:sz="4" w:space="0" w:color="auto"/>
              <w:left w:val="single" w:sz="4" w:space="0" w:color="auto"/>
              <w:bottom w:val="single" w:sz="4" w:space="0" w:color="auto"/>
              <w:right w:val="single" w:sz="4" w:space="0" w:color="auto"/>
            </w:tcBorders>
            <w:shd w:val="clear" w:color="auto" w:fill="EAF1DD" w:themeFill="accent3" w:themeFillTint="33"/>
            <w:tcMar>
              <w:top w:w="72" w:type="dxa"/>
              <w:left w:w="115" w:type="dxa"/>
              <w:bottom w:w="101" w:type="dxa"/>
              <w:right w:w="115" w:type="dxa"/>
            </w:tcMar>
            <w:vAlign w:val="center"/>
          </w:tcPr>
          <w:p w14:paraId="76CE138E" w14:textId="77777777" w:rsidR="00746B70" w:rsidRPr="006F1DD6" w:rsidRDefault="00746B70" w:rsidP="00F0353D">
            <w:pPr>
              <w:jc w:val="center"/>
              <w:rPr>
                <w:rFonts w:ascii="Calibri Light" w:hAnsi="Calibri Light"/>
                <w:b/>
                <w:sz w:val="22"/>
                <w:szCs w:val="22"/>
              </w:rPr>
            </w:pPr>
            <w:bookmarkStart w:id="1" w:name="_Hlk496169832"/>
            <w:r>
              <w:rPr>
                <w:rFonts w:ascii="Calibri Light" w:hAnsi="Calibri Light"/>
                <w:b/>
                <w:sz w:val="22"/>
                <w:szCs w:val="22"/>
              </w:rPr>
              <w:t>Action</w:t>
            </w:r>
          </w:p>
        </w:tc>
        <w:tc>
          <w:tcPr>
            <w:tcW w:w="5603" w:type="dxa"/>
            <w:tcBorders>
              <w:top w:val="single" w:sz="4" w:space="0" w:color="auto"/>
              <w:left w:val="single" w:sz="4" w:space="0" w:color="auto"/>
              <w:bottom w:val="single" w:sz="4" w:space="0" w:color="auto"/>
              <w:right w:val="single" w:sz="4" w:space="0" w:color="auto"/>
            </w:tcBorders>
            <w:shd w:val="clear" w:color="auto" w:fill="EAF1DD" w:themeFill="accent3" w:themeFillTint="33"/>
            <w:tcMar>
              <w:top w:w="72" w:type="dxa"/>
              <w:left w:w="115" w:type="dxa"/>
              <w:bottom w:w="101" w:type="dxa"/>
              <w:right w:w="115" w:type="dxa"/>
            </w:tcMar>
            <w:vAlign w:val="center"/>
          </w:tcPr>
          <w:p w14:paraId="419EE506" w14:textId="70E49857" w:rsidR="00746B70" w:rsidRPr="006F1DD6" w:rsidRDefault="00746B70" w:rsidP="0010268E">
            <w:pPr>
              <w:jc w:val="center"/>
              <w:rPr>
                <w:rFonts w:ascii="Calibri Light" w:hAnsi="Calibri Light"/>
                <w:b/>
                <w:sz w:val="22"/>
                <w:szCs w:val="22"/>
              </w:rPr>
            </w:pPr>
            <w:r w:rsidRPr="006F1DD6">
              <w:rPr>
                <w:rFonts w:ascii="Calibri Light" w:hAnsi="Calibri Light"/>
                <w:b/>
                <w:sz w:val="22"/>
                <w:szCs w:val="22"/>
              </w:rPr>
              <w:t>Details/Resources</w:t>
            </w:r>
          </w:p>
        </w:tc>
        <w:tc>
          <w:tcPr>
            <w:tcW w:w="1957" w:type="dxa"/>
            <w:tcBorders>
              <w:top w:val="single" w:sz="4" w:space="0" w:color="auto"/>
              <w:left w:val="single" w:sz="4" w:space="0" w:color="auto"/>
              <w:bottom w:val="single" w:sz="4" w:space="0" w:color="auto"/>
              <w:right w:val="single" w:sz="4" w:space="0" w:color="auto"/>
            </w:tcBorders>
            <w:shd w:val="clear" w:color="auto" w:fill="EAF1DD" w:themeFill="accent3" w:themeFillTint="33"/>
            <w:tcMar>
              <w:top w:w="72" w:type="dxa"/>
              <w:left w:w="115" w:type="dxa"/>
              <w:bottom w:w="101" w:type="dxa"/>
              <w:right w:w="115" w:type="dxa"/>
            </w:tcMar>
            <w:vAlign w:val="center"/>
          </w:tcPr>
          <w:p w14:paraId="07C4E0FD" w14:textId="77777777" w:rsidR="00746B70" w:rsidRPr="006F1DD6" w:rsidRDefault="00746B70" w:rsidP="00F0353D">
            <w:pPr>
              <w:jc w:val="center"/>
              <w:rPr>
                <w:rFonts w:ascii="Calibri Light" w:hAnsi="Calibri Light"/>
                <w:b/>
                <w:sz w:val="22"/>
                <w:szCs w:val="22"/>
              </w:rPr>
            </w:pPr>
            <w:r w:rsidRPr="006F1DD6">
              <w:rPr>
                <w:rFonts w:ascii="Calibri Light" w:hAnsi="Calibri Light"/>
                <w:b/>
                <w:sz w:val="22"/>
                <w:szCs w:val="22"/>
              </w:rPr>
              <w:t>Who</w:t>
            </w:r>
            <w:r>
              <w:rPr>
                <w:rFonts w:ascii="Calibri Light" w:hAnsi="Calibri Light"/>
                <w:b/>
                <w:sz w:val="22"/>
                <w:szCs w:val="22"/>
              </w:rPr>
              <w:t xml:space="preserve"> can help</w:t>
            </w:r>
            <w:r w:rsidRPr="006F1DD6">
              <w:rPr>
                <w:rFonts w:ascii="Calibri Light" w:hAnsi="Calibri Light"/>
                <w:b/>
                <w:sz w:val="22"/>
                <w:szCs w:val="22"/>
              </w:rPr>
              <w:t>?</w:t>
            </w:r>
          </w:p>
        </w:tc>
        <w:tc>
          <w:tcPr>
            <w:tcW w:w="1170" w:type="dxa"/>
            <w:tcBorders>
              <w:top w:val="single" w:sz="4" w:space="0" w:color="auto"/>
              <w:left w:val="single" w:sz="4" w:space="0" w:color="auto"/>
              <w:bottom w:val="single" w:sz="4" w:space="0" w:color="auto"/>
              <w:right w:val="single" w:sz="4" w:space="0" w:color="auto"/>
            </w:tcBorders>
            <w:shd w:val="clear" w:color="auto" w:fill="EAF1DD" w:themeFill="accent3" w:themeFillTint="33"/>
            <w:tcMar>
              <w:top w:w="72" w:type="dxa"/>
              <w:left w:w="115" w:type="dxa"/>
              <w:bottom w:w="101" w:type="dxa"/>
              <w:right w:w="115" w:type="dxa"/>
            </w:tcMar>
            <w:vAlign w:val="center"/>
          </w:tcPr>
          <w:p w14:paraId="26F7FA2A" w14:textId="5DAC1294" w:rsidR="00746B70" w:rsidRPr="006F1DD6" w:rsidRDefault="00746B70" w:rsidP="00F0353D">
            <w:pPr>
              <w:jc w:val="center"/>
              <w:rPr>
                <w:rFonts w:ascii="Calibri Light" w:hAnsi="Calibri Light"/>
                <w:b/>
                <w:sz w:val="22"/>
                <w:szCs w:val="22"/>
              </w:rPr>
            </w:pPr>
            <w:r>
              <w:rPr>
                <w:rFonts w:ascii="Calibri Light" w:hAnsi="Calibri Light"/>
                <w:b/>
                <w:sz w:val="22"/>
                <w:szCs w:val="22"/>
              </w:rPr>
              <w:t>Date</w:t>
            </w:r>
          </w:p>
        </w:tc>
        <w:tc>
          <w:tcPr>
            <w:tcW w:w="1013" w:type="dxa"/>
            <w:tcBorders>
              <w:top w:val="single" w:sz="4" w:space="0" w:color="auto"/>
              <w:left w:val="single" w:sz="4" w:space="0" w:color="auto"/>
              <w:bottom w:val="single" w:sz="4" w:space="0" w:color="auto"/>
              <w:right w:val="single" w:sz="4" w:space="0" w:color="auto"/>
            </w:tcBorders>
            <w:shd w:val="clear" w:color="auto" w:fill="EAF1DD" w:themeFill="accent3" w:themeFillTint="33"/>
            <w:tcMar>
              <w:top w:w="72" w:type="dxa"/>
              <w:left w:w="115" w:type="dxa"/>
              <w:bottom w:w="101" w:type="dxa"/>
              <w:right w:w="115" w:type="dxa"/>
            </w:tcMar>
            <w:vAlign w:val="center"/>
          </w:tcPr>
          <w:p w14:paraId="1244F633" w14:textId="77777777" w:rsidR="00746B70" w:rsidRPr="006F1DD6" w:rsidRDefault="00746B70" w:rsidP="00F0353D">
            <w:pPr>
              <w:jc w:val="center"/>
              <w:rPr>
                <w:rFonts w:ascii="Calibri Light" w:hAnsi="Calibri Light"/>
                <w:b/>
                <w:sz w:val="22"/>
                <w:szCs w:val="22"/>
              </w:rPr>
            </w:pPr>
            <w:r w:rsidRPr="006F1DD6">
              <w:rPr>
                <w:rFonts w:ascii="Calibri Light" w:hAnsi="Calibri Light"/>
                <w:b/>
                <w:sz w:val="22"/>
                <w:szCs w:val="22"/>
              </w:rPr>
              <w:t>Status</w:t>
            </w:r>
          </w:p>
        </w:tc>
      </w:tr>
      <w:tr w:rsidR="00746B70" w:rsidRPr="005A186D" w14:paraId="4098D4BB" w14:textId="77777777" w:rsidTr="00746B70">
        <w:trPr>
          <w:divId w:val="677316264"/>
          <w:trHeight w:val="576"/>
        </w:trPr>
        <w:tc>
          <w:tcPr>
            <w:tcW w:w="13158" w:type="dxa"/>
            <w:gridSpan w:val="5"/>
            <w:tcBorders>
              <w:top w:val="single" w:sz="4" w:space="0" w:color="auto"/>
              <w:left w:val="single" w:sz="4" w:space="0" w:color="auto"/>
              <w:right w:val="single" w:sz="4" w:space="0" w:color="auto"/>
            </w:tcBorders>
            <w:shd w:val="clear" w:color="auto" w:fill="C5DB8D"/>
            <w:tcMar>
              <w:top w:w="72" w:type="dxa"/>
              <w:left w:w="115" w:type="dxa"/>
              <w:bottom w:w="101" w:type="dxa"/>
              <w:right w:w="115" w:type="dxa"/>
            </w:tcMar>
            <w:vAlign w:val="center"/>
          </w:tcPr>
          <w:p w14:paraId="45C20DD1" w14:textId="3C9E7CFE" w:rsidR="00746B70" w:rsidRPr="005A186D" w:rsidRDefault="00746B70" w:rsidP="00F0353D">
            <w:pPr>
              <w:jc w:val="center"/>
              <w:rPr>
                <w:rFonts w:ascii="Calibri Light" w:hAnsi="Calibri Light"/>
                <w:b/>
                <w:sz w:val="24"/>
                <w:szCs w:val="22"/>
              </w:rPr>
            </w:pPr>
            <w:r>
              <w:rPr>
                <w:rFonts w:ascii="Calibri Light" w:hAnsi="Calibri Light"/>
                <w:b/>
                <w:sz w:val="24"/>
                <w:szCs w:val="22"/>
              </w:rPr>
              <w:t>Evaluation</w:t>
            </w:r>
          </w:p>
        </w:tc>
      </w:tr>
      <w:tr w:rsidR="00746B70" w:rsidRPr="006F1DD6" w14:paraId="75B3EAF4" w14:textId="77777777" w:rsidTr="007B40FF">
        <w:trPr>
          <w:divId w:val="677316264"/>
          <w:trHeight w:val="576"/>
        </w:trPr>
        <w:tc>
          <w:tcPr>
            <w:tcW w:w="3415" w:type="dxa"/>
            <w:vMerge w:val="restart"/>
            <w:tcBorders>
              <w:top w:val="single" w:sz="4" w:space="0" w:color="auto"/>
              <w:left w:val="single" w:sz="4" w:space="0" w:color="auto"/>
              <w:right w:val="single" w:sz="4" w:space="0" w:color="auto"/>
            </w:tcBorders>
            <w:tcMar>
              <w:top w:w="72" w:type="dxa"/>
              <w:left w:w="115" w:type="dxa"/>
              <w:bottom w:w="101" w:type="dxa"/>
              <w:right w:w="115" w:type="dxa"/>
            </w:tcMar>
            <w:vAlign w:val="center"/>
          </w:tcPr>
          <w:p w14:paraId="4225E08D" w14:textId="77777777" w:rsidR="00746B70" w:rsidRPr="006F1DD6" w:rsidRDefault="00746B70" w:rsidP="00F0353D">
            <w:pPr>
              <w:rPr>
                <w:rFonts w:ascii="Calibri Light" w:hAnsi="Calibri Light"/>
                <w:sz w:val="22"/>
                <w:szCs w:val="22"/>
              </w:rPr>
            </w:pPr>
            <w:r>
              <w:rPr>
                <w:rFonts w:ascii="Calibri Light" w:hAnsi="Calibri Light"/>
                <w:sz w:val="22"/>
                <w:szCs w:val="22"/>
              </w:rPr>
              <w:t>Determine the indicators to measure success of the event</w:t>
            </w:r>
          </w:p>
          <w:p w14:paraId="42245A2A" w14:textId="77777777" w:rsidR="00746B70" w:rsidRPr="00746B70" w:rsidRDefault="00746B70" w:rsidP="00746B70">
            <w:pPr>
              <w:pStyle w:val="ListParagraph"/>
              <w:numPr>
                <w:ilvl w:val="0"/>
                <w:numId w:val="5"/>
              </w:numPr>
              <w:rPr>
                <w:rFonts w:ascii="Calibri Light" w:hAnsi="Calibri Light"/>
                <w:i/>
                <w:sz w:val="22"/>
                <w:szCs w:val="22"/>
              </w:rPr>
            </w:pPr>
            <w:r w:rsidRPr="00746B70">
              <w:rPr>
                <w:rFonts w:ascii="Calibri Light" w:hAnsi="Calibri Light"/>
                <w:i/>
                <w:sz w:val="22"/>
                <w:szCs w:val="22"/>
              </w:rPr>
              <w:t>Quantitative: e.g. # of edits, # of people involved</w:t>
            </w:r>
          </w:p>
          <w:p w14:paraId="2D3F335C" w14:textId="77777777" w:rsidR="00746B70" w:rsidRDefault="00746B70" w:rsidP="00746B70">
            <w:pPr>
              <w:pStyle w:val="ListParagraph"/>
              <w:numPr>
                <w:ilvl w:val="0"/>
                <w:numId w:val="5"/>
              </w:numPr>
              <w:rPr>
                <w:rFonts w:ascii="Calibri Light" w:hAnsi="Calibri Light"/>
                <w:i/>
                <w:sz w:val="22"/>
                <w:szCs w:val="22"/>
              </w:rPr>
            </w:pPr>
            <w:r w:rsidRPr="00746B70">
              <w:rPr>
                <w:rFonts w:ascii="Calibri Light" w:hAnsi="Calibri Light"/>
                <w:i/>
                <w:sz w:val="22"/>
                <w:szCs w:val="22"/>
              </w:rPr>
              <w:t>Qualitative: e.g. change in perceptions, sense of achievement</w:t>
            </w:r>
          </w:p>
          <w:p w14:paraId="07A3C80A" w14:textId="32CB448C" w:rsidR="007C797B" w:rsidRPr="007E32E4" w:rsidRDefault="007C797B" w:rsidP="00746B70">
            <w:pPr>
              <w:pStyle w:val="ListParagraph"/>
              <w:numPr>
                <w:ilvl w:val="0"/>
                <w:numId w:val="5"/>
              </w:numPr>
              <w:rPr>
                <w:rFonts w:ascii="Calibri Light" w:hAnsi="Calibri Light"/>
                <w:i/>
                <w:sz w:val="22"/>
                <w:szCs w:val="22"/>
              </w:rPr>
            </w:pPr>
            <w:r>
              <w:rPr>
                <w:rFonts w:ascii="Calibri Light" w:hAnsi="Calibri Light"/>
                <w:i/>
                <w:sz w:val="22"/>
                <w:szCs w:val="22"/>
              </w:rPr>
              <w:t>Other measures?</w:t>
            </w:r>
          </w:p>
        </w:tc>
        <w:tc>
          <w:tcPr>
            <w:tcW w:w="560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313DE5C0" w14:textId="77777777" w:rsidR="00746B70" w:rsidRPr="006F1DD6" w:rsidRDefault="00746B70" w:rsidP="00F0353D">
            <w:pPr>
              <w:numPr>
                <w:ilvl w:val="0"/>
                <w:numId w:val="2"/>
              </w:numPr>
              <w:tabs>
                <w:tab w:val="num" w:pos="158"/>
              </w:tabs>
              <w:ind w:left="158" w:hanging="158"/>
              <w:rPr>
                <w:rFonts w:ascii="Calibri Light" w:hAnsi="Calibri Light"/>
                <w:color w:val="0000FF"/>
                <w:sz w:val="22"/>
                <w:szCs w:val="22"/>
                <w:u w:val="single"/>
              </w:rPr>
            </w:pPr>
          </w:p>
        </w:tc>
        <w:tc>
          <w:tcPr>
            <w:tcW w:w="1957"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2EA3C07B" w14:textId="77777777" w:rsidR="00746B70" w:rsidRPr="006F1DD6" w:rsidRDefault="00746B70" w:rsidP="00F0353D">
            <w:pPr>
              <w:rPr>
                <w:rFonts w:ascii="Calibri Light" w:hAnsi="Calibri Light"/>
                <w:sz w:val="22"/>
                <w:szCs w:val="22"/>
              </w:rPr>
            </w:pPr>
          </w:p>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5B1BFE55" w14:textId="77777777" w:rsidR="00746B70" w:rsidRPr="006F1DD6" w:rsidRDefault="00746B70" w:rsidP="00F0353D">
            <w:pPr>
              <w:rPr>
                <w:rFonts w:ascii="Calibri Light" w:hAnsi="Calibri Light"/>
                <w:sz w:val="22"/>
                <w:szCs w:val="22"/>
              </w:rPr>
            </w:pPr>
          </w:p>
        </w:tc>
        <w:tc>
          <w:tcPr>
            <w:tcW w:w="101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5BF8DFF0" w14:textId="77777777" w:rsidR="00746B70" w:rsidRPr="006F1DD6" w:rsidRDefault="00746B70" w:rsidP="00F0353D">
            <w:pPr>
              <w:rPr>
                <w:rFonts w:ascii="Calibri Light" w:hAnsi="Calibri Light"/>
                <w:sz w:val="22"/>
                <w:szCs w:val="22"/>
              </w:rPr>
            </w:pPr>
          </w:p>
        </w:tc>
      </w:tr>
      <w:tr w:rsidR="00746B70" w:rsidRPr="006F1DD6" w14:paraId="21191C32" w14:textId="77777777" w:rsidTr="007B40FF">
        <w:trPr>
          <w:divId w:val="677316264"/>
          <w:trHeight w:val="576"/>
        </w:trPr>
        <w:tc>
          <w:tcPr>
            <w:tcW w:w="3415" w:type="dxa"/>
            <w:vMerge/>
            <w:tcBorders>
              <w:left w:val="single" w:sz="4" w:space="0" w:color="auto"/>
              <w:right w:val="single" w:sz="4" w:space="0" w:color="auto"/>
            </w:tcBorders>
            <w:tcMar>
              <w:top w:w="72" w:type="dxa"/>
              <w:left w:w="115" w:type="dxa"/>
              <w:bottom w:w="101" w:type="dxa"/>
              <w:right w:w="115" w:type="dxa"/>
            </w:tcMar>
            <w:vAlign w:val="center"/>
          </w:tcPr>
          <w:p w14:paraId="12497AA5" w14:textId="77777777" w:rsidR="00746B70" w:rsidRPr="006F1DD6" w:rsidRDefault="00746B70" w:rsidP="00F0353D">
            <w:pPr>
              <w:rPr>
                <w:rFonts w:ascii="Calibri Light" w:hAnsi="Calibri Light"/>
                <w:sz w:val="22"/>
                <w:szCs w:val="22"/>
              </w:rPr>
            </w:pPr>
          </w:p>
        </w:tc>
        <w:tc>
          <w:tcPr>
            <w:tcW w:w="560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27F2C3EA" w14:textId="77777777" w:rsidR="00746B70" w:rsidRPr="006F1DD6" w:rsidRDefault="00746B70" w:rsidP="00F0353D">
            <w:pPr>
              <w:numPr>
                <w:ilvl w:val="0"/>
                <w:numId w:val="2"/>
              </w:numPr>
              <w:tabs>
                <w:tab w:val="num" w:pos="158"/>
              </w:tabs>
              <w:ind w:left="158" w:hanging="158"/>
              <w:rPr>
                <w:rFonts w:ascii="Calibri Light" w:hAnsi="Calibri Light"/>
                <w:sz w:val="22"/>
                <w:szCs w:val="22"/>
              </w:rPr>
            </w:pPr>
          </w:p>
        </w:tc>
        <w:tc>
          <w:tcPr>
            <w:tcW w:w="1957"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2752B5C9" w14:textId="77777777" w:rsidR="00746B70" w:rsidRPr="006F1DD6" w:rsidRDefault="00746B70" w:rsidP="00F0353D">
            <w:pPr>
              <w:rPr>
                <w:rFonts w:ascii="Calibri Light" w:hAnsi="Calibri Light"/>
                <w:sz w:val="22"/>
                <w:szCs w:val="22"/>
              </w:rPr>
            </w:pPr>
          </w:p>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2B14A854" w14:textId="77777777" w:rsidR="00746B70" w:rsidRPr="006F1DD6" w:rsidRDefault="00746B70" w:rsidP="00F0353D">
            <w:pPr>
              <w:rPr>
                <w:rFonts w:ascii="Calibri Light" w:hAnsi="Calibri Light"/>
                <w:sz w:val="22"/>
                <w:szCs w:val="22"/>
              </w:rPr>
            </w:pPr>
          </w:p>
        </w:tc>
        <w:tc>
          <w:tcPr>
            <w:tcW w:w="101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528A5CDB" w14:textId="77777777" w:rsidR="00746B70" w:rsidRPr="006F1DD6" w:rsidRDefault="00746B70" w:rsidP="00F0353D">
            <w:pPr>
              <w:rPr>
                <w:rFonts w:ascii="Calibri Light" w:hAnsi="Calibri Light"/>
                <w:sz w:val="22"/>
                <w:szCs w:val="22"/>
              </w:rPr>
            </w:pPr>
          </w:p>
        </w:tc>
      </w:tr>
      <w:tr w:rsidR="00746B70" w:rsidRPr="006F1DD6" w14:paraId="7F7A1AF5" w14:textId="77777777" w:rsidTr="007B40FF">
        <w:trPr>
          <w:divId w:val="677316264"/>
          <w:trHeight w:val="576"/>
        </w:trPr>
        <w:tc>
          <w:tcPr>
            <w:tcW w:w="3415" w:type="dxa"/>
            <w:vMerge/>
            <w:tcBorders>
              <w:left w:val="single" w:sz="4" w:space="0" w:color="auto"/>
              <w:bottom w:val="single" w:sz="4" w:space="0" w:color="auto"/>
              <w:right w:val="single" w:sz="4" w:space="0" w:color="auto"/>
            </w:tcBorders>
            <w:tcMar>
              <w:top w:w="72" w:type="dxa"/>
              <w:left w:w="115" w:type="dxa"/>
              <w:bottom w:w="101" w:type="dxa"/>
              <w:right w:w="115" w:type="dxa"/>
            </w:tcMar>
            <w:vAlign w:val="center"/>
          </w:tcPr>
          <w:p w14:paraId="5B5B6D73" w14:textId="77777777" w:rsidR="00746B70" w:rsidRPr="006F1DD6" w:rsidRDefault="00746B70" w:rsidP="00F0353D">
            <w:pPr>
              <w:rPr>
                <w:rFonts w:ascii="Calibri Light" w:hAnsi="Calibri Light"/>
                <w:sz w:val="22"/>
                <w:szCs w:val="22"/>
              </w:rPr>
            </w:pPr>
          </w:p>
        </w:tc>
        <w:tc>
          <w:tcPr>
            <w:tcW w:w="560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5D82B2F6" w14:textId="77777777" w:rsidR="00746B70" w:rsidRPr="006F1DD6" w:rsidRDefault="00746B70" w:rsidP="00F0353D">
            <w:pPr>
              <w:numPr>
                <w:ilvl w:val="0"/>
                <w:numId w:val="2"/>
              </w:numPr>
              <w:rPr>
                <w:rFonts w:ascii="Calibri Light" w:hAnsi="Calibri Light"/>
                <w:sz w:val="22"/>
                <w:szCs w:val="22"/>
              </w:rPr>
            </w:pPr>
            <w:r w:rsidRPr="006F1DD6">
              <w:rPr>
                <w:rFonts w:ascii="Calibri Light" w:hAnsi="Calibri Light"/>
                <w:sz w:val="22"/>
                <w:szCs w:val="22"/>
              </w:rPr>
              <w:t xml:space="preserve"> </w:t>
            </w:r>
          </w:p>
        </w:tc>
        <w:tc>
          <w:tcPr>
            <w:tcW w:w="1957"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7A186D91" w14:textId="77777777" w:rsidR="00746B70" w:rsidRPr="006F1DD6" w:rsidRDefault="00746B70" w:rsidP="00F0353D">
            <w:pPr>
              <w:rPr>
                <w:rFonts w:ascii="Calibri Light" w:hAnsi="Calibri Light"/>
                <w:sz w:val="22"/>
                <w:szCs w:val="22"/>
              </w:rPr>
            </w:pPr>
          </w:p>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16304A97" w14:textId="77777777" w:rsidR="00746B70" w:rsidRPr="006F1DD6" w:rsidRDefault="00746B70" w:rsidP="00F0353D">
            <w:pPr>
              <w:rPr>
                <w:rFonts w:ascii="Calibri Light" w:hAnsi="Calibri Light"/>
                <w:sz w:val="22"/>
                <w:szCs w:val="22"/>
              </w:rPr>
            </w:pPr>
          </w:p>
        </w:tc>
        <w:tc>
          <w:tcPr>
            <w:tcW w:w="101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55AA4085" w14:textId="77777777" w:rsidR="00746B70" w:rsidRPr="006F1DD6" w:rsidRDefault="00746B70" w:rsidP="00F0353D">
            <w:pPr>
              <w:rPr>
                <w:rFonts w:ascii="Calibri Light" w:hAnsi="Calibri Light"/>
                <w:sz w:val="22"/>
                <w:szCs w:val="22"/>
              </w:rPr>
            </w:pPr>
          </w:p>
        </w:tc>
      </w:tr>
      <w:bookmarkEnd w:id="1"/>
      <w:tr w:rsidR="00746B70" w:rsidRPr="006F1DD6" w14:paraId="48CE4815" w14:textId="77777777" w:rsidTr="007B40FF">
        <w:trPr>
          <w:divId w:val="677316264"/>
          <w:trHeight w:val="576"/>
        </w:trPr>
        <w:tc>
          <w:tcPr>
            <w:tcW w:w="3415" w:type="dxa"/>
            <w:vMerge w:val="restart"/>
            <w:tcBorders>
              <w:top w:val="single" w:sz="4" w:space="0" w:color="auto"/>
              <w:left w:val="single" w:sz="4" w:space="0" w:color="auto"/>
              <w:right w:val="single" w:sz="4" w:space="0" w:color="auto"/>
            </w:tcBorders>
            <w:tcMar>
              <w:top w:w="72" w:type="dxa"/>
              <w:left w:w="115" w:type="dxa"/>
              <w:bottom w:w="101" w:type="dxa"/>
              <w:right w:w="115" w:type="dxa"/>
            </w:tcMar>
            <w:vAlign w:val="center"/>
          </w:tcPr>
          <w:p w14:paraId="0A6937BF" w14:textId="77777777" w:rsidR="00746B70" w:rsidRDefault="00746B70" w:rsidP="00F0353D">
            <w:pPr>
              <w:rPr>
                <w:rFonts w:ascii="Calibri Light" w:hAnsi="Calibri Light"/>
                <w:sz w:val="22"/>
                <w:szCs w:val="22"/>
              </w:rPr>
            </w:pPr>
            <w:r>
              <w:rPr>
                <w:rFonts w:ascii="Calibri Light" w:hAnsi="Calibri Light"/>
                <w:sz w:val="22"/>
                <w:szCs w:val="22"/>
              </w:rPr>
              <w:t>Determine the instruments for collecting data</w:t>
            </w:r>
          </w:p>
          <w:p w14:paraId="018C4EEA" w14:textId="4D4B0333" w:rsidR="006E362E" w:rsidRPr="006E362E" w:rsidRDefault="006E362E" w:rsidP="00F0353D">
            <w:pPr>
              <w:pStyle w:val="ListParagraph"/>
              <w:numPr>
                <w:ilvl w:val="0"/>
                <w:numId w:val="5"/>
              </w:numPr>
              <w:rPr>
                <w:rFonts w:ascii="Calibri Light" w:hAnsi="Calibri Light"/>
                <w:i/>
                <w:sz w:val="22"/>
                <w:szCs w:val="22"/>
              </w:rPr>
            </w:pPr>
            <w:r w:rsidRPr="006E362E">
              <w:rPr>
                <w:rFonts w:ascii="Calibri Light" w:hAnsi="Calibri Light"/>
                <w:i/>
                <w:sz w:val="22"/>
                <w:szCs w:val="22"/>
              </w:rPr>
              <w:t xml:space="preserve">E.g. surveys, feedback forms, </w:t>
            </w:r>
            <w:r w:rsidR="00A01218">
              <w:rPr>
                <w:rFonts w:ascii="Calibri Light" w:hAnsi="Calibri Light"/>
                <w:i/>
                <w:sz w:val="22"/>
                <w:szCs w:val="22"/>
              </w:rPr>
              <w:t xml:space="preserve">Wikimedia Foundation outreach </w:t>
            </w:r>
            <w:r>
              <w:rPr>
                <w:rFonts w:ascii="Calibri Light" w:hAnsi="Calibri Light"/>
                <w:i/>
                <w:sz w:val="22"/>
                <w:szCs w:val="22"/>
              </w:rPr>
              <w:t>dashboard</w:t>
            </w:r>
            <w:r w:rsidRPr="006E362E">
              <w:rPr>
                <w:rFonts w:ascii="Calibri Light" w:hAnsi="Calibri Light"/>
                <w:i/>
                <w:sz w:val="22"/>
                <w:szCs w:val="22"/>
              </w:rPr>
              <w:t>, individual</w:t>
            </w:r>
            <w:r>
              <w:rPr>
                <w:rFonts w:ascii="Calibri Light" w:hAnsi="Calibri Light"/>
                <w:i/>
                <w:sz w:val="22"/>
                <w:szCs w:val="22"/>
              </w:rPr>
              <w:t xml:space="preserve"> or group</w:t>
            </w:r>
            <w:r w:rsidRPr="006E362E">
              <w:rPr>
                <w:rFonts w:ascii="Calibri Light" w:hAnsi="Calibri Light"/>
                <w:i/>
                <w:sz w:val="22"/>
                <w:szCs w:val="22"/>
              </w:rPr>
              <w:t xml:space="preserve"> debrief, etc.</w:t>
            </w:r>
          </w:p>
          <w:p w14:paraId="3212D75F" w14:textId="482BF866" w:rsidR="006E362E" w:rsidRPr="006E362E" w:rsidRDefault="006E362E" w:rsidP="00E0320D">
            <w:pPr>
              <w:pStyle w:val="ListParagraph"/>
              <w:ind w:left="519"/>
              <w:rPr>
                <w:rFonts w:ascii="Calibri Light" w:hAnsi="Calibri Light"/>
                <w:i/>
                <w:sz w:val="22"/>
                <w:szCs w:val="22"/>
              </w:rPr>
            </w:pPr>
          </w:p>
        </w:tc>
        <w:tc>
          <w:tcPr>
            <w:tcW w:w="560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17DD1E3F" w14:textId="77777777" w:rsidR="00746B70" w:rsidRPr="006F1DD6" w:rsidRDefault="00746B70" w:rsidP="00F0353D">
            <w:pPr>
              <w:numPr>
                <w:ilvl w:val="0"/>
                <w:numId w:val="2"/>
              </w:numPr>
              <w:rPr>
                <w:rFonts w:ascii="Calibri Light" w:hAnsi="Calibri Light"/>
                <w:sz w:val="22"/>
                <w:szCs w:val="22"/>
              </w:rPr>
            </w:pPr>
            <w:r w:rsidRPr="006F1DD6">
              <w:rPr>
                <w:rFonts w:ascii="Calibri Light" w:hAnsi="Calibri Light"/>
                <w:sz w:val="22"/>
                <w:szCs w:val="22"/>
              </w:rPr>
              <w:t xml:space="preserve"> </w:t>
            </w:r>
          </w:p>
        </w:tc>
        <w:tc>
          <w:tcPr>
            <w:tcW w:w="1957"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18DE1C59" w14:textId="77777777" w:rsidR="00746B70" w:rsidRPr="006F1DD6" w:rsidRDefault="00746B70" w:rsidP="00F0353D">
            <w:pPr>
              <w:rPr>
                <w:rFonts w:ascii="Calibri Light" w:hAnsi="Calibri Light"/>
                <w:sz w:val="22"/>
                <w:szCs w:val="22"/>
              </w:rPr>
            </w:pPr>
          </w:p>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1BF2446C" w14:textId="77777777" w:rsidR="00746B70" w:rsidRPr="006F1DD6" w:rsidRDefault="00746B70" w:rsidP="00F0353D">
            <w:pPr>
              <w:rPr>
                <w:rFonts w:ascii="Calibri Light" w:hAnsi="Calibri Light"/>
                <w:sz w:val="22"/>
                <w:szCs w:val="22"/>
              </w:rPr>
            </w:pPr>
          </w:p>
        </w:tc>
        <w:tc>
          <w:tcPr>
            <w:tcW w:w="101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38379EA7" w14:textId="77777777" w:rsidR="00746B70" w:rsidRPr="006F1DD6" w:rsidRDefault="00746B70" w:rsidP="00F0353D">
            <w:pPr>
              <w:rPr>
                <w:rFonts w:ascii="Calibri Light" w:hAnsi="Calibri Light"/>
                <w:sz w:val="22"/>
                <w:szCs w:val="22"/>
              </w:rPr>
            </w:pPr>
          </w:p>
        </w:tc>
      </w:tr>
      <w:tr w:rsidR="00746B70" w:rsidRPr="006F1DD6" w14:paraId="21C5B814" w14:textId="77777777" w:rsidTr="007B40FF">
        <w:trPr>
          <w:divId w:val="677316264"/>
          <w:trHeight w:val="576"/>
        </w:trPr>
        <w:tc>
          <w:tcPr>
            <w:tcW w:w="3415" w:type="dxa"/>
            <w:vMerge/>
            <w:tcBorders>
              <w:left w:val="single" w:sz="4" w:space="0" w:color="auto"/>
              <w:right w:val="single" w:sz="4" w:space="0" w:color="auto"/>
            </w:tcBorders>
            <w:tcMar>
              <w:top w:w="72" w:type="dxa"/>
              <w:left w:w="115" w:type="dxa"/>
              <w:bottom w:w="101" w:type="dxa"/>
              <w:right w:w="115" w:type="dxa"/>
            </w:tcMar>
            <w:vAlign w:val="center"/>
          </w:tcPr>
          <w:p w14:paraId="2CB0182F" w14:textId="77777777" w:rsidR="00746B70" w:rsidRPr="006F1DD6" w:rsidRDefault="00746B70" w:rsidP="00F0353D">
            <w:pPr>
              <w:rPr>
                <w:rFonts w:ascii="Calibri Light" w:hAnsi="Calibri Light"/>
                <w:sz w:val="22"/>
                <w:szCs w:val="22"/>
              </w:rPr>
            </w:pPr>
          </w:p>
        </w:tc>
        <w:tc>
          <w:tcPr>
            <w:tcW w:w="560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7A9C92A5" w14:textId="77777777" w:rsidR="00746B70" w:rsidRPr="006F1DD6" w:rsidRDefault="00746B70" w:rsidP="00F0353D">
            <w:pPr>
              <w:numPr>
                <w:ilvl w:val="0"/>
                <w:numId w:val="2"/>
              </w:numPr>
              <w:rPr>
                <w:rFonts w:ascii="Calibri Light" w:hAnsi="Calibri Light"/>
                <w:sz w:val="22"/>
                <w:szCs w:val="22"/>
              </w:rPr>
            </w:pPr>
          </w:p>
        </w:tc>
        <w:tc>
          <w:tcPr>
            <w:tcW w:w="1957"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63B2C065" w14:textId="77777777" w:rsidR="00746B70" w:rsidRPr="006F1DD6" w:rsidRDefault="00746B70" w:rsidP="00F0353D">
            <w:pPr>
              <w:rPr>
                <w:rFonts w:ascii="Calibri Light" w:hAnsi="Calibri Light"/>
                <w:sz w:val="22"/>
                <w:szCs w:val="22"/>
              </w:rPr>
            </w:pPr>
          </w:p>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5B8BD7A7" w14:textId="77777777" w:rsidR="00746B70" w:rsidRPr="006F1DD6" w:rsidRDefault="00746B70" w:rsidP="00F0353D">
            <w:pPr>
              <w:rPr>
                <w:rFonts w:ascii="Calibri Light" w:hAnsi="Calibri Light"/>
                <w:sz w:val="22"/>
                <w:szCs w:val="22"/>
              </w:rPr>
            </w:pPr>
          </w:p>
        </w:tc>
        <w:tc>
          <w:tcPr>
            <w:tcW w:w="101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1EDD1044" w14:textId="77777777" w:rsidR="00746B70" w:rsidRPr="006F1DD6" w:rsidRDefault="00746B70" w:rsidP="00F0353D">
            <w:pPr>
              <w:rPr>
                <w:rFonts w:ascii="Calibri Light" w:hAnsi="Calibri Light"/>
                <w:sz w:val="22"/>
                <w:szCs w:val="22"/>
              </w:rPr>
            </w:pPr>
          </w:p>
        </w:tc>
      </w:tr>
      <w:tr w:rsidR="00746B70" w:rsidRPr="006F1DD6" w14:paraId="5EA408C5" w14:textId="77777777" w:rsidTr="007B40FF">
        <w:trPr>
          <w:divId w:val="677316264"/>
          <w:trHeight w:val="576"/>
        </w:trPr>
        <w:tc>
          <w:tcPr>
            <w:tcW w:w="3415" w:type="dxa"/>
            <w:vMerge/>
            <w:tcBorders>
              <w:left w:val="single" w:sz="4" w:space="0" w:color="auto"/>
              <w:bottom w:val="single" w:sz="4" w:space="0" w:color="auto"/>
              <w:right w:val="single" w:sz="4" w:space="0" w:color="auto"/>
            </w:tcBorders>
            <w:tcMar>
              <w:top w:w="72" w:type="dxa"/>
              <w:left w:w="115" w:type="dxa"/>
              <w:bottom w:w="101" w:type="dxa"/>
              <w:right w:w="115" w:type="dxa"/>
            </w:tcMar>
            <w:vAlign w:val="center"/>
          </w:tcPr>
          <w:p w14:paraId="393393A9" w14:textId="77777777" w:rsidR="00746B70" w:rsidRPr="006F1DD6" w:rsidRDefault="00746B70" w:rsidP="00F0353D">
            <w:pPr>
              <w:rPr>
                <w:rFonts w:ascii="Calibri Light" w:hAnsi="Calibri Light"/>
                <w:sz w:val="22"/>
                <w:szCs w:val="22"/>
              </w:rPr>
            </w:pPr>
          </w:p>
        </w:tc>
        <w:tc>
          <w:tcPr>
            <w:tcW w:w="560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0AB47D4F" w14:textId="77777777" w:rsidR="00746B70" w:rsidRPr="006F1DD6" w:rsidRDefault="00746B70" w:rsidP="00F0353D">
            <w:pPr>
              <w:numPr>
                <w:ilvl w:val="0"/>
                <w:numId w:val="2"/>
              </w:numPr>
              <w:rPr>
                <w:rFonts w:ascii="Calibri Light" w:hAnsi="Calibri Light"/>
                <w:color w:val="0000FF"/>
                <w:sz w:val="22"/>
                <w:szCs w:val="22"/>
                <w:u w:val="single"/>
              </w:rPr>
            </w:pPr>
          </w:p>
        </w:tc>
        <w:tc>
          <w:tcPr>
            <w:tcW w:w="1957"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4937FB0B" w14:textId="77777777" w:rsidR="00746B70" w:rsidRPr="006F1DD6" w:rsidRDefault="00746B70" w:rsidP="00F0353D">
            <w:pPr>
              <w:rPr>
                <w:rFonts w:ascii="Calibri Light" w:hAnsi="Calibri Light"/>
                <w:sz w:val="22"/>
                <w:szCs w:val="22"/>
              </w:rPr>
            </w:pPr>
          </w:p>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03A6A972" w14:textId="77777777" w:rsidR="00746B70" w:rsidRPr="006F1DD6" w:rsidRDefault="00746B70" w:rsidP="00F0353D">
            <w:pPr>
              <w:rPr>
                <w:rFonts w:ascii="Calibri Light" w:hAnsi="Calibri Light"/>
                <w:sz w:val="22"/>
                <w:szCs w:val="22"/>
              </w:rPr>
            </w:pPr>
          </w:p>
        </w:tc>
        <w:tc>
          <w:tcPr>
            <w:tcW w:w="101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2BBF22BA" w14:textId="77777777" w:rsidR="00746B70" w:rsidRPr="006F1DD6" w:rsidRDefault="00746B70" w:rsidP="00F0353D">
            <w:pPr>
              <w:rPr>
                <w:rFonts w:ascii="Calibri Light" w:hAnsi="Calibri Light"/>
                <w:sz w:val="22"/>
                <w:szCs w:val="22"/>
              </w:rPr>
            </w:pPr>
          </w:p>
        </w:tc>
      </w:tr>
      <w:tr w:rsidR="00B723CA" w:rsidRPr="006F1DD6" w14:paraId="746EA8A3" w14:textId="77777777" w:rsidTr="00E0320D">
        <w:trPr>
          <w:divId w:val="677316264"/>
          <w:trHeight w:val="845"/>
        </w:trPr>
        <w:tc>
          <w:tcPr>
            <w:tcW w:w="3415" w:type="dxa"/>
            <w:vMerge w:val="restart"/>
            <w:tcBorders>
              <w:top w:val="single" w:sz="4" w:space="0" w:color="auto"/>
              <w:left w:val="single" w:sz="4" w:space="0" w:color="auto"/>
              <w:right w:val="single" w:sz="4" w:space="0" w:color="auto"/>
            </w:tcBorders>
            <w:tcMar>
              <w:top w:w="72" w:type="dxa"/>
              <w:left w:w="115" w:type="dxa"/>
              <w:bottom w:w="101" w:type="dxa"/>
              <w:right w:w="115" w:type="dxa"/>
            </w:tcMar>
            <w:vAlign w:val="center"/>
          </w:tcPr>
          <w:p w14:paraId="2E846734" w14:textId="5405BE5A" w:rsidR="00B723CA" w:rsidRDefault="00B723CA" w:rsidP="00513904">
            <w:pPr>
              <w:rPr>
                <w:rFonts w:ascii="Calibri Light" w:hAnsi="Calibri Light"/>
                <w:sz w:val="22"/>
                <w:szCs w:val="22"/>
              </w:rPr>
            </w:pPr>
            <w:r>
              <w:rPr>
                <w:rFonts w:ascii="Calibri Light" w:hAnsi="Calibri Light"/>
                <w:sz w:val="22"/>
                <w:szCs w:val="22"/>
              </w:rPr>
              <w:t>Determine the timing of data collection</w:t>
            </w:r>
          </w:p>
          <w:p w14:paraId="5F5B19F0" w14:textId="77777777" w:rsidR="00B723CA" w:rsidRDefault="00B723CA" w:rsidP="00513904">
            <w:pPr>
              <w:pStyle w:val="ListParagraph"/>
              <w:numPr>
                <w:ilvl w:val="0"/>
                <w:numId w:val="6"/>
              </w:numPr>
              <w:ind w:left="249" w:hanging="249"/>
              <w:rPr>
                <w:rFonts w:ascii="Calibri Light" w:hAnsi="Calibri Light"/>
                <w:i/>
                <w:sz w:val="22"/>
                <w:szCs w:val="22"/>
              </w:rPr>
            </w:pPr>
            <w:r>
              <w:rPr>
                <w:rFonts w:ascii="Calibri Light" w:hAnsi="Calibri Light"/>
                <w:i/>
                <w:sz w:val="22"/>
                <w:szCs w:val="22"/>
              </w:rPr>
              <w:t>A pre-assessment to establish a baseline of learner knowledge will need to occur before the event</w:t>
            </w:r>
          </w:p>
          <w:p w14:paraId="1F317F6E" w14:textId="6F005DDD" w:rsidR="00E0320D" w:rsidRPr="007C50D5" w:rsidRDefault="00B723CA" w:rsidP="007C50D5">
            <w:pPr>
              <w:pStyle w:val="ListParagraph"/>
              <w:numPr>
                <w:ilvl w:val="0"/>
                <w:numId w:val="6"/>
              </w:numPr>
              <w:ind w:left="249" w:hanging="249"/>
              <w:rPr>
                <w:rFonts w:ascii="Calibri Light" w:hAnsi="Calibri Light"/>
                <w:i/>
                <w:sz w:val="22"/>
                <w:szCs w:val="22"/>
              </w:rPr>
            </w:pPr>
            <w:r w:rsidRPr="007C797B">
              <w:rPr>
                <w:rFonts w:ascii="Calibri Light" w:hAnsi="Calibri Light"/>
                <w:i/>
                <w:sz w:val="22"/>
                <w:szCs w:val="22"/>
              </w:rPr>
              <w:t>Will there be ongoing collection of data, e.g. cumulative edits over time</w:t>
            </w:r>
            <w:r w:rsidR="00F073FB" w:rsidRPr="007C797B">
              <w:rPr>
                <w:rFonts w:ascii="Calibri Light" w:hAnsi="Calibri Light"/>
                <w:i/>
                <w:sz w:val="22"/>
                <w:szCs w:val="22"/>
              </w:rPr>
              <w:t>?</w:t>
            </w:r>
          </w:p>
        </w:tc>
        <w:tc>
          <w:tcPr>
            <w:tcW w:w="560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48F25D4D" w14:textId="77777777" w:rsidR="00B723CA" w:rsidRPr="006F1DD6" w:rsidRDefault="00B723CA" w:rsidP="00513904">
            <w:pPr>
              <w:numPr>
                <w:ilvl w:val="0"/>
                <w:numId w:val="2"/>
              </w:numPr>
              <w:rPr>
                <w:rFonts w:ascii="Calibri Light" w:hAnsi="Calibri Light"/>
                <w:sz w:val="22"/>
                <w:szCs w:val="22"/>
              </w:rPr>
            </w:pPr>
            <w:r w:rsidRPr="006F1DD6">
              <w:rPr>
                <w:rFonts w:ascii="Calibri Light" w:hAnsi="Calibri Light"/>
                <w:sz w:val="22"/>
                <w:szCs w:val="22"/>
              </w:rPr>
              <w:t xml:space="preserve"> </w:t>
            </w:r>
          </w:p>
        </w:tc>
        <w:tc>
          <w:tcPr>
            <w:tcW w:w="1957"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14F2319C" w14:textId="77777777" w:rsidR="00B723CA" w:rsidRPr="006F1DD6" w:rsidRDefault="00B723CA" w:rsidP="00513904">
            <w:pPr>
              <w:rPr>
                <w:rFonts w:ascii="Calibri Light" w:hAnsi="Calibri Light"/>
                <w:sz w:val="22"/>
                <w:szCs w:val="22"/>
              </w:rPr>
            </w:pPr>
          </w:p>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2A65F0F6" w14:textId="77777777" w:rsidR="00B723CA" w:rsidRPr="006F1DD6" w:rsidRDefault="00B723CA" w:rsidP="00513904">
            <w:pPr>
              <w:rPr>
                <w:rFonts w:ascii="Calibri Light" w:hAnsi="Calibri Light"/>
                <w:sz w:val="22"/>
                <w:szCs w:val="22"/>
              </w:rPr>
            </w:pPr>
          </w:p>
        </w:tc>
        <w:tc>
          <w:tcPr>
            <w:tcW w:w="101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23D9C531" w14:textId="77777777" w:rsidR="00B723CA" w:rsidRPr="006F1DD6" w:rsidRDefault="00B723CA" w:rsidP="00513904">
            <w:pPr>
              <w:rPr>
                <w:rFonts w:ascii="Calibri Light" w:hAnsi="Calibri Light"/>
                <w:sz w:val="22"/>
                <w:szCs w:val="22"/>
              </w:rPr>
            </w:pPr>
          </w:p>
        </w:tc>
      </w:tr>
      <w:tr w:rsidR="00B723CA" w:rsidRPr="006F1DD6" w14:paraId="660A7FD0" w14:textId="77777777" w:rsidTr="00E0320D">
        <w:trPr>
          <w:divId w:val="677316264"/>
          <w:trHeight w:val="800"/>
        </w:trPr>
        <w:tc>
          <w:tcPr>
            <w:tcW w:w="3415" w:type="dxa"/>
            <w:vMerge/>
            <w:tcBorders>
              <w:left w:val="single" w:sz="4" w:space="0" w:color="auto"/>
              <w:right w:val="single" w:sz="4" w:space="0" w:color="auto"/>
            </w:tcBorders>
            <w:tcMar>
              <w:top w:w="72" w:type="dxa"/>
              <w:left w:w="115" w:type="dxa"/>
              <w:bottom w:w="101" w:type="dxa"/>
              <w:right w:w="115" w:type="dxa"/>
            </w:tcMar>
            <w:vAlign w:val="center"/>
          </w:tcPr>
          <w:p w14:paraId="54486C20" w14:textId="77777777" w:rsidR="00B723CA" w:rsidRPr="006F1DD6" w:rsidRDefault="00B723CA" w:rsidP="00513904">
            <w:pPr>
              <w:rPr>
                <w:rFonts w:ascii="Calibri Light" w:hAnsi="Calibri Light"/>
                <w:sz w:val="22"/>
                <w:szCs w:val="22"/>
              </w:rPr>
            </w:pPr>
          </w:p>
        </w:tc>
        <w:tc>
          <w:tcPr>
            <w:tcW w:w="560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7968EBA7" w14:textId="77777777" w:rsidR="00B723CA" w:rsidRPr="006F1DD6" w:rsidRDefault="00B723CA" w:rsidP="00513904">
            <w:pPr>
              <w:numPr>
                <w:ilvl w:val="0"/>
                <w:numId w:val="2"/>
              </w:numPr>
              <w:rPr>
                <w:rFonts w:ascii="Calibri Light" w:hAnsi="Calibri Light"/>
                <w:sz w:val="22"/>
                <w:szCs w:val="22"/>
              </w:rPr>
            </w:pPr>
          </w:p>
        </w:tc>
        <w:tc>
          <w:tcPr>
            <w:tcW w:w="1957"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49255250" w14:textId="77777777" w:rsidR="00B723CA" w:rsidRPr="006F1DD6" w:rsidRDefault="00B723CA" w:rsidP="00513904">
            <w:pPr>
              <w:rPr>
                <w:rFonts w:ascii="Calibri Light" w:hAnsi="Calibri Light"/>
                <w:sz w:val="22"/>
                <w:szCs w:val="22"/>
              </w:rPr>
            </w:pPr>
          </w:p>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37D3AF97" w14:textId="77777777" w:rsidR="00B723CA" w:rsidRPr="006F1DD6" w:rsidRDefault="00B723CA" w:rsidP="00513904">
            <w:pPr>
              <w:rPr>
                <w:rFonts w:ascii="Calibri Light" w:hAnsi="Calibri Light"/>
                <w:sz w:val="22"/>
                <w:szCs w:val="22"/>
              </w:rPr>
            </w:pPr>
          </w:p>
        </w:tc>
        <w:tc>
          <w:tcPr>
            <w:tcW w:w="101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4F03F63E" w14:textId="77777777" w:rsidR="00B723CA" w:rsidRPr="006F1DD6" w:rsidRDefault="00B723CA" w:rsidP="00513904">
            <w:pPr>
              <w:rPr>
                <w:rFonts w:ascii="Calibri Light" w:hAnsi="Calibri Light"/>
                <w:sz w:val="22"/>
                <w:szCs w:val="22"/>
              </w:rPr>
            </w:pPr>
          </w:p>
        </w:tc>
      </w:tr>
      <w:tr w:rsidR="00B723CA" w:rsidRPr="006F1DD6" w14:paraId="2A54CE14" w14:textId="77777777" w:rsidTr="00B723CA">
        <w:trPr>
          <w:divId w:val="677316264"/>
          <w:trHeight w:val="576"/>
        </w:trPr>
        <w:tc>
          <w:tcPr>
            <w:tcW w:w="3415" w:type="dxa"/>
            <w:vMerge/>
            <w:tcBorders>
              <w:left w:val="single" w:sz="4" w:space="0" w:color="auto"/>
              <w:bottom w:val="single" w:sz="4" w:space="0" w:color="auto"/>
              <w:right w:val="single" w:sz="4" w:space="0" w:color="auto"/>
            </w:tcBorders>
            <w:tcMar>
              <w:top w:w="72" w:type="dxa"/>
              <w:left w:w="115" w:type="dxa"/>
              <w:bottom w:w="101" w:type="dxa"/>
              <w:right w:w="115" w:type="dxa"/>
            </w:tcMar>
            <w:vAlign w:val="center"/>
          </w:tcPr>
          <w:p w14:paraId="3BD63FDB" w14:textId="77777777" w:rsidR="00B723CA" w:rsidRPr="006F1DD6" w:rsidRDefault="00B723CA" w:rsidP="00513904">
            <w:pPr>
              <w:rPr>
                <w:rFonts w:ascii="Calibri Light" w:hAnsi="Calibri Light"/>
                <w:sz w:val="22"/>
                <w:szCs w:val="22"/>
              </w:rPr>
            </w:pPr>
          </w:p>
        </w:tc>
        <w:tc>
          <w:tcPr>
            <w:tcW w:w="560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255C809D" w14:textId="77777777" w:rsidR="00B723CA" w:rsidRPr="006F1DD6" w:rsidRDefault="00B723CA" w:rsidP="00513904">
            <w:pPr>
              <w:numPr>
                <w:ilvl w:val="0"/>
                <w:numId w:val="2"/>
              </w:numPr>
              <w:rPr>
                <w:rFonts w:ascii="Calibri Light" w:hAnsi="Calibri Light"/>
                <w:color w:val="0000FF"/>
                <w:sz w:val="22"/>
                <w:szCs w:val="22"/>
                <w:u w:val="single"/>
              </w:rPr>
            </w:pPr>
          </w:p>
        </w:tc>
        <w:tc>
          <w:tcPr>
            <w:tcW w:w="1957"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68BEC885" w14:textId="77777777" w:rsidR="00B723CA" w:rsidRPr="006F1DD6" w:rsidRDefault="00B723CA" w:rsidP="00513904">
            <w:pPr>
              <w:rPr>
                <w:rFonts w:ascii="Calibri Light" w:hAnsi="Calibri Light"/>
                <w:sz w:val="22"/>
                <w:szCs w:val="22"/>
              </w:rPr>
            </w:pPr>
          </w:p>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7A1F8D13" w14:textId="77777777" w:rsidR="00B723CA" w:rsidRPr="006F1DD6" w:rsidRDefault="00B723CA" w:rsidP="00513904">
            <w:pPr>
              <w:rPr>
                <w:rFonts w:ascii="Calibri Light" w:hAnsi="Calibri Light"/>
                <w:sz w:val="22"/>
                <w:szCs w:val="22"/>
              </w:rPr>
            </w:pPr>
          </w:p>
        </w:tc>
        <w:tc>
          <w:tcPr>
            <w:tcW w:w="101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27740E49" w14:textId="77777777" w:rsidR="00B723CA" w:rsidRPr="006F1DD6" w:rsidRDefault="00B723CA" w:rsidP="00513904">
            <w:pPr>
              <w:rPr>
                <w:rFonts w:ascii="Calibri Light" w:hAnsi="Calibri Light"/>
                <w:sz w:val="22"/>
                <w:szCs w:val="22"/>
              </w:rPr>
            </w:pPr>
          </w:p>
        </w:tc>
      </w:tr>
      <w:tr w:rsidR="00746B70" w:rsidRPr="006F1DD6" w14:paraId="59E16A5F" w14:textId="77777777" w:rsidTr="007B40FF">
        <w:trPr>
          <w:divId w:val="677316264"/>
          <w:trHeight w:val="576"/>
        </w:trPr>
        <w:tc>
          <w:tcPr>
            <w:tcW w:w="3415" w:type="dxa"/>
            <w:vMerge w:val="restart"/>
            <w:tcBorders>
              <w:top w:val="single" w:sz="4" w:space="0" w:color="auto"/>
              <w:left w:val="single" w:sz="4" w:space="0" w:color="auto"/>
              <w:right w:val="single" w:sz="4" w:space="0" w:color="auto"/>
            </w:tcBorders>
            <w:tcMar>
              <w:top w:w="72" w:type="dxa"/>
              <w:left w:w="115" w:type="dxa"/>
              <w:bottom w:w="101" w:type="dxa"/>
              <w:right w:w="115" w:type="dxa"/>
            </w:tcMar>
            <w:vAlign w:val="center"/>
          </w:tcPr>
          <w:p w14:paraId="55F1472E" w14:textId="77777777" w:rsidR="00746B70" w:rsidRDefault="00646E1B" w:rsidP="00F0353D">
            <w:pPr>
              <w:rPr>
                <w:rFonts w:ascii="Calibri Light" w:hAnsi="Calibri Light"/>
                <w:sz w:val="22"/>
                <w:szCs w:val="22"/>
              </w:rPr>
            </w:pPr>
            <w:r>
              <w:rPr>
                <w:rFonts w:ascii="Calibri Light" w:hAnsi="Calibri Light"/>
                <w:sz w:val="22"/>
                <w:szCs w:val="22"/>
              </w:rPr>
              <w:lastRenderedPageBreak/>
              <w:t>Deploy instrument(s) and collect data</w:t>
            </w:r>
          </w:p>
          <w:p w14:paraId="244492D8" w14:textId="77777777" w:rsidR="00646E1B" w:rsidRDefault="00646E1B" w:rsidP="00F0353D">
            <w:pPr>
              <w:pStyle w:val="ListParagraph"/>
              <w:numPr>
                <w:ilvl w:val="0"/>
                <w:numId w:val="6"/>
              </w:numPr>
              <w:ind w:left="249" w:hanging="249"/>
              <w:rPr>
                <w:rFonts w:ascii="Calibri Light" w:hAnsi="Calibri Light"/>
                <w:i/>
                <w:sz w:val="22"/>
                <w:szCs w:val="22"/>
              </w:rPr>
            </w:pPr>
            <w:r>
              <w:rPr>
                <w:rFonts w:ascii="Calibri Light" w:hAnsi="Calibri Light"/>
                <w:i/>
                <w:sz w:val="22"/>
                <w:szCs w:val="22"/>
              </w:rPr>
              <w:t>Clarify intent and data collection objectives to learners</w:t>
            </w:r>
          </w:p>
          <w:p w14:paraId="75C227DB" w14:textId="77777777" w:rsidR="00746B70" w:rsidRPr="00CF65C3" w:rsidRDefault="00646E1B" w:rsidP="00F0353D">
            <w:pPr>
              <w:pStyle w:val="ListParagraph"/>
              <w:numPr>
                <w:ilvl w:val="0"/>
                <w:numId w:val="6"/>
              </w:numPr>
              <w:ind w:left="249" w:hanging="249"/>
              <w:rPr>
                <w:rFonts w:ascii="Calibri Light" w:hAnsi="Calibri Light"/>
                <w:i/>
                <w:sz w:val="22"/>
                <w:szCs w:val="22"/>
              </w:rPr>
            </w:pPr>
            <w:r>
              <w:rPr>
                <w:rFonts w:ascii="Calibri Light" w:hAnsi="Calibri Light"/>
                <w:i/>
                <w:sz w:val="22"/>
                <w:szCs w:val="22"/>
              </w:rPr>
              <w:t>Determine and communicate level of anonymity of data</w:t>
            </w:r>
            <w:r w:rsidR="00746B70">
              <w:rPr>
                <w:rFonts w:ascii="Calibri Light" w:hAnsi="Calibri Light"/>
                <w:i/>
                <w:sz w:val="22"/>
                <w:szCs w:val="22"/>
              </w:rPr>
              <w:t xml:space="preserve"> </w:t>
            </w:r>
          </w:p>
        </w:tc>
        <w:tc>
          <w:tcPr>
            <w:tcW w:w="560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347FF006" w14:textId="77777777" w:rsidR="00746B70" w:rsidRPr="006F1DD6" w:rsidRDefault="00746B70" w:rsidP="00F0353D">
            <w:pPr>
              <w:numPr>
                <w:ilvl w:val="0"/>
                <w:numId w:val="2"/>
              </w:numPr>
              <w:rPr>
                <w:rFonts w:ascii="Calibri Light" w:hAnsi="Calibri Light"/>
                <w:sz w:val="22"/>
                <w:szCs w:val="22"/>
              </w:rPr>
            </w:pPr>
            <w:r w:rsidRPr="006F1DD6">
              <w:rPr>
                <w:rFonts w:ascii="Calibri Light" w:hAnsi="Calibri Light"/>
                <w:sz w:val="22"/>
                <w:szCs w:val="22"/>
              </w:rPr>
              <w:t xml:space="preserve"> </w:t>
            </w:r>
          </w:p>
        </w:tc>
        <w:tc>
          <w:tcPr>
            <w:tcW w:w="1957"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2B27EC93" w14:textId="77777777" w:rsidR="00746B70" w:rsidRPr="006F1DD6" w:rsidRDefault="00746B70" w:rsidP="00F0353D">
            <w:pPr>
              <w:rPr>
                <w:rFonts w:ascii="Calibri Light" w:hAnsi="Calibri Light"/>
                <w:sz w:val="22"/>
                <w:szCs w:val="22"/>
              </w:rPr>
            </w:pPr>
          </w:p>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35AB8770" w14:textId="77777777" w:rsidR="00746B70" w:rsidRPr="006F1DD6" w:rsidRDefault="00746B70" w:rsidP="00F0353D">
            <w:pPr>
              <w:rPr>
                <w:rFonts w:ascii="Calibri Light" w:hAnsi="Calibri Light"/>
                <w:sz w:val="22"/>
                <w:szCs w:val="22"/>
              </w:rPr>
            </w:pPr>
          </w:p>
        </w:tc>
        <w:tc>
          <w:tcPr>
            <w:tcW w:w="101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1077AAD5" w14:textId="77777777" w:rsidR="00746B70" w:rsidRPr="006F1DD6" w:rsidRDefault="00746B70" w:rsidP="00F0353D">
            <w:pPr>
              <w:rPr>
                <w:rFonts w:ascii="Calibri Light" w:hAnsi="Calibri Light"/>
                <w:sz w:val="22"/>
                <w:szCs w:val="22"/>
              </w:rPr>
            </w:pPr>
          </w:p>
        </w:tc>
      </w:tr>
      <w:tr w:rsidR="00746B70" w:rsidRPr="006F1DD6" w14:paraId="7699C13F" w14:textId="77777777" w:rsidTr="007B40FF">
        <w:trPr>
          <w:divId w:val="677316264"/>
          <w:trHeight w:val="576"/>
        </w:trPr>
        <w:tc>
          <w:tcPr>
            <w:tcW w:w="3415" w:type="dxa"/>
            <w:vMerge/>
            <w:tcBorders>
              <w:left w:val="single" w:sz="4" w:space="0" w:color="auto"/>
              <w:right w:val="single" w:sz="4" w:space="0" w:color="auto"/>
            </w:tcBorders>
            <w:tcMar>
              <w:top w:w="72" w:type="dxa"/>
              <w:left w:w="115" w:type="dxa"/>
              <w:bottom w:w="101" w:type="dxa"/>
              <w:right w:w="115" w:type="dxa"/>
            </w:tcMar>
            <w:vAlign w:val="center"/>
          </w:tcPr>
          <w:p w14:paraId="37BA92CF" w14:textId="77777777" w:rsidR="00746B70" w:rsidRPr="006F1DD6" w:rsidRDefault="00746B70" w:rsidP="00F0353D">
            <w:pPr>
              <w:rPr>
                <w:rFonts w:ascii="Calibri Light" w:hAnsi="Calibri Light"/>
                <w:sz w:val="22"/>
                <w:szCs w:val="22"/>
              </w:rPr>
            </w:pPr>
          </w:p>
        </w:tc>
        <w:tc>
          <w:tcPr>
            <w:tcW w:w="560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0B9ECFF1" w14:textId="77777777" w:rsidR="00746B70" w:rsidRPr="006F1DD6" w:rsidRDefault="00746B70" w:rsidP="00F0353D">
            <w:pPr>
              <w:numPr>
                <w:ilvl w:val="0"/>
                <w:numId w:val="2"/>
              </w:numPr>
              <w:rPr>
                <w:rFonts w:ascii="Calibri Light" w:hAnsi="Calibri Light"/>
                <w:sz w:val="22"/>
                <w:szCs w:val="22"/>
              </w:rPr>
            </w:pPr>
          </w:p>
        </w:tc>
        <w:tc>
          <w:tcPr>
            <w:tcW w:w="1957"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669C01A0" w14:textId="77777777" w:rsidR="00746B70" w:rsidRPr="006F1DD6" w:rsidRDefault="00746B70" w:rsidP="00F0353D">
            <w:pPr>
              <w:rPr>
                <w:rFonts w:ascii="Calibri Light" w:hAnsi="Calibri Light"/>
                <w:sz w:val="22"/>
                <w:szCs w:val="22"/>
              </w:rPr>
            </w:pPr>
          </w:p>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09F7565B" w14:textId="77777777" w:rsidR="00746B70" w:rsidRPr="006F1DD6" w:rsidRDefault="00746B70" w:rsidP="00F0353D">
            <w:pPr>
              <w:rPr>
                <w:rFonts w:ascii="Calibri Light" w:hAnsi="Calibri Light"/>
                <w:sz w:val="22"/>
                <w:szCs w:val="22"/>
              </w:rPr>
            </w:pPr>
          </w:p>
        </w:tc>
        <w:tc>
          <w:tcPr>
            <w:tcW w:w="101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70B8A4DE" w14:textId="77777777" w:rsidR="00746B70" w:rsidRPr="006F1DD6" w:rsidRDefault="00746B70" w:rsidP="00F0353D">
            <w:pPr>
              <w:rPr>
                <w:rFonts w:ascii="Calibri Light" w:hAnsi="Calibri Light"/>
                <w:sz w:val="22"/>
                <w:szCs w:val="22"/>
              </w:rPr>
            </w:pPr>
          </w:p>
        </w:tc>
      </w:tr>
      <w:tr w:rsidR="00746B70" w:rsidRPr="006F1DD6" w14:paraId="3664BC40" w14:textId="77777777" w:rsidTr="007B40FF">
        <w:trPr>
          <w:divId w:val="677316264"/>
          <w:trHeight w:val="576"/>
        </w:trPr>
        <w:tc>
          <w:tcPr>
            <w:tcW w:w="3415" w:type="dxa"/>
            <w:vMerge/>
            <w:tcBorders>
              <w:left w:val="single" w:sz="4" w:space="0" w:color="auto"/>
              <w:bottom w:val="single" w:sz="4" w:space="0" w:color="auto"/>
              <w:right w:val="single" w:sz="4" w:space="0" w:color="auto"/>
            </w:tcBorders>
            <w:tcMar>
              <w:top w:w="72" w:type="dxa"/>
              <w:left w:w="115" w:type="dxa"/>
              <w:bottom w:w="101" w:type="dxa"/>
              <w:right w:w="115" w:type="dxa"/>
            </w:tcMar>
            <w:vAlign w:val="center"/>
          </w:tcPr>
          <w:p w14:paraId="03977D9C" w14:textId="77777777" w:rsidR="00746B70" w:rsidRPr="006F1DD6" w:rsidRDefault="00746B70" w:rsidP="00F0353D">
            <w:pPr>
              <w:rPr>
                <w:rFonts w:ascii="Calibri Light" w:hAnsi="Calibri Light"/>
                <w:sz w:val="22"/>
                <w:szCs w:val="22"/>
              </w:rPr>
            </w:pPr>
          </w:p>
        </w:tc>
        <w:tc>
          <w:tcPr>
            <w:tcW w:w="560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65BA768D" w14:textId="77777777" w:rsidR="00746B70" w:rsidRPr="006F1DD6" w:rsidRDefault="00746B70" w:rsidP="00F0353D">
            <w:pPr>
              <w:numPr>
                <w:ilvl w:val="0"/>
                <w:numId w:val="2"/>
              </w:numPr>
              <w:rPr>
                <w:rFonts w:ascii="Calibri Light" w:hAnsi="Calibri Light"/>
                <w:color w:val="0000FF"/>
                <w:sz w:val="22"/>
                <w:szCs w:val="22"/>
                <w:u w:val="single"/>
              </w:rPr>
            </w:pPr>
          </w:p>
        </w:tc>
        <w:tc>
          <w:tcPr>
            <w:tcW w:w="1957"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3D62F7DC" w14:textId="77777777" w:rsidR="00746B70" w:rsidRPr="006F1DD6" w:rsidRDefault="00746B70" w:rsidP="00F0353D">
            <w:pPr>
              <w:rPr>
                <w:rFonts w:ascii="Calibri Light" w:hAnsi="Calibri Light"/>
                <w:sz w:val="22"/>
                <w:szCs w:val="22"/>
              </w:rPr>
            </w:pPr>
          </w:p>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18CB7756" w14:textId="77777777" w:rsidR="00746B70" w:rsidRPr="006F1DD6" w:rsidRDefault="00746B70" w:rsidP="00F0353D">
            <w:pPr>
              <w:rPr>
                <w:rFonts w:ascii="Calibri Light" w:hAnsi="Calibri Light"/>
                <w:sz w:val="22"/>
                <w:szCs w:val="22"/>
              </w:rPr>
            </w:pPr>
          </w:p>
        </w:tc>
        <w:tc>
          <w:tcPr>
            <w:tcW w:w="101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50ADCB80" w14:textId="77777777" w:rsidR="00746B70" w:rsidRPr="006F1DD6" w:rsidRDefault="00746B70" w:rsidP="00F0353D">
            <w:pPr>
              <w:rPr>
                <w:rFonts w:ascii="Calibri Light" w:hAnsi="Calibri Light"/>
                <w:sz w:val="22"/>
                <w:szCs w:val="22"/>
              </w:rPr>
            </w:pPr>
          </w:p>
        </w:tc>
      </w:tr>
      <w:tr w:rsidR="00646E1B" w:rsidRPr="006F1DD6" w14:paraId="3E792618" w14:textId="77777777" w:rsidTr="007B40FF">
        <w:trPr>
          <w:divId w:val="677316264"/>
          <w:trHeight w:val="576"/>
        </w:trPr>
        <w:tc>
          <w:tcPr>
            <w:tcW w:w="3415" w:type="dxa"/>
            <w:vMerge w:val="restart"/>
            <w:tcBorders>
              <w:top w:val="single" w:sz="4" w:space="0" w:color="auto"/>
              <w:left w:val="single" w:sz="4" w:space="0" w:color="auto"/>
              <w:right w:val="single" w:sz="4" w:space="0" w:color="auto"/>
            </w:tcBorders>
            <w:tcMar>
              <w:top w:w="72" w:type="dxa"/>
              <w:left w:w="115" w:type="dxa"/>
              <w:bottom w:w="101" w:type="dxa"/>
              <w:right w:w="115" w:type="dxa"/>
            </w:tcMar>
            <w:vAlign w:val="center"/>
          </w:tcPr>
          <w:p w14:paraId="5196B96B" w14:textId="77777777" w:rsidR="00646E1B" w:rsidRDefault="001E5CD6" w:rsidP="00F0353D">
            <w:pPr>
              <w:rPr>
                <w:rFonts w:ascii="Calibri Light" w:hAnsi="Calibri Light"/>
                <w:sz w:val="22"/>
                <w:szCs w:val="22"/>
              </w:rPr>
            </w:pPr>
            <w:r>
              <w:rPr>
                <w:rFonts w:ascii="Calibri Light" w:hAnsi="Calibri Light"/>
                <w:sz w:val="22"/>
                <w:szCs w:val="22"/>
              </w:rPr>
              <w:t>Analyze data and share results</w:t>
            </w:r>
          </w:p>
          <w:p w14:paraId="1E54135E" w14:textId="77777777" w:rsidR="001E5CD6" w:rsidRDefault="001E5CD6" w:rsidP="00F0353D">
            <w:pPr>
              <w:pStyle w:val="ListParagraph"/>
              <w:numPr>
                <w:ilvl w:val="0"/>
                <w:numId w:val="6"/>
              </w:numPr>
              <w:ind w:left="249" w:hanging="249"/>
              <w:rPr>
                <w:rFonts w:ascii="Calibri Light" w:hAnsi="Calibri Light"/>
                <w:i/>
                <w:sz w:val="22"/>
                <w:szCs w:val="22"/>
              </w:rPr>
            </w:pPr>
            <w:r>
              <w:rPr>
                <w:rFonts w:ascii="Calibri Light" w:hAnsi="Calibri Light"/>
                <w:i/>
                <w:sz w:val="22"/>
                <w:szCs w:val="22"/>
              </w:rPr>
              <w:t>Determine with whom to share data and results</w:t>
            </w:r>
          </w:p>
          <w:p w14:paraId="1A77BA4B" w14:textId="77777777" w:rsidR="001E5CD6" w:rsidRDefault="001E5CD6" w:rsidP="00F0353D">
            <w:pPr>
              <w:pStyle w:val="ListParagraph"/>
              <w:numPr>
                <w:ilvl w:val="0"/>
                <w:numId w:val="6"/>
              </w:numPr>
              <w:ind w:left="249" w:hanging="249"/>
              <w:rPr>
                <w:rFonts w:ascii="Calibri Light" w:hAnsi="Calibri Light"/>
                <w:i/>
                <w:sz w:val="22"/>
                <w:szCs w:val="22"/>
              </w:rPr>
            </w:pPr>
            <w:r>
              <w:rPr>
                <w:rFonts w:ascii="Calibri Light" w:hAnsi="Calibri Light"/>
                <w:i/>
                <w:sz w:val="22"/>
                <w:szCs w:val="22"/>
              </w:rPr>
              <w:t>Determine best format for sharing with each audience</w:t>
            </w:r>
          </w:p>
          <w:p w14:paraId="7E328B1C" w14:textId="77777777" w:rsidR="00646E1B" w:rsidRPr="00CF65C3" w:rsidRDefault="001E5CD6" w:rsidP="00F0353D">
            <w:pPr>
              <w:pStyle w:val="ListParagraph"/>
              <w:numPr>
                <w:ilvl w:val="0"/>
                <w:numId w:val="6"/>
              </w:numPr>
              <w:ind w:left="249" w:hanging="249"/>
              <w:rPr>
                <w:rFonts w:ascii="Calibri Light" w:hAnsi="Calibri Light"/>
                <w:i/>
                <w:sz w:val="22"/>
                <w:szCs w:val="22"/>
              </w:rPr>
            </w:pPr>
            <w:r>
              <w:rPr>
                <w:rFonts w:ascii="Calibri Light" w:hAnsi="Calibri Light"/>
                <w:i/>
                <w:sz w:val="22"/>
                <w:szCs w:val="22"/>
              </w:rPr>
              <w:t>Summarize lessons learned and best practices</w:t>
            </w:r>
            <w:r w:rsidR="00646E1B">
              <w:rPr>
                <w:rFonts w:ascii="Calibri Light" w:hAnsi="Calibri Light"/>
                <w:i/>
                <w:sz w:val="22"/>
                <w:szCs w:val="22"/>
              </w:rPr>
              <w:t xml:space="preserve"> </w:t>
            </w:r>
          </w:p>
        </w:tc>
        <w:tc>
          <w:tcPr>
            <w:tcW w:w="560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740FB664" w14:textId="77777777" w:rsidR="00646E1B" w:rsidRPr="006F1DD6" w:rsidRDefault="00646E1B" w:rsidP="00F0353D">
            <w:pPr>
              <w:numPr>
                <w:ilvl w:val="0"/>
                <w:numId w:val="2"/>
              </w:numPr>
              <w:rPr>
                <w:rFonts w:ascii="Calibri Light" w:hAnsi="Calibri Light"/>
                <w:sz w:val="22"/>
                <w:szCs w:val="22"/>
              </w:rPr>
            </w:pPr>
            <w:r w:rsidRPr="006F1DD6">
              <w:rPr>
                <w:rFonts w:ascii="Calibri Light" w:hAnsi="Calibri Light"/>
                <w:sz w:val="22"/>
                <w:szCs w:val="22"/>
              </w:rPr>
              <w:t xml:space="preserve"> </w:t>
            </w:r>
          </w:p>
        </w:tc>
        <w:tc>
          <w:tcPr>
            <w:tcW w:w="1957"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19D51909" w14:textId="77777777" w:rsidR="00646E1B" w:rsidRPr="006F1DD6" w:rsidRDefault="00646E1B" w:rsidP="00F0353D">
            <w:pPr>
              <w:rPr>
                <w:rFonts w:ascii="Calibri Light" w:hAnsi="Calibri Light"/>
                <w:sz w:val="22"/>
                <w:szCs w:val="22"/>
              </w:rPr>
            </w:pPr>
          </w:p>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1F2E27BE" w14:textId="77777777" w:rsidR="00646E1B" w:rsidRPr="006F1DD6" w:rsidRDefault="00646E1B" w:rsidP="00F0353D">
            <w:pPr>
              <w:rPr>
                <w:rFonts w:ascii="Calibri Light" w:hAnsi="Calibri Light"/>
                <w:sz w:val="22"/>
                <w:szCs w:val="22"/>
              </w:rPr>
            </w:pPr>
          </w:p>
        </w:tc>
        <w:tc>
          <w:tcPr>
            <w:tcW w:w="101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48B763B6" w14:textId="77777777" w:rsidR="00646E1B" w:rsidRPr="006F1DD6" w:rsidRDefault="00646E1B" w:rsidP="00F0353D">
            <w:pPr>
              <w:rPr>
                <w:rFonts w:ascii="Calibri Light" w:hAnsi="Calibri Light"/>
                <w:sz w:val="22"/>
                <w:szCs w:val="22"/>
              </w:rPr>
            </w:pPr>
          </w:p>
        </w:tc>
      </w:tr>
      <w:tr w:rsidR="00646E1B" w:rsidRPr="006F1DD6" w14:paraId="6FF5F55E" w14:textId="77777777" w:rsidTr="007B40FF">
        <w:trPr>
          <w:divId w:val="677316264"/>
          <w:trHeight w:val="576"/>
        </w:trPr>
        <w:tc>
          <w:tcPr>
            <w:tcW w:w="3415" w:type="dxa"/>
            <w:vMerge/>
            <w:tcBorders>
              <w:left w:val="single" w:sz="4" w:space="0" w:color="auto"/>
              <w:right w:val="single" w:sz="4" w:space="0" w:color="auto"/>
            </w:tcBorders>
            <w:tcMar>
              <w:top w:w="72" w:type="dxa"/>
              <w:left w:w="115" w:type="dxa"/>
              <w:bottom w:w="101" w:type="dxa"/>
              <w:right w:w="115" w:type="dxa"/>
            </w:tcMar>
            <w:vAlign w:val="center"/>
          </w:tcPr>
          <w:p w14:paraId="48B72C8D" w14:textId="77777777" w:rsidR="00646E1B" w:rsidRPr="006F1DD6" w:rsidRDefault="00646E1B" w:rsidP="00F0353D">
            <w:pPr>
              <w:rPr>
                <w:rFonts w:ascii="Calibri Light" w:hAnsi="Calibri Light"/>
                <w:sz w:val="22"/>
                <w:szCs w:val="22"/>
              </w:rPr>
            </w:pPr>
          </w:p>
        </w:tc>
        <w:tc>
          <w:tcPr>
            <w:tcW w:w="560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36350227" w14:textId="77777777" w:rsidR="00646E1B" w:rsidRPr="006F1DD6" w:rsidRDefault="00646E1B" w:rsidP="00F0353D">
            <w:pPr>
              <w:numPr>
                <w:ilvl w:val="0"/>
                <w:numId w:val="2"/>
              </w:numPr>
              <w:rPr>
                <w:rFonts w:ascii="Calibri Light" w:hAnsi="Calibri Light"/>
                <w:sz w:val="22"/>
                <w:szCs w:val="22"/>
              </w:rPr>
            </w:pPr>
          </w:p>
        </w:tc>
        <w:tc>
          <w:tcPr>
            <w:tcW w:w="1957"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2AA05F59" w14:textId="77777777" w:rsidR="00646E1B" w:rsidRPr="006F1DD6" w:rsidRDefault="00646E1B" w:rsidP="00F0353D">
            <w:pPr>
              <w:rPr>
                <w:rFonts w:ascii="Calibri Light" w:hAnsi="Calibri Light"/>
                <w:sz w:val="22"/>
                <w:szCs w:val="22"/>
              </w:rPr>
            </w:pPr>
          </w:p>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65769041" w14:textId="77777777" w:rsidR="00646E1B" w:rsidRPr="006F1DD6" w:rsidRDefault="00646E1B" w:rsidP="00F0353D">
            <w:pPr>
              <w:rPr>
                <w:rFonts w:ascii="Calibri Light" w:hAnsi="Calibri Light"/>
                <w:sz w:val="22"/>
                <w:szCs w:val="22"/>
              </w:rPr>
            </w:pPr>
          </w:p>
        </w:tc>
        <w:tc>
          <w:tcPr>
            <w:tcW w:w="101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1088ECED" w14:textId="77777777" w:rsidR="00646E1B" w:rsidRPr="006F1DD6" w:rsidRDefault="00646E1B" w:rsidP="00F0353D">
            <w:pPr>
              <w:rPr>
                <w:rFonts w:ascii="Calibri Light" w:hAnsi="Calibri Light"/>
                <w:sz w:val="22"/>
                <w:szCs w:val="22"/>
              </w:rPr>
            </w:pPr>
          </w:p>
        </w:tc>
      </w:tr>
      <w:tr w:rsidR="00646E1B" w:rsidRPr="006F1DD6" w14:paraId="3751F40C" w14:textId="77777777" w:rsidTr="007B40FF">
        <w:trPr>
          <w:divId w:val="677316264"/>
          <w:trHeight w:val="576"/>
        </w:trPr>
        <w:tc>
          <w:tcPr>
            <w:tcW w:w="3415" w:type="dxa"/>
            <w:vMerge/>
            <w:tcBorders>
              <w:left w:val="single" w:sz="4" w:space="0" w:color="auto"/>
              <w:bottom w:val="single" w:sz="4" w:space="0" w:color="auto"/>
              <w:right w:val="single" w:sz="4" w:space="0" w:color="auto"/>
            </w:tcBorders>
            <w:tcMar>
              <w:top w:w="72" w:type="dxa"/>
              <w:left w:w="115" w:type="dxa"/>
              <w:bottom w:w="101" w:type="dxa"/>
              <w:right w:w="115" w:type="dxa"/>
            </w:tcMar>
            <w:vAlign w:val="center"/>
          </w:tcPr>
          <w:p w14:paraId="49D31CF8" w14:textId="77777777" w:rsidR="00646E1B" w:rsidRPr="006F1DD6" w:rsidRDefault="00646E1B" w:rsidP="00F0353D">
            <w:pPr>
              <w:rPr>
                <w:rFonts w:ascii="Calibri Light" w:hAnsi="Calibri Light"/>
                <w:sz w:val="22"/>
                <w:szCs w:val="22"/>
              </w:rPr>
            </w:pPr>
          </w:p>
        </w:tc>
        <w:tc>
          <w:tcPr>
            <w:tcW w:w="560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430B3FD1" w14:textId="77777777" w:rsidR="00646E1B" w:rsidRPr="006F1DD6" w:rsidRDefault="00646E1B" w:rsidP="00F0353D">
            <w:pPr>
              <w:numPr>
                <w:ilvl w:val="0"/>
                <w:numId w:val="2"/>
              </w:numPr>
              <w:rPr>
                <w:rFonts w:ascii="Calibri Light" w:hAnsi="Calibri Light"/>
                <w:color w:val="0000FF"/>
                <w:sz w:val="22"/>
                <w:szCs w:val="22"/>
                <w:u w:val="single"/>
              </w:rPr>
            </w:pPr>
          </w:p>
        </w:tc>
        <w:tc>
          <w:tcPr>
            <w:tcW w:w="1957"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219C1A15" w14:textId="77777777" w:rsidR="00646E1B" w:rsidRPr="006F1DD6" w:rsidRDefault="00646E1B" w:rsidP="00F0353D">
            <w:pPr>
              <w:rPr>
                <w:rFonts w:ascii="Calibri Light" w:hAnsi="Calibri Light"/>
                <w:sz w:val="22"/>
                <w:szCs w:val="22"/>
              </w:rPr>
            </w:pPr>
          </w:p>
        </w:tc>
        <w:tc>
          <w:tcPr>
            <w:tcW w:w="1170"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7CA15358" w14:textId="77777777" w:rsidR="00646E1B" w:rsidRPr="006F1DD6" w:rsidRDefault="00646E1B" w:rsidP="00F0353D">
            <w:pPr>
              <w:rPr>
                <w:rFonts w:ascii="Calibri Light" w:hAnsi="Calibri Light"/>
                <w:sz w:val="22"/>
                <w:szCs w:val="22"/>
              </w:rPr>
            </w:pPr>
          </w:p>
        </w:tc>
        <w:tc>
          <w:tcPr>
            <w:tcW w:w="1013" w:type="dxa"/>
            <w:tcBorders>
              <w:top w:val="single" w:sz="4" w:space="0" w:color="auto"/>
              <w:left w:val="single" w:sz="4" w:space="0" w:color="auto"/>
              <w:bottom w:val="single" w:sz="4" w:space="0" w:color="auto"/>
              <w:right w:val="single" w:sz="4" w:space="0" w:color="auto"/>
            </w:tcBorders>
            <w:tcMar>
              <w:top w:w="72" w:type="dxa"/>
              <w:left w:w="115" w:type="dxa"/>
              <w:bottom w:w="101" w:type="dxa"/>
              <w:right w:w="115" w:type="dxa"/>
            </w:tcMar>
          </w:tcPr>
          <w:p w14:paraId="54074E41" w14:textId="77777777" w:rsidR="00646E1B" w:rsidRPr="006F1DD6" w:rsidRDefault="00646E1B" w:rsidP="00F0353D">
            <w:pPr>
              <w:rPr>
                <w:rFonts w:ascii="Calibri Light" w:hAnsi="Calibri Light"/>
                <w:sz w:val="22"/>
                <w:szCs w:val="22"/>
              </w:rPr>
            </w:pPr>
          </w:p>
        </w:tc>
      </w:tr>
    </w:tbl>
    <w:p w14:paraId="5E0C416E" w14:textId="77777777" w:rsidR="00646E1B" w:rsidRDefault="00646E1B" w:rsidP="007D55D9">
      <w:pPr>
        <w:pStyle w:val="Footer"/>
        <w:divId w:val="677316264"/>
        <w:rPr>
          <w:b/>
        </w:rPr>
      </w:pPr>
    </w:p>
    <w:sectPr w:rsidR="00646E1B" w:rsidSect="00106F3B">
      <w:footerReference w:type="default" r:id="rId11"/>
      <w:pgSz w:w="15840" w:h="12240" w:orient="landscape"/>
      <w:pgMar w:top="1152" w:right="1008" w:bottom="129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70E71B" w14:textId="77777777" w:rsidR="00E746AB" w:rsidRDefault="00E746AB">
      <w:r>
        <w:separator/>
      </w:r>
    </w:p>
  </w:endnote>
  <w:endnote w:type="continuationSeparator" w:id="0">
    <w:p w14:paraId="18771678" w14:textId="77777777" w:rsidR="00E746AB" w:rsidRDefault="00E74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FB6B57" w14:textId="33EEB7D1" w:rsidR="00CA287C" w:rsidRPr="008D512B" w:rsidRDefault="00405C30" w:rsidP="00405C30">
    <w:pPr>
      <w:pStyle w:val="Footer"/>
      <w:rPr>
        <w:rFonts w:ascii="Calibri Light" w:eastAsia="Times New Roman" w:hAnsi="Calibri Light" w:cs="Times New Roman"/>
        <w:bCs/>
      </w:rPr>
    </w:pPr>
    <w:r w:rsidRPr="008D512B">
      <w:fldChar w:fldCharType="begin"/>
    </w:r>
    <w:r w:rsidRPr="008D512B">
      <w:instrText>Page</w:instrText>
    </w:r>
    <w:r w:rsidRPr="008D512B">
      <w:fldChar w:fldCharType="separate"/>
    </w:r>
    <w:r w:rsidR="008D512B">
      <w:rPr>
        <w:noProof/>
      </w:rPr>
      <w:t>8</w:t>
    </w:r>
    <w:r w:rsidRPr="008D512B">
      <w:fldChar w:fldCharType="end"/>
    </w:r>
    <w:r w:rsidRPr="008D512B">
      <w:t xml:space="preserve"> </w:t>
    </w:r>
    <w:r w:rsidRPr="008D512B">
      <w:rPr>
        <w:bCs/>
      </w:rPr>
      <w:t xml:space="preserve">| </w:t>
    </w:r>
    <w:bookmarkStart w:id="2" w:name="_Hlk514925815"/>
    <w:r w:rsidR="006B3F45" w:rsidRPr="008D512B">
      <w:fldChar w:fldCharType="begin"/>
    </w:r>
    <w:r w:rsidR="006B3F45" w:rsidRPr="008D512B">
      <w:instrText>HYPERLINK "https://creativecommons.org/licenses/by-sa/4.0/"</w:instrText>
    </w:r>
    <w:r w:rsidR="006B3F45" w:rsidRPr="008D512B">
      <w:fldChar w:fldCharType="separate"/>
    </w:r>
    <w:r w:rsidR="006B3F45" w:rsidRPr="008D512B">
      <w:rPr>
        <w:rStyle w:val="Hyperlink"/>
        <w:color w:val="auto"/>
      </w:rPr>
      <w:t>CC BY-SA 4.0</w:t>
    </w:r>
    <w:r w:rsidR="006B3F45" w:rsidRPr="008D512B">
      <w:rPr>
        <w:rStyle w:val="Hyperlink"/>
        <w:color w:val="auto"/>
      </w:rPr>
      <w:fldChar w:fldCharType="end"/>
    </w:r>
    <w:bookmarkEnd w:id="2"/>
    <w:r w:rsidRPr="008D512B">
      <w:rPr>
        <w:bCs/>
      </w:rPr>
      <w:tab/>
    </w:r>
    <w:r w:rsidRPr="008D512B">
      <w:rPr>
        <w:bCs/>
      </w:rPr>
      <w:tab/>
    </w:r>
    <w:r w:rsidR="006B3F45" w:rsidRPr="008D512B">
      <w:rPr>
        <w:bCs/>
      </w:rPr>
      <w:t xml:space="preserve">OCLC </w:t>
    </w:r>
    <w:r w:rsidR="008D512B" w:rsidRPr="008D512B">
      <w:rPr>
        <w:bCs/>
      </w:rPr>
      <w:t>WebJunction</w:t>
    </w:r>
    <w:r w:rsidR="008D512B" w:rsidRPr="008D512B">
      <w:t xml:space="preserve"> |</w:t>
    </w:r>
    <w:r w:rsidR="008D512B" w:rsidRPr="008D512B">
      <w:t xml:space="preserve"> </w:t>
    </w:r>
    <w:r w:rsidRPr="008D512B">
      <w:rPr>
        <w:bCs/>
      </w:rPr>
      <w:t>Wikipedia + Libraries: Better Together</w:t>
    </w:r>
    <w:r w:rsidRPr="008D512B">
      <w:rPr>
        <w:bCs/>
      </w:rPr>
      <w:tab/>
    </w:r>
    <w:r w:rsidRPr="008D512B">
      <w:rPr>
        <w:bCs/>
      </w:rPr>
      <w:tab/>
    </w:r>
    <w:r w:rsidRPr="008D512B">
      <w:rPr>
        <w:bCs/>
      </w:rPr>
      <w:tab/>
    </w:r>
    <w:r w:rsidR="006B3F45" w:rsidRPr="008D512B">
      <w:rPr>
        <w:bCs/>
      </w:rPr>
      <w:t>oc</w:t>
    </w:r>
    <w:r w:rsidR="006B3F45" w:rsidRPr="008D512B">
      <w:t>.lc/</w:t>
    </w:r>
    <w:proofErr w:type="spellStart"/>
    <w:r w:rsidR="006B3F45" w:rsidRPr="008D512B">
      <w:t>oclc-wikilib</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74DA5B" w14:textId="77777777" w:rsidR="00E746AB" w:rsidRDefault="00E746AB">
      <w:r>
        <w:separator/>
      </w:r>
    </w:p>
  </w:footnote>
  <w:footnote w:type="continuationSeparator" w:id="0">
    <w:p w14:paraId="55F5DE94" w14:textId="77777777" w:rsidR="00E746AB" w:rsidRDefault="00E746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5159E8"/>
    <w:multiLevelType w:val="hybridMultilevel"/>
    <w:tmpl w:val="43DCDE0E"/>
    <w:lvl w:ilvl="0" w:tplc="E52458F8">
      <w:start w:val="1"/>
      <w:numFmt w:val="bullet"/>
      <w:lvlText w:val="►"/>
      <w:lvlJc w:val="left"/>
      <w:pPr>
        <w:tabs>
          <w:tab w:val="num" w:pos="288"/>
        </w:tabs>
        <w:ind w:left="288" w:hanging="288"/>
      </w:pPr>
      <w:rPr>
        <w:rFonts w:ascii="Arial" w:hAnsi="Arial" w:cs="Arial" w:hint="default"/>
        <w:color w:val="339966"/>
        <w:sz w:val="12"/>
        <w:szCs w:val="12"/>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18A05512"/>
    <w:multiLevelType w:val="hybridMultilevel"/>
    <w:tmpl w:val="C52EE82A"/>
    <w:lvl w:ilvl="0" w:tplc="E52458F8">
      <w:start w:val="1"/>
      <w:numFmt w:val="bullet"/>
      <w:lvlText w:val="►"/>
      <w:lvlJc w:val="left"/>
      <w:pPr>
        <w:tabs>
          <w:tab w:val="num" w:pos="576"/>
        </w:tabs>
        <w:ind w:left="576" w:hanging="288"/>
      </w:pPr>
      <w:rPr>
        <w:rFonts w:ascii="Arial" w:hAnsi="Arial" w:cs="Arial" w:hint="default"/>
        <w:color w:val="339966"/>
        <w:sz w:val="12"/>
        <w:szCs w:val="12"/>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 w15:restartNumberingAfterBreak="0">
    <w:nsid w:val="238C7DC2"/>
    <w:multiLevelType w:val="hybridMultilevel"/>
    <w:tmpl w:val="2D1CD550"/>
    <w:lvl w:ilvl="0" w:tplc="E52458F8">
      <w:start w:val="1"/>
      <w:numFmt w:val="bullet"/>
      <w:lvlText w:val="►"/>
      <w:lvlJc w:val="left"/>
      <w:pPr>
        <w:ind w:left="360" w:hanging="360"/>
      </w:pPr>
      <w:rPr>
        <w:rFonts w:ascii="Arial" w:hAnsi="Arial" w:cs="Arial" w:hint="default"/>
        <w:color w:val="339966"/>
        <w:sz w:val="12"/>
        <w:szCs w:val="1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6EB2DD4"/>
    <w:multiLevelType w:val="hybridMultilevel"/>
    <w:tmpl w:val="C88C1690"/>
    <w:lvl w:ilvl="0" w:tplc="E52458F8">
      <w:start w:val="1"/>
      <w:numFmt w:val="bullet"/>
      <w:lvlText w:val="►"/>
      <w:lvlJc w:val="left"/>
      <w:pPr>
        <w:ind w:left="360" w:hanging="360"/>
      </w:pPr>
      <w:rPr>
        <w:rFonts w:ascii="Arial" w:hAnsi="Arial" w:cs="Arial" w:hint="default"/>
        <w:color w:val="339966"/>
        <w:sz w:val="12"/>
        <w:szCs w:val="12"/>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5A53372"/>
    <w:multiLevelType w:val="hybridMultilevel"/>
    <w:tmpl w:val="47AC1F3C"/>
    <w:lvl w:ilvl="0" w:tplc="E52458F8">
      <w:start w:val="1"/>
      <w:numFmt w:val="bullet"/>
      <w:lvlText w:val="►"/>
      <w:lvlJc w:val="left"/>
      <w:pPr>
        <w:tabs>
          <w:tab w:val="num" w:pos="288"/>
        </w:tabs>
        <w:ind w:left="288" w:hanging="288"/>
      </w:pPr>
      <w:rPr>
        <w:rFonts w:ascii="Arial" w:hAnsi="Arial" w:cs="Arial" w:hint="default"/>
        <w:color w:val="339966"/>
        <w:sz w:val="12"/>
        <w:szCs w:val="12"/>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4C8B4395"/>
    <w:multiLevelType w:val="hybridMultilevel"/>
    <w:tmpl w:val="D3889D2A"/>
    <w:lvl w:ilvl="0" w:tplc="E52458F8">
      <w:start w:val="1"/>
      <w:numFmt w:val="bullet"/>
      <w:lvlText w:val="►"/>
      <w:lvlJc w:val="left"/>
      <w:pPr>
        <w:ind w:left="360" w:hanging="360"/>
      </w:pPr>
      <w:rPr>
        <w:rFonts w:ascii="Arial" w:hAnsi="Arial" w:cs="Arial" w:hint="default"/>
        <w:color w:val="339966"/>
        <w:sz w:val="12"/>
        <w:szCs w:val="1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625D4BB0"/>
    <w:multiLevelType w:val="hybridMultilevel"/>
    <w:tmpl w:val="EB501C8C"/>
    <w:lvl w:ilvl="0" w:tplc="E52458F8">
      <w:start w:val="1"/>
      <w:numFmt w:val="bullet"/>
      <w:lvlText w:val="►"/>
      <w:lvlJc w:val="left"/>
      <w:pPr>
        <w:ind w:left="720" w:hanging="360"/>
      </w:pPr>
      <w:rPr>
        <w:rFonts w:ascii="Arial" w:hAnsi="Arial" w:cs="Arial" w:hint="default"/>
        <w:color w:val="339966"/>
        <w:sz w:val="12"/>
        <w:szCs w:val="1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AC5309"/>
    <w:multiLevelType w:val="hybridMultilevel"/>
    <w:tmpl w:val="B0D095F6"/>
    <w:lvl w:ilvl="0" w:tplc="E52458F8">
      <w:start w:val="1"/>
      <w:numFmt w:val="bullet"/>
      <w:lvlText w:val="►"/>
      <w:lvlJc w:val="left"/>
      <w:pPr>
        <w:ind w:left="360" w:hanging="360"/>
      </w:pPr>
      <w:rPr>
        <w:rFonts w:ascii="Arial" w:hAnsi="Arial" w:cs="Arial" w:hint="default"/>
        <w:color w:val="339966"/>
        <w:sz w:val="12"/>
        <w:szCs w:val="1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4"/>
  </w:num>
  <w:num w:numId="3">
    <w:abstractNumId w:val="0"/>
  </w:num>
  <w:num w:numId="4">
    <w:abstractNumId w:val="0"/>
  </w:num>
  <w:num w:numId="5">
    <w:abstractNumId w:val="1"/>
  </w:num>
  <w:num w:numId="6">
    <w:abstractNumId w:val="3"/>
  </w:num>
  <w:num w:numId="7">
    <w:abstractNumId w:val="7"/>
  </w:num>
  <w:num w:numId="8">
    <w:abstractNumId w:val="6"/>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87C"/>
    <w:rsid w:val="00015A17"/>
    <w:rsid w:val="00015A9D"/>
    <w:rsid w:val="00016412"/>
    <w:rsid w:val="000176F2"/>
    <w:rsid w:val="00024307"/>
    <w:rsid w:val="000252DA"/>
    <w:rsid w:val="000318B9"/>
    <w:rsid w:val="00034FBF"/>
    <w:rsid w:val="000413DE"/>
    <w:rsid w:val="00057365"/>
    <w:rsid w:val="00065226"/>
    <w:rsid w:val="000747D0"/>
    <w:rsid w:val="00092A6A"/>
    <w:rsid w:val="00095368"/>
    <w:rsid w:val="000A20BD"/>
    <w:rsid w:val="000A23F1"/>
    <w:rsid w:val="000B01CF"/>
    <w:rsid w:val="000D268B"/>
    <w:rsid w:val="000D5E19"/>
    <w:rsid w:val="000E2B13"/>
    <w:rsid w:val="000F5643"/>
    <w:rsid w:val="0010268E"/>
    <w:rsid w:val="00104BC4"/>
    <w:rsid w:val="00106F3B"/>
    <w:rsid w:val="00115FB5"/>
    <w:rsid w:val="001458B8"/>
    <w:rsid w:val="00154F75"/>
    <w:rsid w:val="00162E49"/>
    <w:rsid w:val="00175A3A"/>
    <w:rsid w:val="001A2798"/>
    <w:rsid w:val="001B2D77"/>
    <w:rsid w:val="001D4215"/>
    <w:rsid w:val="001E5CD6"/>
    <w:rsid w:val="001E6BAD"/>
    <w:rsid w:val="001F36F9"/>
    <w:rsid w:val="00211707"/>
    <w:rsid w:val="00257809"/>
    <w:rsid w:val="00277A06"/>
    <w:rsid w:val="002A65AB"/>
    <w:rsid w:val="002D2C39"/>
    <w:rsid w:val="002D7377"/>
    <w:rsid w:val="002F6CED"/>
    <w:rsid w:val="00313636"/>
    <w:rsid w:val="00321E24"/>
    <w:rsid w:val="003247D5"/>
    <w:rsid w:val="00334584"/>
    <w:rsid w:val="00347193"/>
    <w:rsid w:val="0035705C"/>
    <w:rsid w:val="00367FE2"/>
    <w:rsid w:val="003836DE"/>
    <w:rsid w:val="003A7B51"/>
    <w:rsid w:val="00405C30"/>
    <w:rsid w:val="00420C29"/>
    <w:rsid w:val="004217B9"/>
    <w:rsid w:val="00424A34"/>
    <w:rsid w:val="00433EB3"/>
    <w:rsid w:val="00453BA0"/>
    <w:rsid w:val="00476707"/>
    <w:rsid w:val="004775E2"/>
    <w:rsid w:val="004C61C2"/>
    <w:rsid w:val="004E2A15"/>
    <w:rsid w:val="00521E87"/>
    <w:rsid w:val="005227C4"/>
    <w:rsid w:val="00536243"/>
    <w:rsid w:val="00593006"/>
    <w:rsid w:val="00596A3F"/>
    <w:rsid w:val="005A186D"/>
    <w:rsid w:val="005C3B15"/>
    <w:rsid w:val="00607F85"/>
    <w:rsid w:val="00646E1B"/>
    <w:rsid w:val="006534DB"/>
    <w:rsid w:val="00653802"/>
    <w:rsid w:val="00694E78"/>
    <w:rsid w:val="00697CB9"/>
    <w:rsid w:val="006B12D7"/>
    <w:rsid w:val="006B1D88"/>
    <w:rsid w:val="006B3F45"/>
    <w:rsid w:val="006B6B02"/>
    <w:rsid w:val="006D7F58"/>
    <w:rsid w:val="006E02EA"/>
    <w:rsid w:val="006E362E"/>
    <w:rsid w:val="006F1DD6"/>
    <w:rsid w:val="006F5E5C"/>
    <w:rsid w:val="007249BE"/>
    <w:rsid w:val="0074237F"/>
    <w:rsid w:val="0074412A"/>
    <w:rsid w:val="00744E17"/>
    <w:rsid w:val="00746B70"/>
    <w:rsid w:val="00760ADE"/>
    <w:rsid w:val="00776518"/>
    <w:rsid w:val="00784806"/>
    <w:rsid w:val="0078631E"/>
    <w:rsid w:val="00787619"/>
    <w:rsid w:val="00791BA1"/>
    <w:rsid w:val="0079349E"/>
    <w:rsid w:val="00793D3E"/>
    <w:rsid w:val="007B40FF"/>
    <w:rsid w:val="007B6019"/>
    <w:rsid w:val="007C50D5"/>
    <w:rsid w:val="007C797B"/>
    <w:rsid w:val="007D55D9"/>
    <w:rsid w:val="007E32E4"/>
    <w:rsid w:val="008103B5"/>
    <w:rsid w:val="00817932"/>
    <w:rsid w:val="008325B8"/>
    <w:rsid w:val="00872E48"/>
    <w:rsid w:val="00893276"/>
    <w:rsid w:val="008A6671"/>
    <w:rsid w:val="008C7376"/>
    <w:rsid w:val="008D512B"/>
    <w:rsid w:val="008E4EE2"/>
    <w:rsid w:val="00903816"/>
    <w:rsid w:val="00907844"/>
    <w:rsid w:val="00925CC8"/>
    <w:rsid w:val="00937ED1"/>
    <w:rsid w:val="00943D65"/>
    <w:rsid w:val="00944D2A"/>
    <w:rsid w:val="00946F24"/>
    <w:rsid w:val="00947A9F"/>
    <w:rsid w:val="009540EA"/>
    <w:rsid w:val="00972939"/>
    <w:rsid w:val="009C250E"/>
    <w:rsid w:val="009C6756"/>
    <w:rsid w:val="009D3DBF"/>
    <w:rsid w:val="009E0A2E"/>
    <w:rsid w:val="009F1F52"/>
    <w:rsid w:val="009F31E3"/>
    <w:rsid w:val="00A01218"/>
    <w:rsid w:val="00A02BD1"/>
    <w:rsid w:val="00A02DC0"/>
    <w:rsid w:val="00A25C08"/>
    <w:rsid w:val="00A3462D"/>
    <w:rsid w:val="00A36ADE"/>
    <w:rsid w:val="00A4554D"/>
    <w:rsid w:val="00A51C77"/>
    <w:rsid w:val="00A73D33"/>
    <w:rsid w:val="00A767F3"/>
    <w:rsid w:val="00A80BBF"/>
    <w:rsid w:val="00A81109"/>
    <w:rsid w:val="00A90C86"/>
    <w:rsid w:val="00A95573"/>
    <w:rsid w:val="00AB7777"/>
    <w:rsid w:val="00AD15DA"/>
    <w:rsid w:val="00AE4DCE"/>
    <w:rsid w:val="00AF300A"/>
    <w:rsid w:val="00B10210"/>
    <w:rsid w:val="00B109FE"/>
    <w:rsid w:val="00B1473C"/>
    <w:rsid w:val="00B566AC"/>
    <w:rsid w:val="00B65077"/>
    <w:rsid w:val="00B723CA"/>
    <w:rsid w:val="00BB2BC3"/>
    <w:rsid w:val="00BD02B9"/>
    <w:rsid w:val="00C227E8"/>
    <w:rsid w:val="00C404BF"/>
    <w:rsid w:val="00CA1B95"/>
    <w:rsid w:val="00CA287C"/>
    <w:rsid w:val="00CC45F3"/>
    <w:rsid w:val="00CC5834"/>
    <w:rsid w:val="00CF65C3"/>
    <w:rsid w:val="00D43513"/>
    <w:rsid w:val="00D4768F"/>
    <w:rsid w:val="00D863F2"/>
    <w:rsid w:val="00D9060F"/>
    <w:rsid w:val="00D933C1"/>
    <w:rsid w:val="00DB1DBA"/>
    <w:rsid w:val="00DC55F4"/>
    <w:rsid w:val="00DD1F81"/>
    <w:rsid w:val="00DE37EB"/>
    <w:rsid w:val="00E0320D"/>
    <w:rsid w:val="00E13082"/>
    <w:rsid w:val="00E23D60"/>
    <w:rsid w:val="00E363A6"/>
    <w:rsid w:val="00E447AF"/>
    <w:rsid w:val="00E62711"/>
    <w:rsid w:val="00E706DC"/>
    <w:rsid w:val="00E746AB"/>
    <w:rsid w:val="00E85507"/>
    <w:rsid w:val="00EB5BA2"/>
    <w:rsid w:val="00EC38DD"/>
    <w:rsid w:val="00EE0911"/>
    <w:rsid w:val="00EE6C95"/>
    <w:rsid w:val="00F00749"/>
    <w:rsid w:val="00F073FB"/>
    <w:rsid w:val="00F33B63"/>
    <w:rsid w:val="00F60EA0"/>
    <w:rsid w:val="00F63EF0"/>
    <w:rsid w:val="00F65233"/>
    <w:rsid w:val="00F67576"/>
    <w:rsid w:val="00F832D7"/>
    <w:rsid w:val="00FC346B"/>
    <w:rsid w:val="00FC3615"/>
    <w:rsid w:val="00FD16C6"/>
    <w:rsid w:val="00FE1A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E81158"/>
  <w15:docId w15:val="{71D73E0F-E775-4699-A5D2-DCBC70B33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Pr>
      <w:color w:val="0000FF"/>
      <w:u w:val="single"/>
    </w:rPr>
  </w:style>
  <w:style w:type="character" w:styleId="FollowedHyperlink">
    <w:name w:val="FollowedHyperlink"/>
    <w:basedOn w:val="DefaultParagraphFont"/>
    <w:rPr>
      <w:color w:val="800080"/>
      <w:u w:val="single"/>
    </w:rPr>
  </w:style>
  <w:style w:type="paragraph" w:styleId="CommentText">
    <w:name w:val="annotation text"/>
    <w:basedOn w:val="Normal"/>
    <w:semiHidden/>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rPr>
  </w:style>
  <w:style w:type="character" w:styleId="CommentReference">
    <w:name w:val="annotation reference"/>
    <w:basedOn w:val="DefaultParagraphFont"/>
    <w:semiHidden/>
    <w:rPr>
      <w:sz w:val="16"/>
      <w:szCs w:val="16"/>
    </w:rPr>
  </w:style>
  <w:style w:type="table" w:styleId="TableGrid">
    <w:name w:val="Table Grid"/>
    <w:basedOn w:val="TableNormal"/>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style>
  <w:style w:type="paragraph" w:styleId="ListParagraph">
    <w:name w:val="List Paragraph"/>
    <w:basedOn w:val="Normal"/>
    <w:uiPriority w:val="34"/>
    <w:qFormat/>
    <w:rsid w:val="00175A3A"/>
    <w:pPr>
      <w:ind w:left="720"/>
      <w:contextualSpacing/>
    </w:pPr>
  </w:style>
  <w:style w:type="character" w:customStyle="1" w:styleId="FooterChar">
    <w:name w:val="Footer Char"/>
    <w:basedOn w:val="DefaultParagraphFont"/>
    <w:link w:val="Footer"/>
    <w:uiPriority w:val="99"/>
    <w:rsid w:val="00405C30"/>
    <w:rPr>
      <w:rFonts w:ascii="Arial" w:eastAsia="Arial" w:hAnsi="Arial" w:cs="Arial"/>
    </w:rPr>
  </w:style>
  <w:style w:type="character" w:styleId="UnresolvedMention">
    <w:name w:val="Unresolved Mention"/>
    <w:basedOn w:val="DefaultParagraphFont"/>
    <w:uiPriority w:val="99"/>
    <w:semiHidden/>
    <w:unhideWhenUsed/>
    <w:rsid w:val="00A9557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7316264">
      <w:marLeft w:val="0"/>
      <w:marRight w:val="0"/>
      <w:marTop w:val="0"/>
      <w:marBottom w:val="0"/>
      <w:divBdr>
        <w:top w:val="none" w:sz="0" w:space="0" w:color="auto"/>
        <w:left w:val="none" w:sz="0" w:space="0" w:color="auto"/>
        <w:bottom w:val="none" w:sz="0" w:space="0" w:color="auto"/>
        <w:right w:val="none" w:sz="0" w:space="0" w:color="auto"/>
      </w:divBdr>
    </w:div>
    <w:div w:id="1135567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utreachdashboard.wmflabs.org/training/editathon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en.wikipedia.org/wiki/Wikipedia:How_to_run_an_edit-a-thon" TargetMode="External"/><Relationship Id="rId4" Type="http://schemas.openxmlformats.org/officeDocument/2006/relationships/settings" Target="settings.xml"/><Relationship Id="rId9" Type="http://schemas.openxmlformats.org/officeDocument/2006/relationships/hyperlink" Target="https://outreachdashboard.wmflabs.org/training/editathons/planning-leading-up-to-the-event/common-technical-challeng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65D4D9-C455-46D5-BC6C-E8BD6F9A0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1511</Words>
  <Characters>8614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Online Action Plan: Technology Support</vt:lpstr>
    </vt:vector>
  </TitlesOfParts>
  <Company>Braivisa Technoloies Ltd.</Company>
  <LinksUpToDate>false</LinksUpToDate>
  <CharactersWithSpaces>10105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Online Action Plan: Technology Support</dc:title>
  <dc:subject/>
  <dc:creator>nupura</dc:creator>
  <cp:keywords/>
  <dc:description/>
  <cp:lastModifiedBy>Procaccini,Mercy</cp:lastModifiedBy>
  <cp:revision>4</cp:revision>
  <cp:lastPrinted>2011-04-04T20:25:00Z</cp:lastPrinted>
  <dcterms:created xsi:type="dcterms:W3CDTF">2017-10-25T10:36:00Z</dcterms:created>
  <dcterms:modified xsi:type="dcterms:W3CDTF">2018-05-31T16:44:00Z</dcterms:modified>
</cp:coreProperties>
</file>