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67FBC" w14:textId="77777777" w:rsidR="000F5697" w:rsidRPr="00263CFA" w:rsidRDefault="00422857" w:rsidP="000F5697">
      <w:pPr>
        <w:spacing w:after="0"/>
        <w:rPr>
          <w:rFonts w:cstheme="minorHAnsi"/>
          <w:u w:val="single"/>
        </w:rPr>
      </w:pPr>
      <w:r w:rsidRPr="00263CFA">
        <w:rPr>
          <w:rFonts w:cstheme="minorHAnsi"/>
          <w:sz w:val="40"/>
        </w:rPr>
        <w:t>Wikipedia + Libraries: Better Together</w:t>
      </w:r>
      <w:r w:rsidR="00234369" w:rsidRPr="00263CFA">
        <w:rPr>
          <w:rFonts w:cstheme="minorHAnsi"/>
          <w:sz w:val="40"/>
        </w:rPr>
        <w:t xml:space="preserve"> </w:t>
      </w:r>
      <w:r w:rsidR="00D877D1" w:rsidRPr="00263CFA">
        <w:rPr>
          <w:rFonts w:cstheme="minorHAnsi"/>
          <w:sz w:val="40"/>
        </w:rPr>
        <w:t>–</w:t>
      </w:r>
      <w:r w:rsidR="00234369" w:rsidRPr="00263CFA">
        <w:rPr>
          <w:rFonts w:cstheme="minorHAnsi"/>
          <w:sz w:val="40"/>
        </w:rPr>
        <w:t xml:space="preserve"> </w:t>
      </w:r>
      <w:r w:rsidR="00D877D1" w:rsidRPr="00263CFA">
        <w:rPr>
          <w:rFonts w:cstheme="minorHAnsi"/>
          <w:sz w:val="40"/>
        </w:rPr>
        <w:t xml:space="preserve">Training </w:t>
      </w:r>
      <w:r w:rsidR="00234369" w:rsidRPr="00263CFA">
        <w:rPr>
          <w:rFonts w:cstheme="minorHAnsi"/>
          <w:sz w:val="40"/>
        </w:rPr>
        <w:t>Curriculum</w:t>
      </w:r>
      <w:r w:rsidRPr="00263CFA">
        <w:rPr>
          <w:rFonts w:cstheme="minorHAnsi"/>
          <w:u w:val="single"/>
        </w:rPr>
        <w:br/>
      </w:r>
    </w:p>
    <w:p w14:paraId="0AD291A0" w14:textId="41EE3236" w:rsidR="00E20C33" w:rsidRDefault="00422857" w:rsidP="000F5697">
      <w:pPr>
        <w:spacing w:after="0"/>
        <w:rPr>
          <w:rStyle w:val="Hyperlink"/>
          <w:rFonts w:cstheme="minorHAnsi"/>
          <w:color w:val="auto"/>
          <w:sz w:val="36"/>
          <w:u w:val="none"/>
        </w:rPr>
      </w:pPr>
      <w:r w:rsidRPr="00263CFA">
        <w:rPr>
          <w:rFonts w:cstheme="minorHAnsi"/>
          <w:b/>
          <w:u w:val="single"/>
        </w:rPr>
        <w:br/>
      </w:r>
      <w:r w:rsidR="00E20C33" w:rsidRPr="00263CFA">
        <w:rPr>
          <w:rStyle w:val="Hyperlink"/>
          <w:rFonts w:cstheme="minorHAnsi"/>
          <w:color w:val="auto"/>
          <w:sz w:val="36"/>
          <w:u w:val="none"/>
        </w:rPr>
        <w:t xml:space="preserve">About this </w:t>
      </w:r>
      <w:r w:rsidR="00263CFA">
        <w:rPr>
          <w:rStyle w:val="Hyperlink"/>
          <w:rFonts w:cstheme="minorHAnsi"/>
          <w:color w:val="auto"/>
          <w:sz w:val="36"/>
          <w:u w:val="none"/>
        </w:rPr>
        <w:t>c</w:t>
      </w:r>
      <w:r w:rsidR="00E20C33" w:rsidRPr="00263CFA">
        <w:rPr>
          <w:rStyle w:val="Hyperlink"/>
          <w:rFonts w:cstheme="minorHAnsi"/>
          <w:color w:val="auto"/>
          <w:sz w:val="36"/>
          <w:u w:val="none"/>
        </w:rPr>
        <w:t>ourse</w:t>
      </w:r>
    </w:p>
    <w:p w14:paraId="1FC8DF43" w14:textId="77777777" w:rsidR="00263CFA" w:rsidRPr="00263CFA" w:rsidRDefault="00263CFA" w:rsidP="000F5697">
      <w:pPr>
        <w:spacing w:after="0"/>
        <w:rPr>
          <w:rStyle w:val="Hyperlink"/>
          <w:rFonts w:cstheme="minorHAnsi"/>
          <w:color w:val="auto"/>
          <w:sz w:val="36"/>
          <w:u w:val="none"/>
        </w:rPr>
      </w:pPr>
    </w:p>
    <w:p w14:paraId="376B2750" w14:textId="3ADE4323" w:rsidR="007D2644" w:rsidRPr="00263CFA" w:rsidRDefault="002B1017" w:rsidP="000F5697">
      <w:pPr>
        <w:spacing w:after="0"/>
        <w:rPr>
          <w:rStyle w:val="Hyperlink"/>
          <w:rFonts w:cstheme="minorHAnsi"/>
          <w:color w:val="auto"/>
          <w:u w:val="none"/>
        </w:rPr>
      </w:pPr>
      <w:r w:rsidRPr="00263CFA">
        <w:rPr>
          <w:rStyle w:val="Hyperlink"/>
          <w:rFonts w:cstheme="minorHAnsi"/>
          <w:color w:val="auto"/>
          <w:u w:val="none"/>
        </w:rPr>
        <w:t>Wikipedia + Libraries: Better Together, an online, continuing education training for public library staff, was created and originally delivered by WebJunction</w:t>
      </w:r>
      <w:r w:rsidR="006E7E01">
        <w:rPr>
          <w:rStyle w:val="Hyperlink"/>
          <w:rFonts w:cstheme="minorHAnsi"/>
          <w:color w:val="auto"/>
          <w:u w:val="none"/>
        </w:rPr>
        <w:t>, a</w:t>
      </w:r>
      <w:r w:rsidR="001A2EC8">
        <w:rPr>
          <w:rStyle w:val="Hyperlink"/>
          <w:rFonts w:cstheme="minorHAnsi"/>
          <w:color w:val="auto"/>
          <w:u w:val="none"/>
        </w:rPr>
        <w:t xml:space="preserve"> program</w:t>
      </w:r>
      <w:r w:rsidR="006E7E01">
        <w:rPr>
          <w:rStyle w:val="Hyperlink"/>
          <w:rFonts w:cstheme="minorHAnsi"/>
          <w:color w:val="auto"/>
          <w:u w:val="none"/>
        </w:rPr>
        <w:t xml:space="preserve"> of OCLC,</w:t>
      </w:r>
      <w:r w:rsidRPr="00263CFA">
        <w:rPr>
          <w:rStyle w:val="Hyperlink"/>
          <w:rFonts w:cstheme="minorHAnsi"/>
          <w:color w:val="auto"/>
          <w:u w:val="none"/>
        </w:rPr>
        <w:t xml:space="preserve"> in 2017 as part of an 18</w:t>
      </w:r>
      <w:r w:rsidR="00626B69" w:rsidRPr="00263CFA">
        <w:rPr>
          <w:rStyle w:val="Hyperlink"/>
          <w:rFonts w:cstheme="minorHAnsi"/>
          <w:color w:val="auto"/>
          <w:u w:val="none"/>
        </w:rPr>
        <w:t>-</w:t>
      </w:r>
      <w:r w:rsidRPr="00263CFA">
        <w:rPr>
          <w:rStyle w:val="Hyperlink"/>
          <w:rFonts w:cstheme="minorHAnsi"/>
          <w:color w:val="auto"/>
          <w:u w:val="none"/>
        </w:rPr>
        <w:t xml:space="preserve">month project to strengthen ties between US public libraries and Wikipedia. The project was </w:t>
      </w:r>
      <w:r w:rsidR="00243E86">
        <w:rPr>
          <w:rStyle w:val="Hyperlink"/>
          <w:rFonts w:cstheme="minorHAnsi"/>
          <w:color w:val="auto"/>
          <w:u w:val="none"/>
        </w:rPr>
        <w:t xml:space="preserve">made possible with </w:t>
      </w:r>
      <w:r w:rsidRPr="00263CFA">
        <w:rPr>
          <w:rStyle w:val="Hyperlink"/>
          <w:rFonts w:cstheme="minorHAnsi"/>
          <w:color w:val="auto"/>
          <w:u w:val="none"/>
        </w:rPr>
        <w:t>fund</w:t>
      </w:r>
      <w:r w:rsidR="00243E86">
        <w:rPr>
          <w:rStyle w:val="Hyperlink"/>
          <w:rFonts w:cstheme="minorHAnsi"/>
          <w:color w:val="auto"/>
          <w:u w:val="none"/>
        </w:rPr>
        <w:t>ing</w:t>
      </w:r>
      <w:r w:rsidRPr="00263CFA">
        <w:rPr>
          <w:rStyle w:val="Hyperlink"/>
          <w:rFonts w:cstheme="minorHAnsi"/>
          <w:color w:val="auto"/>
          <w:u w:val="none"/>
        </w:rPr>
        <w:t xml:space="preserve"> </w:t>
      </w:r>
      <w:r w:rsidR="00243E86">
        <w:rPr>
          <w:rStyle w:val="Hyperlink"/>
          <w:rFonts w:cstheme="minorHAnsi"/>
          <w:color w:val="auto"/>
          <w:u w:val="none"/>
        </w:rPr>
        <w:t>from</w:t>
      </w:r>
      <w:r w:rsidRPr="00263CFA">
        <w:rPr>
          <w:rStyle w:val="Hyperlink"/>
          <w:rFonts w:cstheme="minorHAnsi"/>
          <w:color w:val="auto"/>
          <w:u w:val="none"/>
        </w:rPr>
        <w:t xml:space="preserve"> the John S. and James L. Knight Foundation</w:t>
      </w:r>
      <w:r w:rsidR="00243E86">
        <w:rPr>
          <w:rStyle w:val="Hyperlink"/>
          <w:rFonts w:cstheme="minorHAnsi"/>
          <w:color w:val="auto"/>
          <w:u w:val="none"/>
        </w:rPr>
        <w:t xml:space="preserve">, </w:t>
      </w:r>
      <w:r w:rsidRPr="00263CFA">
        <w:rPr>
          <w:rStyle w:val="Hyperlink"/>
          <w:rFonts w:cstheme="minorHAnsi"/>
          <w:color w:val="auto"/>
          <w:u w:val="none"/>
        </w:rPr>
        <w:t>the Wikimedia Foundation</w:t>
      </w:r>
      <w:r w:rsidR="00243E86">
        <w:rPr>
          <w:rStyle w:val="Hyperlink"/>
          <w:rFonts w:cstheme="minorHAnsi"/>
          <w:color w:val="auto"/>
          <w:u w:val="none"/>
        </w:rPr>
        <w:t>, and OCLC</w:t>
      </w:r>
      <w:r w:rsidRPr="00263CFA">
        <w:rPr>
          <w:rStyle w:val="Hyperlink"/>
          <w:rFonts w:cstheme="minorHAnsi"/>
          <w:color w:val="auto"/>
          <w:u w:val="none"/>
        </w:rPr>
        <w:t>.</w:t>
      </w:r>
      <w:r w:rsidR="00AB7509" w:rsidRPr="00263CFA">
        <w:rPr>
          <w:rStyle w:val="Hyperlink"/>
          <w:rFonts w:cstheme="minorHAnsi"/>
          <w:color w:val="auto"/>
          <w:u w:val="none"/>
        </w:rPr>
        <w:t xml:space="preserve"> </w:t>
      </w:r>
    </w:p>
    <w:p w14:paraId="59DD587D" w14:textId="77777777" w:rsidR="007D2644" w:rsidRPr="00263CFA" w:rsidRDefault="007D2644" w:rsidP="000F5697">
      <w:pPr>
        <w:spacing w:after="0"/>
        <w:rPr>
          <w:rStyle w:val="Hyperlink"/>
          <w:rFonts w:cstheme="minorHAnsi"/>
          <w:color w:val="auto"/>
          <w:u w:val="none"/>
        </w:rPr>
      </w:pPr>
    </w:p>
    <w:p w14:paraId="55C857F0" w14:textId="26EC760F" w:rsidR="00E20C33" w:rsidRPr="00263CFA" w:rsidRDefault="00AB7509" w:rsidP="000F5697">
      <w:pPr>
        <w:spacing w:after="0"/>
        <w:rPr>
          <w:rStyle w:val="Hyperlink"/>
          <w:rFonts w:cstheme="minorHAnsi"/>
          <w:color w:val="auto"/>
          <w:u w:val="none"/>
        </w:rPr>
      </w:pPr>
      <w:r w:rsidRPr="00263CFA">
        <w:rPr>
          <w:rStyle w:val="Hyperlink"/>
          <w:rFonts w:cstheme="minorHAnsi"/>
          <w:color w:val="auto"/>
          <w:u w:val="none"/>
        </w:rPr>
        <w:t xml:space="preserve">This material is licensed </w:t>
      </w:r>
      <w:r w:rsidR="007D2644" w:rsidRPr="00263CFA">
        <w:rPr>
          <w:rStyle w:val="Hyperlink"/>
          <w:rFonts w:cstheme="minorHAnsi"/>
          <w:color w:val="auto"/>
          <w:u w:val="none"/>
        </w:rPr>
        <w:t xml:space="preserve">under </w:t>
      </w:r>
      <w:hyperlink r:id="rId8" w:history="1">
        <w:r w:rsidR="006B10EC" w:rsidRPr="00D54D2C">
          <w:rPr>
            <w:rStyle w:val="Hyperlink"/>
            <w:rFonts w:cstheme="minorHAnsi"/>
          </w:rPr>
          <w:t>CC BY</w:t>
        </w:r>
        <w:r w:rsidR="00D54D2C" w:rsidRPr="00D54D2C">
          <w:rPr>
            <w:rStyle w:val="Hyperlink"/>
            <w:rFonts w:cstheme="minorHAnsi"/>
          </w:rPr>
          <w:t>-</w:t>
        </w:r>
        <w:r w:rsidR="006B10EC" w:rsidRPr="00D54D2C">
          <w:rPr>
            <w:rStyle w:val="Hyperlink"/>
            <w:rFonts w:cstheme="minorHAnsi"/>
          </w:rPr>
          <w:t>SA 4.0</w:t>
        </w:r>
      </w:hyperlink>
      <w:r w:rsidR="00567D4A" w:rsidRPr="00263CFA">
        <w:rPr>
          <w:rStyle w:val="Hyperlink"/>
          <w:rFonts w:cstheme="minorHAnsi"/>
          <w:color w:val="auto"/>
          <w:u w:val="none"/>
        </w:rPr>
        <w:t>. T</w:t>
      </w:r>
      <w:r w:rsidR="007D2644" w:rsidRPr="00263CFA">
        <w:rPr>
          <w:rStyle w:val="Hyperlink"/>
          <w:rFonts w:cstheme="minorHAnsi"/>
          <w:color w:val="auto"/>
          <w:u w:val="none"/>
        </w:rPr>
        <w:t xml:space="preserve">he terms and conditions of this license, including how to </w:t>
      </w:r>
      <w:r w:rsidR="00567D4A" w:rsidRPr="00263CFA">
        <w:rPr>
          <w:rStyle w:val="Hyperlink"/>
          <w:rFonts w:cstheme="minorHAnsi"/>
          <w:color w:val="auto"/>
          <w:u w:val="none"/>
        </w:rPr>
        <w:t xml:space="preserve">legally </w:t>
      </w:r>
      <w:r w:rsidR="007D2644" w:rsidRPr="00263CFA">
        <w:rPr>
          <w:rStyle w:val="Hyperlink"/>
          <w:rFonts w:cstheme="minorHAnsi"/>
          <w:color w:val="auto"/>
          <w:u w:val="none"/>
        </w:rPr>
        <w:t>reuse and adapt</w:t>
      </w:r>
      <w:r w:rsidR="00567D4A" w:rsidRPr="00263CFA">
        <w:rPr>
          <w:rStyle w:val="Hyperlink"/>
          <w:rFonts w:cstheme="minorHAnsi"/>
          <w:color w:val="auto"/>
          <w:u w:val="none"/>
        </w:rPr>
        <w:t xml:space="preserve"> the material</w:t>
      </w:r>
      <w:r w:rsidR="00C129B0">
        <w:rPr>
          <w:rStyle w:val="Hyperlink"/>
          <w:rFonts w:cstheme="minorHAnsi"/>
          <w:color w:val="auto"/>
          <w:u w:val="none"/>
        </w:rPr>
        <w:t xml:space="preserve"> by crediting WebJunction</w:t>
      </w:r>
      <w:r w:rsidR="00490F40">
        <w:rPr>
          <w:rStyle w:val="Hyperlink"/>
          <w:rFonts w:cstheme="minorHAnsi"/>
          <w:color w:val="auto"/>
          <w:u w:val="none"/>
        </w:rPr>
        <w:t xml:space="preserve"> and </w:t>
      </w:r>
      <w:r w:rsidR="00C129B0">
        <w:rPr>
          <w:rStyle w:val="Hyperlink"/>
          <w:rFonts w:cstheme="minorHAnsi"/>
          <w:color w:val="auto"/>
          <w:u w:val="none"/>
        </w:rPr>
        <w:t>OCLC</w:t>
      </w:r>
      <w:r w:rsidR="007D2644" w:rsidRPr="00263CFA">
        <w:rPr>
          <w:rStyle w:val="Hyperlink"/>
          <w:rFonts w:cstheme="minorHAnsi"/>
          <w:color w:val="auto"/>
          <w:u w:val="none"/>
        </w:rPr>
        <w:t xml:space="preserve">, are available in this </w:t>
      </w:r>
      <w:r w:rsidR="00567D4A" w:rsidRPr="00263CFA">
        <w:rPr>
          <w:rStyle w:val="Hyperlink"/>
          <w:rFonts w:cstheme="minorHAnsi"/>
          <w:color w:val="auto"/>
          <w:u w:val="none"/>
        </w:rPr>
        <w:t>curriculum.</w:t>
      </w:r>
    </w:p>
    <w:p w14:paraId="67C1AEF1" w14:textId="2FAA7F65" w:rsidR="00A93E7F" w:rsidRPr="00263CFA" w:rsidRDefault="00A93E7F" w:rsidP="000F5697">
      <w:pPr>
        <w:spacing w:after="0"/>
        <w:rPr>
          <w:rStyle w:val="Hyperlink"/>
          <w:rFonts w:cstheme="minorHAnsi"/>
          <w:color w:val="auto"/>
          <w:u w:val="none"/>
        </w:rPr>
      </w:pPr>
    </w:p>
    <w:p w14:paraId="4E51304E" w14:textId="77777777" w:rsidR="002B1017" w:rsidRPr="00263CFA" w:rsidRDefault="002B1017" w:rsidP="000F5697">
      <w:pPr>
        <w:spacing w:after="0"/>
        <w:rPr>
          <w:rStyle w:val="Hyperlink"/>
          <w:rFonts w:cstheme="minorHAnsi"/>
          <w:color w:val="auto"/>
          <w:u w:val="none"/>
        </w:rPr>
      </w:pPr>
    </w:p>
    <w:p w14:paraId="3ADAF2FB" w14:textId="3B0F26D5" w:rsidR="000F5697" w:rsidRPr="00263CFA" w:rsidRDefault="000F5697" w:rsidP="000F5697">
      <w:pPr>
        <w:spacing w:after="0"/>
        <w:rPr>
          <w:rStyle w:val="Hyperlink"/>
          <w:rFonts w:cstheme="minorHAnsi"/>
          <w:color w:val="auto"/>
          <w:sz w:val="36"/>
          <w:u w:val="none"/>
        </w:rPr>
      </w:pPr>
      <w:r w:rsidRPr="00263CFA">
        <w:rPr>
          <w:rStyle w:val="Hyperlink"/>
          <w:rFonts w:cstheme="minorHAnsi"/>
          <w:color w:val="auto"/>
          <w:sz w:val="36"/>
          <w:u w:val="none"/>
        </w:rPr>
        <w:t xml:space="preserve">Note for </w:t>
      </w:r>
      <w:r w:rsidR="00263CFA">
        <w:rPr>
          <w:rStyle w:val="Hyperlink"/>
          <w:rFonts w:cstheme="minorHAnsi"/>
          <w:color w:val="auto"/>
          <w:sz w:val="36"/>
          <w:u w:val="none"/>
        </w:rPr>
        <w:t>t</w:t>
      </w:r>
      <w:r w:rsidRPr="00263CFA">
        <w:rPr>
          <w:rStyle w:val="Hyperlink"/>
          <w:rFonts w:cstheme="minorHAnsi"/>
          <w:color w:val="auto"/>
          <w:sz w:val="36"/>
          <w:u w:val="none"/>
        </w:rPr>
        <w:t>rainers</w:t>
      </w:r>
    </w:p>
    <w:p w14:paraId="160AB620" w14:textId="4FC7DE8D" w:rsidR="008E7125" w:rsidRPr="00263CFA" w:rsidRDefault="000F5697" w:rsidP="000F5697">
      <w:pPr>
        <w:spacing w:after="0"/>
        <w:rPr>
          <w:rFonts w:cstheme="minorHAnsi"/>
        </w:rPr>
      </w:pPr>
      <w:r w:rsidRPr="00263CFA">
        <w:rPr>
          <w:rFonts w:cstheme="minorHAnsi"/>
          <w:i/>
          <w:iCs/>
        </w:rPr>
        <w:br/>
      </w:r>
      <w:r w:rsidR="008E7125" w:rsidRPr="00263CFA">
        <w:rPr>
          <w:rFonts w:cstheme="minorHAnsi"/>
          <w:i/>
          <w:iCs/>
        </w:rPr>
        <w:t>Wikipedia + Libraries</w:t>
      </w:r>
      <w:r w:rsidR="008E7125" w:rsidRPr="00263CFA">
        <w:rPr>
          <w:rFonts w:cstheme="minorHAnsi"/>
        </w:rPr>
        <w:t xml:space="preserve"> is designed as a </w:t>
      </w:r>
      <w:r w:rsidR="00C42167" w:rsidRPr="00263CFA">
        <w:rPr>
          <w:rFonts w:cstheme="minorHAnsi"/>
        </w:rPr>
        <w:t>nine</w:t>
      </w:r>
      <w:r w:rsidR="008E7125" w:rsidRPr="00263CFA">
        <w:rPr>
          <w:rFonts w:cstheme="minorHAnsi"/>
          <w:bCs/>
        </w:rPr>
        <w:t>-week online continuing education course</w:t>
      </w:r>
      <w:r w:rsidR="008E7125" w:rsidRPr="00263CFA">
        <w:rPr>
          <w:rFonts w:cstheme="minorHAnsi"/>
        </w:rPr>
        <w:t xml:space="preserve"> for library staff, consisting of </w:t>
      </w:r>
      <w:r w:rsidR="00C42167" w:rsidRPr="00263CFA">
        <w:rPr>
          <w:rFonts w:cstheme="minorHAnsi"/>
        </w:rPr>
        <w:t>five</w:t>
      </w:r>
      <w:r w:rsidR="00CF2D42">
        <w:rPr>
          <w:rFonts w:cstheme="minorHAnsi"/>
        </w:rPr>
        <w:t xml:space="preserve"> </w:t>
      </w:r>
      <w:r w:rsidR="008E7125" w:rsidRPr="00263CFA">
        <w:rPr>
          <w:rFonts w:cstheme="minorHAnsi"/>
          <w:bCs/>
        </w:rPr>
        <w:t>sections, each including one live online session</w:t>
      </w:r>
      <w:r w:rsidR="008E7125" w:rsidRPr="00263CFA">
        <w:rPr>
          <w:rFonts w:cstheme="minorHAnsi"/>
        </w:rPr>
        <w:t xml:space="preserve">, discussion forums, self-paced modules, reading and activities, and a final, concluding live online session. Sections range from one to three weeks in duration, getting longer as the course </w:t>
      </w:r>
      <w:r w:rsidR="00443AE2" w:rsidRPr="00263CFA">
        <w:rPr>
          <w:rFonts w:cstheme="minorHAnsi"/>
        </w:rPr>
        <w:t>progresses,</w:t>
      </w:r>
      <w:r w:rsidR="008E7125" w:rsidRPr="00263CFA">
        <w:rPr>
          <w:rFonts w:cstheme="minorHAnsi"/>
        </w:rPr>
        <w:t xml:space="preserve"> and the complexity of assignments increases. On average, the course work requires a student time commitment of about </w:t>
      </w:r>
      <w:r w:rsidR="008E7125" w:rsidRPr="00263CFA">
        <w:rPr>
          <w:rFonts w:cstheme="minorHAnsi"/>
          <w:bCs/>
        </w:rPr>
        <w:t>3-5 hours per week</w:t>
      </w:r>
      <w:r w:rsidR="008E7125" w:rsidRPr="00263CFA">
        <w:rPr>
          <w:rFonts w:cstheme="minorHAnsi"/>
        </w:rPr>
        <w:t xml:space="preserve">. </w:t>
      </w:r>
    </w:p>
    <w:p w14:paraId="515816FB" w14:textId="6FD9E0B6" w:rsidR="00C42167" w:rsidRPr="00263CFA" w:rsidRDefault="00C42167" w:rsidP="000F5697">
      <w:pPr>
        <w:spacing w:after="0"/>
        <w:rPr>
          <w:rFonts w:cstheme="minorHAnsi"/>
        </w:rPr>
      </w:pPr>
    </w:p>
    <w:p w14:paraId="0DD6E0CE" w14:textId="216C1900" w:rsidR="000A1B01" w:rsidRPr="00263CFA" w:rsidRDefault="00E22BFA" w:rsidP="008E7125">
      <w:pPr>
        <w:rPr>
          <w:rFonts w:cstheme="minorHAnsi"/>
        </w:rPr>
      </w:pPr>
      <w:r>
        <w:rPr>
          <w:rFonts w:cstheme="minorHAnsi"/>
        </w:rPr>
        <w:t>I</w:t>
      </w:r>
      <w:r w:rsidR="00C8432C" w:rsidRPr="00263CFA">
        <w:rPr>
          <w:rFonts w:cstheme="minorHAnsi"/>
        </w:rPr>
        <w:t>n the first</w:t>
      </w:r>
      <w:r w:rsidR="008E7125" w:rsidRPr="00263CFA">
        <w:rPr>
          <w:rFonts w:cstheme="minorHAnsi"/>
        </w:rPr>
        <w:t xml:space="preserve"> two</w:t>
      </w:r>
      <w:r>
        <w:rPr>
          <w:rFonts w:cstheme="minorHAnsi"/>
        </w:rPr>
        <w:t xml:space="preserve"> sections</w:t>
      </w:r>
      <w:r w:rsidR="008E7125" w:rsidRPr="00263CFA">
        <w:rPr>
          <w:rFonts w:cstheme="minorHAnsi"/>
        </w:rPr>
        <w:t xml:space="preserve">, learners gain general knowledge about how the </w:t>
      </w:r>
      <w:r w:rsidR="00C42167" w:rsidRPr="00263CFA">
        <w:rPr>
          <w:rFonts w:cstheme="minorHAnsi"/>
        </w:rPr>
        <w:t>English</w:t>
      </w:r>
      <w:r w:rsidR="00427BDB">
        <w:rPr>
          <w:rFonts w:cstheme="minorHAnsi"/>
        </w:rPr>
        <w:t xml:space="preserve">-language </w:t>
      </w:r>
      <w:r w:rsidR="0038705B">
        <w:rPr>
          <w:rFonts w:cstheme="minorHAnsi"/>
        </w:rPr>
        <w:t>edition</w:t>
      </w:r>
      <w:r w:rsidR="00427BDB">
        <w:rPr>
          <w:rFonts w:cstheme="minorHAnsi"/>
        </w:rPr>
        <w:t xml:space="preserve"> </w:t>
      </w:r>
      <w:r w:rsidR="00C42167" w:rsidRPr="00263CFA">
        <w:rPr>
          <w:rFonts w:cstheme="minorHAnsi"/>
        </w:rPr>
        <w:t xml:space="preserve">of </w:t>
      </w:r>
      <w:r w:rsidR="008E7125" w:rsidRPr="00263CFA">
        <w:rPr>
          <w:rFonts w:cstheme="minorHAnsi"/>
        </w:rPr>
        <w:t>Wikipedia works: its origin and ongoing creation</w:t>
      </w:r>
      <w:r w:rsidR="00950DE5">
        <w:rPr>
          <w:rFonts w:cstheme="minorHAnsi"/>
        </w:rPr>
        <w:t>;</w:t>
      </w:r>
      <w:r w:rsidR="008E7125" w:rsidRPr="00263CFA">
        <w:rPr>
          <w:rFonts w:cstheme="minorHAnsi"/>
        </w:rPr>
        <w:t xml:space="preserve"> the organization behind it and the largely volunteer community that builds it; their mission to provide free access to </w:t>
      </w:r>
      <w:r w:rsidR="0081055D" w:rsidRPr="00263CFA">
        <w:rPr>
          <w:rFonts w:cstheme="minorHAnsi"/>
        </w:rPr>
        <w:t>verifiable</w:t>
      </w:r>
      <w:r w:rsidR="008E7125" w:rsidRPr="00263CFA">
        <w:rPr>
          <w:rFonts w:cstheme="minorHAnsi"/>
        </w:rPr>
        <w:t xml:space="preserve"> information; the policies and guidelines they follow; and how a reader can evaluate the quality and reliability of individual articles. The third section introduces learners to active editing, with an initial focus on improving existing articles. The final two sections focus on uses of Wikipedia in the library, including for reference, staff and patron training, and programming. Learners select and plan the type of use that best fits </w:t>
      </w:r>
      <w:r w:rsidR="00432084" w:rsidRPr="00263CFA">
        <w:rPr>
          <w:rFonts w:cstheme="minorHAnsi"/>
        </w:rPr>
        <w:t xml:space="preserve">them and </w:t>
      </w:r>
      <w:r w:rsidR="008E7125" w:rsidRPr="00263CFA">
        <w:rPr>
          <w:rFonts w:cstheme="minorHAnsi"/>
        </w:rPr>
        <w:t>their libraries.</w:t>
      </w:r>
      <w:r w:rsidR="000F5697" w:rsidRPr="00263CFA">
        <w:rPr>
          <w:rFonts w:cstheme="minorHAnsi"/>
        </w:rPr>
        <w:br/>
      </w:r>
    </w:p>
    <w:p w14:paraId="65735567" w14:textId="532137A2" w:rsidR="009E5D30" w:rsidRPr="00263CFA" w:rsidRDefault="009E5D30" w:rsidP="00036504">
      <w:pPr>
        <w:pStyle w:val="Heading4"/>
      </w:pPr>
      <w:r w:rsidRPr="00263CFA">
        <w:t xml:space="preserve">Course </w:t>
      </w:r>
      <w:r w:rsidR="00263CFA">
        <w:t>s</w:t>
      </w:r>
      <w:r w:rsidRPr="00263CFA">
        <w:t>tructure</w:t>
      </w:r>
    </w:p>
    <w:p w14:paraId="04AFFCC8" w14:textId="6800F5C8" w:rsidR="008E7125" w:rsidRPr="00263CFA" w:rsidRDefault="008E7125" w:rsidP="008E7125">
      <w:pPr>
        <w:rPr>
          <w:rFonts w:eastAsia="Times New Roman" w:cstheme="minorHAnsi"/>
          <w:szCs w:val="36"/>
        </w:rPr>
      </w:pPr>
      <w:r w:rsidRPr="00263CFA">
        <w:rPr>
          <w:rFonts w:eastAsia="Times New Roman" w:cstheme="minorHAnsi"/>
          <w:szCs w:val="36"/>
        </w:rPr>
        <w:t>This course was initially designed and delivered online using a combination of synchronous and asynchronous methods</w:t>
      </w:r>
      <w:r w:rsidR="00263CFA">
        <w:rPr>
          <w:rFonts w:eastAsia="Times New Roman" w:cstheme="minorHAnsi"/>
          <w:szCs w:val="36"/>
        </w:rPr>
        <w:t xml:space="preserve"> over nine weeks</w:t>
      </w:r>
      <w:r w:rsidRPr="00263CFA">
        <w:rPr>
          <w:rFonts w:eastAsia="Times New Roman" w:cstheme="minorHAnsi"/>
          <w:szCs w:val="36"/>
        </w:rPr>
        <w:t xml:space="preserve">. The course is divided into five sections, and each section </w:t>
      </w:r>
      <w:r w:rsidR="00432084" w:rsidRPr="00263CFA">
        <w:rPr>
          <w:rFonts w:eastAsia="Times New Roman" w:cstheme="minorHAnsi"/>
          <w:szCs w:val="36"/>
        </w:rPr>
        <w:t xml:space="preserve">has </w:t>
      </w:r>
      <w:r w:rsidRPr="00263CFA">
        <w:rPr>
          <w:rFonts w:eastAsia="Times New Roman" w:cstheme="minorHAnsi"/>
          <w:szCs w:val="36"/>
        </w:rPr>
        <w:t xml:space="preserve">three </w:t>
      </w:r>
      <w:r w:rsidR="00432084" w:rsidRPr="00263CFA">
        <w:rPr>
          <w:rFonts w:eastAsia="Times New Roman" w:cstheme="minorHAnsi"/>
          <w:szCs w:val="36"/>
        </w:rPr>
        <w:t>parts</w:t>
      </w:r>
      <w:r w:rsidRPr="00263CFA">
        <w:rPr>
          <w:rFonts w:eastAsia="Times New Roman" w:cstheme="minorHAnsi"/>
          <w:szCs w:val="36"/>
        </w:rPr>
        <w:t xml:space="preserve">. </w:t>
      </w:r>
      <w:r w:rsidR="00B1454F" w:rsidRPr="00263CFA">
        <w:rPr>
          <w:rFonts w:eastAsia="Times New Roman" w:cstheme="minorHAnsi"/>
          <w:szCs w:val="36"/>
        </w:rPr>
        <w:t xml:space="preserve">A Learner Guide (described in greater detail below) </w:t>
      </w:r>
      <w:r w:rsidR="00A93E7F">
        <w:rPr>
          <w:rFonts w:eastAsia="Times New Roman" w:cstheme="minorHAnsi"/>
          <w:szCs w:val="36"/>
        </w:rPr>
        <w:t xml:space="preserve">is </w:t>
      </w:r>
      <w:r w:rsidR="00171F71">
        <w:rPr>
          <w:rFonts w:eastAsia="Times New Roman" w:cstheme="minorHAnsi"/>
          <w:szCs w:val="36"/>
        </w:rPr>
        <w:t xml:space="preserve">provided </w:t>
      </w:r>
      <w:r w:rsidR="00A93E7F">
        <w:rPr>
          <w:rFonts w:eastAsia="Times New Roman" w:cstheme="minorHAnsi"/>
          <w:szCs w:val="36"/>
        </w:rPr>
        <w:t xml:space="preserve">to help learners navigate through the parts </w:t>
      </w:r>
      <w:r w:rsidR="00B1454F" w:rsidRPr="00263CFA">
        <w:rPr>
          <w:rFonts w:eastAsia="Times New Roman" w:cstheme="minorHAnsi"/>
          <w:szCs w:val="36"/>
        </w:rPr>
        <w:t xml:space="preserve">of </w:t>
      </w:r>
      <w:r w:rsidR="00A93E7F">
        <w:rPr>
          <w:rFonts w:eastAsia="Times New Roman" w:cstheme="minorHAnsi"/>
          <w:szCs w:val="36"/>
        </w:rPr>
        <w:t>each section of the course</w:t>
      </w:r>
      <w:r w:rsidR="00BB4E2B">
        <w:rPr>
          <w:rFonts w:eastAsia="Times New Roman" w:cstheme="minorHAnsi"/>
          <w:szCs w:val="36"/>
        </w:rPr>
        <w:t>;</w:t>
      </w:r>
      <w:r w:rsidR="00A93E7F">
        <w:rPr>
          <w:rFonts w:eastAsia="Times New Roman" w:cstheme="minorHAnsi"/>
          <w:szCs w:val="36"/>
        </w:rPr>
        <w:t xml:space="preserve"> this includes the assignments,</w:t>
      </w:r>
      <w:r w:rsidR="00330E83" w:rsidRPr="00263CFA">
        <w:rPr>
          <w:rFonts w:eastAsia="Times New Roman" w:cstheme="minorHAnsi"/>
          <w:szCs w:val="36"/>
        </w:rPr>
        <w:t xml:space="preserve"> related links</w:t>
      </w:r>
      <w:r w:rsidR="00036504">
        <w:rPr>
          <w:rFonts w:eastAsia="Times New Roman" w:cstheme="minorHAnsi"/>
          <w:szCs w:val="36"/>
        </w:rPr>
        <w:t>,</w:t>
      </w:r>
      <w:r w:rsidR="00330E83" w:rsidRPr="00263CFA">
        <w:rPr>
          <w:rFonts w:eastAsia="Times New Roman" w:cstheme="minorHAnsi"/>
          <w:szCs w:val="36"/>
        </w:rPr>
        <w:t xml:space="preserve"> and suggested readings</w:t>
      </w:r>
      <w:r w:rsidR="00B1454F" w:rsidRPr="00263CFA">
        <w:rPr>
          <w:rFonts w:eastAsia="Times New Roman" w:cstheme="minorHAnsi"/>
          <w:szCs w:val="36"/>
        </w:rPr>
        <w:t>.</w:t>
      </w:r>
    </w:p>
    <w:p w14:paraId="6E814937" w14:textId="299A5D77" w:rsidR="008E7125" w:rsidRPr="00263CFA" w:rsidRDefault="00432084" w:rsidP="004C75CC">
      <w:pPr>
        <w:pStyle w:val="ListParagraph"/>
        <w:numPr>
          <w:ilvl w:val="0"/>
          <w:numId w:val="18"/>
        </w:numPr>
        <w:rPr>
          <w:rFonts w:eastAsia="Times New Roman" w:cstheme="minorHAnsi"/>
          <w:szCs w:val="36"/>
        </w:rPr>
      </w:pPr>
      <w:r w:rsidRPr="006C34FB">
        <w:rPr>
          <w:rFonts w:eastAsia="Times New Roman" w:cstheme="minorHAnsi"/>
          <w:b/>
          <w:szCs w:val="36"/>
        </w:rPr>
        <w:t xml:space="preserve">Part </w:t>
      </w:r>
      <w:r w:rsidR="00263CFA" w:rsidRPr="006C34FB">
        <w:rPr>
          <w:rFonts w:eastAsia="Times New Roman" w:cstheme="minorHAnsi"/>
          <w:b/>
          <w:szCs w:val="36"/>
        </w:rPr>
        <w:t>1</w:t>
      </w:r>
      <w:r w:rsidRPr="00263CFA">
        <w:rPr>
          <w:rFonts w:eastAsia="Times New Roman" w:cstheme="minorHAnsi"/>
          <w:szCs w:val="36"/>
        </w:rPr>
        <w:t xml:space="preserve"> of </w:t>
      </w:r>
      <w:r w:rsidR="009E0BAA">
        <w:rPr>
          <w:rFonts w:eastAsia="Times New Roman" w:cstheme="minorHAnsi"/>
          <w:szCs w:val="36"/>
        </w:rPr>
        <w:t>each</w:t>
      </w:r>
      <w:r w:rsidRPr="00263CFA">
        <w:rPr>
          <w:rFonts w:eastAsia="Times New Roman" w:cstheme="minorHAnsi"/>
          <w:szCs w:val="36"/>
        </w:rPr>
        <w:t xml:space="preserve"> section </w:t>
      </w:r>
      <w:r w:rsidR="009E0BAA">
        <w:rPr>
          <w:rFonts w:eastAsia="Times New Roman" w:cstheme="minorHAnsi"/>
          <w:szCs w:val="36"/>
        </w:rPr>
        <w:t>contains</w:t>
      </w:r>
      <w:r w:rsidR="008E7125" w:rsidRPr="00263CFA">
        <w:rPr>
          <w:rFonts w:eastAsia="Times New Roman" w:cstheme="minorHAnsi"/>
          <w:szCs w:val="36"/>
        </w:rPr>
        <w:t xml:space="preserve"> </w:t>
      </w:r>
      <w:r w:rsidR="00171F71">
        <w:rPr>
          <w:rFonts w:eastAsia="Times New Roman" w:cstheme="minorHAnsi"/>
          <w:szCs w:val="36"/>
        </w:rPr>
        <w:t xml:space="preserve">short </w:t>
      </w:r>
      <w:r w:rsidR="008E7125" w:rsidRPr="00263CFA">
        <w:rPr>
          <w:rFonts w:eastAsia="Times New Roman" w:cstheme="minorHAnsi"/>
          <w:szCs w:val="36"/>
        </w:rPr>
        <w:t>assign</w:t>
      </w:r>
      <w:r w:rsidR="00263CFA">
        <w:rPr>
          <w:rFonts w:eastAsia="Times New Roman" w:cstheme="minorHAnsi"/>
          <w:szCs w:val="36"/>
        </w:rPr>
        <w:t xml:space="preserve">ments for learners to do before the live online session. These assignments are </w:t>
      </w:r>
      <w:r w:rsidR="00BB4E2B">
        <w:rPr>
          <w:rFonts w:eastAsia="Times New Roman" w:cstheme="minorHAnsi"/>
          <w:szCs w:val="36"/>
        </w:rPr>
        <w:t>intended to</w:t>
      </w:r>
      <w:r w:rsidR="008E7125" w:rsidRPr="00263CFA">
        <w:rPr>
          <w:rFonts w:eastAsia="Times New Roman" w:cstheme="minorHAnsi"/>
          <w:szCs w:val="36"/>
        </w:rPr>
        <w:t xml:space="preserve"> introduce</w:t>
      </w:r>
      <w:r w:rsidR="00BB4E2B">
        <w:rPr>
          <w:rFonts w:eastAsia="Times New Roman" w:cstheme="minorHAnsi"/>
          <w:szCs w:val="36"/>
        </w:rPr>
        <w:t xml:space="preserve"> </w:t>
      </w:r>
      <w:r w:rsidR="00263CFA">
        <w:rPr>
          <w:rFonts w:eastAsia="Times New Roman" w:cstheme="minorHAnsi"/>
          <w:szCs w:val="36"/>
        </w:rPr>
        <w:t>them to</w:t>
      </w:r>
      <w:r w:rsidR="008E7125" w:rsidRPr="00263CFA">
        <w:rPr>
          <w:rFonts w:eastAsia="Times New Roman" w:cstheme="minorHAnsi"/>
          <w:szCs w:val="36"/>
        </w:rPr>
        <w:t xml:space="preserve"> the concepts or </w:t>
      </w:r>
      <w:r w:rsidRPr="00263CFA">
        <w:rPr>
          <w:rFonts w:eastAsia="Times New Roman" w:cstheme="minorHAnsi"/>
          <w:szCs w:val="36"/>
        </w:rPr>
        <w:t xml:space="preserve">ideas </w:t>
      </w:r>
      <w:r w:rsidR="00263CFA">
        <w:rPr>
          <w:rFonts w:eastAsia="Times New Roman" w:cstheme="minorHAnsi"/>
          <w:szCs w:val="36"/>
        </w:rPr>
        <w:t>that</w:t>
      </w:r>
      <w:r w:rsidRPr="00263CFA">
        <w:rPr>
          <w:rFonts w:eastAsia="Times New Roman" w:cstheme="minorHAnsi"/>
          <w:szCs w:val="36"/>
        </w:rPr>
        <w:t xml:space="preserve"> </w:t>
      </w:r>
      <w:r w:rsidR="008E7125" w:rsidRPr="00263CFA">
        <w:rPr>
          <w:rFonts w:eastAsia="Times New Roman" w:cstheme="minorHAnsi"/>
          <w:szCs w:val="36"/>
        </w:rPr>
        <w:t xml:space="preserve">will be discussed </w:t>
      </w:r>
      <w:r w:rsidRPr="00263CFA">
        <w:rPr>
          <w:rFonts w:eastAsia="Times New Roman" w:cstheme="minorHAnsi"/>
          <w:szCs w:val="36"/>
        </w:rPr>
        <w:t xml:space="preserve">throughout the </w:t>
      </w:r>
      <w:r w:rsidR="008E7125" w:rsidRPr="00263CFA">
        <w:rPr>
          <w:rFonts w:eastAsia="Times New Roman" w:cstheme="minorHAnsi"/>
          <w:szCs w:val="36"/>
        </w:rPr>
        <w:t xml:space="preserve">section. </w:t>
      </w:r>
      <w:r w:rsidR="00263CFA">
        <w:rPr>
          <w:rFonts w:eastAsia="Times New Roman" w:cstheme="minorHAnsi"/>
          <w:szCs w:val="36"/>
        </w:rPr>
        <w:t>Learners</w:t>
      </w:r>
      <w:r w:rsidR="008E7125" w:rsidRPr="00263CFA">
        <w:rPr>
          <w:rFonts w:eastAsia="Times New Roman" w:cstheme="minorHAnsi"/>
          <w:szCs w:val="36"/>
        </w:rPr>
        <w:t xml:space="preserve"> </w:t>
      </w:r>
      <w:r w:rsidR="00263CFA">
        <w:rPr>
          <w:rFonts w:eastAsia="Times New Roman" w:cstheme="minorHAnsi"/>
          <w:szCs w:val="36"/>
        </w:rPr>
        <w:t xml:space="preserve">can be </w:t>
      </w:r>
      <w:r w:rsidR="008E7125" w:rsidRPr="00263CFA">
        <w:rPr>
          <w:rFonts w:eastAsia="Times New Roman" w:cstheme="minorHAnsi"/>
          <w:szCs w:val="36"/>
        </w:rPr>
        <w:t>given 2-3 days to complete</w:t>
      </w:r>
      <w:r w:rsidRPr="00263CFA">
        <w:rPr>
          <w:rFonts w:eastAsia="Times New Roman" w:cstheme="minorHAnsi"/>
          <w:szCs w:val="36"/>
        </w:rPr>
        <w:t xml:space="preserve"> </w:t>
      </w:r>
      <w:r w:rsidR="00263CFA">
        <w:rPr>
          <w:rFonts w:eastAsia="Times New Roman" w:cstheme="minorHAnsi"/>
          <w:szCs w:val="36"/>
        </w:rPr>
        <w:t>the assignment</w:t>
      </w:r>
      <w:r w:rsidR="00BB4E2B">
        <w:rPr>
          <w:rFonts w:eastAsia="Times New Roman" w:cstheme="minorHAnsi"/>
          <w:szCs w:val="36"/>
        </w:rPr>
        <w:t>.</w:t>
      </w:r>
    </w:p>
    <w:p w14:paraId="70E2A489" w14:textId="1F42B255" w:rsidR="008E7125" w:rsidRPr="00263CFA" w:rsidRDefault="00432084" w:rsidP="004C75CC">
      <w:pPr>
        <w:pStyle w:val="ListParagraph"/>
        <w:numPr>
          <w:ilvl w:val="0"/>
          <w:numId w:val="18"/>
        </w:numPr>
        <w:rPr>
          <w:rFonts w:eastAsia="Times New Roman" w:cstheme="minorHAnsi"/>
          <w:szCs w:val="36"/>
        </w:rPr>
      </w:pPr>
      <w:r w:rsidRPr="006C34FB">
        <w:rPr>
          <w:rFonts w:eastAsia="Times New Roman" w:cstheme="minorHAnsi"/>
          <w:b/>
          <w:szCs w:val="36"/>
        </w:rPr>
        <w:lastRenderedPageBreak/>
        <w:t xml:space="preserve">Part </w:t>
      </w:r>
      <w:r w:rsidR="00263CFA" w:rsidRPr="006C34FB">
        <w:rPr>
          <w:rFonts w:eastAsia="Times New Roman" w:cstheme="minorHAnsi"/>
          <w:b/>
          <w:szCs w:val="36"/>
        </w:rPr>
        <w:t>2</w:t>
      </w:r>
      <w:r w:rsidR="008E7125" w:rsidRPr="00263CFA">
        <w:rPr>
          <w:rFonts w:eastAsia="Times New Roman" w:cstheme="minorHAnsi"/>
          <w:szCs w:val="36"/>
        </w:rPr>
        <w:t xml:space="preserve"> is a 90-minute live online session</w:t>
      </w:r>
      <w:r w:rsidRPr="00263CFA">
        <w:rPr>
          <w:rFonts w:eastAsia="Times New Roman" w:cstheme="minorHAnsi"/>
          <w:szCs w:val="36"/>
        </w:rPr>
        <w:t xml:space="preserve"> </w:t>
      </w:r>
      <w:r w:rsidR="008E7125" w:rsidRPr="00263CFA">
        <w:rPr>
          <w:rFonts w:eastAsia="Times New Roman" w:cstheme="minorHAnsi"/>
          <w:szCs w:val="36"/>
        </w:rPr>
        <w:t xml:space="preserve">where the instructors connect </w:t>
      </w:r>
      <w:r w:rsidR="00263CFA">
        <w:rPr>
          <w:rFonts w:eastAsia="Times New Roman" w:cstheme="minorHAnsi"/>
          <w:szCs w:val="36"/>
        </w:rPr>
        <w:t>the materials, concepts, and ideas</w:t>
      </w:r>
      <w:r w:rsidR="008E7125" w:rsidRPr="00263CFA">
        <w:rPr>
          <w:rFonts w:eastAsia="Times New Roman" w:cstheme="minorHAnsi"/>
          <w:szCs w:val="36"/>
        </w:rPr>
        <w:t xml:space="preserve"> directly to library practice</w:t>
      </w:r>
      <w:r w:rsidRPr="00263CFA">
        <w:rPr>
          <w:rFonts w:eastAsia="Times New Roman" w:cstheme="minorHAnsi"/>
          <w:szCs w:val="36"/>
        </w:rPr>
        <w:t>. In every live online session</w:t>
      </w:r>
      <w:r w:rsidR="00263CFA">
        <w:rPr>
          <w:rFonts w:eastAsia="Times New Roman" w:cstheme="minorHAnsi"/>
          <w:szCs w:val="36"/>
        </w:rPr>
        <w:t xml:space="preserve">, a </w:t>
      </w:r>
      <w:r w:rsidR="008E7125" w:rsidRPr="00263CFA">
        <w:rPr>
          <w:rFonts w:eastAsia="Times New Roman" w:cstheme="minorHAnsi"/>
          <w:szCs w:val="36"/>
        </w:rPr>
        <w:t xml:space="preserve">library-practitioner guest </w:t>
      </w:r>
      <w:r w:rsidR="00AE6C68">
        <w:rPr>
          <w:rFonts w:eastAsia="Times New Roman" w:cstheme="minorHAnsi"/>
          <w:szCs w:val="36"/>
        </w:rPr>
        <w:t>presenter</w:t>
      </w:r>
      <w:r w:rsidR="00263CFA">
        <w:rPr>
          <w:rFonts w:eastAsia="Times New Roman" w:cstheme="minorHAnsi"/>
          <w:szCs w:val="36"/>
        </w:rPr>
        <w:t xml:space="preserve"> presents </w:t>
      </w:r>
      <w:r w:rsidR="008E7125" w:rsidRPr="00263CFA">
        <w:rPr>
          <w:rFonts w:eastAsia="Times New Roman" w:cstheme="minorHAnsi"/>
          <w:szCs w:val="36"/>
        </w:rPr>
        <w:t xml:space="preserve">what they have done with Wikipedia in their libraries. </w:t>
      </w:r>
    </w:p>
    <w:p w14:paraId="52657672" w14:textId="25867F63" w:rsidR="009E5D30" w:rsidRPr="00263CFA" w:rsidRDefault="00432084" w:rsidP="004C75CC">
      <w:pPr>
        <w:pStyle w:val="ListParagraph"/>
        <w:numPr>
          <w:ilvl w:val="0"/>
          <w:numId w:val="18"/>
        </w:numPr>
        <w:rPr>
          <w:rFonts w:eastAsia="Times New Roman" w:cstheme="minorHAnsi"/>
          <w:szCs w:val="36"/>
        </w:rPr>
      </w:pPr>
      <w:r w:rsidRPr="006C34FB">
        <w:rPr>
          <w:rFonts w:eastAsia="Times New Roman" w:cstheme="minorHAnsi"/>
          <w:b/>
          <w:szCs w:val="36"/>
        </w:rPr>
        <w:t>Part</w:t>
      </w:r>
      <w:r w:rsidRPr="001E7F82">
        <w:rPr>
          <w:b/>
        </w:rPr>
        <w:t xml:space="preserve"> </w:t>
      </w:r>
      <w:r w:rsidR="00263CFA" w:rsidRPr="001E7F82">
        <w:rPr>
          <w:b/>
        </w:rPr>
        <w:t>3</w:t>
      </w:r>
      <w:r w:rsidR="00AF4D01" w:rsidRPr="00263CFA">
        <w:rPr>
          <w:rFonts w:eastAsia="Times New Roman" w:cstheme="minorHAnsi"/>
          <w:szCs w:val="36"/>
        </w:rPr>
        <w:t xml:space="preserve"> </w:t>
      </w:r>
      <w:r w:rsidRPr="00263CFA">
        <w:rPr>
          <w:rFonts w:eastAsia="Times New Roman" w:cstheme="minorHAnsi"/>
          <w:szCs w:val="36"/>
        </w:rPr>
        <w:t xml:space="preserve">of </w:t>
      </w:r>
      <w:r w:rsidR="00BB4E2B">
        <w:rPr>
          <w:rFonts w:eastAsia="Times New Roman" w:cstheme="minorHAnsi"/>
          <w:szCs w:val="36"/>
        </w:rPr>
        <w:t>ever</w:t>
      </w:r>
      <w:r w:rsidR="00DC01F6">
        <w:rPr>
          <w:rFonts w:eastAsia="Times New Roman" w:cstheme="minorHAnsi"/>
          <w:szCs w:val="36"/>
        </w:rPr>
        <w:t>y</w:t>
      </w:r>
      <w:r w:rsidR="00BB4E2B">
        <w:rPr>
          <w:rFonts w:eastAsia="Times New Roman" w:cstheme="minorHAnsi"/>
          <w:szCs w:val="36"/>
        </w:rPr>
        <w:t xml:space="preserve"> </w:t>
      </w:r>
      <w:r w:rsidRPr="00263CFA">
        <w:rPr>
          <w:rFonts w:eastAsia="Times New Roman" w:cstheme="minorHAnsi"/>
          <w:szCs w:val="36"/>
        </w:rPr>
        <w:t xml:space="preserve">section </w:t>
      </w:r>
      <w:r w:rsidR="00DC01F6">
        <w:rPr>
          <w:rFonts w:eastAsia="Times New Roman" w:cstheme="minorHAnsi"/>
          <w:szCs w:val="36"/>
        </w:rPr>
        <w:t>is an assignment.</w:t>
      </w:r>
      <w:r w:rsidR="00AF4D01" w:rsidRPr="00263CFA">
        <w:rPr>
          <w:rFonts w:eastAsia="Times New Roman" w:cstheme="minorHAnsi"/>
          <w:szCs w:val="36"/>
        </w:rPr>
        <w:t xml:space="preserve"> </w:t>
      </w:r>
      <w:r w:rsidR="00DC01F6">
        <w:rPr>
          <w:rFonts w:eastAsia="Times New Roman" w:cstheme="minorHAnsi"/>
          <w:szCs w:val="36"/>
        </w:rPr>
        <w:t xml:space="preserve">The assignment is designed for </w:t>
      </w:r>
      <w:r w:rsidR="008E7125" w:rsidRPr="00263CFA">
        <w:rPr>
          <w:rFonts w:eastAsia="Times New Roman" w:cstheme="minorHAnsi"/>
          <w:szCs w:val="36"/>
        </w:rPr>
        <w:t xml:space="preserve">learners </w:t>
      </w:r>
      <w:r w:rsidR="00AF4D01" w:rsidRPr="00263CFA">
        <w:rPr>
          <w:rFonts w:eastAsia="Times New Roman" w:cstheme="minorHAnsi"/>
          <w:szCs w:val="36"/>
        </w:rPr>
        <w:t>to deepen their understanding of the section</w:t>
      </w:r>
      <w:r w:rsidR="00036504">
        <w:rPr>
          <w:rFonts w:eastAsia="Times New Roman" w:cstheme="minorHAnsi"/>
          <w:szCs w:val="36"/>
        </w:rPr>
        <w:t>’</w:t>
      </w:r>
      <w:r w:rsidR="00AF4D01" w:rsidRPr="00263CFA">
        <w:rPr>
          <w:rFonts w:eastAsia="Times New Roman" w:cstheme="minorHAnsi"/>
          <w:szCs w:val="36"/>
        </w:rPr>
        <w:t xml:space="preserve">s content by doing </w:t>
      </w:r>
      <w:r w:rsidR="008E7125" w:rsidRPr="00263CFA">
        <w:rPr>
          <w:rFonts w:eastAsia="Times New Roman" w:cstheme="minorHAnsi"/>
          <w:szCs w:val="36"/>
        </w:rPr>
        <w:t>one or more activities</w:t>
      </w:r>
      <w:r w:rsidR="00036504">
        <w:rPr>
          <w:rFonts w:eastAsia="Times New Roman" w:cstheme="minorHAnsi"/>
          <w:szCs w:val="36"/>
        </w:rPr>
        <w:t>;</w:t>
      </w:r>
      <w:r w:rsidR="00AF4D01" w:rsidRPr="00263CFA">
        <w:rPr>
          <w:rFonts w:eastAsia="Times New Roman" w:cstheme="minorHAnsi"/>
          <w:szCs w:val="36"/>
        </w:rPr>
        <w:t xml:space="preserve"> these</w:t>
      </w:r>
      <w:r w:rsidR="008E7125" w:rsidRPr="00263CFA">
        <w:rPr>
          <w:rFonts w:eastAsia="Times New Roman" w:cstheme="minorHAnsi"/>
          <w:szCs w:val="36"/>
        </w:rPr>
        <w:t xml:space="preserve"> </w:t>
      </w:r>
      <w:r w:rsidR="00AF4D01" w:rsidRPr="00263CFA">
        <w:rPr>
          <w:rFonts w:eastAsia="Times New Roman" w:cstheme="minorHAnsi"/>
          <w:szCs w:val="36"/>
        </w:rPr>
        <w:t xml:space="preserve">range from </w:t>
      </w:r>
      <w:r w:rsidR="008E7125" w:rsidRPr="00263CFA">
        <w:rPr>
          <w:rFonts w:eastAsia="Times New Roman" w:cstheme="minorHAnsi"/>
          <w:szCs w:val="36"/>
        </w:rPr>
        <w:t>exploration, evaluation, editing or engagement planning, a</w:t>
      </w:r>
      <w:r w:rsidR="00AF4D01" w:rsidRPr="00263CFA">
        <w:rPr>
          <w:rFonts w:eastAsia="Times New Roman" w:cstheme="minorHAnsi"/>
          <w:szCs w:val="36"/>
        </w:rPr>
        <w:t xml:space="preserve">long with discussion and reflection about </w:t>
      </w:r>
      <w:r w:rsidR="008E7125" w:rsidRPr="00263CFA">
        <w:rPr>
          <w:rFonts w:eastAsia="Times New Roman" w:cstheme="minorHAnsi"/>
          <w:szCs w:val="36"/>
        </w:rPr>
        <w:t xml:space="preserve">these activities with the other learners in the discussion forum. As the course </w:t>
      </w:r>
      <w:r w:rsidR="00AF4D01" w:rsidRPr="00263CFA">
        <w:rPr>
          <w:rFonts w:eastAsia="Times New Roman" w:cstheme="minorHAnsi"/>
          <w:szCs w:val="36"/>
        </w:rPr>
        <w:t>unfolds</w:t>
      </w:r>
      <w:r w:rsidR="008E7125" w:rsidRPr="00263CFA">
        <w:rPr>
          <w:rFonts w:eastAsia="Times New Roman" w:cstheme="minorHAnsi"/>
          <w:szCs w:val="36"/>
        </w:rPr>
        <w:t xml:space="preserve"> and the activities become more involved, more time is allowed for the learners to complete them. </w:t>
      </w:r>
      <w:r w:rsidR="00323BC1">
        <w:rPr>
          <w:rFonts w:eastAsia="Times New Roman" w:cstheme="minorHAnsi"/>
          <w:szCs w:val="36"/>
        </w:rPr>
        <w:t>D</w:t>
      </w:r>
      <w:r w:rsidR="00323BC1" w:rsidRPr="00263CFA">
        <w:rPr>
          <w:rFonts w:eastAsia="Times New Roman" w:cstheme="minorHAnsi"/>
          <w:szCs w:val="36"/>
        </w:rPr>
        <w:t xml:space="preserve">epending on the section, </w:t>
      </w:r>
      <w:r w:rsidR="00323BC1">
        <w:rPr>
          <w:rFonts w:eastAsia="Times New Roman" w:cstheme="minorHAnsi"/>
          <w:szCs w:val="36"/>
        </w:rPr>
        <w:t>the time allotted to complete the assignment can vary</w:t>
      </w:r>
      <w:r w:rsidR="00323BC1" w:rsidRPr="00263CFA">
        <w:rPr>
          <w:rFonts w:eastAsia="Times New Roman" w:cstheme="minorHAnsi"/>
          <w:szCs w:val="36"/>
        </w:rPr>
        <w:t xml:space="preserve"> </w:t>
      </w:r>
      <w:r w:rsidR="00323BC1">
        <w:rPr>
          <w:rFonts w:eastAsia="Times New Roman" w:cstheme="minorHAnsi"/>
          <w:szCs w:val="36"/>
        </w:rPr>
        <w:t>from</w:t>
      </w:r>
      <w:r w:rsidR="00323BC1" w:rsidRPr="00263CFA">
        <w:rPr>
          <w:rFonts w:eastAsia="Times New Roman" w:cstheme="minorHAnsi"/>
          <w:szCs w:val="36"/>
        </w:rPr>
        <w:t xml:space="preserve"> 4 days </w:t>
      </w:r>
      <w:r w:rsidR="00323BC1">
        <w:rPr>
          <w:rFonts w:eastAsia="Times New Roman" w:cstheme="minorHAnsi"/>
          <w:szCs w:val="36"/>
        </w:rPr>
        <w:t>to</w:t>
      </w:r>
      <w:r w:rsidR="00323BC1" w:rsidRPr="00263CFA">
        <w:rPr>
          <w:rFonts w:eastAsia="Times New Roman" w:cstheme="minorHAnsi"/>
          <w:szCs w:val="36"/>
        </w:rPr>
        <w:t xml:space="preserve"> 3 weeks.</w:t>
      </w:r>
      <w:r w:rsidR="009E5D30" w:rsidRPr="00263CFA">
        <w:rPr>
          <w:rFonts w:eastAsia="Times New Roman" w:cstheme="minorHAnsi"/>
          <w:szCs w:val="36"/>
        </w:rPr>
        <w:br/>
      </w:r>
    </w:p>
    <w:p w14:paraId="693A4984" w14:textId="3A5C2FAF" w:rsidR="009E5D30" w:rsidRPr="00E52390" w:rsidRDefault="00A8744A" w:rsidP="00E52390">
      <w:pPr>
        <w:pStyle w:val="Heading4"/>
      </w:pPr>
      <w:r w:rsidRPr="00E52390">
        <w:t>Live Sessions</w:t>
      </w:r>
    </w:p>
    <w:p w14:paraId="78C66C14" w14:textId="2A843832" w:rsidR="00B6140C" w:rsidRDefault="00A8744A" w:rsidP="009E5D30">
      <w:pPr>
        <w:rPr>
          <w:rFonts w:eastAsia="Times New Roman" w:cstheme="minorHAnsi"/>
          <w:szCs w:val="36"/>
        </w:rPr>
      </w:pPr>
      <w:r w:rsidRPr="00263CFA">
        <w:rPr>
          <w:rFonts w:eastAsia="Times New Roman" w:cstheme="minorHAnsi"/>
          <w:szCs w:val="36"/>
        </w:rPr>
        <w:t>The live online sessions</w:t>
      </w:r>
      <w:r w:rsidR="00F65275" w:rsidRPr="00263CFA">
        <w:rPr>
          <w:rFonts w:eastAsia="Times New Roman" w:cstheme="minorHAnsi"/>
          <w:szCs w:val="36"/>
        </w:rPr>
        <w:t xml:space="preserve"> </w:t>
      </w:r>
      <w:r w:rsidRPr="00263CFA">
        <w:rPr>
          <w:rFonts w:eastAsia="Times New Roman" w:cstheme="minorHAnsi"/>
          <w:szCs w:val="36"/>
        </w:rPr>
        <w:t xml:space="preserve">are critical to </w:t>
      </w:r>
      <w:r w:rsidR="004C1B58" w:rsidRPr="00263CFA">
        <w:rPr>
          <w:rFonts w:eastAsia="Times New Roman" w:cstheme="minorHAnsi"/>
          <w:szCs w:val="36"/>
        </w:rPr>
        <w:t xml:space="preserve">creating social connection </w:t>
      </w:r>
      <w:r w:rsidR="00F41783" w:rsidRPr="00263CFA">
        <w:rPr>
          <w:rFonts w:eastAsia="Times New Roman" w:cstheme="minorHAnsi"/>
          <w:szCs w:val="36"/>
        </w:rPr>
        <w:t>and motivation. Although the tools are the same, these are not webinars</w:t>
      </w:r>
      <w:r w:rsidR="00A31F5E">
        <w:rPr>
          <w:rFonts w:eastAsia="Times New Roman" w:cstheme="minorHAnsi"/>
          <w:szCs w:val="36"/>
        </w:rPr>
        <w:t>,</w:t>
      </w:r>
      <w:r w:rsidR="0061112F">
        <w:rPr>
          <w:rFonts w:eastAsia="Times New Roman" w:cstheme="minorHAnsi"/>
          <w:szCs w:val="36"/>
        </w:rPr>
        <w:t xml:space="preserve"> so i</w:t>
      </w:r>
      <w:r w:rsidR="00F41783" w:rsidRPr="00263CFA">
        <w:rPr>
          <w:rFonts w:eastAsia="Times New Roman" w:cstheme="minorHAnsi"/>
          <w:szCs w:val="36"/>
        </w:rPr>
        <w:t xml:space="preserve">t is important to not just think of them as opportunities </w:t>
      </w:r>
      <w:r w:rsidR="00094FA1" w:rsidRPr="00263CFA">
        <w:rPr>
          <w:rFonts w:eastAsia="Times New Roman" w:cstheme="minorHAnsi"/>
          <w:szCs w:val="36"/>
        </w:rPr>
        <w:t xml:space="preserve">to </w:t>
      </w:r>
      <w:r w:rsidR="00F41783" w:rsidRPr="00263CFA">
        <w:rPr>
          <w:rFonts w:eastAsia="Times New Roman" w:cstheme="minorHAnsi"/>
          <w:szCs w:val="36"/>
        </w:rPr>
        <w:t xml:space="preserve">lecture. Just like good in-person training, live online </w:t>
      </w:r>
      <w:r w:rsidR="00094FA1" w:rsidRPr="00263CFA">
        <w:rPr>
          <w:rFonts w:eastAsia="Times New Roman" w:cstheme="minorHAnsi"/>
          <w:szCs w:val="36"/>
        </w:rPr>
        <w:t xml:space="preserve">sessions </w:t>
      </w:r>
      <w:r w:rsidR="00F41783" w:rsidRPr="00263CFA">
        <w:rPr>
          <w:rFonts w:eastAsia="Times New Roman" w:cstheme="minorHAnsi"/>
          <w:szCs w:val="36"/>
        </w:rPr>
        <w:t xml:space="preserve">should be interactive and </w:t>
      </w:r>
      <w:r w:rsidR="00516F1A" w:rsidRPr="00263CFA">
        <w:rPr>
          <w:rFonts w:eastAsia="Times New Roman" w:cstheme="minorHAnsi"/>
          <w:szCs w:val="36"/>
        </w:rPr>
        <w:t>engaging with ample opportunit</w:t>
      </w:r>
      <w:r w:rsidR="00094FA1" w:rsidRPr="00263CFA">
        <w:rPr>
          <w:rFonts w:eastAsia="Times New Roman" w:cstheme="minorHAnsi"/>
          <w:szCs w:val="36"/>
        </w:rPr>
        <w:t xml:space="preserve">ies </w:t>
      </w:r>
      <w:r w:rsidR="00516F1A" w:rsidRPr="00263CFA">
        <w:rPr>
          <w:rFonts w:eastAsia="Times New Roman" w:cstheme="minorHAnsi"/>
          <w:szCs w:val="36"/>
        </w:rPr>
        <w:t>for participants to ask questions, give input, and share their own experien</w:t>
      </w:r>
      <w:r w:rsidR="00B6140C" w:rsidRPr="00263CFA">
        <w:rPr>
          <w:rFonts w:eastAsia="Times New Roman" w:cstheme="minorHAnsi"/>
          <w:szCs w:val="36"/>
        </w:rPr>
        <w:t>ces</w:t>
      </w:r>
      <w:r w:rsidR="00516F1A" w:rsidRPr="00263CFA">
        <w:rPr>
          <w:rFonts w:eastAsia="Times New Roman" w:cstheme="minorHAnsi"/>
          <w:szCs w:val="36"/>
        </w:rPr>
        <w:t>.</w:t>
      </w:r>
      <w:r w:rsidR="00B6140C" w:rsidRPr="00263CFA">
        <w:rPr>
          <w:rFonts w:eastAsia="Times New Roman" w:cstheme="minorHAnsi"/>
          <w:szCs w:val="36"/>
        </w:rPr>
        <w:t xml:space="preserve"> While </w:t>
      </w:r>
      <w:r w:rsidR="00094FA1" w:rsidRPr="00263CFA">
        <w:rPr>
          <w:rFonts w:eastAsia="Times New Roman" w:cstheme="minorHAnsi"/>
          <w:szCs w:val="36"/>
        </w:rPr>
        <w:t xml:space="preserve">the </w:t>
      </w:r>
      <w:r w:rsidR="00B6140C" w:rsidRPr="00263CFA">
        <w:rPr>
          <w:rFonts w:eastAsia="Times New Roman" w:cstheme="minorHAnsi"/>
          <w:szCs w:val="36"/>
        </w:rPr>
        <w:t>desired attributes</w:t>
      </w:r>
      <w:r w:rsidR="00094FA1" w:rsidRPr="00263CFA">
        <w:rPr>
          <w:rFonts w:eastAsia="Times New Roman" w:cstheme="minorHAnsi"/>
          <w:szCs w:val="36"/>
        </w:rPr>
        <w:t xml:space="preserve"> of classroom and online sessions</w:t>
      </w:r>
      <w:r w:rsidR="00B6140C" w:rsidRPr="00263CFA">
        <w:rPr>
          <w:rFonts w:eastAsia="Times New Roman" w:cstheme="minorHAnsi"/>
          <w:szCs w:val="36"/>
        </w:rPr>
        <w:t xml:space="preserve"> are similar, the skills and techniques for delivering engaging live online </w:t>
      </w:r>
      <w:r w:rsidR="00C51CE5">
        <w:rPr>
          <w:rFonts w:eastAsia="Times New Roman" w:cstheme="minorHAnsi"/>
          <w:szCs w:val="36"/>
        </w:rPr>
        <w:t xml:space="preserve">instruction </w:t>
      </w:r>
      <w:r w:rsidR="00B6140C" w:rsidRPr="00263CFA">
        <w:rPr>
          <w:rFonts w:eastAsia="Times New Roman" w:cstheme="minorHAnsi"/>
          <w:szCs w:val="36"/>
        </w:rPr>
        <w:t>are not identical. If you will deliver online and do not have experience with this method, we highly encourage you to seek out instruction</w:t>
      </w:r>
      <w:r w:rsidR="00473035">
        <w:rPr>
          <w:rFonts w:eastAsia="Times New Roman" w:cstheme="minorHAnsi"/>
          <w:szCs w:val="36"/>
        </w:rPr>
        <w:t xml:space="preserve"> </w:t>
      </w:r>
      <w:r w:rsidR="00B6140C" w:rsidRPr="00263CFA">
        <w:rPr>
          <w:rFonts w:eastAsia="Times New Roman" w:cstheme="minorHAnsi"/>
          <w:szCs w:val="36"/>
        </w:rPr>
        <w:t>and find an opportunity to practice delivery.</w:t>
      </w:r>
    </w:p>
    <w:p w14:paraId="4743D758" w14:textId="0E995E33" w:rsidR="001E2474" w:rsidRPr="00F57144" w:rsidRDefault="00E22BFA" w:rsidP="004C75CC">
      <w:pPr>
        <w:pStyle w:val="ListParagraph"/>
        <w:numPr>
          <w:ilvl w:val="0"/>
          <w:numId w:val="21"/>
        </w:numPr>
        <w:shd w:val="clear" w:color="auto" w:fill="FFFFFF"/>
        <w:spacing w:before="150" w:after="150" w:line="240" w:lineRule="auto"/>
        <w:outlineLvl w:val="3"/>
        <w:rPr>
          <w:rFonts w:eastAsia="Times New Roman" w:cstheme="minorHAnsi"/>
          <w:bCs/>
        </w:rPr>
      </w:pPr>
      <w:r w:rsidRPr="00E22BFA">
        <w:rPr>
          <w:rFonts w:eastAsia="Times New Roman" w:cstheme="minorHAnsi"/>
          <w:b/>
          <w:bCs/>
        </w:rPr>
        <w:t>Length:</w:t>
      </w:r>
      <w:r>
        <w:rPr>
          <w:rFonts w:eastAsia="Times New Roman" w:cstheme="minorHAnsi"/>
          <w:bCs/>
        </w:rPr>
        <w:t xml:space="preserve"> </w:t>
      </w:r>
      <w:r w:rsidR="001E2474" w:rsidRPr="00F57144">
        <w:rPr>
          <w:rFonts w:eastAsia="Times New Roman" w:cstheme="minorHAnsi"/>
          <w:bCs/>
        </w:rPr>
        <w:t xml:space="preserve">90 minutes is a long session for live online delivery. Interactive segments and multiple voices help </w:t>
      </w:r>
      <w:r w:rsidR="001E2474">
        <w:rPr>
          <w:rFonts w:eastAsia="Times New Roman" w:cstheme="minorHAnsi"/>
          <w:bCs/>
        </w:rPr>
        <w:t>m</w:t>
      </w:r>
      <w:r w:rsidR="001E2474" w:rsidRPr="00F57144">
        <w:rPr>
          <w:rFonts w:eastAsia="Times New Roman" w:cstheme="minorHAnsi"/>
          <w:bCs/>
        </w:rPr>
        <w:t xml:space="preserve">aintain learner engagement. This outline is divided into </w:t>
      </w:r>
      <w:r w:rsidR="001E2474">
        <w:rPr>
          <w:rFonts w:eastAsia="Times New Roman" w:cstheme="minorHAnsi"/>
          <w:bCs/>
        </w:rPr>
        <w:t>multiple</w:t>
      </w:r>
      <w:r w:rsidR="001E2474" w:rsidRPr="00F57144">
        <w:rPr>
          <w:rFonts w:eastAsia="Times New Roman" w:cstheme="minorHAnsi"/>
          <w:bCs/>
        </w:rPr>
        <w:t xml:space="preserve"> segments, none over 20 minutes. Ideally, instructors and guests will alternate so that no </w:t>
      </w:r>
      <w:r w:rsidR="001E2474">
        <w:rPr>
          <w:rFonts w:eastAsia="Times New Roman" w:cstheme="minorHAnsi"/>
          <w:bCs/>
        </w:rPr>
        <w:t>single</w:t>
      </w:r>
      <w:r w:rsidR="001E2474" w:rsidRPr="00F57144">
        <w:rPr>
          <w:rFonts w:eastAsia="Times New Roman" w:cstheme="minorHAnsi"/>
          <w:bCs/>
        </w:rPr>
        <w:t xml:space="preserve"> person is speaking for more than about 30 minutes straight.</w:t>
      </w:r>
      <w:r w:rsidR="001E2474">
        <w:rPr>
          <w:rFonts w:eastAsia="Times New Roman" w:cstheme="minorHAnsi"/>
          <w:bCs/>
        </w:rPr>
        <w:t xml:space="preserve"> </w:t>
      </w:r>
    </w:p>
    <w:p w14:paraId="78593A2F" w14:textId="77777777" w:rsidR="00BD0724" w:rsidRPr="00263CFA" w:rsidRDefault="00BD0724" w:rsidP="004C75CC">
      <w:pPr>
        <w:pStyle w:val="ListParagraph"/>
        <w:numPr>
          <w:ilvl w:val="0"/>
          <w:numId w:val="21"/>
        </w:numPr>
        <w:rPr>
          <w:rFonts w:eastAsia="Times New Roman" w:cstheme="minorHAnsi"/>
          <w:szCs w:val="36"/>
        </w:rPr>
      </w:pPr>
      <w:r w:rsidRPr="00263CFA">
        <w:rPr>
          <w:rFonts w:eastAsia="Times New Roman" w:cstheme="minorHAnsi"/>
          <w:b/>
          <w:szCs w:val="36"/>
        </w:rPr>
        <w:t>Slides</w:t>
      </w:r>
      <w:r w:rsidRPr="00263CFA">
        <w:rPr>
          <w:rFonts w:eastAsia="Times New Roman" w:cstheme="minorHAnsi"/>
          <w:szCs w:val="36"/>
        </w:rPr>
        <w:t xml:space="preserve">: We have made available a version of the original PowerPoint slides that are stripped of content that was either specific to the time or situation of our delivery of the course, or where we are protecting content and personal privacy rights of others. Feel free to use these decks as a starting point if you wish. Due to the dynamic nature of Wikipedia, </w:t>
      </w:r>
      <w:r>
        <w:rPr>
          <w:rFonts w:eastAsia="Times New Roman" w:cstheme="minorHAnsi"/>
          <w:szCs w:val="36"/>
        </w:rPr>
        <w:t xml:space="preserve">examples, policies, guidelines, and editing techniques may have changed; we recommend you confirm and customize to make sure the information is current. We have included a key at the beginning of each deck to guide your customization of the slides. </w:t>
      </w:r>
    </w:p>
    <w:p w14:paraId="6B8D9C7A" w14:textId="1382C2B5" w:rsidR="00CB4C83" w:rsidRPr="00263CFA" w:rsidRDefault="00CB4C83" w:rsidP="004C75CC">
      <w:pPr>
        <w:pStyle w:val="ListParagraph"/>
        <w:numPr>
          <w:ilvl w:val="0"/>
          <w:numId w:val="21"/>
        </w:numPr>
        <w:rPr>
          <w:rFonts w:eastAsia="Times New Roman" w:cstheme="minorHAnsi"/>
          <w:szCs w:val="36"/>
        </w:rPr>
      </w:pPr>
      <w:r>
        <w:rPr>
          <w:rFonts w:eastAsia="Times New Roman" w:cstheme="minorHAnsi"/>
          <w:b/>
          <w:szCs w:val="36"/>
        </w:rPr>
        <w:t>Making resources available</w:t>
      </w:r>
      <w:r w:rsidRPr="00263CFA">
        <w:rPr>
          <w:rFonts w:eastAsia="Times New Roman" w:cstheme="minorHAnsi"/>
          <w:szCs w:val="36"/>
        </w:rPr>
        <w:t xml:space="preserve">: </w:t>
      </w:r>
      <w:r>
        <w:rPr>
          <w:rFonts w:eastAsia="Times New Roman" w:cstheme="minorHAnsi"/>
          <w:szCs w:val="36"/>
        </w:rPr>
        <w:t xml:space="preserve">We always </w:t>
      </w:r>
      <w:r w:rsidRPr="00263CFA">
        <w:rPr>
          <w:rFonts w:eastAsia="Times New Roman" w:cstheme="minorHAnsi"/>
          <w:szCs w:val="36"/>
        </w:rPr>
        <w:t>shar</w:t>
      </w:r>
      <w:r>
        <w:rPr>
          <w:rFonts w:eastAsia="Times New Roman" w:cstheme="minorHAnsi"/>
          <w:szCs w:val="36"/>
        </w:rPr>
        <w:t>e</w:t>
      </w:r>
      <w:r w:rsidRPr="00263CFA">
        <w:rPr>
          <w:rFonts w:eastAsia="Times New Roman" w:cstheme="minorHAnsi"/>
          <w:szCs w:val="36"/>
        </w:rPr>
        <w:t xml:space="preserve"> slides</w:t>
      </w:r>
      <w:r>
        <w:rPr>
          <w:rFonts w:eastAsia="Times New Roman" w:cstheme="minorHAnsi"/>
          <w:szCs w:val="36"/>
        </w:rPr>
        <w:t xml:space="preserve"> (in pdf)</w:t>
      </w:r>
      <w:r w:rsidRPr="00263CFA">
        <w:rPr>
          <w:rFonts w:eastAsia="Times New Roman" w:cstheme="minorHAnsi"/>
          <w:szCs w:val="36"/>
        </w:rPr>
        <w:t xml:space="preserve"> </w:t>
      </w:r>
      <w:r>
        <w:rPr>
          <w:rFonts w:eastAsia="Times New Roman" w:cstheme="minorHAnsi"/>
          <w:szCs w:val="36"/>
        </w:rPr>
        <w:t>before the live session</w:t>
      </w:r>
      <w:r w:rsidRPr="00263CFA">
        <w:rPr>
          <w:rFonts w:eastAsia="Times New Roman" w:cstheme="minorHAnsi"/>
          <w:szCs w:val="36"/>
        </w:rPr>
        <w:t xml:space="preserve">, and </w:t>
      </w:r>
      <w:r>
        <w:rPr>
          <w:rFonts w:eastAsia="Times New Roman" w:cstheme="minorHAnsi"/>
          <w:szCs w:val="36"/>
        </w:rPr>
        <w:t xml:space="preserve">afterwards, along with the </w:t>
      </w:r>
      <w:r w:rsidRPr="00263CFA">
        <w:rPr>
          <w:rFonts w:eastAsia="Times New Roman" w:cstheme="minorHAnsi"/>
          <w:szCs w:val="36"/>
        </w:rPr>
        <w:t xml:space="preserve">recording </w:t>
      </w:r>
      <w:r>
        <w:rPr>
          <w:rFonts w:eastAsia="Times New Roman" w:cstheme="minorHAnsi"/>
          <w:szCs w:val="36"/>
        </w:rPr>
        <w:t xml:space="preserve">of the session, </w:t>
      </w:r>
      <w:r w:rsidR="005035DA">
        <w:rPr>
          <w:rFonts w:eastAsia="Times New Roman" w:cstheme="minorHAnsi"/>
          <w:szCs w:val="36"/>
        </w:rPr>
        <w:t xml:space="preserve">we </w:t>
      </w:r>
      <w:r>
        <w:rPr>
          <w:rFonts w:eastAsia="Times New Roman" w:cstheme="minorHAnsi"/>
          <w:szCs w:val="36"/>
        </w:rPr>
        <w:t>recommend providing transcripts of the chat and close</w:t>
      </w:r>
      <w:r w:rsidR="005035DA">
        <w:rPr>
          <w:rFonts w:eastAsia="Times New Roman" w:cstheme="minorHAnsi"/>
          <w:szCs w:val="36"/>
        </w:rPr>
        <w:t>d</w:t>
      </w:r>
      <w:r>
        <w:rPr>
          <w:rFonts w:eastAsia="Times New Roman" w:cstheme="minorHAnsi"/>
          <w:szCs w:val="36"/>
        </w:rPr>
        <w:t xml:space="preserve"> captions if available</w:t>
      </w:r>
      <w:r w:rsidRPr="00263CFA">
        <w:rPr>
          <w:rFonts w:eastAsia="Times New Roman" w:cstheme="minorHAnsi"/>
          <w:szCs w:val="36"/>
        </w:rPr>
        <w:t xml:space="preserve">. There are </w:t>
      </w:r>
      <w:r>
        <w:rPr>
          <w:rFonts w:eastAsia="Times New Roman" w:cstheme="minorHAnsi"/>
          <w:szCs w:val="36"/>
        </w:rPr>
        <w:t>often</w:t>
      </w:r>
      <w:r w:rsidRPr="00263CFA">
        <w:rPr>
          <w:rFonts w:eastAsia="Times New Roman" w:cstheme="minorHAnsi"/>
          <w:szCs w:val="36"/>
        </w:rPr>
        <w:t xml:space="preserve"> additional handouts distributed before the session. </w:t>
      </w:r>
    </w:p>
    <w:p w14:paraId="394E8C7C" w14:textId="406FA14C" w:rsidR="00BD0724" w:rsidRDefault="00BD0724" w:rsidP="004C75CC">
      <w:pPr>
        <w:pStyle w:val="ListParagraph"/>
        <w:numPr>
          <w:ilvl w:val="0"/>
          <w:numId w:val="21"/>
        </w:numPr>
        <w:rPr>
          <w:rFonts w:eastAsia="Times New Roman" w:cstheme="minorHAnsi"/>
          <w:szCs w:val="36"/>
        </w:rPr>
      </w:pPr>
      <w:r w:rsidRPr="00263CFA">
        <w:rPr>
          <w:rFonts w:eastAsia="Times New Roman" w:cstheme="minorHAnsi"/>
          <w:b/>
          <w:szCs w:val="36"/>
        </w:rPr>
        <w:t xml:space="preserve">Guest </w:t>
      </w:r>
      <w:r>
        <w:rPr>
          <w:rFonts w:eastAsia="Times New Roman" w:cstheme="minorHAnsi"/>
          <w:b/>
          <w:szCs w:val="36"/>
        </w:rPr>
        <w:t>presenter</w:t>
      </w:r>
      <w:r w:rsidRPr="00263CFA">
        <w:rPr>
          <w:rFonts w:eastAsia="Times New Roman" w:cstheme="minorHAnsi"/>
          <w:szCs w:val="36"/>
        </w:rPr>
        <w:t>: We strongly believe in the benefit of including library</w:t>
      </w:r>
      <w:r>
        <w:rPr>
          <w:rFonts w:eastAsia="Times New Roman" w:cstheme="minorHAnsi"/>
          <w:szCs w:val="36"/>
        </w:rPr>
        <w:t>-</w:t>
      </w:r>
      <w:r w:rsidRPr="00263CFA">
        <w:rPr>
          <w:rFonts w:eastAsia="Times New Roman" w:cstheme="minorHAnsi"/>
          <w:szCs w:val="36"/>
        </w:rPr>
        <w:t xml:space="preserve">practitioner guest </w:t>
      </w:r>
      <w:r>
        <w:rPr>
          <w:rFonts w:eastAsia="Times New Roman" w:cstheme="minorHAnsi"/>
          <w:szCs w:val="36"/>
        </w:rPr>
        <w:t>presenters</w:t>
      </w:r>
      <w:r w:rsidRPr="00263CFA">
        <w:rPr>
          <w:rFonts w:eastAsia="Times New Roman" w:cstheme="minorHAnsi"/>
          <w:szCs w:val="36"/>
        </w:rPr>
        <w:t xml:space="preserve"> in every session to supplement the instruction and bring the material to life through their own experiences. When participants can identify with a </w:t>
      </w:r>
      <w:r>
        <w:rPr>
          <w:rFonts w:eastAsia="Times New Roman" w:cstheme="minorHAnsi"/>
          <w:szCs w:val="36"/>
        </w:rPr>
        <w:t>presenter</w:t>
      </w:r>
      <w:r w:rsidRPr="00263CFA">
        <w:rPr>
          <w:rFonts w:eastAsia="Times New Roman" w:cstheme="minorHAnsi"/>
          <w:szCs w:val="36"/>
        </w:rPr>
        <w:t xml:space="preserve"> and their work situation, they are more likely to believe that the experience shared represents something they could do as well. </w:t>
      </w:r>
    </w:p>
    <w:p w14:paraId="158BB249" w14:textId="12118672" w:rsidR="00BD0724" w:rsidRDefault="00BD0724" w:rsidP="004C75CC">
      <w:pPr>
        <w:pStyle w:val="ListParagraph"/>
        <w:numPr>
          <w:ilvl w:val="0"/>
          <w:numId w:val="21"/>
        </w:numPr>
        <w:rPr>
          <w:rFonts w:eastAsia="Times New Roman" w:cstheme="minorHAnsi"/>
          <w:szCs w:val="36"/>
        </w:rPr>
      </w:pPr>
      <w:r>
        <w:rPr>
          <w:rFonts w:eastAsia="Times New Roman" w:cstheme="minorHAnsi"/>
          <w:b/>
          <w:szCs w:val="36"/>
        </w:rPr>
        <w:t>I</w:t>
      </w:r>
      <w:r w:rsidRPr="00263CFA">
        <w:rPr>
          <w:rFonts w:eastAsia="Times New Roman" w:cstheme="minorHAnsi"/>
          <w:b/>
          <w:szCs w:val="36"/>
        </w:rPr>
        <w:t xml:space="preserve">nteractive </w:t>
      </w:r>
      <w:r>
        <w:rPr>
          <w:rFonts w:eastAsia="Times New Roman" w:cstheme="minorHAnsi"/>
          <w:b/>
          <w:szCs w:val="36"/>
        </w:rPr>
        <w:t>engagement</w:t>
      </w:r>
      <w:r w:rsidRPr="00263CFA">
        <w:rPr>
          <w:rFonts w:eastAsia="Times New Roman" w:cstheme="minorHAnsi"/>
          <w:szCs w:val="36"/>
        </w:rPr>
        <w:t xml:space="preserve">: Every live online session should include </w:t>
      </w:r>
      <w:r w:rsidRPr="005035DA">
        <w:rPr>
          <w:rFonts w:eastAsia="Times New Roman" w:cstheme="minorHAnsi"/>
          <w:szCs w:val="36"/>
        </w:rPr>
        <w:t>activities</w:t>
      </w:r>
      <w:r w:rsidRPr="00263CFA">
        <w:rPr>
          <w:rFonts w:eastAsia="Times New Roman" w:cstheme="minorHAnsi"/>
          <w:szCs w:val="36"/>
        </w:rPr>
        <w:t xml:space="preserve"> where participants </w:t>
      </w:r>
      <w:r>
        <w:rPr>
          <w:rFonts w:eastAsia="Times New Roman" w:cstheme="minorHAnsi"/>
          <w:szCs w:val="36"/>
        </w:rPr>
        <w:t xml:space="preserve">talk, </w:t>
      </w:r>
      <w:r w:rsidRPr="00263CFA">
        <w:rPr>
          <w:rFonts w:eastAsia="Times New Roman" w:cstheme="minorHAnsi"/>
          <w:szCs w:val="36"/>
        </w:rPr>
        <w:t xml:space="preserve">use </w:t>
      </w:r>
      <w:r>
        <w:rPr>
          <w:rFonts w:eastAsia="Times New Roman" w:cstheme="minorHAnsi"/>
          <w:szCs w:val="36"/>
        </w:rPr>
        <w:t>the chat feature, or whiteboard</w:t>
      </w:r>
      <w:r w:rsidRPr="00263CFA">
        <w:rPr>
          <w:rFonts w:eastAsia="Times New Roman" w:cstheme="minorHAnsi"/>
          <w:szCs w:val="36"/>
        </w:rPr>
        <w:t xml:space="preserve"> tools to interact with each other and the instructors. The </w:t>
      </w:r>
      <w:r w:rsidRPr="005035DA">
        <w:rPr>
          <w:rFonts w:eastAsia="Times New Roman" w:cstheme="minorHAnsi"/>
          <w:szCs w:val="36"/>
        </w:rPr>
        <w:t>activities</w:t>
      </w:r>
      <w:r w:rsidRPr="00263CFA">
        <w:rPr>
          <w:rFonts w:eastAsia="Times New Roman" w:cstheme="minorHAnsi"/>
          <w:szCs w:val="36"/>
        </w:rPr>
        <w:t xml:space="preserve"> we used were chosen to fit the tools our system provides</w:t>
      </w:r>
      <w:r>
        <w:rPr>
          <w:rFonts w:eastAsia="Times New Roman" w:cstheme="minorHAnsi"/>
          <w:szCs w:val="36"/>
        </w:rPr>
        <w:t xml:space="preserve">, and the size of our cohort. </w:t>
      </w:r>
      <w:r w:rsidRPr="00263CFA">
        <w:rPr>
          <w:rFonts w:eastAsia="Times New Roman" w:cstheme="minorHAnsi"/>
          <w:szCs w:val="36"/>
        </w:rPr>
        <w:t xml:space="preserve">You </w:t>
      </w:r>
      <w:r>
        <w:rPr>
          <w:rFonts w:eastAsia="Times New Roman" w:cstheme="minorHAnsi"/>
          <w:szCs w:val="36"/>
        </w:rPr>
        <w:t>will</w:t>
      </w:r>
      <w:r w:rsidRPr="00263CFA">
        <w:rPr>
          <w:rFonts w:eastAsia="Times New Roman" w:cstheme="minorHAnsi"/>
          <w:szCs w:val="36"/>
        </w:rPr>
        <w:t xml:space="preserve"> likely want to change some or most of them depending on your needs and learners. We recommend building in </w:t>
      </w:r>
      <w:proofErr w:type="gramStart"/>
      <w:r w:rsidRPr="00263CFA">
        <w:rPr>
          <w:rFonts w:eastAsia="Times New Roman" w:cstheme="minorHAnsi"/>
          <w:szCs w:val="36"/>
        </w:rPr>
        <w:t>some kind of participant</w:t>
      </w:r>
      <w:proofErr w:type="gramEnd"/>
      <w:r w:rsidRPr="00263CFA">
        <w:rPr>
          <w:rFonts w:eastAsia="Times New Roman" w:cstheme="minorHAnsi"/>
          <w:szCs w:val="36"/>
        </w:rPr>
        <w:t xml:space="preserve"> interaction every 20 minutes or so</w:t>
      </w:r>
      <w:r>
        <w:rPr>
          <w:rFonts w:eastAsia="Times New Roman" w:cstheme="minorHAnsi"/>
          <w:szCs w:val="36"/>
        </w:rPr>
        <w:t>.</w:t>
      </w:r>
    </w:p>
    <w:p w14:paraId="5657ED00" w14:textId="1BF719F4" w:rsidR="00CB4C83" w:rsidRDefault="00E22BFA" w:rsidP="004C75CC">
      <w:pPr>
        <w:pStyle w:val="ListParagraph"/>
        <w:numPr>
          <w:ilvl w:val="0"/>
          <w:numId w:val="21"/>
        </w:numPr>
        <w:shd w:val="clear" w:color="auto" w:fill="FFFFFF"/>
        <w:spacing w:before="150" w:after="150" w:line="240" w:lineRule="auto"/>
        <w:outlineLvl w:val="3"/>
        <w:rPr>
          <w:rFonts w:eastAsia="Times New Roman" w:cstheme="minorHAnsi"/>
          <w:bCs/>
        </w:rPr>
      </w:pPr>
      <w:r w:rsidRPr="00E22BFA">
        <w:rPr>
          <w:rFonts w:eastAsia="Times New Roman" w:cstheme="minorHAnsi"/>
          <w:b/>
          <w:bCs/>
        </w:rPr>
        <w:lastRenderedPageBreak/>
        <w:t>Chat:</w:t>
      </w:r>
      <w:r>
        <w:rPr>
          <w:rFonts w:eastAsia="Times New Roman" w:cstheme="minorHAnsi"/>
          <w:bCs/>
        </w:rPr>
        <w:t xml:space="preserve"> </w:t>
      </w:r>
      <w:r w:rsidR="00CB4C83">
        <w:rPr>
          <w:rFonts w:eastAsia="Times New Roman" w:cstheme="minorHAnsi"/>
          <w:bCs/>
        </w:rPr>
        <w:t>We recommend using open live chat</w:t>
      </w:r>
      <w:r w:rsidR="00171F71">
        <w:rPr>
          <w:rFonts w:eastAsia="Times New Roman" w:cstheme="minorHAnsi"/>
          <w:bCs/>
        </w:rPr>
        <w:t>, where</w:t>
      </w:r>
      <w:r w:rsidR="00CB4C83">
        <w:rPr>
          <w:rFonts w:eastAsia="Times New Roman" w:cstheme="minorHAnsi"/>
          <w:bCs/>
        </w:rPr>
        <w:t xml:space="preserve"> messages </w:t>
      </w:r>
      <w:r w:rsidR="005035DA">
        <w:rPr>
          <w:rFonts w:eastAsia="Times New Roman" w:cstheme="minorHAnsi"/>
          <w:bCs/>
        </w:rPr>
        <w:t xml:space="preserve">are </w:t>
      </w:r>
      <w:r w:rsidR="00CB4C83">
        <w:rPr>
          <w:rFonts w:eastAsia="Times New Roman" w:cstheme="minorHAnsi"/>
          <w:bCs/>
        </w:rPr>
        <w:t>visible to all</w:t>
      </w:r>
      <w:r w:rsidR="00171F71">
        <w:rPr>
          <w:rFonts w:eastAsia="Times New Roman" w:cstheme="minorHAnsi"/>
          <w:bCs/>
        </w:rPr>
        <w:t xml:space="preserve"> participants</w:t>
      </w:r>
      <w:r w:rsidR="00CB4C83">
        <w:rPr>
          <w:rFonts w:eastAsia="Times New Roman" w:cstheme="minorHAnsi"/>
          <w:bCs/>
        </w:rPr>
        <w:t xml:space="preserve"> during each live session</w:t>
      </w:r>
      <w:r w:rsidR="005035DA">
        <w:rPr>
          <w:rFonts w:eastAsia="Times New Roman" w:cstheme="minorHAnsi"/>
          <w:bCs/>
        </w:rPr>
        <w:t>,</w:t>
      </w:r>
      <w:r w:rsidR="00CB4C83">
        <w:rPr>
          <w:rFonts w:eastAsia="Times New Roman" w:cstheme="minorHAnsi"/>
          <w:bCs/>
        </w:rPr>
        <w:t xml:space="preserve"> and making a transcript of this available </w:t>
      </w:r>
      <w:r w:rsidR="005035DA">
        <w:rPr>
          <w:rFonts w:eastAsia="Times New Roman" w:cstheme="minorHAnsi"/>
          <w:bCs/>
        </w:rPr>
        <w:t>to</w:t>
      </w:r>
      <w:r w:rsidR="00CB4C83">
        <w:rPr>
          <w:rFonts w:eastAsia="Times New Roman" w:cstheme="minorHAnsi"/>
          <w:bCs/>
        </w:rPr>
        <w:t xml:space="preserve"> learners afterwards</w:t>
      </w:r>
      <w:r w:rsidR="00171F71">
        <w:rPr>
          <w:rFonts w:eastAsia="Times New Roman" w:cstheme="minorHAnsi"/>
          <w:bCs/>
        </w:rPr>
        <w:t>. Chat provides a rich, second channel of conversation that many learners are more comfortable using than verbal interaction.</w:t>
      </w:r>
    </w:p>
    <w:p w14:paraId="1001F03C" w14:textId="496CD602" w:rsidR="00CD60AF" w:rsidRPr="00CD60AF" w:rsidRDefault="00E22BFA" w:rsidP="004C75CC">
      <w:pPr>
        <w:pStyle w:val="ListParagraph"/>
        <w:numPr>
          <w:ilvl w:val="0"/>
          <w:numId w:val="21"/>
        </w:numPr>
        <w:rPr>
          <w:rFonts w:eastAsia="Times New Roman" w:cstheme="minorHAnsi"/>
          <w:szCs w:val="36"/>
        </w:rPr>
      </w:pPr>
      <w:r w:rsidRPr="00E22BFA">
        <w:rPr>
          <w:rFonts w:eastAsia="Times New Roman" w:cstheme="minorHAnsi"/>
          <w:b/>
          <w:bCs/>
        </w:rPr>
        <w:t>Captioning:</w:t>
      </w:r>
      <w:r>
        <w:rPr>
          <w:rFonts w:eastAsia="Times New Roman" w:cstheme="minorHAnsi"/>
          <w:bCs/>
        </w:rPr>
        <w:t xml:space="preserve"> </w:t>
      </w:r>
      <w:r w:rsidR="00CB4C83" w:rsidRPr="000B3888">
        <w:rPr>
          <w:rFonts w:eastAsia="Times New Roman" w:cstheme="minorHAnsi"/>
          <w:bCs/>
        </w:rPr>
        <w:t xml:space="preserve">We recommend having closed captioning </w:t>
      </w:r>
      <w:r>
        <w:rPr>
          <w:rFonts w:eastAsia="Times New Roman" w:cstheme="minorHAnsi"/>
          <w:bCs/>
        </w:rPr>
        <w:t>f</w:t>
      </w:r>
      <w:r w:rsidR="00CB4C83" w:rsidRPr="000B3888">
        <w:rPr>
          <w:rFonts w:eastAsia="Times New Roman" w:cstheme="minorHAnsi"/>
          <w:bCs/>
        </w:rPr>
        <w:t>or every live session and recording the sessions for learners to view afterwards</w:t>
      </w:r>
      <w:r w:rsidR="00CD60AF">
        <w:rPr>
          <w:rFonts w:eastAsia="Times New Roman" w:cstheme="minorHAnsi"/>
          <w:bCs/>
        </w:rPr>
        <w:t>.</w:t>
      </w:r>
      <w:r w:rsidR="00655539">
        <w:rPr>
          <w:rFonts w:eastAsia="Times New Roman" w:cstheme="minorHAnsi"/>
          <w:bCs/>
        </w:rPr>
        <w:br/>
      </w:r>
    </w:p>
    <w:p w14:paraId="0C5F53C2" w14:textId="79D9B5A1" w:rsidR="002742FF" w:rsidRDefault="006204FF" w:rsidP="00E52390">
      <w:pPr>
        <w:pStyle w:val="Heading4"/>
      </w:pPr>
      <w:r>
        <w:t>Course Materials</w:t>
      </w:r>
    </w:p>
    <w:p w14:paraId="044A6251" w14:textId="29CF7833" w:rsidR="006204FF" w:rsidRPr="00E52390" w:rsidRDefault="006204FF" w:rsidP="00B301CB">
      <w:pPr>
        <w:pStyle w:val="Heading4"/>
        <w:rPr>
          <w:b w:val="0"/>
          <w:sz w:val="22"/>
          <w:szCs w:val="22"/>
        </w:rPr>
      </w:pPr>
      <w:r w:rsidRPr="00E52390">
        <w:rPr>
          <w:b w:val="0"/>
          <w:sz w:val="22"/>
          <w:szCs w:val="22"/>
        </w:rPr>
        <w:t xml:space="preserve">In addition to </w:t>
      </w:r>
      <w:r w:rsidR="00CD60AF" w:rsidRPr="00E52390">
        <w:rPr>
          <w:b w:val="0"/>
          <w:sz w:val="22"/>
          <w:szCs w:val="22"/>
        </w:rPr>
        <w:t xml:space="preserve">the </w:t>
      </w:r>
      <w:r w:rsidRPr="00E52390">
        <w:rPr>
          <w:b w:val="0"/>
          <w:sz w:val="22"/>
          <w:szCs w:val="22"/>
        </w:rPr>
        <w:t xml:space="preserve">slides, there are </w:t>
      </w:r>
      <w:r w:rsidR="00CD60AF" w:rsidRPr="00E52390">
        <w:rPr>
          <w:b w:val="0"/>
          <w:sz w:val="22"/>
          <w:szCs w:val="22"/>
        </w:rPr>
        <w:t>additional handouts made available at the beginning of each section. These include job aids for assignment tasks, various background material, and tips for success. There are also two special types of handouts:</w:t>
      </w:r>
    </w:p>
    <w:p w14:paraId="58D104C6" w14:textId="743B9001" w:rsidR="002A687E" w:rsidRDefault="002A687E" w:rsidP="004C75CC">
      <w:pPr>
        <w:pStyle w:val="ListParagraph"/>
        <w:numPr>
          <w:ilvl w:val="0"/>
          <w:numId w:val="21"/>
        </w:numPr>
        <w:rPr>
          <w:rFonts w:eastAsia="Times New Roman" w:cstheme="minorHAnsi"/>
          <w:szCs w:val="36"/>
        </w:rPr>
      </w:pPr>
      <w:r w:rsidRPr="00263CFA">
        <w:rPr>
          <w:rFonts w:eastAsia="Times New Roman" w:cstheme="minorHAnsi"/>
          <w:b/>
          <w:szCs w:val="36"/>
        </w:rPr>
        <w:t>Learner Guides</w:t>
      </w:r>
      <w:r w:rsidRPr="00263CFA">
        <w:rPr>
          <w:rFonts w:eastAsia="Times New Roman" w:cstheme="minorHAnsi"/>
          <w:szCs w:val="36"/>
        </w:rPr>
        <w:t>: Each section of the course includes a corresponding 2</w:t>
      </w:r>
      <w:r w:rsidR="00FD0A32">
        <w:rPr>
          <w:rFonts w:eastAsia="Times New Roman" w:cstheme="minorHAnsi"/>
          <w:szCs w:val="36"/>
        </w:rPr>
        <w:t>-</w:t>
      </w:r>
      <w:r w:rsidRPr="00263CFA">
        <w:rPr>
          <w:rFonts w:eastAsia="Times New Roman" w:cstheme="minorHAnsi"/>
          <w:szCs w:val="36"/>
        </w:rPr>
        <w:t xml:space="preserve">5-page learner guide handout, </w:t>
      </w:r>
      <w:r w:rsidR="00E9645D">
        <w:rPr>
          <w:rFonts w:eastAsia="Times New Roman" w:cstheme="minorHAnsi"/>
          <w:szCs w:val="36"/>
        </w:rPr>
        <w:t>intend</w:t>
      </w:r>
      <w:r w:rsidRPr="00263CFA">
        <w:rPr>
          <w:rFonts w:eastAsia="Times New Roman" w:cstheme="minorHAnsi"/>
          <w:szCs w:val="36"/>
        </w:rPr>
        <w:t xml:space="preserve">ed to help participants make the most out of </w:t>
      </w:r>
      <w:r w:rsidR="00543247">
        <w:rPr>
          <w:rFonts w:eastAsia="Times New Roman" w:cstheme="minorHAnsi"/>
          <w:szCs w:val="36"/>
        </w:rPr>
        <w:t>each section</w:t>
      </w:r>
      <w:r w:rsidRPr="00263CFA">
        <w:rPr>
          <w:rFonts w:eastAsia="Times New Roman" w:cstheme="minorHAnsi"/>
          <w:szCs w:val="36"/>
        </w:rPr>
        <w:t>. These guides provide</w:t>
      </w:r>
      <w:r w:rsidR="00543247">
        <w:rPr>
          <w:rFonts w:eastAsia="Times New Roman" w:cstheme="minorHAnsi"/>
          <w:szCs w:val="36"/>
        </w:rPr>
        <w:t xml:space="preserve"> </w:t>
      </w:r>
      <w:r w:rsidRPr="00263CFA">
        <w:rPr>
          <w:rFonts w:eastAsia="Times New Roman" w:cstheme="minorHAnsi"/>
          <w:szCs w:val="36"/>
        </w:rPr>
        <w:t xml:space="preserve">a summary of key points, learning objectives, links to references, and describe next steps and assignments. </w:t>
      </w:r>
      <w:r w:rsidR="00543247" w:rsidRPr="00263CFA">
        <w:rPr>
          <w:rFonts w:eastAsia="Times New Roman" w:cstheme="minorHAnsi"/>
          <w:szCs w:val="36"/>
        </w:rPr>
        <w:t xml:space="preserve">We have included </w:t>
      </w:r>
      <w:r w:rsidR="00543247">
        <w:rPr>
          <w:rFonts w:eastAsia="Times New Roman" w:cstheme="minorHAnsi"/>
          <w:szCs w:val="36"/>
        </w:rPr>
        <w:t>Learner Guides for each section</w:t>
      </w:r>
      <w:r w:rsidR="00543247" w:rsidRPr="00263CFA">
        <w:rPr>
          <w:rFonts w:eastAsia="Times New Roman" w:cstheme="minorHAnsi"/>
          <w:szCs w:val="36"/>
        </w:rPr>
        <w:t xml:space="preserve"> in editable form. </w:t>
      </w:r>
    </w:p>
    <w:p w14:paraId="2C1073A5" w14:textId="6A9CCC42" w:rsidR="00CD60AF" w:rsidRPr="00263CFA" w:rsidRDefault="00CD60AF" w:rsidP="004C75CC">
      <w:pPr>
        <w:pStyle w:val="ListParagraph"/>
        <w:numPr>
          <w:ilvl w:val="0"/>
          <w:numId w:val="21"/>
        </w:numPr>
        <w:rPr>
          <w:rFonts w:eastAsia="Times New Roman" w:cstheme="minorHAnsi"/>
          <w:szCs w:val="36"/>
        </w:rPr>
      </w:pPr>
      <w:r w:rsidRPr="00CD60AF">
        <w:rPr>
          <w:rFonts w:eastAsia="Times New Roman" w:cstheme="minorHAnsi"/>
          <w:b/>
          <w:szCs w:val="36"/>
        </w:rPr>
        <w:t>Steps to Engagement</w:t>
      </w:r>
      <w:r>
        <w:rPr>
          <w:rFonts w:eastAsia="Times New Roman" w:cstheme="minorHAnsi"/>
          <w:szCs w:val="36"/>
        </w:rPr>
        <w:t>: This handout is an action planning template that learners will complete with the details of how they will create a successful Wikipedia engagement in their library. Completing this plan is core assignment for the course.</w:t>
      </w:r>
    </w:p>
    <w:p w14:paraId="197DDFB0" w14:textId="142D81EE" w:rsidR="009E5D30" w:rsidRPr="00FD5AC0" w:rsidRDefault="009E5D30" w:rsidP="00E52390">
      <w:pPr>
        <w:pStyle w:val="Heading4"/>
      </w:pPr>
      <w:r w:rsidRPr="00624333">
        <w:t>Breaking</w:t>
      </w:r>
      <w:r w:rsidR="00B1454F" w:rsidRPr="00624333">
        <w:t xml:space="preserve"> </w:t>
      </w:r>
      <w:r w:rsidR="00B1454F" w:rsidRPr="00263CFA">
        <w:t>up</w:t>
      </w:r>
      <w:r w:rsidRPr="00263CFA">
        <w:t xml:space="preserve"> </w:t>
      </w:r>
      <w:r w:rsidRPr="00624333">
        <w:t xml:space="preserve">the course </w:t>
      </w:r>
    </w:p>
    <w:p w14:paraId="29408C9F" w14:textId="1CEF0D90" w:rsidR="008E7125" w:rsidRPr="00263CFA" w:rsidRDefault="008E7125" w:rsidP="008E7125">
      <w:pPr>
        <w:rPr>
          <w:rFonts w:cstheme="minorHAnsi"/>
        </w:rPr>
      </w:pPr>
      <w:r w:rsidRPr="00263CFA">
        <w:rPr>
          <w:rFonts w:cstheme="minorHAnsi"/>
        </w:rPr>
        <w:t xml:space="preserve">The curriculum is designed </w:t>
      </w:r>
      <w:r w:rsidR="00B1454F" w:rsidRPr="00263CFA">
        <w:rPr>
          <w:rFonts w:cstheme="minorHAnsi"/>
        </w:rPr>
        <w:t xml:space="preserve">to be flexible </w:t>
      </w:r>
      <w:r w:rsidR="000B3888">
        <w:rPr>
          <w:rFonts w:cstheme="minorHAnsi"/>
        </w:rPr>
        <w:t>so that you can</w:t>
      </w:r>
      <w:r w:rsidRPr="00263CFA">
        <w:rPr>
          <w:rFonts w:cstheme="minorHAnsi"/>
        </w:rPr>
        <w:t xml:space="preserve"> deliver </w:t>
      </w:r>
      <w:r w:rsidR="000B3888">
        <w:rPr>
          <w:rFonts w:cstheme="minorHAnsi"/>
        </w:rPr>
        <w:t>some</w:t>
      </w:r>
      <w:r w:rsidR="000B3888" w:rsidRPr="007223B3">
        <w:rPr>
          <w:rFonts w:cstheme="minorHAnsi"/>
        </w:rPr>
        <w:t xml:space="preserve"> </w:t>
      </w:r>
      <w:r>
        <w:rPr>
          <w:rFonts w:cstheme="minorHAnsi"/>
        </w:rPr>
        <w:t>section</w:t>
      </w:r>
      <w:r w:rsidR="000B3888">
        <w:rPr>
          <w:rFonts w:cstheme="minorHAnsi"/>
        </w:rPr>
        <w:t>s</w:t>
      </w:r>
      <w:r w:rsidRPr="00263CFA">
        <w:rPr>
          <w:rFonts w:cstheme="minorHAnsi"/>
        </w:rPr>
        <w:t xml:space="preserve"> as shorter courses. Those wishing to deliver a </w:t>
      </w:r>
      <w:r w:rsidRPr="007223B3">
        <w:rPr>
          <w:rFonts w:cstheme="minorHAnsi"/>
        </w:rPr>
        <w:t>shorter</w:t>
      </w:r>
      <w:r w:rsidRPr="00263CFA">
        <w:rPr>
          <w:rFonts w:cstheme="minorHAnsi"/>
        </w:rPr>
        <w:t xml:space="preserve"> training, or to break the course up into multiple smaller courses will find</w:t>
      </w:r>
      <w:r>
        <w:rPr>
          <w:rFonts w:cstheme="minorHAnsi"/>
        </w:rPr>
        <w:t xml:space="preserve"> some</w:t>
      </w:r>
      <w:r w:rsidRPr="00263CFA">
        <w:rPr>
          <w:rFonts w:cstheme="minorHAnsi"/>
        </w:rPr>
        <w:t xml:space="preserve"> natural breaks. For example, more learners may be interested in the material covered in the first half than the final half of the course. </w:t>
      </w:r>
    </w:p>
    <w:p w14:paraId="2C5F7AFE" w14:textId="77777777" w:rsidR="008E7125" w:rsidRPr="00263CFA" w:rsidRDefault="008E7125" w:rsidP="008E7125">
      <w:pPr>
        <w:rPr>
          <w:rFonts w:cstheme="minorHAnsi"/>
        </w:rPr>
      </w:pPr>
      <w:r w:rsidRPr="00263CFA">
        <w:rPr>
          <w:rFonts w:cstheme="minorHAnsi"/>
        </w:rPr>
        <w:t>Our recommendations:</w:t>
      </w:r>
    </w:p>
    <w:p w14:paraId="65FE23D5" w14:textId="46F68080" w:rsidR="008E7125" w:rsidRPr="00006E6A" w:rsidRDefault="008E7125" w:rsidP="004C75CC">
      <w:pPr>
        <w:pStyle w:val="ListParagraph"/>
        <w:numPr>
          <w:ilvl w:val="0"/>
          <w:numId w:val="43"/>
        </w:numPr>
        <w:rPr>
          <w:rFonts w:cstheme="minorHAnsi"/>
        </w:rPr>
      </w:pPr>
      <w:r w:rsidRPr="00006E6A">
        <w:rPr>
          <w:rFonts w:cstheme="minorHAnsi"/>
        </w:rPr>
        <w:t xml:space="preserve">Sections </w:t>
      </w:r>
      <w:r w:rsidR="00BF2BEA" w:rsidRPr="00006E6A">
        <w:rPr>
          <w:rFonts w:cstheme="minorHAnsi"/>
        </w:rPr>
        <w:t>1</w:t>
      </w:r>
      <w:r w:rsidR="00B1454F" w:rsidRPr="00006E6A">
        <w:rPr>
          <w:rFonts w:cstheme="minorHAnsi"/>
        </w:rPr>
        <w:t xml:space="preserve"> and </w:t>
      </w:r>
      <w:r w:rsidR="00BF2BEA" w:rsidRPr="00006E6A">
        <w:rPr>
          <w:rFonts w:cstheme="minorHAnsi"/>
        </w:rPr>
        <w:t>2</w:t>
      </w:r>
      <w:r w:rsidRPr="00006E6A">
        <w:rPr>
          <w:rFonts w:cstheme="minorHAnsi"/>
        </w:rPr>
        <w:t xml:space="preserve"> can be delivered as a general introduction to Wikipedia with an information literacy emphasis</w:t>
      </w:r>
      <w:r w:rsidR="005035DA">
        <w:rPr>
          <w:rFonts w:cstheme="minorHAnsi"/>
        </w:rPr>
        <w:t>. This would</w:t>
      </w:r>
      <w:r w:rsidRPr="00006E6A">
        <w:rPr>
          <w:rFonts w:cstheme="minorHAnsi"/>
        </w:rPr>
        <w:t xml:space="preserve"> constitute a valuable learning experience appropriate for all library staff. </w:t>
      </w:r>
    </w:p>
    <w:p w14:paraId="61B1A01B" w14:textId="31E744E9" w:rsidR="008E7125" w:rsidRPr="00006E6A" w:rsidRDefault="008E7125" w:rsidP="004C75CC">
      <w:pPr>
        <w:pStyle w:val="ListParagraph"/>
        <w:numPr>
          <w:ilvl w:val="0"/>
          <w:numId w:val="43"/>
        </w:numPr>
        <w:rPr>
          <w:rFonts w:cstheme="minorHAnsi"/>
        </w:rPr>
      </w:pPr>
      <w:r w:rsidRPr="00006E6A">
        <w:rPr>
          <w:rFonts w:cstheme="minorHAnsi"/>
        </w:rPr>
        <w:t xml:space="preserve">Adding Section </w:t>
      </w:r>
      <w:r w:rsidR="00427BDB">
        <w:rPr>
          <w:rFonts w:cstheme="minorHAnsi"/>
        </w:rPr>
        <w:t>3</w:t>
      </w:r>
      <w:r w:rsidR="00B1454F" w:rsidRPr="00006E6A">
        <w:rPr>
          <w:rFonts w:cstheme="minorHAnsi"/>
        </w:rPr>
        <w:t xml:space="preserve"> </w:t>
      </w:r>
      <w:r w:rsidRPr="00006E6A">
        <w:rPr>
          <w:rFonts w:cstheme="minorHAnsi"/>
        </w:rPr>
        <w:t>introduces editing. Together</w:t>
      </w:r>
      <w:r w:rsidR="005035DA">
        <w:rPr>
          <w:rFonts w:cstheme="minorHAnsi"/>
        </w:rPr>
        <w:t>,</w:t>
      </w:r>
      <w:r w:rsidRPr="00006E6A">
        <w:rPr>
          <w:rFonts w:cstheme="minorHAnsi"/>
        </w:rPr>
        <w:t xml:space="preserve"> these three </w:t>
      </w:r>
      <w:r w:rsidR="00B1454F" w:rsidRPr="00006E6A">
        <w:rPr>
          <w:rFonts w:cstheme="minorHAnsi"/>
        </w:rPr>
        <w:t xml:space="preserve">sections </w:t>
      </w:r>
      <w:r w:rsidRPr="00006E6A">
        <w:rPr>
          <w:rFonts w:cstheme="minorHAnsi"/>
        </w:rPr>
        <w:t xml:space="preserve">align well with the scope of the work of most library staff. While Section </w:t>
      </w:r>
      <w:r w:rsidR="00BF2BEA" w:rsidRPr="00006E6A">
        <w:rPr>
          <w:rFonts w:cstheme="minorHAnsi"/>
        </w:rPr>
        <w:t>3</w:t>
      </w:r>
      <w:r w:rsidR="00B1454F" w:rsidRPr="00006E6A">
        <w:rPr>
          <w:rFonts w:cstheme="minorHAnsi"/>
        </w:rPr>
        <w:t xml:space="preserve"> </w:t>
      </w:r>
      <w:r w:rsidRPr="00006E6A">
        <w:rPr>
          <w:rFonts w:cstheme="minorHAnsi"/>
        </w:rPr>
        <w:t xml:space="preserve">can reasonably be offered as a separate training, we believe </w:t>
      </w:r>
      <w:r w:rsidR="004D5FF0" w:rsidRPr="00006E6A">
        <w:rPr>
          <w:rFonts w:cstheme="minorHAnsi"/>
        </w:rPr>
        <w:t xml:space="preserve">it </w:t>
      </w:r>
      <w:r w:rsidRPr="00006E6A">
        <w:rPr>
          <w:rFonts w:cstheme="minorHAnsi"/>
          <w:u w:val="single"/>
        </w:rPr>
        <w:t xml:space="preserve">should only </w:t>
      </w:r>
      <w:r w:rsidR="004D5FF0" w:rsidRPr="00006E6A">
        <w:rPr>
          <w:rFonts w:cstheme="minorHAnsi"/>
          <w:u w:val="single"/>
        </w:rPr>
        <w:t>be offered</w:t>
      </w:r>
      <w:r w:rsidRPr="00006E6A">
        <w:rPr>
          <w:rFonts w:cstheme="minorHAnsi"/>
          <w:u w:val="single"/>
        </w:rPr>
        <w:t xml:space="preserve"> as a follow-up</w:t>
      </w:r>
      <w:r w:rsidRPr="00006E6A">
        <w:rPr>
          <w:rFonts w:cstheme="minorHAnsi"/>
        </w:rPr>
        <w:t xml:space="preserve"> to Sections 1 &amp; 2, which provide information critical to successful editing efforts.</w:t>
      </w:r>
    </w:p>
    <w:p w14:paraId="5E57679B" w14:textId="6B630246" w:rsidR="009E5D30" w:rsidRPr="00006E6A" w:rsidRDefault="008E7125" w:rsidP="004C75CC">
      <w:pPr>
        <w:pStyle w:val="ListParagraph"/>
        <w:numPr>
          <w:ilvl w:val="0"/>
          <w:numId w:val="43"/>
        </w:numPr>
        <w:rPr>
          <w:rFonts w:cstheme="minorHAnsi"/>
        </w:rPr>
      </w:pPr>
      <w:r w:rsidRPr="00006E6A">
        <w:rPr>
          <w:rFonts w:cstheme="minorHAnsi"/>
        </w:rPr>
        <w:t xml:space="preserve">Sections </w:t>
      </w:r>
      <w:r w:rsidR="00BF2BEA" w:rsidRPr="00006E6A">
        <w:rPr>
          <w:rFonts w:cstheme="minorHAnsi"/>
        </w:rPr>
        <w:t>4</w:t>
      </w:r>
      <w:r w:rsidR="00B1454F" w:rsidRPr="00006E6A">
        <w:rPr>
          <w:rFonts w:cstheme="minorHAnsi"/>
        </w:rPr>
        <w:t xml:space="preserve"> </w:t>
      </w:r>
      <w:r w:rsidRPr="00006E6A">
        <w:rPr>
          <w:rFonts w:cstheme="minorHAnsi"/>
        </w:rPr>
        <w:t xml:space="preserve">&amp; </w:t>
      </w:r>
      <w:r w:rsidR="00BF2BEA" w:rsidRPr="00006E6A">
        <w:rPr>
          <w:rFonts w:cstheme="minorHAnsi"/>
        </w:rPr>
        <w:t>5</w:t>
      </w:r>
      <w:r w:rsidR="00B1454F" w:rsidRPr="00006E6A">
        <w:rPr>
          <w:rFonts w:cstheme="minorHAnsi"/>
        </w:rPr>
        <w:t xml:space="preserve"> </w:t>
      </w:r>
      <w:r w:rsidRPr="00006E6A">
        <w:rPr>
          <w:rFonts w:cstheme="minorHAnsi"/>
        </w:rPr>
        <w:t xml:space="preserve">involve more outside work and development of programming and event planning that not all library staff will have time or interest to pursue. </w:t>
      </w:r>
      <w:r w:rsidR="000B3888">
        <w:rPr>
          <w:rFonts w:cstheme="minorHAnsi"/>
        </w:rPr>
        <w:t>These sections are more advanced and Sections 1 -3, or equivalent prior experience</w:t>
      </w:r>
      <w:r w:rsidR="005035DA">
        <w:rPr>
          <w:rFonts w:cstheme="minorHAnsi"/>
        </w:rPr>
        <w:t>,</w:t>
      </w:r>
      <w:r w:rsidR="000B3888">
        <w:rPr>
          <w:rFonts w:cstheme="minorHAnsi"/>
        </w:rPr>
        <w:t xml:space="preserve"> should be considered </w:t>
      </w:r>
      <w:r w:rsidR="00624333">
        <w:rPr>
          <w:rFonts w:cstheme="minorHAnsi"/>
        </w:rPr>
        <w:t>prerequisites</w:t>
      </w:r>
      <w:r w:rsidR="000B3888">
        <w:rPr>
          <w:rFonts w:cstheme="minorHAnsi"/>
        </w:rPr>
        <w:t xml:space="preserve">. </w:t>
      </w:r>
      <w:r w:rsidRPr="00006E6A">
        <w:rPr>
          <w:rFonts w:cstheme="minorHAnsi"/>
        </w:rPr>
        <w:t>Delivering them as a separate training to a smaller group allows you to make it more active and impactful for those interested in pursuing this deeper level.</w:t>
      </w:r>
      <w:r w:rsidR="007A63D2" w:rsidRPr="00006E6A">
        <w:rPr>
          <w:rFonts w:cstheme="minorHAnsi"/>
        </w:rPr>
        <w:t xml:space="preserve"> </w:t>
      </w:r>
      <w:r w:rsidR="000F2C02" w:rsidRPr="00006E6A">
        <w:rPr>
          <w:rFonts w:cstheme="minorHAnsi"/>
        </w:rPr>
        <w:br/>
      </w:r>
    </w:p>
    <w:p w14:paraId="2BF469EE" w14:textId="77777777" w:rsidR="005035DA" w:rsidRDefault="005035DA" w:rsidP="00E52390">
      <w:pPr>
        <w:pStyle w:val="Heading4"/>
      </w:pPr>
    </w:p>
    <w:p w14:paraId="7A69D819" w14:textId="55A166DF" w:rsidR="002A7DFB" w:rsidRPr="00FD5AC0" w:rsidRDefault="006373B6" w:rsidP="00E52390">
      <w:pPr>
        <w:pStyle w:val="Heading4"/>
      </w:pPr>
      <w:r w:rsidRPr="00624333">
        <w:lastRenderedPageBreak/>
        <w:t>Staffing</w:t>
      </w:r>
      <w:r w:rsidR="004F69A6">
        <w:t xml:space="preserve"> the course</w:t>
      </w:r>
    </w:p>
    <w:p w14:paraId="3F08E7AF" w14:textId="367536C0" w:rsidR="008E7125" w:rsidRPr="00263CFA" w:rsidRDefault="008E7125" w:rsidP="008E7125">
      <w:pPr>
        <w:rPr>
          <w:rFonts w:cstheme="minorHAnsi"/>
        </w:rPr>
      </w:pPr>
      <w:r w:rsidRPr="00263CFA">
        <w:rPr>
          <w:rFonts w:cstheme="minorHAnsi"/>
        </w:rPr>
        <w:t xml:space="preserve">We recommend </w:t>
      </w:r>
      <w:r w:rsidR="000B3888">
        <w:rPr>
          <w:rFonts w:cstheme="minorHAnsi"/>
        </w:rPr>
        <w:t xml:space="preserve">enlisting </w:t>
      </w:r>
      <w:r w:rsidRPr="00263CFA">
        <w:rPr>
          <w:rFonts w:cstheme="minorHAnsi"/>
        </w:rPr>
        <w:t xml:space="preserve">at least </w:t>
      </w:r>
      <w:r w:rsidR="00B1454F" w:rsidRPr="00263CFA">
        <w:rPr>
          <w:rFonts w:cstheme="minorHAnsi"/>
        </w:rPr>
        <w:t>two</w:t>
      </w:r>
      <w:r w:rsidRPr="00263CFA">
        <w:rPr>
          <w:rFonts w:cstheme="minorHAnsi"/>
        </w:rPr>
        <w:t xml:space="preserve"> primary instructors, with both library and substantial Wikipedia editing experience between them. While it is certainly possible for an experienced library trainer to learn the material well enough to present training and provide basic help, an experienced Wikipedia guide will help learners successfully understand and navigate the social and cultural complexities of engaging with the Wikipedia community.</w:t>
      </w:r>
    </w:p>
    <w:p w14:paraId="53AD0352" w14:textId="256A95C2" w:rsidR="008E7125" w:rsidRPr="00263CFA" w:rsidRDefault="008E7125" w:rsidP="008E7125">
      <w:pPr>
        <w:rPr>
          <w:rFonts w:cstheme="minorHAnsi"/>
        </w:rPr>
      </w:pPr>
      <w:r w:rsidRPr="00263CFA">
        <w:rPr>
          <w:rFonts w:cstheme="minorHAnsi"/>
        </w:rPr>
        <w:t xml:space="preserve">Each live session also calls for a library or Wikipedia practitioner guest </w:t>
      </w:r>
      <w:r w:rsidR="00AE6C68">
        <w:rPr>
          <w:rFonts w:cstheme="minorHAnsi"/>
        </w:rPr>
        <w:t>presenter</w:t>
      </w:r>
      <w:r w:rsidRPr="00263CFA">
        <w:rPr>
          <w:rFonts w:cstheme="minorHAnsi"/>
        </w:rPr>
        <w:t xml:space="preserve">. </w:t>
      </w:r>
      <w:r w:rsidR="00BF2BEA">
        <w:rPr>
          <w:rFonts w:cstheme="minorHAnsi"/>
        </w:rPr>
        <w:t>We</w:t>
      </w:r>
      <w:r w:rsidRPr="00263CFA">
        <w:rPr>
          <w:rFonts w:cstheme="minorHAnsi"/>
        </w:rPr>
        <w:t xml:space="preserve"> highly recommend including one practitioner </w:t>
      </w:r>
      <w:r w:rsidR="00AE6C68">
        <w:rPr>
          <w:rFonts w:cstheme="minorHAnsi"/>
        </w:rPr>
        <w:t>presenter</w:t>
      </w:r>
      <w:r w:rsidRPr="00263CFA">
        <w:rPr>
          <w:rFonts w:cstheme="minorHAnsi"/>
        </w:rPr>
        <w:t xml:space="preserve"> for each session, with a specific focus on library staff who have experience engaging with Wikipedia in a library context that mirrors the learners</w:t>
      </w:r>
      <w:r w:rsidR="00082853">
        <w:rPr>
          <w:rFonts w:cstheme="minorHAnsi"/>
        </w:rPr>
        <w:t>’</w:t>
      </w:r>
      <w:r w:rsidRPr="00263CFA">
        <w:rPr>
          <w:rFonts w:cstheme="minorHAnsi"/>
        </w:rPr>
        <w:t xml:space="preserve"> libraries as much as possible. </w:t>
      </w:r>
    </w:p>
    <w:p w14:paraId="2F6541BF" w14:textId="4BE03C8B" w:rsidR="008E7125" w:rsidRPr="00263CFA" w:rsidRDefault="008E7125" w:rsidP="008E7125">
      <w:pPr>
        <w:rPr>
          <w:rFonts w:cstheme="minorHAnsi"/>
        </w:rPr>
      </w:pPr>
      <w:r w:rsidRPr="00263CFA">
        <w:rPr>
          <w:rFonts w:cstheme="minorHAnsi"/>
        </w:rPr>
        <w:t xml:space="preserve">The original course on WebJunction had nearly 300 learners enrolled. We were able to successfully support and engage learners by recruiting 15 experienced Wikipedia editors to act as guides and facilitators </w:t>
      </w:r>
      <w:r w:rsidR="00567D4A" w:rsidRPr="00263CFA">
        <w:rPr>
          <w:rFonts w:cstheme="minorHAnsi"/>
        </w:rPr>
        <w:t xml:space="preserve">throughout </w:t>
      </w:r>
      <w:r w:rsidRPr="00263CFA">
        <w:rPr>
          <w:rFonts w:cstheme="minorHAnsi"/>
        </w:rPr>
        <w:t xml:space="preserve">the course. If your training will have over 50 concurrent participants, you may also wish to have experienced </w:t>
      </w:r>
      <w:proofErr w:type="spellStart"/>
      <w:r w:rsidRPr="00263CFA">
        <w:rPr>
          <w:rFonts w:cstheme="minorHAnsi"/>
        </w:rPr>
        <w:t>Wikipedians</w:t>
      </w:r>
      <w:proofErr w:type="spellEnd"/>
      <w:r w:rsidRPr="00263CFA">
        <w:rPr>
          <w:rFonts w:cstheme="minorHAnsi"/>
        </w:rPr>
        <w:t xml:space="preserve"> acting as facilitators in course discussions and live chat sessions</w:t>
      </w:r>
      <w:r w:rsidR="0021541D">
        <w:rPr>
          <w:rFonts w:cstheme="minorHAnsi"/>
        </w:rPr>
        <w:t xml:space="preserve"> </w:t>
      </w:r>
      <w:r w:rsidR="0021541D" w:rsidRPr="00467B6B">
        <w:t>(see Before-the-course_Discussion-forum-facilitation-tips.docx</w:t>
      </w:r>
      <w:r w:rsidR="0021541D">
        <w:t>).</w:t>
      </w:r>
      <w:r w:rsidRPr="00263CFA">
        <w:rPr>
          <w:rFonts w:cstheme="minorHAnsi"/>
        </w:rPr>
        <w:t xml:space="preserve"> We reco</w:t>
      </w:r>
      <w:r w:rsidR="0021541D">
        <w:rPr>
          <w:rFonts w:cstheme="minorHAnsi"/>
        </w:rPr>
        <w:t>m</w:t>
      </w:r>
      <w:r w:rsidRPr="00263CFA">
        <w:rPr>
          <w:rFonts w:cstheme="minorHAnsi"/>
        </w:rPr>
        <w:t xml:space="preserve">mend at least </w:t>
      </w:r>
      <w:r w:rsidR="00B1454F" w:rsidRPr="00263CFA">
        <w:rPr>
          <w:rFonts w:cstheme="minorHAnsi"/>
        </w:rPr>
        <w:t xml:space="preserve">one </w:t>
      </w:r>
      <w:r w:rsidRPr="00263CFA">
        <w:rPr>
          <w:rFonts w:cstheme="minorHAnsi"/>
        </w:rPr>
        <w:t>such facilitator for each 50 participants</w:t>
      </w:r>
      <w:r w:rsidR="0021541D">
        <w:rPr>
          <w:rFonts w:cstheme="minorHAnsi"/>
        </w:rPr>
        <w:t>.</w:t>
      </w:r>
      <w:r w:rsidR="00467B6B" w:rsidRPr="00467B6B">
        <w:t xml:space="preserve"> </w:t>
      </w:r>
    </w:p>
    <w:p w14:paraId="229D15F9" w14:textId="64393B23" w:rsidR="00A7680A" w:rsidRPr="00263CFA" w:rsidRDefault="008E7125" w:rsidP="008E7125">
      <w:pPr>
        <w:rPr>
          <w:rFonts w:cstheme="minorHAnsi"/>
        </w:rPr>
      </w:pPr>
      <w:r w:rsidRPr="00263CFA">
        <w:rPr>
          <w:rFonts w:cstheme="minorHAnsi"/>
        </w:rPr>
        <w:t>If trainer staffing and access to experienced Wikipedia editors is an issue, a shorter training focused on the material covered in the first two sections, building understanding of Wikipedia and developing information literacy skills</w:t>
      </w:r>
      <w:r w:rsidR="00567D4A" w:rsidRPr="00263CFA">
        <w:rPr>
          <w:rFonts w:cstheme="minorHAnsi"/>
        </w:rPr>
        <w:t>,</w:t>
      </w:r>
      <w:r w:rsidRPr="00263CFA">
        <w:rPr>
          <w:rFonts w:cstheme="minorHAnsi"/>
        </w:rPr>
        <w:t xml:space="preserve"> should be within reach of an individual experienced trainer willing to spend the time up front learning </w:t>
      </w:r>
      <w:r w:rsidR="00B1454F" w:rsidRPr="00263CFA">
        <w:rPr>
          <w:rFonts w:cstheme="minorHAnsi"/>
        </w:rPr>
        <w:t xml:space="preserve">and gaining confidence in </w:t>
      </w:r>
      <w:r w:rsidR="00427BDB">
        <w:rPr>
          <w:rFonts w:cstheme="minorHAnsi"/>
        </w:rPr>
        <w:t xml:space="preserve">the </w:t>
      </w:r>
      <w:r w:rsidRPr="00263CFA">
        <w:rPr>
          <w:rFonts w:cstheme="minorHAnsi"/>
        </w:rPr>
        <w:t>material.</w:t>
      </w:r>
      <w:r w:rsidR="00B1454F" w:rsidRPr="00263CFA">
        <w:rPr>
          <w:rFonts w:cstheme="minorHAnsi"/>
        </w:rPr>
        <w:t xml:space="preserve"> </w:t>
      </w:r>
      <w:r w:rsidRPr="00263CFA">
        <w:rPr>
          <w:rFonts w:cstheme="minorHAnsi"/>
        </w:rPr>
        <w:br/>
      </w:r>
    </w:p>
    <w:p w14:paraId="3639A031" w14:textId="6CCA2E77" w:rsidR="008B42BC" w:rsidRPr="00514144" w:rsidRDefault="0084515F" w:rsidP="00E52390">
      <w:pPr>
        <w:pStyle w:val="Heading4"/>
      </w:pPr>
      <w:r w:rsidRPr="00514144">
        <w:t xml:space="preserve">Recommended </w:t>
      </w:r>
      <w:r w:rsidR="008B42BC" w:rsidRPr="00514144">
        <w:t>Tech</w:t>
      </w:r>
      <w:r w:rsidRPr="00514144">
        <w:t>nology</w:t>
      </w:r>
      <w:r w:rsidR="008B42BC" w:rsidRPr="00514144">
        <w:t xml:space="preserve"> Resources</w:t>
      </w:r>
    </w:p>
    <w:p w14:paraId="4B33AB17" w14:textId="60C70E67" w:rsidR="008E7125" w:rsidRPr="00263CFA" w:rsidRDefault="008E7125" w:rsidP="008E7125">
      <w:pPr>
        <w:rPr>
          <w:rFonts w:eastAsia="Times New Roman" w:cstheme="minorHAnsi"/>
        </w:rPr>
      </w:pPr>
      <w:r w:rsidRPr="00263CFA">
        <w:rPr>
          <w:rFonts w:eastAsia="Times New Roman" w:cstheme="minorHAnsi"/>
        </w:rPr>
        <w:t>The following systems are recommended to fully deliver the course as written</w:t>
      </w:r>
      <w:r w:rsidR="00B1454F" w:rsidRPr="00263CFA">
        <w:rPr>
          <w:rFonts w:eastAsia="Times New Roman" w:cstheme="minorHAnsi"/>
        </w:rPr>
        <w:t>:</w:t>
      </w:r>
    </w:p>
    <w:p w14:paraId="183762F5" w14:textId="46B3FC71" w:rsidR="008E7125" w:rsidRPr="00263CFA" w:rsidRDefault="008E7125" w:rsidP="00431DFD">
      <w:pPr>
        <w:pStyle w:val="ListParagraph"/>
        <w:numPr>
          <w:ilvl w:val="0"/>
          <w:numId w:val="9"/>
        </w:numPr>
        <w:rPr>
          <w:rFonts w:eastAsia="Times New Roman" w:cstheme="minorHAnsi"/>
        </w:rPr>
      </w:pPr>
      <w:r w:rsidRPr="00514144">
        <w:rPr>
          <w:b/>
        </w:rPr>
        <w:t>Learning (Course) Management System.</w:t>
      </w:r>
      <w:r w:rsidRPr="00263CFA">
        <w:rPr>
          <w:rFonts w:eastAsia="Times New Roman" w:cstheme="minorHAnsi"/>
        </w:rPr>
        <w:t xml:space="preserve"> This course was originally designed and delivered using the Moodle LMS, but any similar system that tracks individual learning activity and provides for HTML content creation, file hosting, media embedding, threaded discussions</w:t>
      </w:r>
      <w:r w:rsidR="00FE7C79">
        <w:rPr>
          <w:rFonts w:eastAsia="Times New Roman" w:cstheme="minorHAnsi"/>
        </w:rPr>
        <w:t>,</w:t>
      </w:r>
      <w:r w:rsidRPr="00263CFA">
        <w:rPr>
          <w:rFonts w:eastAsia="Times New Roman" w:cstheme="minorHAnsi"/>
        </w:rPr>
        <w:t xml:space="preserve"> and other interactive elements should work as well. There are </w:t>
      </w:r>
      <w:hyperlink r:id="rId9" w:history="1">
        <w:r w:rsidRPr="00263CFA">
          <w:rPr>
            <w:rStyle w:val="Hyperlink"/>
            <w:rFonts w:cstheme="minorHAnsi"/>
          </w:rPr>
          <w:t>many such systems</w:t>
        </w:r>
      </w:hyperlink>
      <w:r w:rsidRPr="00263CFA">
        <w:rPr>
          <w:rFonts w:eastAsia="Times New Roman" w:cstheme="minorHAnsi"/>
        </w:rPr>
        <w:t>, with examples including Blackboard, Canvas, Desire to Learn. It is also conceivable to run this course using most online collaboration services such as Google Hangout, Basecamp</w:t>
      </w:r>
      <w:r w:rsidR="00FE7C79">
        <w:rPr>
          <w:rFonts w:eastAsia="Times New Roman" w:cstheme="minorHAnsi"/>
        </w:rPr>
        <w:t>,</w:t>
      </w:r>
      <w:r w:rsidRPr="00263CFA">
        <w:rPr>
          <w:rFonts w:eastAsia="Times New Roman" w:cstheme="minorHAnsi"/>
        </w:rPr>
        <w:t xml:space="preserve"> or Slack,</w:t>
      </w:r>
      <w:r w:rsidR="00554F26" w:rsidRPr="00263CFA">
        <w:rPr>
          <w:rFonts w:eastAsia="Times New Roman" w:cstheme="minorHAnsi"/>
        </w:rPr>
        <w:t xml:space="preserve"> </w:t>
      </w:r>
      <w:r w:rsidRPr="00263CFA">
        <w:rPr>
          <w:rFonts w:eastAsia="Times New Roman" w:cstheme="minorHAnsi"/>
        </w:rPr>
        <w:t>especially for a smaller class size within an organization.</w:t>
      </w:r>
    </w:p>
    <w:p w14:paraId="1FDBFD10" w14:textId="33BFE225" w:rsidR="008E7125" w:rsidRPr="00263CFA" w:rsidRDefault="008E7125" w:rsidP="00431DFD">
      <w:pPr>
        <w:pStyle w:val="ListParagraph"/>
        <w:numPr>
          <w:ilvl w:val="0"/>
          <w:numId w:val="9"/>
        </w:numPr>
        <w:rPr>
          <w:rFonts w:eastAsia="Times New Roman" w:cstheme="minorHAnsi"/>
        </w:rPr>
      </w:pPr>
      <w:r w:rsidRPr="00514144">
        <w:rPr>
          <w:b/>
        </w:rPr>
        <w:t>Web or video conferencing</w:t>
      </w:r>
      <w:r w:rsidRPr="00263CFA">
        <w:rPr>
          <w:rFonts w:eastAsia="Times New Roman" w:cstheme="minorHAnsi"/>
        </w:rPr>
        <w:t xml:space="preserve">. Here again, there are many options, most of which should be adequate to deliver the live training. If choosing a system, look first for training-centric versions. Specific functionality to look for includes multi-way, open chat, annotation tools available to all participants, VoIP and/or telephone audio connection, full session recording, other interactive tools such as in-session polling, </w:t>
      </w:r>
      <w:r w:rsidR="00FE7C79">
        <w:rPr>
          <w:rFonts w:eastAsia="Times New Roman" w:cstheme="minorHAnsi"/>
        </w:rPr>
        <w:t xml:space="preserve">and </w:t>
      </w:r>
      <w:r w:rsidRPr="00263CFA">
        <w:rPr>
          <w:rFonts w:eastAsia="Times New Roman" w:cstheme="minorHAnsi"/>
        </w:rPr>
        <w:t>the ability to pass control of the screen to multiple presenters.</w:t>
      </w:r>
    </w:p>
    <w:p w14:paraId="55882128" w14:textId="57FE5659" w:rsidR="008E7125" w:rsidRPr="00263CFA" w:rsidRDefault="008E7125" w:rsidP="00431DFD">
      <w:pPr>
        <w:pStyle w:val="ListParagraph"/>
        <w:numPr>
          <w:ilvl w:val="0"/>
          <w:numId w:val="9"/>
        </w:numPr>
        <w:rPr>
          <w:rFonts w:eastAsia="Times New Roman" w:cstheme="minorHAnsi"/>
        </w:rPr>
      </w:pPr>
      <w:r w:rsidRPr="00514144">
        <w:rPr>
          <w:b/>
        </w:rPr>
        <w:t>Wikimedia Programs and Events Dashboard</w:t>
      </w:r>
      <w:r w:rsidRPr="00263CFA">
        <w:rPr>
          <w:rFonts w:eastAsia="Times New Roman" w:cstheme="minorHAnsi"/>
        </w:rPr>
        <w:t>. It is very useful to set up a program in the Dashboard and add all course participants to it (by Wikipedia username). This free dashboard can keep track of all editing and event activity</w:t>
      </w:r>
      <w:r w:rsidR="000F2C02" w:rsidRPr="00263CFA">
        <w:rPr>
          <w:rFonts w:eastAsia="Times New Roman" w:cstheme="minorHAnsi"/>
        </w:rPr>
        <w:t>. See below for additional information on using the dashboard.</w:t>
      </w:r>
      <w:r w:rsidR="000F2C02" w:rsidRPr="00263CFA">
        <w:rPr>
          <w:rFonts w:eastAsia="Times New Roman" w:cstheme="minorHAnsi"/>
        </w:rPr>
        <w:br/>
      </w:r>
    </w:p>
    <w:p w14:paraId="6A250C50" w14:textId="77777777" w:rsidR="00FE7C79" w:rsidRDefault="00FE7C79" w:rsidP="00E52390">
      <w:pPr>
        <w:pStyle w:val="Heading4"/>
      </w:pPr>
    </w:p>
    <w:p w14:paraId="5F2413C9" w14:textId="21DE59BB" w:rsidR="00BA0081" w:rsidRPr="00514144" w:rsidRDefault="004A716F" w:rsidP="00E52390">
      <w:pPr>
        <w:pStyle w:val="Heading4"/>
      </w:pPr>
      <w:r w:rsidRPr="00514144">
        <w:lastRenderedPageBreak/>
        <w:t xml:space="preserve">Wikipedia </w:t>
      </w:r>
      <w:r w:rsidR="007A3DE1" w:rsidRPr="00514144">
        <w:t xml:space="preserve">Learning </w:t>
      </w:r>
      <w:r w:rsidRPr="00514144">
        <w:t>Resources</w:t>
      </w:r>
    </w:p>
    <w:p w14:paraId="0EACE4F8" w14:textId="74DA2B55" w:rsidR="004A716F" w:rsidRPr="00263CFA" w:rsidRDefault="00B1454F" w:rsidP="00AC74F9">
      <w:pPr>
        <w:rPr>
          <w:rFonts w:cstheme="minorHAnsi"/>
        </w:rPr>
      </w:pPr>
      <w:r w:rsidRPr="00263CFA">
        <w:rPr>
          <w:rFonts w:cstheme="minorHAnsi"/>
        </w:rPr>
        <w:t xml:space="preserve">English </w:t>
      </w:r>
      <w:r w:rsidR="00AC74F9" w:rsidRPr="00263CFA">
        <w:rPr>
          <w:rFonts w:cstheme="minorHAnsi"/>
        </w:rPr>
        <w:t>Wikipedia and the Wikimedia Foundation have a plethora of documentation, tools, support</w:t>
      </w:r>
      <w:r w:rsidR="0038705B">
        <w:rPr>
          <w:rFonts w:cstheme="minorHAnsi"/>
        </w:rPr>
        <w:t>,</w:t>
      </w:r>
      <w:r w:rsidR="00AC74F9" w:rsidRPr="00263CFA">
        <w:rPr>
          <w:rFonts w:cstheme="minorHAnsi"/>
        </w:rPr>
        <w:t xml:space="preserve"> and self-directed learning materials available</w:t>
      </w:r>
      <w:r w:rsidR="008E7125" w:rsidRPr="00263CFA">
        <w:rPr>
          <w:rFonts w:cstheme="minorHAnsi"/>
        </w:rPr>
        <w:t xml:space="preserve"> that are critical to the success of the course</w:t>
      </w:r>
      <w:r w:rsidR="00AC74F9" w:rsidRPr="00263CFA">
        <w:rPr>
          <w:rFonts w:cstheme="minorHAnsi"/>
        </w:rPr>
        <w:t xml:space="preserve">. </w:t>
      </w:r>
      <w:r w:rsidR="008E7125" w:rsidRPr="00263CFA">
        <w:rPr>
          <w:rFonts w:cstheme="minorHAnsi"/>
        </w:rPr>
        <w:t>Because t</w:t>
      </w:r>
      <w:r w:rsidR="00AC74F9" w:rsidRPr="00263CFA">
        <w:rPr>
          <w:rFonts w:cstheme="minorHAnsi"/>
        </w:rPr>
        <w:t>hese resources tend to be scattered</w:t>
      </w:r>
      <w:r w:rsidR="00FE7C79">
        <w:rPr>
          <w:rFonts w:cstheme="minorHAnsi"/>
        </w:rPr>
        <w:t>—</w:t>
      </w:r>
      <w:r w:rsidR="00AC74F9" w:rsidRPr="00263CFA">
        <w:rPr>
          <w:rFonts w:cstheme="minorHAnsi"/>
        </w:rPr>
        <w:t>and of variable quality and organization</w:t>
      </w:r>
      <w:r w:rsidR="00FE7C79">
        <w:rPr>
          <w:rFonts w:cstheme="minorHAnsi"/>
        </w:rPr>
        <w:t>—</w:t>
      </w:r>
      <w:r w:rsidR="000F2C02" w:rsidRPr="00263CFA">
        <w:rPr>
          <w:rFonts w:cstheme="minorHAnsi"/>
        </w:rPr>
        <w:t xml:space="preserve">this curriculum and </w:t>
      </w:r>
      <w:r w:rsidR="00FE7C79">
        <w:rPr>
          <w:rFonts w:cstheme="minorHAnsi"/>
        </w:rPr>
        <w:t xml:space="preserve">accompanying </w:t>
      </w:r>
      <w:r w:rsidR="000F2C02" w:rsidRPr="00263CFA">
        <w:rPr>
          <w:rFonts w:cstheme="minorHAnsi"/>
        </w:rPr>
        <w:t>support documents point specifically to the ones we recommend</w:t>
      </w:r>
      <w:r w:rsidR="00AC74F9" w:rsidRPr="00263CFA">
        <w:rPr>
          <w:rFonts w:cstheme="minorHAnsi"/>
        </w:rPr>
        <w:t xml:space="preserve">. Resources such as the </w:t>
      </w:r>
      <w:hyperlink r:id="rId10" w:history="1">
        <w:r w:rsidR="004C5500" w:rsidRPr="00263CFA">
          <w:rPr>
            <w:rStyle w:val="Hyperlink"/>
            <w:rFonts w:cstheme="minorHAnsi"/>
          </w:rPr>
          <w:t>Programs and Events Dashboard</w:t>
        </w:r>
        <w:r w:rsidR="00077437" w:rsidRPr="00263CFA">
          <w:rPr>
            <w:rStyle w:val="Hyperlink"/>
            <w:rFonts w:cstheme="minorHAnsi"/>
          </w:rPr>
          <w:t xml:space="preserve"> Training Library</w:t>
        </w:r>
      </w:hyperlink>
      <w:r w:rsidR="00077437" w:rsidRPr="00263CFA">
        <w:rPr>
          <w:rFonts w:cstheme="minorHAnsi"/>
        </w:rPr>
        <w:t xml:space="preserve"> of self-paced modules, </w:t>
      </w:r>
      <w:hyperlink r:id="rId11" w:history="1">
        <w:r w:rsidR="00077437" w:rsidRPr="00263CFA">
          <w:rPr>
            <w:rStyle w:val="Hyperlink"/>
            <w:rFonts w:cstheme="minorHAnsi"/>
          </w:rPr>
          <w:t>Wikimedia Outreach FAQ for Librarians</w:t>
        </w:r>
      </w:hyperlink>
      <w:r w:rsidR="00077437" w:rsidRPr="00263CFA">
        <w:rPr>
          <w:rFonts w:cstheme="minorHAnsi"/>
        </w:rPr>
        <w:t xml:space="preserve">, the </w:t>
      </w:r>
      <w:hyperlink r:id="rId12" w:history="1">
        <w:r w:rsidR="00077437" w:rsidRPr="00263CFA">
          <w:rPr>
            <w:rStyle w:val="Hyperlink"/>
            <w:rFonts w:cstheme="minorHAnsi"/>
          </w:rPr>
          <w:t>Wikipedia Teahouse</w:t>
        </w:r>
      </w:hyperlink>
      <w:r w:rsidR="00077437" w:rsidRPr="00263CFA">
        <w:rPr>
          <w:rFonts w:cstheme="minorHAnsi"/>
        </w:rPr>
        <w:t xml:space="preserve">, </w:t>
      </w:r>
      <w:r w:rsidR="00FE7C79">
        <w:rPr>
          <w:rFonts w:cstheme="minorHAnsi"/>
        </w:rPr>
        <w:t xml:space="preserve">and </w:t>
      </w:r>
      <w:r w:rsidR="00077437" w:rsidRPr="00263CFA">
        <w:rPr>
          <w:rFonts w:cstheme="minorHAnsi"/>
        </w:rPr>
        <w:t xml:space="preserve">extensive </w:t>
      </w:r>
      <w:hyperlink r:id="rId13" w:history="1">
        <w:r w:rsidR="00077437" w:rsidRPr="00263CFA">
          <w:rPr>
            <w:rStyle w:val="Hyperlink"/>
            <w:rFonts w:cstheme="minorHAnsi"/>
          </w:rPr>
          <w:t>Help documentation</w:t>
        </w:r>
      </w:hyperlink>
      <w:r w:rsidR="00077437" w:rsidRPr="00263CFA">
        <w:rPr>
          <w:rFonts w:cstheme="minorHAnsi"/>
        </w:rPr>
        <w:t xml:space="preserve"> including many step-by-step guides walking new editors through common tasks and explaining concepts such as notability and NPOV will provide many of the content building blocks you need to cover such a broad and detailed topic while allowing individual learners to pursue specific and varied interests. </w:t>
      </w:r>
      <w:r w:rsidR="000F2C02" w:rsidRPr="00263CFA">
        <w:rPr>
          <w:rFonts w:cstheme="minorHAnsi"/>
        </w:rPr>
        <w:br/>
      </w:r>
    </w:p>
    <w:p w14:paraId="672D71CF" w14:textId="3F7DB6CA" w:rsidR="003105B9" w:rsidRPr="00514144" w:rsidRDefault="003105B9" w:rsidP="00E52390">
      <w:pPr>
        <w:pStyle w:val="Heading4"/>
      </w:pPr>
      <w:r w:rsidRPr="00514144">
        <w:t>Using the Programs and Events Outreach Dashboard</w:t>
      </w:r>
    </w:p>
    <w:p w14:paraId="5573F494" w14:textId="3CBAF27F" w:rsidR="003105B9" w:rsidRPr="00263CFA" w:rsidRDefault="003105B9" w:rsidP="003105B9">
      <w:pPr>
        <w:rPr>
          <w:rFonts w:cstheme="minorHAnsi"/>
        </w:rPr>
      </w:pPr>
      <w:r w:rsidRPr="00263CFA">
        <w:rPr>
          <w:rFonts w:cstheme="minorHAnsi"/>
        </w:rPr>
        <w:t xml:space="preserve">With the </w:t>
      </w:r>
      <w:hyperlink r:id="rId14" w:history="1">
        <w:r w:rsidR="00F94BEA" w:rsidRPr="00263CFA">
          <w:rPr>
            <w:rStyle w:val="Hyperlink"/>
            <w:rFonts w:cstheme="minorHAnsi"/>
          </w:rPr>
          <w:t xml:space="preserve">Programs and Events Outreach </w:t>
        </w:r>
        <w:r w:rsidRPr="00263CFA">
          <w:rPr>
            <w:rStyle w:val="Hyperlink"/>
            <w:rFonts w:cstheme="minorHAnsi"/>
          </w:rPr>
          <w:t>Dashboard</w:t>
        </w:r>
      </w:hyperlink>
      <w:r w:rsidRPr="00263CFA">
        <w:rPr>
          <w:rFonts w:cstheme="minorHAnsi"/>
        </w:rPr>
        <w:t xml:space="preserve">, you can </w:t>
      </w:r>
      <w:r w:rsidR="00F82D42" w:rsidRPr="00263CFA">
        <w:rPr>
          <w:rFonts w:cstheme="minorHAnsi"/>
        </w:rPr>
        <w:t xml:space="preserve">document user activities by </w:t>
      </w:r>
      <w:r w:rsidRPr="00263CFA">
        <w:rPr>
          <w:rFonts w:cstheme="minorHAnsi"/>
        </w:rPr>
        <w:t>captur</w:t>
      </w:r>
      <w:r w:rsidR="00F82D42" w:rsidRPr="00263CFA">
        <w:rPr>
          <w:rFonts w:cstheme="minorHAnsi"/>
        </w:rPr>
        <w:t>ing</w:t>
      </w:r>
      <w:r w:rsidRPr="00263CFA">
        <w:rPr>
          <w:rFonts w:cstheme="minorHAnsi"/>
        </w:rPr>
        <w:t xml:space="preserve"> all </w:t>
      </w:r>
      <w:r w:rsidR="00F82D42" w:rsidRPr="00263CFA">
        <w:rPr>
          <w:rFonts w:cstheme="minorHAnsi"/>
        </w:rPr>
        <w:t xml:space="preserve">Wikipedia </w:t>
      </w:r>
      <w:r w:rsidRPr="00263CFA">
        <w:rPr>
          <w:rFonts w:cstheme="minorHAnsi"/>
        </w:rPr>
        <w:t xml:space="preserve">editing contributions made by a specific group of Wikipedia usernames over </w:t>
      </w:r>
      <w:r w:rsidR="00F82D42" w:rsidRPr="00263CFA">
        <w:rPr>
          <w:rFonts w:cstheme="minorHAnsi"/>
        </w:rPr>
        <w:t xml:space="preserve">a </w:t>
      </w:r>
      <w:r w:rsidR="0038705B">
        <w:rPr>
          <w:rFonts w:cstheme="minorHAnsi"/>
        </w:rPr>
        <w:t>selected</w:t>
      </w:r>
      <w:r w:rsidR="00F82D42" w:rsidRPr="00263CFA">
        <w:rPr>
          <w:rFonts w:cstheme="minorHAnsi"/>
        </w:rPr>
        <w:t xml:space="preserve"> </w:t>
      </w:r>
      <w:proofErr w:type="gramStart"/>
      <w:r w:rsidR="00F82D42" w:rsidRPr="00263CFA">
        <w:rPr>
          <w:rFonts w:cstheme="minorHAnsi"/>
        </w:rPr>
        <w:t xml:space="preserve">period of </w:t>
      </w:r>
      <w:r w:rsidRPr="00263CFA">
        <w:rPr>
          <w:rFonts w:cstheme="minorHAnsi"/>
        </w:rPr>
        <w:t>time</w:t>
      </w:r>
      <w:proofErr w:type="gramEnd"/>
      <w:r w:rsidRPr="00263CFA">
        <w:rPr>
          <w:rFonts w:cstheme="minorHAnsi"/>
        </w:rPr>
        <w:t xml:space="preserve">. The Dashboard is available on </w:t>
      </w:r>
      <w:hyperlink r:id="rId15" w:history="1">
        <w:r w:rsidRPr="00263CFA">
          <w:rPr>
            <w:rStyle w:val="Hyperlink"/>
            <w:rFonts w:cstheme="minorHAnsi"/>
          </w:rPr>
          <w:t>Wikimedia Foundation’s Lab space</w:t>
        </w:r>
      </w:hyperlink>
      <w:r w:rsidR="00FE7C79">
        <w:rPr>
          <w:rFonts w:cstheme="minorHAnsi"/>
        </w:rPr>
        <w:t xml:space="preserve">; </w:t>
      </w:r>
      <w:r w:rsidRPr="00263CFA">
        <w:rPr>
          <w:rFonts w:cstheme="minorHAnsi"/>
        </w:rPr>
        <w:t>any event organizer, instructor</w:t>
      </w:r>
      <w:r w:rsidR="0038705B">
        <w:rPr>
          <w:rFonts w:cstheme="minorHAnsi"/>
        </w:rPr>
        <w:t>,</w:t>
      </w:r>
      <w:r w:rsidRPr="00263CFA">
        <w:rPr>
          <w:rFonts w:cstheme="minorHAnsi"/>
        </w:rPr>
        <w:t xml:space="preserve"> or trainer</w:t>
      </w:r>
      <w:r w:rsidR="00B1454F" w:rsidRPr="00263CFA">
        <w:rPr>
          <w:rFonts w:cstheme="minorHAnsi"/>
        </w:rPr>
        <w:t xml:space="preserve"> in any language</w:t>
      </w:r>
      <w:r w:rsidRPr="00263CFA">
        <w:rPr>
          <w:rFonts w:cstheme="minorHAnsi"/>
        </w:rPr>
        <w:t xml:space="preserve"> </w:t>
      </w:r>
      <w:r w:rsidR="0038705B">
        <w:rPr>
          <w:rFonts w:cstheme="minorHAnsi"/>
        </w:rPr>
        <w:t xml:space="preserve">may use this tool. </w:t>
      </w:r>
      <w:r w:rsidR="00B1454F" w:rsidRPr="00263CFA">
        <w:rPr>
          <w:rFonts w:cstheme="minorHAnsi"/>
        </w:rPr>
        <w:t>The</w:t>
      </w:r>
      <w:r w:rsidR="0038705B">
        <w:rPr>
          <w:rFonts w:cstheme="minorHAnsi"/>
        </w:rPr>
        <w:t xml:space="preserve"> Outreach</w:t>
      </w:r>
      <w:r w:rsidR="00B1454F" w:rsidRPr="00263CFA">
        <w:rPr>
          <w:rFonts w:cstheme="minorHAnsi"/>
        </w:rPr>
        <w:t xml:space="preserve"> Dashboard </w:t>
      </w:r>
      <w:r w:rsidRPr="00263CFA">
        <w:rPr>
          <w:rFonts w:cstheme="minorHAnsi"/>
        </w:rPr>
        <w:t xml:space="preserve">was adapted from the </w:t>
      </w:r>
      <w:hyperlink r:id="rId16" w:history="1">
        <w:r w:rsidRPr="00263CFA">
          <w:rPr>
            <w:rStyle w:val="Hyperlink"/>
            <w:rFonts w:cstheme="minorHAnsi"/>
          </w:rPr>
          <w:t>Wiki Education Foundation’s</w:t>
        </w:r>
      </w:hyperlink>
      <w:r w:rsidRPr="00263CFA">
        <w:rPr>
          <w:rFonts w:cstheme="minorHAnsi"/>
        </w:rPr>
        <w:t xml:space="preserve"> learning dashboard</w:t>
      </w:r>
      <w:r w:rsidR="00B1454F" w:rsidRPr="00263CFA">
        <w:rPr>
          <w:rFonts w:cstheme="minorHAnsi"/>
        </w:rPr>
        <w:t>,</w:t>
      </w:r>
      <w:r w:rsidRPr="00263CFA">
        <w:rPr>
          <w:rFonts w:cstheme="minorHAnsi"/>
        </w:rPr>
        <w:t xml:space="preserve"> which is only available for higher education instructors in North America</w:t>
      </w:r>
      <w:r w:rsidR="00726C82" w:rsidRPr="00263CFA">
        <w:rPr>
          <w:rFonts w:cstheme="minorHAnsi"/>
        </w:rPr>
        <w:t>.</w:t>
      </w:r>
    </w:p>
    <w:p w14:paraId="5C7ABE8F" w14:textId="27A3F0C2" w:rsidR="003105B9" w:rsidRPr="00263CFA" w:rsidRDefault="003105B9" w:rsidP="00726C82">
      <w:pPr>
        <w:spacing w:after="0"/>
        <w:rPr>
          <w:rFonts w:cstheme="minorHAnsi"/>
        </w:rPr>
      </w:pPr>
      <w:r w:rsidRPr="00263CFA">
        <w:rPr>
          <w:rFonts w:cstheme="minorHAnsi"/>
        </w:rPr>
        <w:t>Use the Program and Events Outreach Dashboard for small or large workshops, programs</w:t>
      </w:r>
      <w:r w:rsidR="00FE7C79">
        <w:rPr>
          <w:rFonts w:cstheme="minorHAnsi"/>
        </w:rPr>
        <w:t>,</w:t>
      </w:r>
      <w:r w:rsidRPr="00263CFA">
        <w:rPr>
          <w:rFonts w:cstheme="minorHAnsi"/>
        </w:rPr>
        <w:t xml:space="preserve"> or events </w:t>
      </w:r>
      <w:proofErr w:type="gramStart"/>
      <w:r w:rsidRPr="00263CFA">
        <w:rPr>
          <w:rFonts w:cstheme="minorHAnsi"/>
        </w:rPr>
        <w:t>in order to</w:t>
      </w:r>
      <w:proofErr w:type="gramEnd"/>
      <w:r w:rsidRPr="00263CFA">
        <w:rPr>
          <w:rFonts w:cstheme="minorHAnsi"/>
        </w:rPr>
        <w:t>:</w:t>
      </w:r>
    </w:p>
    <w:p w14:paraId="6BED6A42" w14:textId="08C6A6C8" w:rsidR="003105B9" w:rsidRPr="00263CFA" w:rsidRDefault="00776660" w:rsidP="004C75CC">
      <w:pPr>
        <w:numPr>
          <w:ilvl w:val="0"/>
          <w:numId w:val="20"/>
        </w:numPr>
        <w:spacing w:after="0"/>
        <w:rPr>
          <w:rFonts w:cstheme="minorHAnsi"/>
        </w:rPr>
      </w:pPr>
      <w:r>
        <w:rPr>
          <w:rFonts w:cstheme="minorHAnsi"/>
        </w:rPr>
        <w:t>V</w:t>
      </w:r>
      <w:r w:rsidR="005E38F5" w:rsidRPr="00263CFA">
        <w:rPr>
          <w:rFonts w:cstheme="minorHAnsi"/>
        </w:rPr>
        <w:t xml:space="preserve">iew </w:t>
      </w:r>
      <w:r w:rsidR="003105B9" w:rsidRPr="00263CFA">
        <w:rPr>
          <w:rFonts w:cstheme="minorHAnsi"/>
        </w:rPr>
        <w:t>participants’ editing activities on Wikipedia</w:t>
      </w:r>
    </w:p>
    <w:p w14:paraId="71CFF113" w14:textId="546F55A7" w:rsidR="003105B9" w:rsidRPr="00263CFA" w:rsidRDefault="003105B9" w:rsidP="004C75CC">
      <w:pPr>
        <w:numPr>
          <w:ilvl w:val="0"/>
          <w:numId w:val="20"/>
        </w:numPr>
        <w:spacing w:after="0"/>
        <w:rPr>
          <w:rFonts w:cstheme="minorHAnsi"/>
        </w:rPr>
      </w:pPr>
      <w:r w:rsidRPr="00263CFA">
        <w:rPr>
          <w:rFonts w:cstheme="minorHAnsi"/>
        </w:rPr>
        <w:t xml:space="preserve">Easily see </w:t>
      </w:r>
      <w:r w:rsidR="005E38F5" w:rsidRPr="00263CFA">
        <w:rPr>
          <w:rFonts w:cstheme="minorHAnsi"/>
        </w:rPr>
        <w:t>each</w:t>
      </w:r>
      <w:r w:rsidRPr="00263CFA">
        <w:rPr>
          <w:rFonts w:cstheme="minorHAnsi"/>
        </w:rPr>
        <w:t xml:space="preserve"> individual editor’s contribution to an article with multiple editors using the “View Authorship” tool</w:t>
      </w:r>
    </w:p>
    <w:p w14:paraId="73CF133F" w14:textId="22130778" w:rsidR="00F82D42" w:rsidRPr="00263CFA" w:rsidRDefault="003105B9" w:rsidP="004C75CC">
      <w:pPr>
        <w:numPr>
          <w:ilvl w:val="0"/>
          <w:numId w:val="20"/>
        </w:numPr>
        <w:spacing w:after="0"/>
        <w:rPr>
          <w:rFonts w:cstheme="minorHAnsi"/>
        </w:rPr>
      </w:pPr>
      <w:r w:rsidRPr="00263CFA">
        <w:rPr>
          <w:rFonts w:cstheme="minorHAnsi"/>
        </w:rPr>
        <w:t xml:space="preserve">Assign </w:t>
      </w:r>
      <w:r w:rsidR="00F82D42" w:rsidRPr="00263CFA">
        <w:rPr>
          <w:rFonts w:cstheme="minorHAnsi"/>
        </w:rPr>
        <w:t xml:space="preserve">specific </w:t>
      </w:r>
      <w:r w:rsidRPr="00263CFA">
        <w:rPr>
          <w:rFonts w:cstheme="minorHAnsi"/>
        </w:rPr>
        <w:t>articles to edit or</w:t>
      </w:r>
      <w:r w:rsidR="00F82D42" w:rsidRPr="00263CFA">
        <w:rPr>
          <w:rFonts w:cstheme="minorHAnsi"/>
        </w:rPr>
        <w:t xml:space="preserve"> allow participants to choose from a defined set of articles</w:t>
      </w:r>
    </w:p>
    <w:p w14:paraId="51605D56" w14:textId="5A28142A" w:rsidR="003105B9" w:rsidRPr="00263CFA" w:rsidRDefault="00F82D42" w:rsidP="004C75CC">
      <w:pPr>
        <w:numPr>
          <w:ilvl w:val="0"/>
          <w:numId w:val="20"/>
        </w:numPr>
        <w:spacing w:after="0"/>
        <w:rPr>
          <w:rFonts w:cstheme="minorHAnsi"/>
        </w:rPr>
      </w:pPr>
      <w:r w:rsidRPr="00263CFA">
        <w:rPr>
          <w:rFonts w:cstheme="minorHAnsi"/>
        </w:rPr>
        <w:t>Assign self-paced Wikipedia</w:t>
      </w:r>
      <w:r w:rsidR="003105B9" w:rsidRPr="00263CFA">
        <w:rPr>
          <w:rFonts w:cstheme="minorHAnsi"/>
        </w:rPr>
        <w:t xml:space="preserve"> </w:t>
      </w:r>
      <w:hyperlink r:id="rId17" w:history="1">
        <w:r w:rsidR="003105B9" w:rsidRPr="00263CFA">
          <w:rPr>
            <w:rStyle w:val="Hyperlink"/>
            <w:rFonts w:cstheme="minorHAnsi"/>
          </w:rPr>
          <w:t>training</w:t>
        </w:r>
      </w:hyperlink>
      <w:r w:rsidR="003105B9" w:rsidRPr="00263CFA">
        <w:rPr>
          <w:rFonts w:cstheme="minorHAnsi"/>
        </w:rPr>
        <w:t xml:space="preserve"> </w:t>
      </w:r>
      <w:r w:rsidRPr="00263CFA">
        <w:rPr>
          <w:rFonts w:cstheme="minorHAnsi"/>
        </w:rPr>
        <w:t xml:space="preserve">modules to </w:t>
      </w:r>
      <w:r w:rsidR="003105B9" w:rsidRPr="00263CFA">
        <w:rPr>
          <w:rFonts w:cstheme="minorHAnsi"/>
        </w:rPr>
        <w:t xml:space="preserve">complete </w:t>
      </w:r>
    </w:p>
    <w:p w14:paraId="78E99AC2" w14:textId="722F2F4B" w:rsidR="003105B9" w:rsidRPr="00263CFA" w:rsidRDefault="003105B9" w:rsidP="004C75CC">
      <w:pPr>
        <w:numPr>
          <w:ilvl w:val="0"/>
          <w:numId w:val="20"/>
        </w:numPr>
        <w:spacing w:after="0"/>
        <w:rPr>
          <w:rFonts w:cstheme="minorHAnsi"/>
        </w:rPr>
      </w:pPr>
      <w:r w:rsidRPr="00263CFA">
        <w:rPr>
          <w:rFonts w:cstheme="minorHAnsi"/>
        </w:rPr>
        <w:t>Download all data in CSV format for further analysis and to</w:t>
      </w:r>
      <w:r w:rsidR="00B801C8">
        <w:rPr>
          <w:rFonts w:cstheme="minorHAnsi"/>
        </w:rPr>
        <w:t xml:space="preserve"> help</w:t>
      </w:r>
      <w:r w:rsidRPr="00263CFA">
        <w:rPr>
          <w:rFonts w:cstheme="minorHAnsi"/>
        </w:rPr>
        <w:t xml:space="preserve"> justify your Wikipedia program</w:t>
      </w:r>
    </w:p>
    <w:p w14:paraId="34E3019C" w14:textId="152252D8" w:rsidR="003105B9" w:rsidRPr="00263CFA" w:rsidRDefault="003105B9" w:rsidP="003105B9">
      <w:pPr>
        <w:rPr>
          <w:rFonts w:cstheme="minorHAnsi"/>
        </w:rPr>
      </w:pPr>
      <w:r w:rsidRPr="00263CFA">
        <w:rPr>
          <w:rFonts w:cstheme="minorHAnsi"/>
        </w:rPr>
        <w:t xml:space="preserve">Look to the Outreach Dashboard </w:t>
      </w:r>
      <w:hyperlink r:id="rId18" w:history="1">
        <w:r w:rsidRPr="00263CFA">
          <w:rPr>
            <w:rStyle w:val="Hyperlink"/>
            <w:rFonts w:cstheme="minorHAnsi"/>
          </w:rPr>
          <w:t>trainin</w:t>
        </w:r>
        <w:r w:rsidR="00776660">
          <w:rPr>
            <w:rStyle w:val="Hyperlink"/>
            <w:rFonts w:cstheme="minorHAnsi"/>
          </w:rPr>
          <w:t>gs</w:t>
        </w:r>
      </w:hyperlink>
      <w:r w:rsidR="00776660">
        <w:rPr>
          <w:rFonts w:cstheme="minorHAnsi"/>
        </w:rPr>
        <w:t xml:space="preserve"> </w:t>
      </w:r>
      <w:r w:rsidRPr="00263CFA">
        <w:rPr>
          <w:rFonts w:cstheme="minorHAnsi"/>
        </w:rPr>
        <w:t>for guidance on creating and managing your dashboard programs.</w:t>
      </w:r>
      <w:r w:rsidR="000F5697" w:rsidRPr="00263CFA">
        <w:rPr>
          <w:rFonts w:cstheme="minorHAnsi"/>
        </w:rPr>
        <w:br/>
      </w:r>
    </w:p>
    <w:p w14:paraId="7496EA97" w14:textId="0245C537" w:rsidR="006F2F6E" w:rsidRPr="00633437" w:rsidRDefault="002572E4" w:rsidP="00E52390">
      <w:pPr>
        <w:pStyle w:val="Heading4"/>
      </w:pPr>
      <w:r>
        <w:t>Using the</w:t>
      </w:r>
      <w:r w:rsidR="006F2F6E" w:rsidRPr="00263CFA">
        <w:t xml:space="preserve"> course </w:t>
      </w:r>
      <w:r w:rsidR="006F2F6E" w:rsidRPr="00633437">
        <w:t>materials</w:t>
      </w:r>
    </w:p>
    <w:p w14:paraId="7C07F25E" w14:textId="34C301BB" w:rsidR="00170F1F" w:rsidRDefault="00170F1F" w:rsidP="00170F1F">
      <w:pPr>
        <w:rPr>
          <w:rFonts w:cstheme="minorHAnsi"/>
        </w:rPr>
      </w:pPr>
      <w:r w:rsidRPr="00170F1F">
        <w:rPr>
          <w:rFonts w:cstheme="minorHAnsi"/>
        </w:rPr>
        <w:t>You may</w:t>
      </w:r>
      <w:r w:rsidR="002572E4">
        <w:rPr>
          <w:rFonts w:cstheme="minorHAnsi"/>
        </w:rPr>
        <w:t xml:space="preserve"> </w:t>
      </w:r>
      <w:r w:rsidRPr="00170F1F">
        <w:rPr>
          <w:rFonts w:cstheme="minorHAnsi"/>
        </w:rPr>
        <w:t>use and adapt these materials</w:t>
      </w:r>
      <w:r w:rsidR="00FE7C79">
        <w:rPr>
          <w:rFonts w:cstheme="minorHAnsi"/>
        </w:rPr>
        <w:t xml:space="preserve"> created as part of </w:t>
      </w:r>
      <w:proofErr w:type="spellStart"/>
      <w:r w:rsidR="00EC4873">
        <w:rPr>
          <w:rFonts w:cstheme="minorHAnsi"/>
        </w:rPr>
        <w:t>WebJunction’s</w:t>
      </w:r>
      <w:proofErr w:type="spellEnd"/>
      <w:r w:rsidR="00EC4873">
        <w:rPr>
          <w:rFonts w:cstheme="minorHAnsi"/>
        </w:rPr>
        <w:t xml:space="preserve"> </w:t>
      </w:r>
      <w:r w:rsidR="00FE7C79">
        <w:rPr>
          <w:rFonts w:cstheme="minorHAnsi"/>
        </w:rPr>
        <w:t>Wikipedia + Libraries: Better Together training program</w:t>
      </w:r>
      <w:r w:rsidRPr="00170F1F">
        <w:rPr>
          <w:rFonts w:cstheme="minorHAnsi"/>
        </w:rPr>
        <w:t>. The slide templates, handouts, and learner guides may be shared and adapted under CC BY</w:t>
      </w:r>
      <w:r w:rsidR="00FE7C79">
        <w:rPr>
          <w:rFonts w:cstheme="minorHAnsi"/>
        </w:rPr>
        <w:t>-</w:t>
      </w:r>
      <w:r w:rsidRPr="00170F1F">
        <w:rPr>
          <w:rFonts w:cstheme="minorHAnsi"/>
        </w:rPr>
        <w:t xml:space="preserve">SA 4.0 licensing. </w:t>
      </w:r>
    </w:p>
    <w:p w14:paraId="328005FD" w14:textId="363A7785" w:rsidR="00170F1F" w:rsidRPr="00633437" w:rsidRDefault="00170F1F" w:rsidP="00624333">
      <w:r w:rsidRPr="00170F1F">
        <w:rPr>
          <w:rFonts w:cstheme="minorHAnsi"/>
        </w:rPr>
        <w:t>This means that you are free to:</w:t>
      </w:r>
    </w:p>
    <w:p w14:paraId="74727FB1" w14:textId="5F7847FC" w:rsidR="00170F1F" w:rsidRPr="00170F1F" w:rsidRDefault="00170F1F" w:rsidP="00170F1F">
      <w:pPr>
        <w:ind w:left="1440"/>
        <w:rPr>
          <w:rFonts w:cstheme="minorHAnsi"/>
        </w:rPr>
      </w:pPr>
      <w:r w:rsidRPr="00170F1F">
        <w:rPr>
          <w:rFonts w:cstheme="minorHAnsi"/>
        </w:rPr>
        <w:t>• Share — copy and redistribute the material in any medium or format</w:t>
      </w:r>
    </w:p>
    <w:p w14:paraId="67999FC3" w14:textId="6FC37468" w:rsidR="00170F1F" w:rsidRPr="00170F1F" w:rsidRDefault="00170F1F" w:rsidP="00170F1F">
      <w:pPr>
        <w:ind w:left="1440"/>
        <w:rPr>
          <w:rFonts w:cstheme="minorHAnsi"/>
        </w:rPr>
      </w:pPr>
      <w:r w:rsidRPr="00170F1F">
        <w:rPr>
          <w:rFonts w:cstheme="minorHAnsi"/>
        </w:rPr>
        <w:t>•</w:t>
      </w:r>
      <w:r>
        <w:rPr>
          <w:rFonts w:cstheme="minorHAnsi"/>
        </w:rPr>
        <w:t xml:space="preserve"> </w:t>
      </w:r>
      <w:r w:rsidRPr="00170F1F">
        <w:rPr>
          <w:rFonts w:cstheme="minorHAnsi"/>
        </w:rPr>
        <w:t xml:space="preserve">Adapt — remix, transform, and build upon the material for any purpose, even commercially. </w:t>
      </w:r>
    </w:p>
    <w:p w14:paraId="0B92DC6D" w14:textId="37BEC259" w:rsidR="00170F1F" w:rsidRPr="00170F1F" w:rsidRDefault="00170F1F" w:rsidP="00170F1F">
      <w:pPr>
        <w:ind w:left="1440"/>
        <w:rPr>
          <w:rFonts w:cstheme="minorHAnsi"/>
        </w:rPr>
      </w:pPr>
      <w:r w:rsidRPr="00170F1F">
        <w:rPr>
          <w:rFonts w:cstheme="minorHAnsi"/>
        </w:rPr>
        <w:t>•</w:t>
      </w:r>
      <w:r>
        <w:rPr>
          <w:rFonts w:cstheme="minorHAnsi"/>
        </w:rPr>
        <w:t xml:space="preserve"> </w:t>
      </w:r>
      <w:r w:rsidRPr="00170F1F">
        <w:rPr>
          <w:rFonts w:cstheme="minorHAnsi"/>
        </w:rPr>
        <w:t>Under the following term</w:t>
      </w:r>
      <w:r w:rsidR="002572E4">
        <w:rPr>
          <w:rFonts w:cstheme="minorHAnsi"/>
        </w:rPr>
        <w:t>s:</w:t>
      </w:r>
    </w:p>
    <w:p w14:paraId="1C1EFA3F" w14:textId="29966D88" w:rsidR="00170F1F" w:rsidRPr="00EC4873" w:rsidRDefault="00170F1F" w:rsidP="00EC4873">
      <w:pPr>
        <w:ind w:left="1440"/>
      </w:pPr>
      <w:r w:rsidRPr="00E42BC5">
        <w:rPr>
          <w:rFonts w:cstheme="minorHAnsi"/>
        </w:rPr>
        <w:t>Attribution</w:t>
      </w:r>
      <w:r>
        <w:rPr>
          <w:rFonts w:cstheme="minorHAnsi"/>
        </w:rPr>
        <w:t xml:space="preserve">: </w:t>
      </w:r>
      <w:r w:rsidRPr="00170F1F">
        <w:rPr>
          <w:rFonts w:cstheme="minorHAnsi"/>
        </w:rPr>
        <w:t>You must give appropriate credit to WebJunction</w:t>
      </w:r>
      <w:r w:rsidR="00490F40">
        <w:rPr>
          <w:rFonts w:cstheme="minorHAnsi"/>
        </w:rPr>
        <w:t xml:space="preserve"> and </w:t>
      </w:r>
      <w:r w:rsidR="00274CC9">
        <w:rPr>
          <w:rFonts w:cstheme="minorHAnsi"/>
        </w:rPr>
        <w:t>OCLC</w:t>
      </w:r>
      <w:r w:rsidRPr="00170F1F">
        <w:rPr>
          <w:rFonts w:cstheme="minorHAnsi"/>
        </w:rPr>
        <w:t xml:space="preserve"> </w:t>
      </w:r>
      <w:r w:rsidR="00490F40">
        <w:rPr>
          <w:rFonts w:cstheme="minorHAnsi"/>
        </w:rPr>
        <w:t>(</w:t>
      </w:r>
      <w:r w:rsidR="00EC4873">
        <w:t xml:space="preserve">“Created by WebJunction, a program of OCLC” or, if space is limited, “by OCLC WebJunction”) </w:t>
      </w:r>
      <w:r w:rsidRPr="00170F1F">
        <w:rPr>
          <w:rFonts w:cstheme="minorHAnsi"/>
        </w:rPr>
        <w:t xml:space="preserve">and include a </w:t>
      </w:r>
      <w:r w:rsidRPr="00170F1F">
        <w:rPr>
          <w:rFonts w:cstheme="minorHAnsi"/>
        </w:rPr>
        <w:lastRenderedPageBreak/>
        <w:t xml:space="preserve">link to </w:t>
      </w:r>
      <w:r w:rsidR="002572E4">
        <w:rPr>
          <w:rFonts w:cstheme="minorHAnsi"/>
        </w:rPr>
        <w:t>where the source materials are available (</w:t>
      </w:r>
      <w:hyperlink r:id="rId19" w:history="1">
        <w:r w:rsidR="002572E4" w:rsidRPr="00CA1448">
          <w:rPr>
            <w:rStyle w:val="Hyperlink"/>
            <w:rFonts w:cstheme="minorHAnsi"/>
          </w:rPr>
          <w:t>training curriculum link</w:t>
        </w:r>
      </w:hyperlink>
      <w:r w:rsidR="002572E4">
        <w:rPr>
          <w:rFonts w:cstheme="minorHAnsi"/>
        </w:rPr>
        <w:t>)</w:t>
      </w:r>
      <w:r w:rsidRPr="00170F1F">
        <w:rPr>
          <w:rFonts w:cstheme="minorHAnsi"/>
        </w:rPr>
        <w:t>, you must indicate if changes or adapt</w:t>
      </w:r>
      <w:r w:rsidR="00EC4873">
        <w:rPr>
          <w:rFonts w:cstheme="minorHAnsi"/>
        </w:rPr>
        <w:t>at</w:t>
      </w:r>
      <w:r w:rsidRPr="00170F1F">
        <w:rPr>
          <w:rFonts w:cstheme="minorHAnsi"/>
        </w:rPr>
        <w:t>ions were made, and you must provide the copyright notice (CC BY-SA 4.0) and a link to the license; You may do so in any reasonable manner, but not in any way that suggests the licensor endorses you or your use.</w:t>
      </w:r>
    </w:p>
    <w:p w14:paraId="6B7302A6" w14:textId="5C45BC0A" w:rsidR="00170F1F" w:rsidRDefault="00170F1F" w:rsidP="00EC4873">
      <w:pPr>
        <w:ind w:left="1440"/>
        <w:rPr>
          <w:rFonts w:cstheme="minorHAnsi"/>
        </w:rPr>
      </w:pPr>
      <w:proofErr w:type="spellStart"/>
      <w:r w:rsidRPr="00E42BC5">
        <w:rPr>
          <w:rFonts w:cstheme="minorHAnsi"/>
        </w:rPr>
        <w:t>ShareAlike</w:t>
      </w:r>
      <w:proofErr w:type="spellEnd"/>
      <w:r w:rsidR="002572E4">
        <w:rPr>
          <w:rFonts w:cstheme="minorHAnsi"/>
        </w:rPr>
        <w:t xml:space="preserve">: </w:t>
      </w:r>
      <w:r w:rsidRPr="00170F1F">
        <w:rPr>
          <w:rFonts w:cstheme="minorHAnsi"/>
        </w:rPr>
        <w:t>If you remix, transform, or build upon the material, you must distribute your contributions under the same license as the original.</w:t>
      </w:r>
    </w:p>
    <w:p w14:paraId="31221885" w14:textId="77777777" w:rsidR="002572E4" w:rsidRPr="00633437" w:rsidRDefault="002572E4" w:rsidP="00376CD7">
      <w:pPr>
        <w:ind w:left="2160"/>
      </w:pPr>
    </w:p>
    <w:p w14:paraId="36398A40" w14:textId="569600EF" w:rsidR="00170F1F" w:rsidRDefault="00170F1F" w:rsidP="00170F1F">
      <w:pPr>
        <w:pBdr>
          <w:bottom w:val="single" w:sz="6" w:space="1" w:color="auto"/>
        </w:pBdr>
        <w:rPr>
          <w:rFonts w:cstheme="minorHAnsi"/>
        </w:rPr>
      </w:pPr>
      <w:r w:rsidRPr="00170F1F">
        <w:rPr>
          <w:rFonts w:cstheme="minorHAnsi"/>
        </w:rPr>
        <w:t xml:space="preserve">For more information, see </w:t>
      </w:r>
      <w:hyperlink r:id="rId20" w:history="1">
        <w:r w:rsidR="00CE6ECB" w:rsidRPr="005763CF">
          <w:rPr>
            <w:rStyle w:val="Hyperlink"/>
            <w:rFonts w:cstheme="minorHAnsi"/>
          </w:rPr>
          <w:t>https://creativecommons.org/licenses/by-sa/4.0/</w:t>
        </w:r>
      </w:hyperlink>
    </w:p>
    <w:p w14:paraId="316ABB5C" w14:textId="77777777" w:rsidR="00CE6ECB" w:rsidRPr="00170F1F" w:rsidRDefault="00CE6ECB" w:rsidP="00170F1F">
      <w:pPr>
        <w:pBdr>
          <w:bottom w:val="single" w:sz="6" w:space="1" w:color="auto"/>
        </w:pBdr>
        <w:rPr>
          <w:rFonts w:cstheme="minorHAnsi"/>
        </w:rPr>
      </w:pPr>
    </w:p>
    <w:p w14:paraId="2ED6C4AE" w14:textId="60E3165F" w:rsidR="00B55F5A" w:rsidRDefault="00B55F5A">
      <w:pPr>
        <w:rPr>
          <w:rFonts w:eastAsia="Times New Roman" w:cstheme="minorHAnsi"/>
          <w:sz w:val="36"/>
          <w:szCs w:val="36"/>
        </w:rPr>
      </w:pPr>
    </w:p>
    <w:p w14:paraId="02DE25F7" w14:textId="679B59E8" w:rsidR="00B55F5A" w:rsidRDefault="00633437" w:rsidP="00B301CB">
      <w:pPr>
        <w:pStyle w:val="Heading1"/>
        <w:rPr>
          <w:rFonts w:eastAsia="Times New Roman"/>
        </w:rPr>
      </w:pPr>
      <w:r>
        <w:rPr>
          <w:rFonts w:eastAsia="Times New Roman"/>
        </w:rPr>
        <w:t>Before the start of the course</w:t>
      </w:r>
    </w:p>
    <w:p w14:paraId="1BA4932B" w14:textId="56980934" w:rsidR="00EC21AC" w:rsidRPr="00EC21AC" w:rsidRDefault="00EC21AC" w:rsidP="00EC21AC">
      <w:pPr>
        <w:rPr>
          <w:i/>
        </w:rPr>
      </w:pPr>
    </w:p>
    <w:p w14:paraId="2D92620E" w14:textId="03300DC0" w:rsidR="004F69A6" w:rsidRDefault="00633437" w:rsidP="00633437">
      <w:pPr>
        <w:rPr>
          <w:rFonts w:cstheme="minorHAnsi"/>
          <w:i/>
        </w:rPr>
      </w:pPr>
      <w:r>
        <w:rPr>
          <w:i/>
        </w:rPr>
        <w:t>B</w:t>
      </w:r>
      <w:r w:rsidR="00EC21AC" w:rsidRPr="00376CD7">
        <w:rPr>
          <w:i/>
        </w:rPr>
        <w:t>efore the course begins</w:t>
      </w:r>
      <w:r>
        <w:rPr>
          <w:i/>
        </w:rPr>
        <w:t>,</w:t>
      </w:r>
      <w:r w:rsidR="00EC21AC" w:rsidRPr="00376CD7">
        <w:rPr>
          <w:i/>
        </w:rPr>
        <w:t xml:space="preserve"> </w:t>
      </w:r>
      <w:r>
        <w:rPr>
          <w:i/>
        </w:rPr>
        <w:t>y</w:t>
      </w:r>
      <w:r w:rsidR="00EC21AC" w:rsidRPr="00EC21AC">
        <w:rPr>
          <w:i/>
        </w:rPr>
        <w:t>ou can p</w:t>
      </w:r>
      <w:r w:rsidR="00EC21AC" w:rsidRPr="00EC21AC">
        <w:rPr>
          <w:rFonts w:cstheme="minorHAnsi"/>
          <w:i/>
        </w:rPr>
        <w:t xml:space="preserve">osition </w:t>
      </w:r>
      <w:r>
        <w:rPr>
          <w:rFonts w:cstheme="minorHAnsi"/>
          <w:i/>
        </w:rPr>
        <w:t>your learners</w:t>
      </w:r>
      <w:r w:rsidR="00EC21AC" w:rsidRPr="00EC21AC">
        <w:rPr>
          <w:rFonts w:cstheme="minorHAnsi"/>
          <w:i/>
        </w:rPr>
        <w:t xml:space="preserve"> to get a running start by completing a few tasks</w:t>
      </w:r>
      <w:r w:rsidR="004F69A6">
        <w:rPr>
          <w:rFonts w:cstheme="minorHAnsi"/>
          <w:i/>
        </w:rPr>
        <w:t>.</w:t>
      </w:r>
    </w:p>
    <w:p w14:paraId="0B27979E" w14:textId="46D5CA55" w:rsidR="00EC21AC" w:rsidRPr="00263CFA" w:rsidRDefault="00EC21AC" w:rsidP="004C75CC">
      <w:pPr>
        <w:pStyle w:val="ListParagraph"/>
        <w:numPr>
          <w:ilvl w:val="0"/>
          <w:numId w:val="101"/>
        </w:numPr>
        <w:rPr>
          <w:rFonts w:cstheme="minorHAnsi"/>
          <w:b/>
        </w:rPr>
      </w:pPr>
      <w:r w:rsidRPr="00263CFA">
        <w:rPr>
          <w:rFonts w:cstheme="minorHAnsi"/>
          <w:b/>
        </w:rPr>
        <w:t>Create a Wikipedia user account</w:t>
      </w:r>
    </w:p>
    <w:p w14:paraId="08F04E63" w14:textId="2D2E8D0D" w:rsidR="00EC21AC" w:rsidRPr="00633437" w:rsidRDefault="00EC21AC" w:rsidP="00EC21AC">
      <w:r w:rsidRPr="00633437">
        <w:rPr>
          <w:rFonts w:cstheme="minorHAnsi"/>
        </w:rPr>
        <w:t>All learners should create a </w:t>
      </w:r>
      <w:hyperlink r:id="rId21" w:history="1">
        <w:r w:rsidRPr="00633437">
          <w:rPr>
            <w:rStyle w:val="Hyperlink"/>
            <w:rFonts w:cstheme="minorHAnsi"/>
            <w:sz w:val="21"/>
            <w:szCs w:val="21"/>
          </w:rPr>
          <w:t>Wikipedia user account</w:t>
        </w:r>
      </w:hyperlink>
      <w:r w:rsidRPr="00633437">
        <w:rPr>
          <w:rFonts w:cstheme="minorHAnsi"/>
        </w:rPr>
        <w:t xml:space="preserve"> if they don’t already have one (see </w:t>
      </w:r>
      <w:r w:rsidR="008D06BB">
        <w:t>Before-the-course_Create-your-Wikipedia-account.docx</w:t>
      </w:r>
      <w:r w:rsidRPr="00633437">
        <w:rPr>
          <w:rFonts w:cstheme="minorHAnsi"/>
        </w:rPr>
        <w:t>).</w:t>
      </w:r>
      <w:r w:rsidRPr="00633437">
        <w:t xml:space="preserve"> While a user account is not </w:t>
      </w:r>
      <w:r w:rsidRPr="00971150">
        <w:rPr>
          <w:rFonts w:cstheme="minorHAnsi"/>
          <w:i/>
        </w:rPr>
        <w:t>required</w:t>
      </w:r>
      <w:r w:rsidRPr="00633437">
        <w:t xml:space="preserve"> to edit Wikipedia, it is a very helpful first step towards engendering trust in your motivation as an editor, and can reduce the odds of conflict down the road. User accounts are required to use the highly recommended Wikimedia Programs and Events Dashboard to track activity on Wikipedia, including edits made, tutorials</w:t>
      </w:r>
      <w:r w:rsidR="008D06BB">
        <w:t>,</w:t>
      </w:r>
      <w:r w:rsidRPr="00633437">
        <w:t xml:space="preserve"> and other assignments completed. To use it, your learners’ user accounts will need to be added to the Program Dashboard you create for that purpose, either by you or your learners.</w:t>
      </w:r>
    </w:p>
    <w:p w14:paraId="05FBD21B" w14:textId="77777777" w:rsidR="00EC21AC" w:rsidRPr="00263CFA" w:rsidRDefault="00EC21AC" w:rsidP="004C75CC">
      <w:pPr>
        <w:pStyle w:val="ListParagraph"/>
        <w:numPr>
          <w:ilvl w:val="0"/>
          <w:numId w:val="101"/>
        </w:numPr>
        <w:rPr>
          <w:rFonts w:cstheme="minorHAnsi"/>
          <w:b/>
        </w:rPr>
      </w:pPr>
      <w:r w:rsidRPr="00263CFA">
        <w:rPr>
          <w:rFonts w:cstheme="minorHAnsi"/>
          <w:b/>
        </w:rPr>
        <w:t>Become familiar with the online learning environment</w:t>
      </w:r>
    </w:p>
    <w:p w14:paraId="28B81ABF" w14:textId="720637A3" w:rsidR="00EC21AC" w:rsidRPr="009E7BE5" w:rsidRDefault="00EC21AC" w:rsidP="00EC21AC">
      <w:r w:rsidRPr="009E7BE5">
        <w:rPr>
          <w:rFonts w:cstheme="minorHAnsi"/>
        </w:rPr>
        <w:t xml:space="preserve">Give your learners a few small tasks to introduce them to the </w:t>
      </w:r>
      <w:r w:rsidRPr="009E7BE5">
        <w:t>interactive online learning environment</w:t>
      </w:r>
      <w:r w:rsidRPr="009E7BE5">
        <w:rPr>
          <w:rFonts w:cstheme="minorHAnsi"/>
        </w:rPr>
        <w:t xml:space="preserve"> (if you are using one</w:t>
      </w:r>
      <w:r w:rsidR="009E7BE5" w:rsidRPr="009E7BE5">
        <w:rPr>
          <w:rFonts w:cstheme="minorHAnsi"/>
        </w:rPr>
        <w:t>)</w:t>
      </w:r>
      <w:r w:rsidRPr="009E7BE5">
        <w:rPr>
          <w:rFonts w:cstheme="minorHAnsi"/>
        </w:rPr>
        <w:t>. Especially if</w:t>
      </w:r>
      <w:r w:rsidRPr="009E7BE5">
        <w:t xml:space="preserve"> your learners are </w:t>
      </w:r>
      <w:r w:rsidRPr="009E7BE5">
        <w:rPr>
          <w:rFonts w:cstheme="minorHAnsi"/>
        </w:rPr>
        <w:t>inexperienced in</w:t>
      </w:r>
      <w:r w:rsidRPr="009E7BE5">
        <w:t xml:space="preserve"> online </w:t>
      </w:r>
      <w:r w:rsidRPr="009E7BE5">
        <w:rPr>
          <w:rFonts w:cstheme="minorHAnsi"/>
        </w:rPr>
        <w:t>learning, it’s helpful to introduce them to the tools you will be using so they will be</w:t>
      </w:r>
      <w:r w:rsidRPr="009E7BE5">
        <w:t xml:space="preserve"> comfortable with the experience before they need to focus on the course content.</w:t>
      </w:r>
    </w:p>
    <w:p w14:paraId="39E6C90F" w14:textId="77777777" w:rsidR="00EC21AC" w:rsidRPr="009E7BE5" w:rsidRDefault="00EC21AC" w:rsidP="00FD5AC0">
      <w:r w:rsidRPr="009E7BE5">
        <w:t>These tasks may include:</w:t>
      </w:r>
    </w:p>
    <w:p w14:paraId="65BC1CB6" w14:textId="410EF8C6" w:rsidR="00EC21AC" w:rsidRPr="009E7BE5" w:rsidRDefault="00EC21AC" w:rsidP="00431DFD">
      <w:pPr>
        <w:pStyle w:val="ListParagraph"/>
        <w:numPr>
          <w:ilvl w:val="0"/>
          <w:numId w:val="8"/>
        </w:numPr>
      </w:pPr>
      <w:r w:rsidRPr="009E7BE5">
        <w:t>Completing a user profile with more personal information</w:t>
      </w:r>
      <w:r w:rsidR="006C4A27">
        <w:t>–</w:t>
      </w:r>
      <w:r w:rsidRPr="009E7BE5">
        <w:t>especially a photo</w:t>
      </w:r>
    </w:p>
    <w:p w14:paraId="7CA67144" w14:textId="77777777" w:rsidR="00EC21AC" w:rsidRPr="009E7BE5" w:rsidRDefault="00EC21AC" w:rsidP="00431DFD">
      <w:pPr>
        <w:pStyle w:val="ListParagraph"/>
        <w:numPr>
          <w:ilvl w:val="0"/>
          <w:numId w:val="8"/>
        </w:numPr>
      </w:pPr>
      <w:r w:rsidRPr="009E7BE5">
        <w:t>Introducing themselves and interacting with other learners, in an online discussion thread set up for that purpose</w:t>
      </w:r>
    </w:p>
    <w:p w14:paraId="18544746" w14:textId="596D7BF3" w:rsidR="00EC21AC" w:rsidRPr="006C4A27" w:rsidRDefault="00EC21AC" w:rsidP="004C75CC">
      <w:pPr>
        <w:pStyle w:val="ListParagraph"/>
        <w:numPr>
          <w:ilvl w:val="0"/>
          <w:numId w:val="46"/>
        </w:numPr>
        <w:rPr>
          <w:rStyle w:val="Emphasis"/>
          <w:i w:val="0"/>
          <w:iCs w:val="0"/>
        </w:rPr>
      </w:pPr>
      <w:r w:rsidRPr="009E7BE5">
        <w:t xml:space="preserve">Reading an introduction to the practical workings of the course and live online environments, along with your expectations of their involvement </w:t>
      </w:r>
      <w:r w:rsidRPr="009E7BE5">
        <w:rPr>
          <w:rFonts w:cstheme="minorHAnsi"/>
        </w:rPr>
        <w:t>(see </w:t>
      </w:r>
      <w:r w:rsidR="006C4A27">
        <w:t>Before-the-course_Getting-the-most-out-of-this-course.docx</w:t>
      </w:r>
      <w:r w:rsidR="00B32CC1" w:rsidRPr="006C4A27">
        <w:rPr>
          <w:rFonts w:cstheme="minorHAnsi"/>
          <w:iCs/>
        </w:rPr>
        <w:t>).</w:t>
      </w:r>
    </w:p>
    <w:p w14:paraId="3E4B4268" w14:textId="77777777" w:rsidR="001F6018" w:rsidRDefault="001F6018" w:rsidP="00E14A88">
      <w:pPr>
        <w:pStyle w:val="Heading4"/>
      </w:pPr>
    </w:p>
    <w:p w14:paraId="5CC3B162" w14:textId="25FB8C8A" w:rsidR="00971150" w:rsidRPr="009E7BE5" w:rsidRDefault="00971150" w:rsidP="00E14A88">
      <w:pPr>
        <w:pStyle w:val="Heading4"/>
      </w:pPr>
      <w:r w:rsidRPr="009E7BE5">
        <w:lastRenderedPageBreak/>
        <w:t>Resources</w:t>
      </w:r>
    </w:p>
    <w:p w14:paraId="4AE7FE80" w14:textId="749F604B" w:rsidR="00971150" w:rsidRDefault="009E7BE5" w:rsidP="004C75CC">
      <w:pPr>
        <w:pStyle w:val="ListParagraph"/>
        <w:numPr>
          <w:ilvl w:val="0"/>
          <w:numId w:val="46"/>
        </w:numPr>
      </w:pPr>
      <w:r>
        <w:t>Before</w:t>
      </w:r>
      <w:r w:rsidR="00E14A88">
        <w:t>-</w:t>
      </w:r>
      <w:r>
        <w:t>the</w:t>
      </w:r>
      <w:r w:rsidR="00E14A88">
        <w:t>-</w:t>
      </w:r>
      <w:r>
        <w:t>course</w:t>
      </w:r>
      <w:r w:rsidR="00971150">
        <w:t>_Create-your-Wikipedia-account.docx</w:t>
      </w:r>
    </w:p>
    <w:p w14:paraId="1DBC6E85" w14:textId="650201B3" w:rsidR="00971150" w:rsidRDefault="009E7BE5" w:rsidP="004C75CC">
      <w:pPr>
        <w:pStyle w:val="ListParagraph"/>
        <w:numPr>
          <w:ilvl w:val="0"/>
          <w:numId w:val="46"/>
        </w:numPr>
      </w:pPr>
      <w:r>
        <w:t>Before-the-course</w:t>
      </w:r>
      <w:r w:rsidR="00971150">
        <w:t>_Getting-the-most-out-of-this-course.docx</w:t>
      </w:r>
    </w:p>
    <w:p w14:paraId="572B4531" w14:textId="77777777" w:rsidR="00467B6B" w:rsidRDefault="00467B6B" w:rsidP="004C75CC">
      <w:pPr>
        <w:pStyle w:val="ListParagraph"/>
        <w:numPr>
          <w:ilvl w:val="0"/>
          <w:numId w:val="46"/>
        </w:numPr>
      </w:pPr>
      <w:r w:rsidRPr="00467B6B">
        <w:t>Before-the-course_Discussion-forum-facilitation-tips.docx</w:t>
      </w:r>
    </w:p>
    <w:p w14:paraId="743F0EC9" w14:textId="77777777" w:rsidR="00EC21AC" w:rsidRDefault="00EC21AC" w:rsidP="00EC21AC">
      <w:pPr>
        <w:rPr>
          <w:rFonts w:eastAsia="Times New Roman" w:cstheme="minorHAnsi"/>
          <w:sz w:val="36"/>
          <w:szCs w:val="36"/>
        </w:rPr>
      </w:pPr>
    </w:p>
    <w:p w14:paraId="49943C4E" w14:textId="6939F14D" w:rsidR="00422857" w:rsidRPr="00B301CB" w:rsidRDefault="00422857" w:rsidP="00B301CB">
      <w:pPr>
        <w:pStyle w:val="Heading1"/>
        <w:rPr>
          <w:rStyle w:val="Heading2Char"/>
        </w:rPr>
      </w:pPr>
      <w:r w:rsidRPr="009E7BE5">
        <w:rPr>
          <w:rStyle w:val="Heading2Char"/>
        </w:rPr>
        <w:t>Section 1</w:t>
      </w:r>
      <w:r w:rsidR="0026604C" w:rsidRPr="009E7BE5">
        <w:rPr>
          <w:rStyle w:val="Heading2Char"/>
        </w:rPr>
        <w:t xml:space="preserve"> </w:t>
      </w:r>
      <w:r w:rsidR="00F10E99" w:rsidRPr="009E7BE5">
        <w:rPr>
          <w:rStyle w:val="Heading2Char"/>
        </w:rPr>
        <w:t>(1 week)</w:t>
      </w:r>
      <w:r w:rsidR="002A7DFB" w:rsidRPr="00B301CB">
        <w:rPr>
          <w:rFonts w:asciiTheme="minorHAnsi" w:hAnsiTheme="minorHAnsi"/>
          <w:sz w:val="36"/>
        </w:rPr>
        <w:br/>
      </w:r>
      <w:r w:rsidRPr="00FD5AC0">
        <w:rPr>
          <w:b/>
          <w:i/>
          <w:sz w:val="28"/>
        </w:rPr>
        <w:t>Wikipedia for you, your library</w:t>
      </w:r>
      <w:r w:rsidR="00952748" w:rsidRPr="00FD5AC0">
        <w:rPr>
          <w:b/>
          <w:i/>
          <w:sz w:val="28"/>
        </w:rPr>
        <w:t>,</w:t>
      </w:r>
      <w:r w:rsidRPr="00FD5AC0">
        <w:rPr>
          <w:b/>
          <w:i/>
          <w:sz w:val="28"/>
        </w:rPr>
        <w:t xml:space="preserve"> and your community</w:t>
      </w:r>
    </w:p>
    <w:p w14:paraId="635184D4" w14:textId="77777777" w:rsidR="00E02E77" w:rsidRPr="009E7BE5" w:rsidRDefault="00E02E77" w:rsidP="009E7BE5"/>
    <w:p w14:paraId="50198F3C" w14:textId="537711D2" w:rsidR="00690A94" w:rsidRPr="009E7BE5" w:rsidRDefault="00F10E99" w:rsidP="009E7BE5">
      <w:pPr>
        <w:rPr>
          <w:i/>
        </w:rPr>
      </w:pPr>
      <w:r w:rsidRPr="009E7BE5">
        <w:rPr>
          <w:i/>
        </w:rPr>
        <w:t>Section 1 introduces the learners to Wikipedia</w:t>
      </w:r>
      <w:r w:rsidR="003024E7" w:rsidRPr="009E7BE5">
        <w:rPr>
          <w:i/>
        </w:rPr>
        <w:t>,</w:t>
      </w:r>
      <w:r w:rsidR="0075732C" w:rsidRPr="009E7BE5">
        <w:rPr>
          <w:i/>
        </w:rPr>
        <w:t xml:space="preserve"> a</w:t>
      </w:r>
      <w:r w:rsidR="003024E7" w:rsidRPr="009E7BE5">
        <w:rPr>
          <w:i/>
        </w:rPr>
        <w:t>n online,</w:t>
      </w:r>
      <w:r w:rsidR="0075732C" w:rsidRPr="009E7BE5">
        <w:rPr>
          <w:i/>
        </w:rPr>
        <w:t xml:space="preserve"> global encyclopedia, and the </w:t>
      </w:r>
      <w:r w:rsidRPr="009E7BE5">
        <w:rPr>
          <w:i/>
        </w:rPr>
        <w:t xml:space="preserve">community of </w:t>
      </w:r>
      <w:r w:rsidR="0075732C" w:rsidRPr="009E7BE5">
        <w:rPr>
          <w:i/>
        </w:rPr>
        <w:t xml:space="preserve">volunteer </w:t>
      </w:r>
      <w:r w:rsidRPr="009E7BE5">
        <w:rPr>
          <w:i/>
        </w:rPr>
        <w:t>editors who continuously build</w:t>
      </w:r>
      <w:r w:rsidR="0075732C" w:rsidRPr="009E7BE5">
        <w:rPr>
          <w:i/>
        </w:rPr>
        <w:t>, enhance</w:t>
      </w:r>
      <w:r w:rsidR="00824098">
        <w:rPr>
          <w:i/>
        </w:rPr>
        <w:t>,</w:t>
      </w:r>
      <w:r w:rsidR="0075732C" w:rsidRPr="009E7BE5">
        <w:rPr>
          <w:i/>
        </w:rPr>
        <w:t xml:space="preserve"> and correct </w:t>
      </w:r>
      <w:r w:rsidRPr="009E7BE5">
        <w:rPr>
          <w:i/>
        </w:rPr>
        <w:t>it</w:t>
      </w:r>
      <w:r w:rsidR="0075732C" w:rsidRPr="009E7BE5">
        <w:rPr>
          <w:i/>
        </w:rPr>
        <w:t xml:space="preserve">. In many ways the ubiquity of Wikipedia in the online information ecosystem means that people take it for granted, or at least that their vague notions of ‘anyone can edit it’ define its reliability as a reference tool. </w:t>
      </w:r>
    </w:p>
    <w:p w14:paraId="56DA54AD" w14:textId="0FB9F23B" w:rsidR="002A7DFB" w:rsidRPr="009E7BE5" w:rsidRDefault="002A7DFB" w:rsidP="00E14A88">
      <w:pPr>
        <w:pStyle w:val="Heading4"/>
      </w:pPr>
      <w:r w:rsidRPr="009E7BE5">
        <w:t>Learning Objectives</w:t>
      </w:r>
    </w:p>
    <w:p w14:paraId="6D66103E" w14:textId="648E3B01" w:rsidR="00733AEF" w:rsidRPr="00263CFA" w:rsidRDefault="00E6745B" w:rsidP="009E7BE5">
      <w:r w:rsidRPr="00263CFA">
        <w:t>At the end of Section 1, l</w:t>
      </w:r>
      <w:r w:rsidR="00733AEF" w:rsidRPr="00263CFA">
        <w:t>earners will be able to…</w:t>
      </w:r>
    </w:p>
    <w:p w14:paraId="10EF509C" w14:textId="0617373E" w:rsidR="002A7DFB" w:rsidRPr="00263CFA" w:rsidRDefault="00733AEF" w:rsidP="004C75CC">
      <w:pPr>
        <w:pStyle w:val="ListParagraph"/>
        <w:numPr>
          <w:ilvl w:val="0"/>
          <w:numId w:val="45"/>
        </w:numPr>
      </w:pPr>
      <w:r w:rsidRPr="00263CFA">
        <w:t xml:space="preserve">Define </w:t>
      </w:r>
      <w:r w:rsidR="00F57144">
        <w:t xml:space="preserve">an </w:t>
      </w:r>
      <w:r w:rsidRPr="00263CFA">
        <w:t>encyclopedia</w:t>
      </w:r>
      <w:r w:rsidR="00F57144">
        <w:t xml:space="preserve"> and a wiki,</w:t>
      </w:r>
      <w:r w:rsidRPr="00263CFA">
        <w:t xml:space="preserve"> </w:t>
      </w:r>
      <w:r w:rsidR="00E6745B" w:rsidRPr="00263CFA">
        <w:t xml:space="preserve">describe </w:t>
      </w:r>
      <w:r w:rsidRPr="00263CFA">
        <w:t xml:space="preserve">how </w:t>
      </w:r>
      <w:r w:rsidR="00F57144">
        <w:t>these</w:t>
      </w:r>
      <w:r w:rsidRPr="00263CFA">
        <w:t xml:space="preserve"> definition</w:t>
      </w:r>
      <w:r w:rsidR="00F57144">
        <w:t>s</w:t>
      </w:r>
      <w:r w:rsidRPr="00263CFA">
        <w:t xml:space="preserve"> inform</w:t>
      </w:r>
      <w:r w:rsidR="00F57144">
        <w:t xml:space="preserve"> </w:t>
      </w:r>
      <w:r w:rsidRPr="00263CFA">
        <w:t>the style</w:t>
      </w:r>
      <w:r w:rsidR="00F57144">
        <w:t xml:space="preserve">, </w:t>
      </w:r>
      <w:r w:rsidRPr="00263CFA">
        <w:t>content</w:t>
      </w:r>
      <w:r w:rsidR="004861CB">
        <w:t>,</w:t>
      </w:r>
      <w:r w:rsidRPr="00263CFA">
        <w:t xml:space="preserve"> </w:t>
      </w:r>
      <w:r w:rsidR="00F57144">
        <w:t xml:space="preserve">and workflow </w:t>
      </w:r>
      <w:r w:rsidRPr="00263CFA">
        <w:t>of Wikipedia</w:t>
      </w:r>
    </w:p>
    <w:p w14:paraId="63D08140" w14:textId="5CE54A30" w:rsidR="00733AEF" w:rsidRPr="00263CFA" w:rsidRDefault="00733AEF" w:rsidP="004C75CC">
      <w:pPr>
        <w:pStyle w:val="ListParagraph"/>
        <w:numPr>
          <w:ilvl w:val="0"/>
          <w:numId w:val="45"/>
        </w:numPr>
      </w:pPr>
      <w:r w:rsidRPr="00263CFA">
        <w:t xml:space="preserve">Understand </w:t>
      </w:r>
      <w:r w:rsidR="00C268D2" w:rsidRPr="00263CFA">
        <w:t xml:space="preserve">the history of Wikipedia, </w:t>
      </w:r>
      <w:r w:rsidR="00E6745B" w:rsidRPr="00263CFA">
        <w:t xml:space="preserve">the community behind it, and </w:t>
      </w:r>
      <w:r w:rsidR="00C268D2" w:rsidRPr="00263CFA">
        <w:t>how it is organized and functions</w:t>
      </w:r>
    </w:p>
    <w:p w14:paraId="684722B4" w14:textId="665D6187" w:rsidR="00C268D2" w:rsidRPr="00263CFA" w:rsidRDefault="00C268D2" w:rsidP="004C75CC">
      <w:pPr>
        <w:pStyle w:val="ListParagraph"/>
        <w:numPr>
          <w:ilvl w:val="0"/>
          <w:numId w:val="45"/>
        </w:numPr>
      </w:pPr>
      <w:r w:rsidRPr="00263CFA">
        <w:t>Be able to communicate the “Five Pillars of Wikipedia</w:t>
      </w:r>
      <w:r w:rsidR="00F57144">
        <w:t>,”</w:t>
      </w:r>
      <w:r w:rsidRPr="00263CFA">
        <w:t xml:space="preserve"> and their significance to both users and editors</w:t>
      </w:r>
    </w:p>
    <w:p w14:paraId="5501F260" w14:textId="40376D80" w:rsidR="00C268D2" w:rsidRPr="00263CFA" w:rsidRDefault="00C268D2" w:rsidP="004C75CC">
      <w:pPr>
        <w:pStyle w:val="ListParagraph"/>
        <w:numPr>
          <w:ilvl w:val="0"/>
          <w:numId w:val="45"/>
        </w:numPr>
      </w:pPr>
      <w:r w:rsidRPr="00263CFA">
        <w:t xml:space="preserve">Understand how the Wikipedia community and libraries share a common goal of providing access to information </w:t>
      </w:r>
      <w:r w:rsidR="00937261" w:rsidRPr="00263CFA">
        <w:br/>
      </w:r>
    </w:p>
    <w:p w14:paraId="4CEE26EE" w14:textId="116AA032" w:rsidR="00F57144" w:rsidRPr="00D42692" w:rsidRDefault="00F57144" w:rsidP="00E14A88">
      <w:pPr>
        <w:pStyle w:val="Heading4"/>
      </w:pPr>
      <w:r w:rsidRPr="00D42692">
        <w:t>Resources</w:t>
      </w:r>
    </w:p>
    <w:p w14:paraId="7E573921" w14:textId="18DC3148" w:rsidR="00C10603" w:rsidRDefault="00F57144" w:rsidP="004C75CC">
      <w:pPr>
        <w:pStyle w:val="ListParagraph"/>
        <w:numPr>
          <w:ilvl w:val="0"/>
          <w:numId w:val="46"/>
        </w:numPr>
      </w:pPr>
      <w:r w:rsidRPr="00DE3BBD">
        <w:t>Section</w:t>
      </w:r>
      <w:r w:rsidR="00EF5551">
        <w:t>-</w:t>
      </w:r>
      <w:r w:rsidRPr="00DE3BBD">
        <w:t>1</w:t>
      </w:r>
      <w:r w:rsidR="00EF5551">
        <w:t>_</w:t>
      </w:r>
      <w:r w:rsidRPr="00DE3BBD">
        <w:t>Learner</w:t>
      </w:r>
      <w:r w:rsidR="00A83372">
        <w:t>-</w:t>
      </w:r>
      <w:r w:rsidRPr="00DE3BBD">
        <w:t>Guide.docx</w:t>
      </w:r>
    </w:p>
    <w:p w14:paraId="1BC09B02" w14:textId="22B1C2AB" w:rsidR="00C10603" w:rsidRDefault="00905A5B" w:rsidP="004C75CC">
      <w:pPr>
        <w:pStyle w:val="ListParagraph"/>
        <w:numPr>
          <w:ilvl w:val="0"/>
          <w:numId w:val="46"/>
        </w:numPr>
      </w:pPr>
      <w:r>
        <w:t>Section-1_</w:t>
      </w:r>
      <w:r w:rsidR="00A052E8" w:rsidRPr="00A052E8">
        <w:t xml:space="preserve"> </w:t>
      </w:r>
      <w:r w:rsidR="00A052E8" w:rsidRPr="000E554C">
        <w:t>Live</w:t>
      </w:r>
      <w:r w:rsidR="00A052E8">
        <w:t>-s</w:t>
      </w:r>
      <w:r w:rsidR="00A052E8" w:rsidRPr="000E554C">
        <w:t>ession</w:t>
      </w:r>
      <w:r w:rsidR="00A052E8">
        <w:t>-s</w:t>
      </w:r>
      <w:r w:rsidR="00A052E8" w:rsidRPr="000E554C">
        <w:t>lides.pptx</w:t>
      </w:r>
    </w:p>
    <w:p w14:paraId="366994F9" w14:textId="6C29F0B9" w:rsidR="00863342" w:rsidRDefault="00863342" w:rsidP="004C75CC">
      <w:pPr>
        <w:pStyle w:val="ListParagraph"/>
        <w:numPr>
          <w:ilvl w:val="0"/>
          <w:numId w:val="46"/>
        </w:numPr>
      </w:pPr>
      <w:r>
        <w:t>Section-</w:t>
      </w:r>
      <w:r w:rsidRPr="00DE3BBD">
        <w:t>1</w:t>
      </w:r>
      <w:r>
        <w:t>_Five</w:t>
      </w:r>
      <w:r w:rsidR="00A83372">
        <w:t>-</w:t>
      </w:r>
      <w:r w:rsidR="00684485">
        <w:t>P</w:t>
      </w:r>
      <w:r>
        <w:t>illars.</w:t>
      </w:r>
      <w:r w:rsidR="00A45667" w:rsidRPr="00A84649">
        <w:t>pdf</w:t>
      </w:r>
    </w:p>
    <w:p w14:paraId="402D856C" w14:textId="1FEA06C9" w:rsidR="00F57144" w:rsidRDefault="00F57144" w:rsidP="004C75CC">
      <w:pPr>
        <w:pStyle w:val="ListParagraph"/>
        <w:numPr>
          <w:ilvl w:val="0"/>
          <w:numId w:val="46"/>
        </w:numPr>
      </w:pPr>
      <w:r>
        <w:t>Section</w:t>
      </w:r>
      <w:r w:rsidR="00EF5551">
        <w:t>-</w:t>
      </w:r>
      <w:r w:rsidR="00EF5551" w:rsidRPr="00DE3BBD">
        <w:t>1</w:t>
      </w:r>
      <w:r w:rsidR="00EF5551">
        <w:t>_</w:t>
      </w:r>
      <w:r w:rsidR="00A45667">
        <w:t>C</w:t>
      </w:r>
      <w:r>
        <w:t>reating</w:t>
      </w:r>
      <w:r w:rsidR="00A83372">
        <w:t>-</w:t>
      </w:r>
      <w:r>
        <w:t>your</w:t>
      </w:r>
      <w:r w:rsidR="00A83372">
        <w:t>-</w:t>
      </w:r>
      <w:r w:rsidR="00905A5B">
        <w:t>Wikipedia</w:t>
      </w:r>
      <w:r w:rsidR="00A83372">
        <w:t>-</w:t>
      </w:r>
      <w:r>
        <w:t>user</w:t>
      </w:r>
      <w:r w:rsidR="00A83372">
        <w:t>-</w:t>
      </w:r>
      <w:r>
        <w:t>page.docx</w:t>
      </w:r>
    </w:p>
    <w:p w14:paraId="4E23F230" w14:textId="77777777" w:rsidR="001B3734" w:rsidRDefault="001B3734" w:rsidP="001B3734">
      <w:pPr>
        <w:pStyle w:val="ListParagraph"/>
      </w:pPr>
    </w:p>
    <w:p w14:paraId="7D5BEEAF" w14:textId="78C7DA55" w:rsidR="002A05F5" w:rsidRPr="001B3734" w:rsidRDefault="002029D1" w:rsidP="00862FEC">
      <w:pPr>
        <w:pStyle w:val="Heading4"/>
      </w:pPr>
      <w:r w:rsidRPr="001B3734">
        <w:t>Section 1, Part</w:t>
      </w:r>
      <w:r w:rsidR="002A05F5" w:rsidRPr="001B3734">
        <w:t xml:space="preserve"> </w:t>
      </w:r>
      <w:r w:rsidR="00347E80" w:rsidRPr="001B3734">
        <w:t>1</w:t>
      </w:r>
      <w:r w:rsidR="00C10603" w:rsidRPr="001B3734">
        <w:t xml:space="preserve"> -</w:t>
      </w:r>
      <w:r w:rsidR="00347E80" w:rsidRPr="001B3734">
        <w:t xml:space="preserve"> Assignment</w:t>
      </w:r>
    </w:p>
    <w:p w14:paraId="1CF75E0F" w14:textId="77777777" w:rsidR="00AF0E5E" w:rsidRPr="009E7BE5" w:rsidRDefault="002A05F5" w:rsidP="009E7BE5">
      <w:pPr>
        <w:rPr>
          <w:i/>
        </w:rPr>
      </w:pPr>
      <w:r w:rsidRPr="009E7BE5">
        <w:rPr>
          <w:i/>
        </w:rPr>
        <w:t>Participants should have already created Wikipedia user accounts, have logged in and oriented themselves to the systems used for online instruction, including live online / webinar system, and introduced themselves in the general Introductions discussion forum.</w:t>
      </w:r>
      <w:r w:rsidR="006065C6" w:rsidRPr="00AF0E5E">
        <w:rPr>
          <w:i/>
        </w:rPr>
        <w:t xml:space="preserve"> </w:t>
      </w:r>
    </w:p>
    <w:p w14:paraId="6C37146E" w14:textId="77777777" w:rsidR="00FD5AC0" w:rsidRDefault="00FD5AC0" w:rsidP="00002D14">
      <w:pPr>
        <w:rPr>
          <w:b/>
        </w:rPr>
      </w:pPr>
    </w:p>
    <w:p w14:paraId="13919673" w14:textId="0CD89775" w:rsidR="00AF0E5E" w:rsidRPr="00C97405" w:rsidRDefault="00AF0E5E" w:rsidP="00002D14">
      <w:pPr>
        <w:rPr>
          <w:b/>
        </w:rPr>
      </w:pPr>
      <w:r w:rsidRPr="0078246A">
        <w:rPr>
          <w:b/>
        </w:rPr>
        <w:lastRenderedPageBreak/>
        <w:t>Assignment</w:t>
      </w:r>
    </w:p>
    <w:p w14:paraId="478FA460" w14:textId="4D33130C" w:rsidR="00302F39" w:rsidRPr="00263CFA" w:rsidRDefault="00D4139C" w:rsidP="004C75CC">
      <w:pPr>
        <w:pStyle w:val="ListParagraph"/>
        <w:numPr>
          <w:ilvl w:val="0"/>
          <w:numId w:val="67"/>
        </w:numPr>
      </w:pPr>
      <w:r w:rsidRPr="00263CFA">
        <w:t xml:space="preserve">Create </w:t>
      </w:r>
      <w:r w:rsidR="00AF0E5E">
        <w:t xml:space="preserve">your </w:t>
      </w:r>
      <w:r w:rsidRPr="00263CFA">
        <w:t>Wikipedia user account</w:t>
      </w:r>
      <w:r w:rsidR="00AF0E5E">
        <w:t xml:space="preserve"> (if not </w:t>
      </w:r>
      <w:r w:rsidRPr="00263CFA">
        <w:t xml:space="preserve">already done), and either add </w:t>
      </w:r>
      <w:r w:rsidR="00AF0E5E">
        <w:t>yourself</w:t>
      </w:r>
      <w:r w:rsidRPr="00263CFA">
        <w:t xml:space="preserve"> to the course Outreach Dashboard, or forward </w:t>
      </w:r>
      <w:r w:rsidR="00AF0E5E">
        <w:t>your</w:t>
      </w:r>
      <w:r w:rsidR="006065C6">
        <w:t xml:space="preserve"> username</w:t>
      </w:r>
      <w:r w:rsidRPr="00263CFA">
        <w:t xml:space="preserve"> to the instructors so they can do so</w:t>
      </w:r>
    </w:p>
    <w:p w14:paraId="16E7CEB7" w14:textId="066585B7" w:rsidR="002A05F5" w:rsidRPr="00263CFA" w:rsidRDefault="002A05F5" w:rsidP="004C75CC">
      <w:pPr>
        <w:pStyle w:val="ListParagraph"/>
        <w:numPr>
          <w:ilvl w:val="0"/>
          <w:numId w:val="67"/>
        </w:numPr>
      </w:pPr>
      <w:r w:rsidRPr="00263CFA">
        <w:t xml:space="preserve">Complete </w:t>
      </w:r>
      <w:r w:rsidR="00D670EC" w:rsidRPr="00263CFA">
        <w:t xml:space="preserve">a </w:t>
      </w:r>
      <w:r w:rsidRPr="00263CFA">
        <w:t>pre-training assessment</w:t>
      </w:r>
    </w:p>
    <w:p w14:paraId="2655CA6E" w14:textId="761A119C" w:rsidR="002A05F5" w:rsidRPr="001B3734" w:rsidRDefault="006065C6" w:rsidP="004C75CC">
      <w:pPr>
        <w:pStyle w:val="ListParagraph"/>
        <w:numPr>
          <w:ilvl w:val="0"/>
          <w:numId w:val="67"/>
        </w:numPr>
        <w:rPr>
          <w:bCs/>
        </w:rPr>
      </w:pPr>
      <w:r>
        <w:rPr>
          <w:bCs/>
        </w:rPr>
        <w:t>Complete</w:t>
      </w:r>
      <w:r w:rsidR="002A05F5" w:rsidRPr="001B3734">
        <w:rPr>
          <w:bCs/>
        </w:rPr>
        <w:t xml:space="preserve"> the Wiki</w:t>
      </w:r>
      <w:r w:rsidR="00A95C71" w:rsidRPr="001B3734">
        <w:rPr>
          <w:bCs/>
        </w:rPr>
        <w:t xml:space="preserve">pedia Essentials </w:t>
      </w:r>
      <w:r w:rsidR="00410AD2">
        <w:rPr>
          <w:bCs/>
        </w:rPr>
        <w:t>t</w:t>
      </w:r>
      <w:r w:rsidR="00A95C71" w:rsidRPr="001B3734">
        <w:rPr>
          <w:bCs/>
        </w:rPr>
        <w:t>utorial</w:t>
      </w:r>
      <w:r w:rsidR="00AF0E5E">
        <w:rPr>
          <w:bCs/>
        </w:rPr>
        <w:t>,</w:t>
      </w:r>
      <w:r w:rsidR="00A95C71" w:rsidRPr="001B3734">
        <w:rPr>
          <w:bCs/>
        </w:rPr>
        <w:t xml:space="preserve"> </w:t>
      </w:r>
      <w:hyperlink r:id="rId22" w:history="1">
        <w:r w:rsidR="00A95C71" w:rsidRPr="001B3734">
          <w:rPr>
            <w:rStyle w:val="Hyperlink"/>
            <w:rFonts w:eastAsia="Times New Roman" w:cstheme="minorHAnsi"/>
            <w:szCs w:val="24"/>
          </w:rPr>
          <w:t>https://outreachdashboard.wmflabs.org/training/editing-wikipedia/wikipedia-essentials</w:t>
        </w:r>
      </w:hyperlink>
      <w:r w:rsidR="00A95C71" w:rsidRPr="001B3734">
        <w:rPr>
          <w:bCs/>
        </w:rPr>
        <w:t xml:space="preserve">  </w:t>
      </w:r>
    </w:p>
    <w:p w14:paraId="009FF9DF" w14:textId="307BF7BA" w:rsidR="00BB7883" w:rsidRPr="009E7BE5" w:rsidRDefault="00900409" w:rsidP="00862FEC">
      <w:pPr>
        <w:pStyle w:val="Heading4"/>
      </w:pPr>
      <w:r w:rsidRPr="001B3734">
        <w:t>Section</w:t>
      </w:r>
      <w:r w:rsidR="002029D1" w:rsidRPr="009E7BE5">
        <w:t xml:space="preserve"> 1</w:t>
      </w:r>
      <w:r w:rsidR="002029D1" w:rsidRPr="001B3734">
        <w:t>, Part</w:t>
      </w:r>
      <w:r w:rsidR="002A05F5" w:rsidRPr="001B3734">
        <w:t xml:space="preserve"> </w:t>
      </w:r>
      <w:r w:rsidR="002A05F5" w:rsidRPr="009E7BE5">
        <w:t>2</w:t>
      </w:r>
      <w:r w:rsidR="00C10603" w:rsidRPr="009E7BE5">
        <w:t xml:space="preserve"> </w:t>
      </w:r>
      <w:r w:rsidR="00C10603" w:rsidRPr="001B3734">
        <w:t>-</w:t>
      </w:r>
      <w:r w:rsidR="003D1454" w:rsidRPr="009E7BE5">
        <w:t xml:space="preserve"> </w:t>
      </w:r>
      <w:r w:rsidR="00BB7883" w:rsidRPr="009E7BE5">
        <w:t>Live</w:t>
      </w:r>
      <w:r w:rsidR="002A05F5" w:rsidRPr="009E7BE5">
        <w:t xml:space="preserve"> </w:t>
      </w:r>
      <w:r w:rsidR="00BB7883" w:rsidRPr="009E7BE5">
        <w:t>Session</w:t>
      </w:r>
      <w:r w:rsidR="002A05F5" w:rsidRPr="009E7BE5">
        <w:t xml:space="preserve"> </w:t>
      </w:r>
    </w:p>
    <w:p w14:paraId="751C74F1" w14:textId="5FEB96C2" w:rsidR="00967438" w:rsidRPr="00F57144" w:rsidRDefault="006373B6" w:rsidP="009E7BE5">
      <w:r w:rsidRPr="00F57144">
        <w:t>90</w:t>
      </w:r>
      <w:r w:rsidR="008D1621" w:rsidRPr="00F57144">
        <w:t>-m</w:t>
      </w:r>
      <w:r w:rsidRPr="00F57144">
        <w:t>inute, interactive, live online session</w:t>
      </w:r>
    </w:p>
    <w:p w14:paraId="68E8D6A2" w14:textId="70C237C5" w:rsidR="001B407C" w:rsidRPr="00E10EEE" w:rsidRDefault="001B407C" w:rsidP="009E7BE5">
      <w:pPr>
        <w:pStyle w:val="Heading4"/>
      </w:pPr>
      <w:r w:rsidRPr="00E10EEE">
        <w:t>Topics</w:t>
      </w:r>
    </w:p>
    <w:p w14:paraId="118D7E52" w14:textId="77777777" w:rsidR="00E02E77" w:rsidRDefault="001B407C" w:rsidP="004C75CC">
      <w:pPr>
        <w:pStyle w:val="ListParagraph"/>
        <w:numPr>
          <w:ilvl w:val="0"/>
          <w:numId w:val="102"/>
        </w:numPr>
      </w:pPr>
      <w:r w:rsidRPr="00263CFA">
        <w:t>Welcome and overview of course</w:t>
      </w:r>
    </w:p>
    <w:p w14:paraId="069B8068" w14:textId="6721AA41" w:rsidR="00D4139C" w:rsidRPr="00E02E77" w:rsidRDefault="001B407C" w:rsidP="004C75CC">
      <w:pPr>
        <w:pStyle w:val="ListParagraph"/>
        <w:numPr>
          <w:ilvl w:val="0"/>
          <w:numId w:val="61"/>
        </w:numPr>
        <w:rPr>
          <w:rFonts w:eastAsia="Times New Roman" w:cstheme="minorHAnsi"/>
          <w:bCs/>
        </w:rPr>
      </w:pPr>
      <w:r w:rsidRPr="00E02E77">
        <w:rPr>
          <w:rFonts w:eastAsia="Times New Roman" w:cstheme="minorHAnsi"/>
          <w:bCs/>
        </w:rPr>
        <w:t xml:space="preserve">Why </w:t>
      </w:r>
      <w:r w:rsidR="00D4139C" w:rsidRPr="00E02E77">
        <w:rPr>
          <w:rFonts w:eastAsia="Times New Roman" w:cstheme="minorHAnsi"/>
          <w:bCs/>
        </w:rPr>
        <w:t xml:space="preserve">are we here? </w:t>
      </w:r>
    </w:p>
    <w:p w14:paraId="685C3DC9" w14:textId="70CE56FF" w:rsidR="001B407C" w:rsidRPr="00263CFA" w:rsidRDefault="00D4139C" w:rsidP="008609C3">
      <w:pPr>
        <w:pStyle w:val="ListParagraph"/>
        <w:numPr>
          <w:ilvl w:val="0"/>
          <w:numId w:val="1"/>
        </w:numPr>
        <w:shd w:val="clear" w:color="auto" w:fill="FFFFFF"/>
        <w:spacing w:before="150" w:after="150" w:line="240" w:lineRule="auto"/>
        <w:ind w:left="720"/>
        <w:outlineLvl w:val="3"/>
        <w:rPr>
          <w:rFonts w:eastAsia="Times New Roman" w:cstheme="minorHAnsi"/>
          <w:bCs/>
        </w:rPr>
      </w:pPr>
      <w:r w:rsidRPr="00263CFA">
        <w:rPr>
          <w:rFonts w:eastAsia="Times New Roman" w:cstheme="minorHAnsi"/>
          <w:bCs/>
        </w:rPr>
        <w:t>Five Pillars of Wikipedia</w:t>
      </w:r>
    </w:p>
    <w:p w14:paraId="688A3585" w14:textId="397DE22E" w:rsidR="001B407C" w:rsidRDefault="00CB3280" w:rsidP="008609C3">
      <w:pPr>
        <w:pStyle w:val="ListParagraph"/>
        <w:numPr>
          <w:ilvl w:val="0"/>
          <w:numId w:val="1"/>
        </w:numPr>
        <w:shd w:val="clear" w:color="auto" w:fill="FFFFFF"/>
        <w:spacing w:before="150" w:after="150" w:line="240" w:lineRule="auto"/>
        <w:ind w:left="720"/>
        <w:outlineLvl w:val="3"/>
        <w:rPr>
          <w:rFonts w:eastAsia="Times New Roman" w:cstheme="minorHAnsi"/>
          <w:bCs/>
        </w:rPr>
      </w:pPr>
      <w:r>
        <w:rPr>
          <w:rFonts w:eastAsia="Times New Roman" w:cstheme="minorHAnsi"/>
          <w:bCs/>
        </w:rPr>
        <w:t xml:space="preserve">The </w:t>
      </w:r>
      <w:r w:rsidR="001B407C" w:rsidRPr="00263CFA">
        <w:rPr>
          <w:rFonts w:eastAsia="Times New Roman" w:cstheme="minorHAnsi"/>
          <w:bCs/>
        </w:rPr>
        <w:t xml:space="preserve">Wikipedia </w:t>
      </w:r>
      <w:r w:rsidR="00D4139C" w:rsidRPr="00263CFA">
        <w:rPr>
          <w:rFonts w:eastAsia="Times New Roman" w:cstheme="minorHAnsi"/>
          <w:bCs/>
        </w:rPr>
        <w:t>editing process</w:t>
      </w:r>
      <w:r w:rsidR="001B407C" w:rsidRPr="00263CFA">
        <w:rPr>
          <w:rFonts w:eastAsia="Times New Roman" w:cstheme="minorHAnsi"/>
          <w:bCs/>
        </w:rPr>
        <w:t xml:space="preserve"> </w:t>
      </w:r>
    </w:p>
    <w:p w14:paraId="5815E1B0" w14:textId="583D8F33" w:rsidR="00CB3280" w:rsidRPr="00263CFA" w:rsidRDefault="00CB3280" w:rsidP="008609C3">
      <w:pPr>
        <w:pStyle w:val="ListParagraph"/>
        <w:numPr>
          <w:ilvl w:val="0"/>
          <w:numId w:val="1"/>
        </w:numPr>
        <w:shd w:val="clear" w:color="auto" w:fill="FFFFFF"/>
        <w:spacing w:before="150" w:after="150" w:line="240" w:lineRule="auto"/>
        <w:ind w:left="720"/>
        <w:outlineLvl w:val="3"/>
        <w:rPr>
          <w:rFonts w:eastAsia="Times New Roman" w:cstheme="minorHAnsi"/>
          <w:bCs/>
        </w:rPr>
      </w:pPr>
      <w:r>
        <w:rPr>
          <w:rFonts w:eastAsia="Times New Roman" w:cstheme="minorHAnsi"/>
          <w:bCs/>
        </w:rPr>
        <w:t xml:space="preserve">Guest </w:t>
      </w:r>
      <w:r w:rsidR="0047671E">
        <w:rPr>
          <w:rFonts w:eastAsia="Times New Roman" w:cstheme="minorHAnsi"/>
          <w:bCs/>
        </w:rPr>
        <w:t>presenter</w:t>
      </w:r>
    </w:p>
    <w:p w14:paraId="0A8D46FC" w14:textId="091D4E68" w:rsidR="001B407C" w:rsidRDefault="00D4139C" w:rsidP="00967438">
      <w:pPr>
        <w:pStyle w:val="ListParagraph"/>
        <w:numPr>
          <w:ilvl w:val="0"/>
          <w:numId w:val="1"/>
        </w:numPr>
        <w:shd w:val="clear" w:color="auto" w:fill="FFFFFF"/>
        <w:spacing w:before="150" w:after="150" w:line="240" w:lineRule="auto"/>
        <w:ind w:left="720"/>
        <w:outlineLvl w:val="3"/>
        <w:rPr>
          <w:rFonts w:eastAsia="Times New Roman" w:cstheme="minorHAnsi"/>
          <w:bCs/>
        </w:rPr>
      </w:pPr>
      <w:r w:rsidRPr="00263CFA">
        <w:rPr>
          <w:rFonts w:eastAsia="Times New Roman" w:cstheme="minorHAnsi"/>
          <w:bCs/>
        </w:rPr>
        <w:t xml:space="preserve">Next steps </w:t>
      </w:r>
      <w:r w:rsidR="00FB78EE" w:rsidRPr="00263CFA">
        <w:rPr>
          <w:rFonts w:eastAsia="Times New Roman" w:cstheme="minorHAnsi"/>
          <w:bCs/>
        </w:rPr>
        <w:br/>
      </w:r>
    </w:p>
    <w:p w14:paraId="652BB7B2" w14:textId="42E7B3E1" w:rsidR="006204FF" w:rsidRPr="006204FF" w:rsidRDefault="006204FF" w:rsidP="00862FEC">
      <w:pPr>
        <w:pStyle w:val="Heading4"/>
      </w:pPr>
      <w:r w:rsidRPr="006204FF">
        <w:t xml:space="preserve">Live session </w:t>
      </w:r>
    </w:p>
    <w:p w14:paraId="5F92C4F6" w14:textId="349F324A" w:rsidR="006204FF" w:rsidRPr="001A2EC8" w:rsidRDefault="003267DF" w:rsidP="003267DF">
      <w:pPr>
        <w:shd w:val="clear" w:color="auto" w:fill="FFFFFF"/>
        <w:spacing w:before="150" w:after="150" w:line="240" w:lineRule="auto"/>
        <w:outlineLvl w:val="3"/>
        <w:rPr>
          <w:rFonts w:eastAsia="Times New Roman" w:cstheme="minorHAnsi"/>
          <w:szCs w:val="36"/>
        </w:rPr>
      </w:pPr>
      <w:r>
        <w:rPr>
          <w:rFonts w:eastAsia="Times New Roman" w:cstheme="minorHAnsi"/>
          <w:bCs/>
        </w:rPr>
        <w:t xml:space="preserve">In this </w:t>
      </w:r>
      <w:r w:rsidR="006204FF">
        <w:rPr>
          <w:rFonts w:eastAsia="Times New Roman" w:cstheme="minorHAnsi"/>
          <w:bCs/>
        </w:rPr>
        <w:t>script,</w:t>
      </w:r>
      <w:r>
        <w:rPr>
          <w:rFonts w:eastAsia="Times New Roman" w:cstheme="minorHAnsi"/>
          <w:bCs/>
        </w:rPr>
        <w:t xml:space="preserve"> instructions for trainers are in </w:t>
      </w:r>
      <w:r w:rsidRPr="004861CB">
        <w:rPr>
          <w:i/>
        </w:rPr>
        <w:t>italics</w:t>
      </w:r>
      <w:r>
        <w:rPr>
          <w:rFonts w:eastAsia="Times New Roman" w:cstheme="minorHAnsi"/>
          <w:bCs/>
        </w:rPr>
        <w:t xml:space="preserve">, and suggested talking points for delivery during the session are in </w:t>
      </w:r>
      <w:r w:rsidR="004861CB">
        <w:rPr>
          <w:rFonts w:eastAsia="Times New Roman" w:cstheme="minorHAnsi"/>
          <w:bCs/>
        </w:rPr>
        <w:t>Roman (</w:t>
      </w:r>
      <w:r>
        <w:rPr>
          <w:rFonts w:eastAsia="Times New Roman" w:cstheme="minorHAnsi"/>
          <w:bCs/>
        </w:rPr>
        <w:t>upright</w:t>
      </w:r>
      <w:r w:rsidR="004861CB">
        <w:rPr>
          <w:rFonts w:eastAsia="Times New Roman" w:cstheme="minorHAnsi"/>
          <w:bCs/>
        </w:rPr>
        <w:t>)</w:t>
      </w:r>
      <w:r>
        <w:rPr>
          <w:rFonts w:eastAsia="Times New Roman" w:cstheme="minorHAnsi"/>
          <w:bCs/>
        </w:rPr>
        <w:t xml:space="preserve"> font.</w:t>
      </w:r>
      <w:r w:rsidRPr="00005E16">
        <w:rPr>
          <w:rFonts w:eastAsia="Times New Roman" w:cstheme="minorHAnsi"/>
          <w:szCs w:val="36"/>
        </w:rPr>
        <w:t xml:space="preserve"> The talking points </w:t>
      </w:r>
      <w:r>
        <w:rPr>
          <w:rFonts w:eastAsia="Times New Roman" w:cstheme="minorHAnsi"/>
          <w:szCs w:val="36"/>
        </w:rPr>
        <w:t xml:space="preserve">to be </w:t>
      </w:r>
      <w:r w:rsidRPr="00005E16">
        <w:rPr>
          <w:rFonts w:eastAsia="Times New Roman" w:cstheme="minorHAnsi"/>
          <w:szCs w:val="36"/>
        </w:rPr>
        <w:t>used by instructors have varying levels of detail</w:t>
      </w:r>
      <w:r w:rsidR="006204FF">
        <w:rPr>
          <w:rFonts w:eastAsia="Times New Roman" w:cstheme="minorHAnsi"/>
          <w:szCs w:val="36"/>
        </w:rPr>
        <w:t>.</w:t>
      </w:r>
    </w:p>
    <w:tbl>
      <w:tblPr>
        <w:tblStyle w:val="TableGrid"/>
        <w:tblW w:w="10080" w:type="dxa"/>
        <w:tblLayout w:type="fixed"/>
        <w:tblLook w:val="04A0" w:firstRow="1" w:lastRow="0" w:firstColumn="1" w:lastColumn="0" w:noHBand="0" w:noVBand="1"/>
      </w:tblPr>
      <w:tblGrid>
        <w:gridCol w:w="864"/>
        <w:gridCol w:w="9216"/>
      </w:tblGrid>
      <w:tr w:rsidR="00EA644D" w:rsidRPr="00263CFA" w14:paraId="571A4AC7" w14:textId="77777777" w:rsidTr="00EA7B8F">
        <w:tc>
          <w:tcPr>
            <w:tcW w:w="864" w:type="dxa"/>
            <w:shd w:val="clear" w:color="auto" w:fill="E7E6E6" w:themeFill="background2"/>
          </w:tcPr>
          <w:p w14:paraId="5FBF4007" w14:textId="707D1334" w:rsidR="00EA644D" w:rsidRPr="00263CFA" w:rsidRDefault="001B3734" w:rsidP="003B1580">
            <w:pPr>
              <w:pStyle w:val="NoSpacing"/>
              <w:rPr>
                <w:rFonts w:cstheme="minorHAnsi"/>
                <w:b/>
                <w:bCs/>
              </w:rPr>
            </w:pPr>
            <w:r>
              <w:rPr>
                <w:rFonts w:cstheme="minorHAnsi"/>
                <w:b/>
                <w:bCs/>
              </w:rPr>
              <w:t>T</w:t>
            </w:r>
            <w:r w:rsidR="00EA644D" w:rsidRPr="00263CFA">
              <w:rPr>
                <w:rFonts w:cstheme="minorHAnsi"/>
                <w:b/>
                <w:bCs/>
              </w:rPr>
              <w:t>iming</w:t>
            </w:r>
          </w:p>
        </w:tc>
        <w:tc>
          <w:tcPr>
            <w:tcW w:w="9216" w:type="dxa"/>
            <w:shd w:val="clear" w:color="auto" w:fill="E7E6E6" w:themeFill="background2"/>
            <w:tcMar>
              <w:top w:w="43" w:type="dxa"/>
              <w:left w:w="115" w:type="dxa"/>
              <w:bottom w:w="101" w:type="dxa"/>
              <w:right w:w="115" w:type="dxa"/>
            </w:tcMar>
          </w:tcPr>
          <w:p w14:paraId="47083DC2" w14:textId="4675017B" w:rsidR="00EA644D" w:rsidRPr="00FD5AC0" w:rsidRDefault="00EA644D" w:rsidP="001B3734">
            <w:r w:rsidRPr="00FD5AC0">
              <w:t>Topic/</w:t>
            </w:r>
            <w:r w:rsidR="00C35624" w:rsidRPr="00FD5AC0">
              <w:t>a</w:t>
            </w:r>
            <w:r w:rsidRPr="00FD5AC0">
              <w:t>ctivity</w:t>
            </w:r>
          </w:p>
        </w:tc>
      </w:tr>
      <w:tr w:rsidR="00EA644D" w:rsidRPr="00263CFA" w14:paraId="419578E8" w14:textId="77777777" w:rsidTr="00EA7B8F">
        <w:tc>
          <w:tcPr>
            <w:tcW w:w="864" w:type="dxa"/>
            <w:tcBorders>
              <w:bottom w:val="single" w:sz="4" w:space="0" w:color="auto"/>
            </w:tcBorders>
          </w:tcPr>
          <w:p w14:paraId="5155008A" w14:textId="77777777" w:rsidR="00EA644D" w:rsidRPr="00263CFA" w:rsidRDefault="00EA644D" w:rsidP="003B1580">
            <w:pPr>
              <w:pStyle w:val="NoSpacing"/>
              <w:rPr>
                <w:rFonts w:cstheme="minorHAnsi"/>
              </w:rPr>
            </w:pPr>
            <w:r w:rsidRPr="00263CFA">
              <w:rPr>
                <w:rFonts w:cstheme="minorHAnsi"/>
              </w:rPr>
              <w:t>5 min</w:t>
            </w:r>
          </w:p>
        </w:tc>
        <w:tc>
          <w:tcPr>
            <w:tcW w:w="9216" w:type="dxa"/>
            <w:tcBorders>
              <w:bottom w:val="single" w:sz="4" w:space="0" w:color="auto"/>
            </w:tcBorders>
            <w:tcMar>
              <w:top w:w="43" w:type="dxa"/>
              <w:left w:w="115" w:type="dxa"/>
              <w:bottom w:w="101" w:type="dxa"/>
              <w:right w:w="115" w:type="dxa"/>
            </w:tcMar>
          </w:tcPr>
          <w:p w14:paraId="45029802" w14:textId="7183FDB0" w:rsidR="00EA644D" w:rsidRDefault="00EA644D" w:rsidP="003B1580">
            <w:pPr>
              <w:pStyle w:val="NoSpacing"/>
              <w:rPr>
                <w:rFonts w:cstheme="minorHAnsi"/>
                <w:b/>
                <w:bCs/>
              </w:rPr>
            </w:pPr>
            <w:r w:rsidRPr="00263CFA">
              <w:rPr>
                <w:rFonts w:cstheme="minorHAnsi"/>
                <w:b/>
                <w:bCs/>
              </w:rPr>
              <w:t>Welcome, introductions, overview of the course, expectations</w:t>
            </w:r>
            <w:r w:rsidR="00FA207A">
              <w:rPr>
                <w:rFonts w:cstheme="minorHAnsi"/>
                <w:b/>
                <w:bCs/>
              </w:rPr>
              <w:t>, and agenda</w:t>
            </w:r>
          </w:p>
          <w:p w14:paraId="6151C4D0" w14:textId="3C1656FC" w:rsidR="0021209E" w:rsidRDefault="0021209E" w:rsidP="004C75CC">
            <w:pPr>
              <w:pStyle w:val="ListParagraph"/>
              <w:numPr>
                <w:ilvl w:val="0"/>
                <w:numId w:val="72"/>
              </w:numPr>
              <w:rPr>
                <w:rFonts w:eastAsia="Calibri" w:cstheme="minorHAnsi"/>
                <w:i/>
              </w:rPr>
            </w:pPr>
            <w:r>
              <w:rPr>
                <w:rFonts w:eastAsia="Calibri" w:cstheme="minorHAnsi"/>
                <w:i/>
              </w:rPr>
              <w:t xml:space="preserve">Provide an overview of your course structure, the technologies used, expectations and section structure; review materials and tasks from the </w:t>
            </w:r>
            <w:r w:rsidR="001A2EC8">
              <w:rPr>
                <w:rFonts w:eastAsia="Calibri" w:cstheme="minorHAnsi"/>
                <w:i/>
              </w:rPr>
              <w:t>Before the Start of the Course</w:t>
            </w:r>
            <w:r>
              <w:rPr>
                <w:rFonts w:eastAsia="Calibri" w:cstheme="minorHAnsi"/>
                <w:i/>
              </w:rPr>
              <w:t xml:space="preserve"> Section, if relevant to your course </w:t>
            </w:r>
          </w:p>
          <w:p w14:paraId="24266EBF" w14:textId="2E77BE72" w:rsidR="009A3238" w:rsidRDefault="009A3238" w:rsidP="004C75CC">
            <w:pPr>
              <w:pStyle w:val="ListParagraph"/>
              <w:numPr>
                <w:ilvl w:val="0"/>
                <w:numId w:val="72"/>
              </w:numPr>
              <w:rPr>
                <w:rFonts w:eastAsia="Calibri" w:cstheme="minorHAnsi"/>
                <w:i/>
              </w:rPr>
            </w:pPr>
            <w:r>
              <w:rPr>
                <w:rFonts w:eastAsia="Calibri" w:cstheme="minorHAnsi"/>
                <w:i/>
              </w:rPr>
              <w:t xml:space="preserve">Describe </w:t>
            </w:r>
            <w:r w:rsidR="0021209E">
              <w:rPr>
                <w:rFonts w:eastAsia="Calibri" w:cstheme="minorHAnsi"/>
                <w:i/>
              </w:rPr>
              <w:t>your</w:t>
            </w:r>
            <w:r w:rsidRPr="00164FF2">
              <w:rPr>
                <w:rFonts w:eastAsia="Calibri" w:cstheme="minorHAnsi"/>
                <w:i/>
              </w:rPr>
              <w:t xml:space="preserve"> </w:t>
            </w:r>
            <w:r w:rsidR="0021209E">
              <w:rPr>
                <w:rFonts w:eastAsia="Calibri" w:cstheme="minorHAnsi"/>
                <w:i/>
              </w:rPr>
              <w:t>syllabus and course organization</w:t>
            </w:r>
            <w:r>
              <w:rPr>
                <w:rFonts w:eastAsia="Calibri" w:cstheme="minorHAnsi"/>
                <w:i/>
              </w:rPr>
              <w:t xml:space="preserve">: </w:t>
            </w:r>
            <w:r w:rsidRPr="00164FF2">
              <w:rPr>
                <w:rFonts w:eastAsia="Calibri" w:cstheme="minorHAnsi"/>
                <w:i/>
              </w:rPr>
              <w:t xml:space="preserve">the first half </w:t>
            </w:r>
            <w:r>
              <w:rPr>
                <w:rFonts w:eastAsia="Calibri" w:cstheme="minorHAnsi"/>
                <w:i/>
              </w:rPr>
              <w:t>focuses</w:t>
            </w:r>
            <w:r w:rsidRPr="00164FF2">
              <w:rPr>
                <w:rFonts w:eastAsia="Calibri" w:cstheme="minorHAnsi"/>
                <w:i/>
              </w:rPr>
              <w:t xml:space="preserve"> on Wikipedia knowledge and skill building</w:t>
            </w:r>
            <w:r w:rsidR="0021209E">
              <w:rPr>
                <w:rFonts w:eastAsia="Calibri" w:cstheme="minorHAnsi"/>
                <w:i/>
              </w:rPr>
              <w:t>;</w:t>
            </w:r>
            <w:r w:rsidRPr="00164FF2">
              <w:rPr>
                <w:rFonts w:eastAsia="Calibri" w:cstheme="minorHAnsi"/>
                <w:i/>
              </w:rPr>
              <w:t xml:space="preserve"> the second half on using Wikipedia in your library and programming</w:t>
            </w:r>
          </w:p>
          <w:p w14:paraId="4A54D297" w14:textId="6A5A628C" w:rsidR="00164FF2" w:rsidRDefault="009A3238" w:rsidP="004C75CC">
            <w:pPr>
              <w:pStyle w:val="ListParagraph"/>
              <w:numPr>
                <w:ilvl w:val="0"/>
                <w:numId w:val="72"/>
              </w:numPr>
              <w:rPr>
                <w:rFonts w:eastAsia="Calibri" w:cstheme="minorHAnsi"/>
                <w:i/>
              </w:rPr>
            </w:pPr>
            <w:r>
              <w:rPr>
                <w:rFonts w:eastAsia="Calibri" w:cstheme="minorHAnsi"/>
                <w:i/>
              </w:rPr>
              <w:t>This may also be a good time to mention</w:t>
            </w:r>
            <w:r w:rsidR="006E2859" w:rsidRPr="00164FF2">
              <w:rPr>
                <w:rFonts w:eastAsia="Calibri" w:cstheme="minorHAnsi"/>
                <w:i/>
              </w:rPr>
              <w:t xml:space="preserve"> the original course designed and delivered by OCLC’s WebJunction program and funded by the Knight Foundation and Wikimedia Foundation</w:t>
            </w:r>
          </w:p>
          <w:p w14:paraId="297A76DB" w14:textId="73BA18E4" w:rsidR="00EA644D" w:rsidRPr="00263CFA" w:rsidRDefault="00EA644D" w:rsidP="009A3238">
            <w:pPr>
              <w:pStyle w:val="ListParagraph"/>
              <w:rPr>
                <w:rFonts w:cstheme="minorHAnsi"/>
              </w:rPr>
            </w:pPr>
          </w:p>
        </w:tc>
      </w:tr>
      <w:tr w:rsidR="00EA644D" w:rsidRPr="00263CFA" w14:paraId="7BA02C89" w14:textId="77777777" w:rsidTr="00EA7B8F">
        <w:tc>
          <w:tcPr>
            <w:tcW w:w="864" w:type="dxa"/>
            <w:tcBorders>
              <w:bottom w:val="nil"/>
            </w:tcBorders>
          </w:tcPr>
          <w:p w14:paraId="6E0FA60F" w14:textId="77777777" w:rsidR="00EA644D" w:rsidRPr="00263CFA" w:rsidRDefault="00EA644D" w:rsidP="003B1580">
            <w:pPr>
              <w:pStyle w:val="NoSpacing"/>
              <w:rPr>
                <w:rFonts w:cstheme="minorHAnsi"/>
              </w:rPr>
            </w:pPr>
            <w:r w:rsidRPr="00263CFA">
              <w:rPr>
                <w:rFonts w:cstheme="minorHAnsi"/>
              </w:rPr>
              <w:t>5 min</w:t>
            </w:r>
          </w:p>
        </w:tc>
        <w:tc>
          <w:tcPr>
            <w:tcW w:w="9216" w:type="dxa"/>
            <w:tcBorders>
              <w:bottom w:val="nil"/>
            </w:tcBorders>
            <w:tcMar>
              <w:top w:w="43" w:type="dxa"/>
              <w:left w:w="115" w:type="dxa"/>
              <w:bottom w:w="101" w:type="dxa"/>
              <w:right w:w="115" w:type="dxa"/>
            </w:tcMar>
          </w:tcPr>
          <w:p w14:paraId="2FB20241" w14:textId="464D5509" w:rsidR="00EA644D" w:rsidRPr="00263CFA" w:rsidRDefault="007120C9" w:rsidP="003B1580">
            <w:pPr>
              <w:pStyle w:val="NoSpacing"/>
              <w:rPr>
                <w:rFonts w:cstheme="minorHAnsi"/>
                <w:b/>
                <w:bCs/>
              </w:rPr>
            </w:pPr>
            <w:r>
              <w:rPr>
                <w:rFonts w:cstheme="minorHAnsi"/>
                <w:b/>
                <w:bCs/>
                <w:i/>
                <w:u w:val="single"/>
              </w:rPr>
              <w:t>Activity</w:t>
            </w:r>
            <w:r w:rsidR="00106884" w:rsidRPr="00263CFA">
              <w:rPr>
                <w:rFonts w:cstheme="minorHAnsi"/>
                <w:b/>
                <w:bCs/>
              </w:rPr>
              <w:t xml:space="preserve">: </w:t>
            </w:r>
            <w:r w:rsidR="00682465">
              <w:rPr>
                <w:rFonts w:cstheme="minorHAnsi"/>
                <w:b/>
                <w:bCs/>
              </w:rPr>
              <w:t>M</w:t>
            </w:r>
            <w:r w:rsidR="00A62A92">
              <w:rPr>
                <w:rFonts w:cstheme="minorHAnsi"/>
                <w:b/>
                <w:bCs/>
              </w:rPr>
              <w:t>ap activity</w:t>
            </w:r>
          </w:p>
          <w:p w14:paraId="2F57B5D5" w14:textId="77777777" w:rsidR="00286D0D" w:rsidRPr="00263CFA" w:rsidRDefault="00286D0D" w:rsidP="003B1580">
            <w:pPr>
              <w:pStyle w:val="NoSpacing"/>
              <w:rPr>
                <w:rFonts w:cstheme="minorHAnsi"/>
                <w:bCs/>
              </w:rPr>
            </w:pPr>
          </w:p>
          <w:p w14:paraId="443C40C8" w14:textId="77777777" w:rsidR="00682465" w:rsidRDefault="00286D0D" w:rsidP="00682465">
            <w:pPr>
              <w:pStyle w:val="NoSpacing"/>
              <w:rPr>
                <w:rFonts w:cstheme="minorHAnsi"/>
                <w:bCs/>
                <w:i/>
              </w:rPr>
            </w:pPr>
            <w:r w:rsidRPr="00A62A92">
              <w:rPr>
                <w:rFonts w:cstheme="minorHAnsi"/>
                <w:bCs/>
                <w:i/>
              </w:rPr>
              <w:t xml:space="preserve">Kick off the course by helping </w:t>
            </w:r>
            <w:r w:rsidR="0061318F">
              <w:rPr>
                <w:rFonts w:cstheme="minorHAnsi"/>
                <w:bCs/>
                <w:i/>
              </w:rPr>
              <w:t>learners</w:t>
            </w:r>
            <w:r w:rsidRPr="00A62A92">
              <w:rPr>
                <w:rFonts w:cstheme="minorHAnsi"/>
                <w:bCs/>
                <w:i/>
              </w:rPr>
              <w:t xml:space="preserve"> get to know each other</w:t>
            </w:r>
            <w:r w:rsidR="00682465">
              <w:rPr>
                <w:rFonts w:cstheme="minorHAnsi"/>
                <w:bCs/>
                <w:i/>
              </w:rPr>
              <w:t xml:space="preserve"> and get accustomed to </w:t>
            </w:r>
            <w:r w:rsidR="00682465" w:rsidRPr="00A62A92">
              <w:rPr>
                <w:rFonts w:eastAsia="Calibri" w:cstheme="minorHAnsi"/>
                <w:i/>
              </w:rPr>
              <w:t>using the interactive tools available in the web conferencing system</w:t>
            </w:r>
            <w:r w:rsidRPr="00A62A92">
              <w:rPr>
                <w:rFonts w:cstheme="minorHAnsi"/>
                <w:bCs/>
                <w:i/>
              </w:rPr>
              <w:t xml:space="preserve">. </w:t>
            </w:r>
          </w:p>
          <w:p w14:paraId="0FAAE1F3" w14:textId="2129C25D" w:rsidR="00EA644D" w:rsidRPr="00682465" w:rsidRDefault="00EA644D" w:rsidP="004C75CC">
            <w:pPr>
              <w:pStyle w:val="NoSpacing"/>
              <w:numPr>
                <w:ilvl w:val="0"/>
                <w:numId w:val="100"/>
              </w:numPr>
              <w:rPr>
                <w:rFonts w:cstheme="minorHAnsi"/>
              </w:rPr>
            </w:pPr>
            <w:r w:rsidRPr="00682465">
              <w:rPr>
                <w:rFonts w:cstheme="minorHAnsi"/>
              </w:rPr>
              <w:t xml:space="preserve">Map activity: </w:t>
            </w:r>
            <w:r w:rsidR="00682465" w:rsidRPr="00682465">
              <w:rPr>
                <w:rFonts w:cstheme="minorHAnsi"/>
              </w:rPr>
              <w:t>Use the</w:t>
            </w:r>
            <w:r w:rsidRPr="00682465">
              <w:rPr>
                <w:rFonts w:cstheme="minorHAnsi"/>
              </w:rPr>
              <w:t xml:space="preserve"> </w:t>
            </w:r>
            <w:r w:rsidR="006A62CF" w:rsidRPr="00682465">
              <w:rPr>
                <w:rFonts w:cstheme="minorHAnsi"/>
              </w:rPr>
              <w:t xml:space="preserve">annotation tools </w:t>
            </w:r>
            <w:r w:rsidRPr="00682465">
              <w:rPr>
                <w:rFonts w:cstheme="minorHAnsi"/>
              </w:rPr>
              <w:t xml:space="preserve">to locate </w:t>
            </w:r>
            <w:r w:rsidR="00682465" w:rsidRPr="00682465">
              <w:rPr>
                <w:rFonts w:cstheme="minorHAnsi"/>
              </w:rPr>
              <w:t>yourself</w:t>
            </w:r>
            <w:r w:rsidRPr="00682465">
              <w:rPr>
                <w:rFonts w:cstheme="minorHAnsi"/>
              </w:rPr>
              <w:t xml:space="preserve"> on </w:t>
            </w:r>
            <w:r w:rsidR="006A62CF" w:rsidRPr="00682465">
              <w:rPr>
                <w:rFonts w:cstheme="minorHAnsi"/>
              </w:rPr>
              <w:t xml:space="preserve">the </w:t>
            </w:r>
            <w:r w:rsidR="00682465" w:rsidRPr="00682465">
              <w:rPr>
                <w:rFonts w:cstheme="minorHAnsi"/>
              </w:rPr>
              <w:t>map</w:t>
            </w:r>
          </w:p>
        </w:tc>
      </w:tr>
      <w:tr w:rsidR="00EA644D" w:rsidRPr="00263CFA" w14:paraId="02384E4F" w14:textId="77777777" w:rsidTr="001A2EC8">
        <w:tc>
          <w:tcPr>
            <w:tcW w:w="864" w:type="dxa"/>
            <w:tcBorders>
              <w:top w:val="nil"/>
              <w:bottom w:val="single" w:sz="4" w:space="0" w:color="auto"/>
            </w:tcBorders>
          </w:tcPr>
          <w:p w14:paraId="4AD98698" w14:textId="77777777" w:rsidR="00EA644D" w:rsidRPr="00263CFA" w:rsidRDefault="00EA644D" w:rsidP="003B1580">
            <w:pPr>
              <w:pStyle w:val="NoSpacing"/>
              <w:rPr>
                <w:rFonts w:cstheme="minorHAnsi"/>
              </w:rPr>
            </w:pPr>
          </w:p>
        </w:tc>
        <w:tc>
          <w:tcPr>
            <w:tcW w:w="9216" w:type="dxa"/>
            <w:tcBorders>
              <w:top w:val="nil"/>
              <w:bottom w:val="single" w:sz="4" w:space="0" w:color="auto"/>
            </w:tcBorders>
            <w:tcMar>
              <w:top w:w="43" w:type="dxa"/>
              <w:left w:w="115" w:type="dxa"/>
              <w:bottom w:w="101" w:type="dxa"/>
              <w:right w:w="115" w:type="dxa"/>
            </w:tcMar>
          </w:tcPr>
          <w:p w14:paraId="160D54C1" w14:textId="77777777" w:rsidR="00EA644D" w:rsidRPr="00263CFA" w:rsidRDefault="00EA644D" w:rsidP="00EE7016">
            <w:pPr>
              <w:rPr>
                <w:rFonts w:cstheme="minorHAnsi"/>
              </w:rPr>
            </w:pPr>
          </w:p>
        </w:tc>
      </w:tr>
      <w:tr w:rsidR="00EA644D" w:rsidRPr="00263CFA" w14:paraId="6E5D0C51" w14:textId="77777777" w:rsidTr="001A2EC8">
        <w:tc>
          <w:tcPr>
            <w:tcW w:w="864" w:type="dxa"/>
            <w:tcBorders>
              <w:top w:val="single" w:sz="4" w:space="0" w:color="auto"/>
            </w:tcBorders>
          </w:tcPr>
          <w:p w14:paraId="174B06C9" w14:textId="77777777" w:rsidR="00EA644D" w:rsidRPr="00263CFA" w:rsidRDefault="00EA644D" w:rsidP="003B1580">
            <w:pPr>
              <w:pStyle w:val="NoSpacing"/>
              <w:rPr>
                <w:rFonts w:cstheme="minorHAnsi"/>
              </w:rPr>
            </w:pPr>
            <w:r w:rsidRPr="00263CFA">
              <w:rPr>
                <w:rFonts w:cstheme="minorHAnsi"/>
              </w:rPr>
              <w:lastRenderedPageBreak/>
              <w:t>10 min</w:t>
            </w:r>
          </w:p>
        </w:tc>
        <w:tc>
          <w:tcPr>
            <w:tcW w:w="9216" w:type="dxa"/>
            <w:tcBorders>
              <w:top w:val="single" w:sz="4" w:space="0" w:color="auto"/>
            </w:tcBorders>
            <w:tcMar>
              <w:top w:w="43" w:type="dxa"/>
              <w:left w:w="115" w:type="dxa"/>
              <w:bottom w:w="101" w:type="dxa"/>
              <w:right w:w="115" w:type="dxa"/>
            </w:tcMar>
          </w:tcPr>
          <w:p w14:paraId="34501374" w14:textId="7577EB81" w:rsidR="00EA644D" w:rsidRPr="00263CFA" w:rsidRDefault="003061F6" w:rsidP="003B1580">
            <w:pPr>
              <w:pStyle w:val="NoSpacing"/>
              <w:rPr>
                <w:rFonts w:cstheme="minorHAnsi"/>
                <w:b/>
                <w:bCs/>
              </w:rPr>
            </w:pPr>
            <w:r w:rsidRPr="00263CFA">
              <w:rPr>
                <w:rFonts w:cstheme="minorHAnsi"/>
                <w:b/>
                <w:bCs/>
              </w:rPr>
              <w:t>Wh</w:t>
            </w:r>
            <w:r w:rsidR="00EA644D" w:rsidRPr="00263CFA">
              <w:rPr>
                <w:rFonts w:cstheme="minorHAnsi"/>
                <w:b/>
                <w:bCs/>
              </w:rPr>
              <w:t>y</w:t>
            </w:r>
            <w:r w:rsidR="006A62CF" w:rsidRPr="00263CFA">
              <w:rPr>
                <w:rFonts w:cstheme="minorHAnsi"/>
                <w:b/>
                <w:bCs/>
              </w:rPr>
              <w:t xml:space="preserve"> are we here? Why </w:t>
            </w:r>
            <w:r w:rsidR="00EA644D" w:rsidRPr="00263CFA">
              <w:rPr>
                <w:rFonts w:cstheme="minorHAnsi"/>
                <w:b/>
                <w:bCs/>
              </w:rPr>
              <w:t>Wikipedia is important</w:t>
            </w:r>
          </w:p>
          <w:p w14:paraId="718A3381" w14:textId="77777777" w:rsidR="00282772" w:rsidRPr="00263CFA" w:rsidRDefault="00282772" w:rsidP="003B1580">
            <w:pPr>
              <w:pStyle w:val="NoSpacing"/>
              <w:rPr>
                <w:rFonts w:cstheme="minorHAnsi"/>
                <w:b/>
                <w:bCs/>
              </w:rPr>
            </w:pPr>
          </w:p>
          <w:p w14:paraId="19AEF985" w14:textId="58DE99A2" w:rsidR="00D670EC" w:rsidRPr="00373210" w:rsidRDefault="00373210" w:rsidP="00D670EC">
            <w:pPr>
              <w:rPr>
                <w:rFonts w:cstheme="minorHAnsi"/>
                <w:i/>
              </w:rPr>
            </w:pPr>
            <w:r>
              <w:rPr>
                <w:rFonts w:eastAsia="Calibri" w:cstheme="minorHAnsi"/>
                <w:i/>
              </w:rPr>
              <w:t xml:space="preserve">Explain the </w:t>
            </w:r>
            <w:r w:rsidR="00D670EC" w:rsidRPr="00373210">
              <w:rPr>
                <w:rFonts w:eastAsia="Calibri" w:cstheme="minorHAnsi"/>
                <w:i/>
              </w:rPr>
              <w:t xml:space="preserve">compelling reasons </w:t>
            </w:r>
            <w:r>
              <w:rPr>
                <w:rFonts w:eastAsia="Calibri" w:cstheme="minorHAnsi"/>
                <w:i/>
              </w:rPr>
              <w:t xml:space="preserve">why </w:t>
            </w:r>
            <w:r w:rsidR="00D670EC" w:rsidRPr="00373210">
              <w:rPr>
                <w:rFonts w:eastAsia="Calibri" w:cstheme="minorHAnsi"/>
                <w:i/>
              </w:rPr>
              <w:t>US public libraries</w:t>
            </w:r>
            <w:r>
              <w:rPr>
                <w:rFonts w:eastAsia="Calibri" w:cstheme="minorHAnsi"/>
                <w:i/>
              </w:rPr>
              <w:t xml:space="preserve"> should engage with Wikipedia; you may wish to customize this for other library types.</w:t>
            </w:r>
            <w:r w:rsidR="00D670EC" w:rsidRPr="00373210">
              <w:rPr>
                <w:rFonts w:eastAsia="Calibri" w:cstheme="minorHAnsi"/>
                <w:i/>
              </w:rPr>
              <w:t xml:space="preserve"> </w:t>
            </w:r>
          </w:p>
          <w:p w14:paraId="45598073" w14:textId="77777777" w:rsidR="00D670EC" w:rsidRPr="00263CFA" w:rsidRDefault="00D670EC" w:rsidP="003B1580">
            <w:pPr>
              <w:pStyle w:val="NoSpacing"/>
              <w:rPr>
                <w:rFonts w:cstheme="minorHAnsi"/>
                <w:b/>
                <w:bCs/>
              </w:rPr>
            </w:pPr>
          </w:p>
          <w:p w14:paraId="569F654C" w14:textId="51C43AE6" w:rsidR="00795B5A" w:rsidRDefault="00EA644D" w:rsidP="00431DFD">
            <w:pPr>
              <w:pStyle w:val="ListParagraph"/>
              <w:numPr>
                <w:ilvl w:val="0"/>
                <w:numId w:val="4"/>
              </w:numPr>
              <w:ind w:left="366"/>
              <w:rPr>
                <w:rFonts w:cstheme="minorHAnsi"/>
              </w:rPr>
            </w:pPr>
            <w:r w:rsidRPr="0078246A">
              <w:rPr>
                <w:b/>
              </w:rPr>
              <w:t>Mission alignment</w:t>
            </w:r>
          </w:p>
          <w:p w14:paraId="7F071916" w14:textId="29A268E8" w:rsidR="00EA644D" w:rsidRPr="00263CFA" w:rsidRDefault="00EA644D" w:rsidP="0078246A">
            <w:pPr>
              <w:pStyle w:val="ListParagraph"/>
              <w:ind w:left="366"/>
              <w:rPr>
                <w:rFonts w:cstheme="minorHAnsi"/>
              </w:rPr>
            </w:pPr>
            <w:r w:rsidRPr="00263CFA">
              <w:rPr>
                <w:rFonts w:cstheme="minorHAnsi"/>
              </w:rPr>
              <w:t>Wikipedia and libraries are both dedicated to providing free and open access to information to all.</w:t>
            </w:r>
          </w:p>
          <w:p w14:paraId="64A67A67" w14:textId="29BE88DB" w:rsidR="006A62CF" w:rsidRPr="0047586E" w:rsidRDefault="006A62CF" w:rsidP="004C75CC">
            <w:pPr>
              <w:pStyle w:val="ListParagraph"/>
              <w:numPr>
                <w:ilvl w:val="0"/>
                <w:numId w:val="40"/>
              </w:numPr>
              <w:rPr>
                <w:rFonts w:cstheme="minorHAnsi"/>
              </w:rPr>
            </w:pPr>
            <w:r w:rsidRPr="0047586E">
              <w:rPr>
                <w:rFonts w:cstheme="minorHAnsi"/>
              </w:rPr>
              <w:t xml:space="preserve">Wikipedia </w:t>
            </w:r>
            <w:r w:rsidR="00373210">
              <w:rPr>
                <w:rFonts w:cstheme="minorHAnsi"/>
              </w:rPr>
              <w:t>is one of a</w:t>
            </w:r>
            <w:r w:rsidRPr="0047586E">
              <w:rPr>
                <w:rFonts w:cstheme="minorHAnsi"/>
              </w:rPr>
              <w:t xml:space="preserve"> range of Wikimedia projects</w:t>
            </w:r>
            <w:r w:rsidR="00373210">
              <w:rPr>
                <w:rFonts w:cstheme="minorHAnsi"/>
              </w:rPr>
              <w:t xml:space="preserve"> overseen by the non-profit </w:t>
            </w:r>
            <w:r w:rsidR="00373210" w:rsidRPr="0047586E">
              <w:rPr>
                <w:rFonts w:cstheme="minorHAnsi"/>
              </w:rPr>
              <w:t>Wikimedia Foundation</w:t>
            </w:r>
            <w:r w:rsidR="00DD08BA">
              <w:rPr>
                <w:rFonts w:cstheme="minorHAnsi"/>
              </w:rPr>
              <w:t>; (t</w:t>
            </w:r>
            <w:r w:rsidR="00D670EC" w:rsidRPr="0047586E">
              <w:rPr>
                <w:rFonts w:cstheme="minorHAnsi"/>
              </w:rPr>
              <w:t xml:space="preserve">he </w:t>
            </w:r>
            <w:r w:rsidRPr="0047586E">
              <w:rPr>
                <w:rFonts w:cstheme="minorHAnsi"/>
              </w:rPr>
              <w:t>course focuses primarily on</w:t>
            </w:r>
            <w:r w:rsidR="00D670EC" w:rsidRPr="0047586E">
              <w:rPr>
                <w:rFonts w:cstheme="minorHAnsi"/>
              </w:rPr>
              <w:t xml:space="preserve"> English</w:t>
            </w:r>
            <w:r w:rsidRPr="0047586E">
              <w:rPr>
                <w:rFonts w:cstheme="minorHAnsi"/>
              </w:rPr>
              <w:t xml:space="preserve"> Wikipedia, </w:t>
            </w:r>
            <w:r w:rsidR="00862484">
              <w:rPr>
                <w:rFonts w:cstheme="minorHAnsi"/>
              </w:rPr>
              <w:t xml:space="preserve">and </w:t>
            </w:r>
            <w:r w:rsidRPr="0047586E">
              <w:rPr>
                <w:rFonts w:cstheme="minorHAnsi"/>
              </w:rPr>
              <w:t>touch</w:t>
            </w:r>
            <w:r w:rsidR="00D670EC" w:rsidRPr="0047586E">
              <w:rPr>
                <w:rFonts w:cstheme="minorHAnsi"/>
              </w:rPr>
              <w:t>es</w:t>
            </w:r>
            <w:r w:rsidRPr="0047586E">
              <w:rPr>
                <w:rFonts w:cstheme="minorHAnsi"/>
              </w:rPr>
              <w:t xml:space="preserve"> on Wikimedia Commons</w:t>
            </w:r>
            <w:r w:rsidR="00DD08BA">
              <w:rPr>
                <w:rFonts w:cstheme="minorHAnsi"/>
              </w:rPr>
              <w:t>).</w:t>
            </w:r>
          </w:p>
          <w:p w14:paraId="3579FCCB" w14:textId="27107412" w:rsidR="00EA644D" w:rsidRPr="0047586E" w:rsidRDefault="00DD08BA" w:rsidP="004C75CC">
            <w:pPr>
              <w:pStyle w:val="ListParagraph"/>
              <w:numPr>
                <w:ilvl w:val="0"/>
                <w:numId w:val="40"/>
              </w:numPr>
              <w:rPr>
                <w:rFonts w:cstheme="minorHAnsi"/>
              </w:rPr>
            </w:pPr>
            <w:r>
              <w:rPr>
                <w:rFonts w:cstheme="minorHAnsi"/>
              </w:rPr>
              <w:t>Here are</w:t>
            </w:r>
            <w:r w:rsidR="00EA644D" w:rsidRPr="0047586E">
              <w:rPr>
                <w:rFonts w:cstheme="minorHAnsi"/>
              </w:rPr>
              <w:t xml:space="preserve"> the Wiki</w:t>
            </w:r>
            <w:r w:rsidR="00446F7E" w:rsidRPr="0047586E">
              <w:rPr>
                <w:rFonts w:cstheme="minorHAnsi"/>
              </w:rPr>
              <w:t>m</w:t>
            </w:r>
            <w:r w:rsidR="00EA644D" w:rsidRPr="0047586E">
              <w:rPr>
                <w:rFonts w:cstheme="minorHAnsi"/>
              </w:rPr>
              <w:t>edia Vision and Mission statements</w:t>
            </w:r>
          </w:p>
          <w:p w14:paraId="5F368846" w14:textId="1B56582B" w:rsidR="00EA644D" w:rsidRPr="0047586E" w:rsidRDefault="00DD08BA" w:rsidP="004C75CC">
            <w:pPr>
              <w:pStyle w:val="ListParagraph"/>
              <w:numPr>
                <w:ilvl w:val="0"/>
                <w:numId w:val="40"/>
              </w:numPr>
              <w:rPr>
                <w:rFonts w:cstheme="minorHAnsi"/>
              </w:rPr>
            </w:pPr>
            <w:r>
              <w:rPr>
                <w:rFonts w:cstheme="minorHAnsi"/>
              </w:rPr>
              <w:t>T</w:t>
            </w:r>
            <w:r w:rsidR="00D670EC" w:rsidRPr="0047586E">
              <w:rPr>
                <w:rFonts w:cstheme="minorHAnsi"/>
              </w:rPr>
              <w:t>he</w:t>
            </w:r>
            <w:r w:rsidR="00EA644D" w:rsidRPr="0047586E">
              <w:rPr>
                <w:rFonts w:cstheme="minorHAnsi"/>
              </w:rPr>
              <w:t xml:space="preserve"> unique editing community behind </w:t>
            </w:r>
            <w:r>
              <w:rPr>
                <w:rFonts w:cstheme="minorHAnsi"/>
              </w:rPr>
              <w:t xml:space="preserve">Wikipedia is </w:t>
            </w:r>
            <w:r w:rsidR="00EA644D" w:rsidRPr="0047586E">
              <w:rPr>
                <w:rFonts w:cstheme="minorHAnsi"/>
              </w:rPr>
              <w:t xml:space="preserve">a large, international community of </w:t>
            </w:r>
            <w:r>
              <w:rPr>
                <w:rFonts w:cstheme="minorHAnsi"/>
              </w:rPr>
              <w:t>volunteers</w:t>
            </w:r>
            <w:r w:rsidR="00411751" w:rsidRPr="0047586E">
              <w:rPr>
                <w:rFonts w:cstheme="minorHAnsi"/>
              </w:rPr>
              <w:t xml:space="preserve"> </w:t>
            </w:r>
            <w:r w:rsidR="00EA644D" w:rsidRPr="0047586E">
              <w:rPr>
                <w:rFonts w:cstheme="minorHAnsi"/>
              </w:rPr>
              <w:t xml:space="preserve">dedicated to building and supporting </w:t>
            </w:r>
            <w:r>
              <w:rPr>
                <w:rFonts w:cstheme="minorHAnsi"/>
              </w:rPr>
              <w:t>the</w:t>
            </w:r>
            <w:r w:rsidR="00EA644D" w:rsidRPr="0047586E">
              <w:rPr>
                <w:rFonts w:cstheme="minorHAnsi"/>
              </w:rPr>
              <w:t xml:space="preserve"> </w:t>
            </w:r>
            <w:r>
              <w:rPr>
                <w:rFonts w:cstheme="minorHAnsi"/>
              </w:rPr>
              <w:t>resource</w:t>
            </w:r>
            <w:r w:rsidR="00EA644D" w:rsidRPr="0047586E">
              <w:rPr>
                <w:rFonts w:cstheme="minorHAnsi"/>
              </w:rPr>
              <w:t xml:space="preserve">; </w:t>
            </w:r>
            <w:r w:rsidRPr="0047586E">
              <w:rPr>
                <w:rFonts w:cstheme="minorHAnsi"/>
              </w:rPr>
              <w:t>connectio</w:t>
            </w:r>
            <w:r>
              <w:rPr>
                <w:rFonts w:cstheme="minorHAnsi"/>
              </w:rPr>
              <w:t xml:space="preserve">ns between </w:t>
            </w:r>
            <w:r w:rsidR="00EA644D" w:rsidRPr="0047586E">
              <w:rPr>
                <w:rFonts w:cstheme="minorHAnsi"/>
              </w:rPr>
              <w:t>the two communities</w:t>
            </w:r>
            <w:r w:rsidR="00862484">
              <w:rPr>
                <w:rFonts w:cstheme="minorHAnsi"/>
              </w:rPr>
              <w:t>–</w:t>
            </w:r>
            <w:r>
              <w:rPr>
                <w:rFonts w:cstheme="minorHAnsi"/>
              </w:rPr>
              <w:t>Wikipedia</w:t>
            </w:r>
            <w:r w:rsidR="00EA644D" w:rsidRPr="0047586E">
              <w:rPr>
                <w:rFonts w:cstheme="minorHAnsi"/>
              </w:rPr>
              <w:t xml:space="preserve"> and public libraries</w:t>
            </w:r>
            <w:r w:rsidR="00862484">
              <w:rPr>
                <w:rFonts w:cstheme="minorHAnsi"/>
              </w:rPr>
              <w:t>–</w:t>
            </w:r>
            <w:r w:rsidR="00EA644D" w:rsidRPr="0047586E">
              <w:rPr>
                <w:rFonts w:cstheme="minorHAnsi"/>
              </w:rPr>
              <w:t>will strengthen the shared missions and visions</w:t>
            </w:r>
          </w:p>
          <w:p w14:paraId="3A49CA45" w14:textId="1015B9F2" w:rsidR="00EA644D" w:rsidRPr="0047586E" w:rsidRDefault="00EA644D" w:rsidP="004C75CC">
            <w:pPr>
              <w:pStyle w:val="ListParagraph"/>
              <w:numPr>
                <w:ilvl w:val="0"/>
                <w:numId w:val="40"/>
              </w:numPr>
              <w:rPr>
                <w:rFonts w:cstheme="minorHAnsi"/>
              </w:rPr>
            </w:pPr>
            <w:r w:rsidRPr="0047586E">
              <w:rPr>
                <w:rFonts w:cstheme="minorHAnsi"/>
              </w:rPr>
              <w:t>Engaging with the Wikipedia editing community can foster democratic culture, respectful communication</w:t>
            </w:r>
            <w:r w:rsidR="00862484">
              <w:rPr>
                <w:rFonts w:cstheme="minorHAnsi"/>
              </w:rPr>
              <w:t>,</w:t>
            </w:r>
            <w:r w:rsidRPr="0047586E">
              <w:rPr>
                <w:rFonts w:cstheme="minorHAnsi"/>
              </w:rPr>
              <w:t xml:space="preserve"> and collaboration skills</w:t>
            </w:r>
          </w:p>
          <w:p w14:paraId="65D817F2" w14:textId="77777777" w:rsidR="00EA644D" w:rsidRPr="00263CFA" w:rsidRDefault="00EA644D" w:rsidP="00EA644D">
            <w:pPr>
              <w:rPr>
                <w:rFonts w:cstheme="minorHAnsi"/>
              </w:rPr>
            </w:pPr>
          </w:p>
          <w:p w14:paraId="3C4621BC" w14:textId="31E3B259" w:rsidR="00EA644D" w:rsidRPr="00296A4F" w:rsidRDefault="00EA644D" w:rsidP="00431DFD">
            <w:pPr>
              <w:pStyle w:val="ListParagraph"/>
              <w:numPr>
                <w:ilvl w:val="0"/>
                <w:numId w:val="4"/>
              </w:numPr>
              <w:ind w:left="366"/>
              <w:rPr>
                <w:b/>
              </w:rPr>
            </w:pPr>
            <w:r w:rsidRPr="00296A4F">
              <w:rPr>
                <w:b/>
              </w:rPr>
              <w:t xml:space="preserve">Meet patrons where they are </w:t>
            </w:r>
          </w:p>
          <w:p w14:paraId="759A3A6D" w14:textId="6C446B83" w:rsidR="00EA644D" w:rsidRPr="0047586E" w:rsidRDefault="00EA644D" w:rsidP="004C75CC">
            <w:pPr>
              <w:pStyle w:val="ListParagraph"/>
              <w:numPr>
                <w:ilvl w:val="0"/>
                <w:numId w:val="39"/>
              </w:numPr>
              <w:rPr>
                <w:rFonts w:cstheme="minorHAnsi"/>
              </w:rPr>
            </w:pPr>
            <w:r w:rsidRPr="0047586E">
              <w:rPr>
                <w:rFonts w:cstheme="minorHAnsi"/>
              </w:rPr>
              <w:t xml:space="preserve">Wikipedia is </w:t>
            </w:r>
            <w:r w:rsidR="00D670EC" w:rsidRPr="0047586E">
              <w:rPr>
                <w:rFonts w:cstheme="minorHAnsi"/>
              </w:rPr>
              <w:t xml:space="preserve">a second </w:t>
            </w:r>
            <w:r w:rsidRPr="0047586E">
              <w:rPr>
                <w:rFonts w:cstheme="minorHAnsi"/>
              </w:rPr>
              <w:t>step after Google in your patrons’ research journey.</w:t>
            </w:r>
          </w:p>
          <w:p w14:paraId="682F6E9D" w14:textId="6D617949" w:rsidR="00373210" w:rsidRDefault="00EA644D" w:rsidP="004C75CC">
            <w:pPr>
              <w:pStyle w:val="ListParagraph"/>
              <w:numPr>
                <w:ilvl w:val="0"/>
                <w:numId w:val="39"/>
              </w:numPr>
              <w:rPr>
                <w:rFonts w:cstheme="minorHAnsi"/>
              </w:rPr>
            </w:pPr>
            <w:r w:rsidRPr="0047586E">
              <w:rPr>
                <w:rFonts w:cstheme="minorHAnsi"/>
              </w:rPr>
              <w:t>Understanding how it works</w:t>
            </w:r>
            <w:r w:rsidR="00DD08BA">
              <w:rPr>
                <w:rFonts w:cstheme="minorHAnsi"/>
              </w:rPr>
              <w:t xml:space="preserve"> and</w:t>
            </w:r>
            <w:r w:rsidRPr="0047586E">
              <w:rPr>
                <w:rFonts w:cstheme="minorHAnsi"/>
              </w:rPr>
              <w:t xml:space="preserve"> how to evaluate the article</w:t>
            </w:r>
            <w:r w:rsidR="00D670EC" w:rsidRPr="0047586E">
              <w:rPr>
                <w:rFonts w:cstheme="minorHAnsi"/>
              </w:rPr>
              <w:t>s</w:t>
            </w:r>
            <w:r w:rsidRPr="0047586E">
              <w:rPr>
                <w:rFonts w:cstheme="minorHAnsi"/>
              </w:rPr>
              <w:t xml:space="preserve"> </w:t>
            </w:r>
            <w:r w:rsidR="00D670EC" w:rsidRPr="0047586E">
              <w:rPr>
                <w:rFonts w:cstheme="minorHAnsi"/>
              </w:rPr>
              <w:t xml:space="preserve">helps </w:t>
            </w:r>
            <w:r w:rsidR="00DD08BA">
              <w:rPr>
                <w:rFonts w:cstheme="minorHAnsi"/>
              </w:rPr>
              <w:t xml:space="preserve">you </w:t>
            </w:r>
            <w:r w:rsidR="00D670EC" w:rsidRPr="0047586E">
              <w:rPr>
                <w:rFonts w:cstheme="minorHAnsi"/>
              </w:rPr>
              <w:t xml:space="preserve">help </w:t>
            </w:r>
            <w:r w:rsidRPr="0047586E">
              <w:rPr>
                <w:rFonts w:cstheme="minorHAnsi"/>
              </w:rPr>
              <w:t xml:space="preserve">patrons find the information they are seeking. </w:t>
            </w:r>
          </w:p>
          <w:p w14:paraId="03AAE3D1" w14:textId="6E5078E2" w:rsidR="00106884" w:rsidRPr="0047586E" w:rsidRDefault="00EA644D" w:rsidP="004C75CC">
            <w:pPr>
              <w:pStyle w:val="ListParagraph"/>
              <w:numPr>
                <w:ilvl w:val="0"/>
                <w:numId w:val="39"/>
              </w:numPr>
              <w:rPr>
                <w:rFonts w:cstheme="minorHAnsi"/>
              </w:rPr>
            </w:pPr>
            <w:r w:rsidRPr="0047586E">
              <w:rPr>
                <w:rFonts w:cstheme="minorHAnsi"/>
              </w:rPr>
              <w:t>Through Wikipedia, help patrons build literacies and critical thinking skills, whether via formal patron training or individual research assistance.</w:t>
            </w:r>
          </w:p>
          <w:p w14:paraId="12323822" w14:textId="7061FE75" w:rsidR="00DD08BA" w:rsidRDefault="00DD08BA" w:rsidP="004C75CC">
            <w:pPr>
              <w:pStyle w:val="ListParagraph"/>
              <w:numPr>
                <w:ilvl w:val="0"/>
                <w:numId w:val="39"/>
              </w:numPr>
              <w:rPr>
                <w:rFonts w:cstheme="minorHAnsi"/>
              </w:rPr>
            </w:pPr>
            <w:r>
              <w:rPr>
                <w:rFonts w:cstheme="minorHAnsi"/>
              </w:rPr>
              <w:t>For example, a</w:t>
            </w:r>
            <w:r w:rsidR="00197994" w:rsidRPr="0047586E">
              <w:rPr>
                <w:rFonts w:cstheme="minorHAnsi"/>
              </w:rPr>
              <w:t xml:space="preserve"> 2016 </w:t>
            </w:r>
            <w:hyperlink r:id="rId23" w:history="1">
              <w:r w:rsidR="00197994" w:rsidRPr="0047586E">
                <w:rPr>
                  <w:rStyle w:val="Hyperlink"/>
                  <w:rFonts w:cstheme="minorHAnsi"/>
                </w:rPr>
                <w:t>r</w:t>
              </w:r>
              <w:r w:rsidR="00EA644D" w:rsidRPr="0047586E">
                <w:rPr>
                  <w:rStyle w:val="Hyperlink"/>
                  <w:rFonts w:cstheme="minorHAnsi"/>
                </w:rPr>
                <w:t xml:space="preserve">esearch </w:t>
              </w:r>
              <w:r w:rsidR="00197994" w:rsidRPr="0047586E">
                <w:rPr>
                  <w:rStyle w:val="Hyperlink"/>
                  <w:rFonts w:cstheme="minorHAnsi"/>
                </w:rPr>
                <w:t>report</w:t>
              </w:r>
            </w:hyperlink>
            <w:r w:rsidR="00197994" w:rsidRPr="00296A4F">
              <w:t xml:space="preserve"> </w:t>
            </w:r>
            <w:r w:rsidR="00EA644D" w:rsidRPr="00296A4F">
              <w:t xml:space="preserve">from the Wiki Education Foundation backs up the work that public librarians such as </w:t>
            </w:r>
            <w:hyperlink r:id="rId24" w:history="1">
              <w:r w:rsidR="00EA644D" w:rsidRPr="0047586E">
                <w:rPr>
                  <w:rStyle w:val="Hyperlink"/>
                  <w:rFonts w:cstheme="minorHAnsi"/>
                </w:rPr>
                <w:t>Allison Frick</w:t>
              </w:r>
            </w:hyperlink>
            <w:r w:rsidR="00EA644D" w:rsidRPr="00296A4F">
              <w:t xml:space="preserve"> are doing </w:t>
            </w:r>
            <w:r w:rsidR="00197994" w:rsidRPr="0047586E">
              <w:rPr>
                <w:rFonts w:cstheme="minorHAnsi"/>
              </w:rPr>
              <w:t>in using</w:t>
            </w:r>
            <w:r w:rsidR="00EA644D" w:rsidRPr="00296A4F">
              <w:t xml:space="preserve"> Wikipedia </w:t>
            </w:r>
            <w:r w:rsidR="00197994" w:rsidRPr="0047586E">
              <w:rPr>
                <w:rFonts w:cstheme="minorHAnsi"/>
              </w:rPr>
              <w:t>for</w:t>
            </w:r>
            <w:r w:rsidR="00EA644D" w:rsidRPr="00296A4F">
              <w:t xml:space="preserve"> information literacy</w:t>
            </w:r>
            <w:r w:rsidR="00EA644D" w:rsidRPr="0047586E">
              <w:rPr>
                <w:rFonts w:cstheme="minorHAnsi"/>
              </w:rPr>
              <w:t>.</w:t>
            </w:r>
          </w:p>
          <w:p w14:paraId="7B38B987" w14:textId="434547FF" w:rsidR="00EA644D" w:rsidRPr="0047586E" w:rsidRDefault="00DD08BA" w:rsidP="004C75CC">
            <w:pPr>
              <w:pStyle w:val="ListParagraph"/>
              <w:numPr>
                <w:ilvl w:val="0"/>
                <w:numId w:val="39"/>
              </w:numPr>
              <w:rPr>
                <w:rFonts w:cstheme="minorHAnsi"/>
              </w:rPr>
            </w:pPr>
            <w:r>
              <w:rPr>
                <w:rFonts w:cstheme="minorHAnsi"/>
              </w:rPr>
              <w:t>More about the r</w:t>
            </w:r>
            <w:r w:rsidR="00197994" w:rsidRPr="0047586E">
              <w:rPr>
                <w:rFonts w:cstheme="minorHAnsi"/>
              </w:rPr>
              <w:t>ep</w:t>
            </w:r>
            <w:r w:rsidR="007128B4">
              <w:rPr>
                <w:rFonts w:cstheme="minorHAnsi"/>
              </w:rPr>
              <w:t>o</w:t>
            </w:r>
            <w:r w:rsidR="00197994" w:rsidRPr="0047586E">
              <w:rPr>
                <w:rFonts w:cstheme="minorHAnsi"/>
              </w:rPr>
              <w:t>rt:</w:t>
            </w:r>
            <w:r w:rsidR="00197994" w:rsidRPr="00296A4F">
              <w:t xml:space="preserve"> </w:t>
            </w:r>
            <w:r w:rsidR="00EA644D" w:rsidRPr="00296A4F">
              <w:t>a three-month mixed-methods study in the United States of approximately 6,000 students enrolled in more than 270 courses that incorporate</w:t>
            </w:r>
            <w:r w:rsidR="00862484">
              <w:t>d</w:t>
            </w:r>
            <w:r w:rsidR="00EA644D" w:rsidRPr="00296A4F">
              <w:t xml:space="preserve"> editing Wikipedia as a class assignment by the Wiki Education Foundation</w:t>
            </w:r>
            <w:r w:rsidR="00106884" w:rsidRPr="0047586E">
              <w:rPr>
                <w:rFonts w:cstheme="minorHAnsi"/>
              </w:rPr>
              <w:t>.</w:t>
            </w:r>
            <w:r w:rsidR="00EA644D" w:rsidRPr="0047586E">
              <w:rPr>
                <w:rFonts w:cstheme="minorHAnsi"/>
              </w:rPr>
              <w:br/>
            </w:r>
          </w:p>
          <w:p w14:paraId="3D9F7486" w14:textId="34037075" w:rsidR="00795B5A" w:rsidRDefault="00EA644D" w:rsidP="00431DFD">
            <w:pPr>
              <w:pStyle w:val="ListParagraph"/>
              <w:numPr>
                <w:ilvl w:val="0"/>
                <w:numId w:val="4"/>
              </w:numPr>
              <w:ind w:left="366"/>
              <w:rPr>
                <w:rFonts w:cstheme="minorHAnsi"/>
              </w:rPr>
            </w:pPr>
            <w:r w:rsidRPr="00296A4F">
              <w:rPr>
                <w:b/>
              </w:rPr>
              <w:t>Community engagement</w:t>
            </w:r>
          </w:p>
          <w:p w14:paraId="4AFA6204" w14:textId="114B308C" w:rsidR="00EA644D" w:rsidRPr="00263CFA" w:rsidRDefault="00EA644D" w:rsidP="00296A4F">
            <w:pPr>
              <w:pStyle w:val="ListParagraph"/>
              <w:ind w:left="366"/>
              <w:rPr>
                <w:rFonts w:cstheme="minorHAnsi"/>
              </w:rPr>
            </w:pPr>
            <w:r w:rsidRPr="00263CFA">
              <w:rPr>
                <w:rFonts w:cstheme="minorHAnsi"/>
              </w:rPr>
              <w:t>Editing Wikipedia can empower the communities you serve, and build stronger community ties around an array of possible interests such as local history and culture, books and authors, music, movies and television, etc.</w:t>
            </w:r>
          </w:p>
          <w:p w14:paraId="2C98E15F" w14:textId="77777777" w:rsidR="00EA644D" w:rsidRPr="00263CFA" w:rsidRDefault="00EA644D" w:rsidP="004C75CC">
            <w:pPr>
              <w:pStyle w:val="ListParagraph"/>
              <w:numPr>
                <w:ilvl w:val="0"/>
                <w:numId w:val="38"/>
              </w:numPr>
              <w:rPr>
                <w:rFonts w:cstheme="minorHAnsi"/>
              </w:rPr>
            </w:pPr>
            <w:r w:rsidRPr="00263CFA">
              <w:rPr>
                <w:rFonts w:cstheme="minorHAnsi"/>
              </w:rPr>
              <w:t>Engaging with the Wikipedia editing community can foster democratic culture, respectful communication and collaboration skills</w:t>
            </w:r>
          </w:p>
          <w:p w14:paraId="2546D52D" w14:textId="5DEAC51B" w:rsidR="00EA644D" w:rsidRPr="00263CFA" w:rsidRDefault="00D01750" w:rsidP="004C75CC">
            <w:pPr>
              <w:pStyle w:val="ListParagraph"/>
              <w:numPr>
                <w:ilvl w:val="0"/>
                <w:numId w:val="38"/>
              </w:numPr>
              <w:rPr>
                <w:rFonts w:cstheme="minorHAnsi"/>
              </w:rPr>
            </w:pPr>
            <w:hyperlink r:id="rId25" w:history="1">
              <w:r w:rsidR="00EA644D" w:rsidRPr="00263CFA">
                <w:rPr>
                  <w:rStyle w:val="Hyperlink"/>
                  <w:rFonts w:cstheme="minorHAnsi"/>
                </w:rPr>
                <w:t>Susan Barnum</w:t>
              </w:r>
            </w:hyperlink>
            <w:r w:rsidR="00EA644D" w:rsidRPr="00263CFA">
              <w:rPr>
                <w:rFonts w:cstheme="minorHAnsi"/>
              </w:rPr>
              <w:t xml:space="preserve"> found and uploaded this public domain image to the </w:t>
            </w:r>
            <w:hyperlink r:id="rId26" w:history="1">
              <w:r w:rsidR="00EA644D" w:rsidRPr="00263CFA">
                <w:rPr>
                  <w:rStyle w:val="Hyperlink"/>
                  <w:rFonts w:cstheme="minorHAnsi"/>
                </w:rPr>
                <w:t>Women’s Club Movement</w:t>
              </w:r>
            </w:hyperlink>
            <w:r w:rsidR="00EA644D" w:rsidRPr="00263CFA">
              <w:rPr>
                <w:rFonts w:cstheme="minorHAnsi"/>
              </w:rPr>
              <w:t> Wikipedia article as a part of the Women in Red wiki project</w:t>
            </w:r>
            <w:r w:rsidR="00862484">
              <w:rPr>
                <w:rFonts w:cstheme="minorHAnsi"/>
              </w:rPr>
              <w:t>–</w:t>
            </w:r>
            <w:r w:rsidR="00EA644D" w:rsidRPr="00263CFA">
              <w:rPr>
                <w:rFonts w:cstheme="minorHAnsi"/>
              </w:rPr>
              <w:t>on</w:t>
            </w:r>
            <w:r w:rsidR="00862484">
              <w:rPr>
                <w:rFonts w:cstheme="minorHAnsi"/>
              </w:rPr>
              <w:t>e</w:t>
            </w:r>
            <w:r w:rsidR="00EA644D" w:rsidRPr="00263CFA">
              <w:rPr>
                <w:rFonts w:cstheme="minorHAnsi"/>
              </w:rPr>
              <w:t xml:space="preserve"> of many campaigns that seek to bring diversity and inclusion to Wikipedia’s articles. </w:t>
            </w:r>
          </w:p>
          <w:p w14:paraId="296CDAB1" w14:textId="524101CA" w:rsidR="00EA644D" w:rsidRPr="00263CFA" w:rsidRDefault="0035456B" w:rsidP="004C75CC">
            <w:pPr>
              <w:pStyle w:val="ListParagraph"/>
              <w:numPr>
                <w:ilvl w:val="0"/>
                <w:numId w:val="38"/>
              </w:numPr>
              <w:rPr>
                <w:rFonts w:cstheme="minorHAnsi"/>
              </w:rPr>
            </w:pPr>
            <w:r w:rsidRPr="00263CFA">
              <w:rPr>
                <w:rFonts w:cstheme="minorHAnsi"/>
              </w:rPr>
              <w:t xml:space="preserve">This is an image from the article on </w:t>
            </w:r>
            <w:r w:rsidR="0082478C" w:rsidRPr="00263CFA">
              <w:rPr>
                <w:rFonts w:cstheme="minorHAnsi"/>
              </w:rPr>
              <w:t>the</w:t>
            </w:r>
            <w:r w:rsidR="0082478C" w:rsidRPr="00263CFA">
              <w:rPr>
                <w:rFonts w:cstheme="minorHAnsi"/>
                <w:i/>
                <w:iCs/>
              </w:rPr>
              <w:t> </w:t>
            </w:r>
            <w:hyperlink r:id="rId27" w:tooltip="wikipedia:Canadian Indian residential school system" w:history="1">
              <w:r w:rsidR="0082478C" w:rsidRPr="00263CFA">
                <w:rPr>
                  <w:rStyle w:val="Hyperlink"/>
                  <w:rFonts w:cstheme="minorHAnsi"/>
                  <w:i/>
                  <w:iCs/>
                </w:rPr>
                <w:t>Canadian Indian residential school system</w:t>
              </w:r>
            </w:hyperlink>
            <w:r w:rsidR="00862484" w:rsidRPr="00862484">
              <w:rPr>
                <w:rStyle w:val="Hyperlink"/>
                <w:rFonts w:cstheme="minorHAnsi"/>
                <w:iCs/>
                <w:color w:val="auto"/>
                <w:u w:val="none"/>
              </w:rPr>
              <w:t>,</w:t>
            </w:r>
            <w:r w:rsidR="0082478C" w:rsidRPr="00263CFA">
              <w:rPr>
                <w:rFonts w:cstheme="minorHAnsi"/>
              </w:rPr>
              <w:t xml:space="preserve"> the outcome of years of effort by </w:t>
            </w:r>
            <w:hyperlink r:id="rId28" w:history="1">
              <w:r w:rsidR="0082478C" w:rsidRPr="00263CFA">
                <w:rPr>
                  <w:rStyle w:val="Hyperlink"/>
                </w:rPr>
                <w:t>Danielle Robichaud</w:t>
              </w:r>
            </w:hyperlink>
            <w:r w:rsidR="0082478C" w:rsidRPr="00263CFA">
              <w:rPr>
                <w:rFonts w:cstheme="minorHAnsi"/>
                <w:iCs/>
              </w:rPr>
              <w:t xml:space="preserve">, a Digital Archivist at the University of Waterloo Library, </w:t>
            </w:r>
            <w:r w:rsidR="00862484">
              <w:rPr>
                <w:rFonts w:cstheme="minorHAnsi"/>
                <w:iCs/>
              </w:rPr>
              <w:t xml:space="preserve">who </w:t>
            </w:r>
            <w:r w:rsidR="0082478C" w:rsidRPr="00263CFA">
              <w:rPr>
                <w:rFonts w:cstheme="minorHAnsi"/>
                <w:iCs/>
              </w:rPr>
              <w:t xml:space="preserve">began work on that article while she was a Wikipedia Visiting Scholar at McMaster University in 2015-16, and continued to develop it afterwards until it was promoted to Featured Article in August 2017. </w:t>
            </w:r>
          </w:p>
          <w:p w14:paraId="344B4B42" w14:textId="3FC9F53E" w:rsidR="00EA644D" w:rsidRPr="00263CFA" w:rsidRDefault="00D01750" w:rsidP="004C75CC">
            <w:pPr>
              <w:pStyle w:val="ListParagraph"/>
              <w:numPr>
                <w:ilvl w:val="0"/>
                <w:numId w:val="38"/>
              </w:numPr>
              <w:rPr>
                <w:rFonts w:cstheme="minorHAnsi"/>
              </w:rPr>
            </w:pPr>
            <w:hyperlink r:id="rId29" w:history="1">
              <w:proofErr w:type="spellStart"/>
              <w:r w:rsidR="00EA644D" w:rsidRPr="00263CFA">
                <w:rPr>
                  <w:rStyle w:val="Hyperlink"/>
                  <w:rFonts w:cstheme="minorHAnsi"/>
                </w:rPr>
                <w:t>János</w:t>
              </w:r>
              <w:proofErr w:type="spellEnd"/>
              <w:r w:rsidR="00EA644D" w:rsidRPr="00263CFA">
                <w:rPr>
                  <w:rStyle w:val="Hyperlink"/>
                  <w:rFonts w:cstheme="minorHAnsi"/>
                </w:rPr>
                <w:t xml:space="preserve"> McGhie,</w:t>
              </w:r>
            </w:hyperlink>
            <w:r w:rsidR="00EA644D" w:rsidRPr="00263CFA">
              <w:rPr>
                <w:rFonts w:cstheme="minorHAnsi"/>
              </w:rPr>
              <w:t xml:space="preserve"> Saint Paul Public Library, began contributing to Wikipedia by writing about state parks in Minnesota. He found that hardly anyone else was editing on this topic.</w:t>
            </w:r>
          </w:p>
          <w:p w14:paraId="68258BDF" w14:textId="77777777" w:rsidR="00EA644D" w:rsidRPr="00263CFA" w:rsidRDefault="00EA644D" w:rsidP="003B1580">
            <w:pPr>
              <w:pStyle w:val="NoSpacing"/>
              <w:rPr>
                <w:rFonts w:cstheme="minorHAnsi"/>
                <w:b/>
                <w:bCs/>
              </w:rPr>
            </w:pPr>
          </w:p>
        </w:tc>
      </w:tr>
      <w:tr w:rsidR="00EA644D" w:rsidRPr="00263CFA" w14:paraId="1EE580B5" w14:textId="77777777" w:rsidTr="00EA7B8F">
        <w:tc>
          <w:tcPr>
            <w:tcW w:w="864" w:type="dxa"/>
          </w:tcPr>
          <w:p w14:paraId="79CDC78B" w14:textId="77777777" w:rsidR="00EA644D" w:rsidRPr="00263CFA" w:rsidRDefault="00EA644D" w:rsidP="003B1580">
            <w:pPr>
              <w:pStyle w:val="NoSpacing"/>
              <w:rPr>
                <w:rFonts w:cstheme="minorHAnsi"/>
              </w:rPr>
            </w:pPr>
            <w:bookmarkStart w:id="0" w:name="_Hlk491441881"/>
            <w:r w:rsidRPr="00263CFA">
              <w:rPr>
                <w:rFonts w:cstheme="minorHAnsi"/>
              </w:rPr>
              <w:lastRenderedPageBreak/>
              <w:t>5 min</w:t>
            </w:r>
          </w:p>
        </w:tc>
        <w:tc>
          <w:tcPr>
            <w:tcW w:w="9216" w:type="dxa"/>
            <w:tcMar>
              <w:top w:w="43" w:type="dxa"/>
              <w:left w:w="115" w:type="dxa"/>
              <w:bottom w:w="101" w:type="dxa"/>
              <w:right w:w="115" w:type="dxa"/>
            </w:tcMar>
          </w:tcPr>
          <w:p w14:paraId="666D0C71" w14:textId="376AE20D" w:rsidR="00EA644D" w:rsidRPr="00263CFA" w:rsidRDefault="00296A4F" w:rsidP="003B1580">
            <w:pPr>
              <w:pStyle w:val="NoSpacing"/>
              <w:rPr>
                <w:rFonts w:cstheme="minorHAnsi"/>
                <w:b/>
                <w:bCs/>
              </w:rPr>
            </w:pPr>
            <w:r>
              <w:rPr>
                <w:rFonts w:cstheme="minorHAnsi"/>
                <w:b/>
                <w:bCs/>
                <w:i/>
                <w:u w:val="single"/>
              </w:rPr>
              <w:t>A</w:t>
            </w:r>
            <w:r w:rsidR="00EA644D" w:rsidRPr="00F66683">
              <w:rPr>
                <w:rFonts w:cstheme="minorHAnsi"/>
                <w:b/>
                <w:bCs/>
                <w:i/>
                <w:u w:val="single"/>
              </w:rPr>
              <w:t>ctivity</w:t>
            </w:r>
            <w:r w:rsidR="00EA644D" w:rsidRPr="00263CFA">
              <w:rPr>
                <w:rFonts w:cstheme="minorHAnsi"/>
                <w:b/>
                <w:bCs/>
              </w:rPr>
              <w:t xml:space="preserve">: Successes! </w:t>
            </w:r>
          </w:p>
          <w:p w14:paraId="78A68770" w14:textId="05CCDD39" w:rsidR="00EA644D" w:rsidRPr="00296A4F" w:rsidRDefault="00EA644D" w:rsidP="003B1580">
            <w:pPr>
              <w:pStyle w:val="NoSpacing"/>
              <w:rPr>
                <w:i/>
              </w:rPr>
            </w:pPr>
            <w:r w:rsidRPr="00296A4F">
              <w:rPr>
                <w:i/>
              </w:rPr>
              <w:t xml:space="preserve">Show </w:t>
            </w:r>
            <w:r w:rsidR="0035432A" w:rsidRPr="00795B5A">
              <w:rPr>
                <w:rFonts w:cstheme="minorHAnsi"/>
                <w:i/>
              </w:rPr>
              <w:t>s</w:t>
            </w:r>
            <w:r w:rsidRPr="00795B5A">
              <w:rPr>
                <w:rFonts w:cstheme="minorHAnsi"/>
                <w:i/>
              </w:rPr>
              <w:t xml:space="preserve">uccesses! </w:t>
            </w:r>
            <w:r w:rsidR="00AA0CA9" w:rsidRPr="00795B5A">
              <w:rPr>
                <w:rFonts w:cstheme="minorHAnsi"/>
                <w:i/>
              </w:rPr>
              <w:t>Provide s</w:t>
            </w:r>
            <w:r w:rsidRPr="00795B5A">
              <w:rPr>
                <w:rFonts w:cstheme="minorHAnsi"/>
                <w:i/>
              </w:rPr>
              <w:t>lide</w:t>
            </w:r>
            <w:r w:rsidRPr="00296A4F">
              <w:rPr>
                <w:i/>
              </w:rPr>
              <w:t xml:space="preserve"> with examples of successful outcomes from engaging with Wikipedia in the library</w:t>
            </w:r>
            <w:r w:rsidR="00446F7E" w:rsidRPr="00296A4F">
              <w:rPr>
                <w:i/>
              </w:rPr>
              <w:t xml:space="preserve"> (customize for your audience</w:t>
            </w:r>
            <w:r w:rsidR="00446F7E" w:rsidRPr="00795B5A">
              <w:rPr>
                <w:rFonts w:cstheme="minorHAnsi"/>
                <w:i/>
              </w:rPr>
              <w:t>)</w:t>
            </w:r>
            <w:r w:rsidR="0083316F" w:rsidRPr="00795B5A">
              <w:rPr>
                <w:rFonts w:cstheme="minorHAnsi"/>
                <w:i/>
              </w:rPr>
              <w:t>,</w:t>
            </w:r>
            <w:r w:rsidR="0083316F" w:rsidRPr="00296A4F">
              <w:rPr>
                <w:i/>
              </w:rPr>
              <w:t xml:space="preserve"> p</w:t>
            </w:r>
            <w:r w:rsidR="00AA0CA9" w:rsidRPr="00296A4F">
              <w:rPr>
                <w:i/>
              </w:rPr>
              <w:t>l</w:t>
            </w:r>
            <w:r w:rsidRPr="00296A4F">
              <w:rPr>
                <w:i/>
              </w:rPr>
              <w:t xml:space="preserve">us an “other” option. </w:t>
            </w:r>
          </w:p>
          <w:p w14:paraId="00834005" w14:textId="7839E1FC" w:rsidR="00EA644D" w:rsidRPr="00263CFA" w:rsidRDefault="00795B5A" w:rsidP="004C75CC">
            <w:pPr>
              <w:pStyle w:val="NoSpacing"/>
              <w:numPr>
                <w:ilvl w:val="0"/>
                <w:numId w:val="41"/>
              </w:numPr>
              <w:rPr>
                <w:rFonts w:cstheme="minorHAnsi"/>
              </w:rPr>
            </w:pPr>
            <w:r>
              <w:rPr>
                <w:rFonts w:cstheme="minorHAnsi"/>
              </w:rPr>
              <w:t>Checkmark</w:t>
            </w:r>
            <w:r w:rsidR="00EA644D" w:rsidRPr="00263CFA">
              <w:rPr>
                <w:rFonts w:cstheme="minorHAnsi"/>
              </w:rPr>
              <w:t xml:space="preserve"> </w:t>
            </w:r>
            <w:r>
              <w:rPr>
                <w:rFonts w:cstheme="minorHAnsi"/>
              </w:rPr>
              <w:t>successes you</w:t>
            </w:r>
            <w:r w:rsidR="00EA644D" w:rsidRPr="00263CFA">
              <w:rPr>
                <w:rFonts w:cstheme="minorHAnsi"/>
              </w:rPr>
              <w:t xml:space="preserve"> find most interesting/exciting/compelling </w:t>
            </w:r>
          </w:p>
          <w:p w14:paraId="4253F8B4" w14:textId="7DD1D85B" w:rsidR="00EA644D" w:rsidRPr="00263CFA" w:rsidRDefault="000E51D7" w:rsidP="004C75CC">
            <w:pPr>
              <w:pStyle w:val="NoSpacing"/>
              <w:numPr>
                <w:ilvl w:val="0"/>
                <w:numId w:val="41"/>
              </w:numPr>
              <w:rPr>
                <w:rFonts w:cstheme="minorHAnsi"/>
              </w:rPr>
            </w:pPr>
            <w:r>
              <w:rPr>
                <w:rFonts w:cstheme="minorHAnsi"/>
              </w:rPr>
              <w:t xml:space="preserve">Share in chat </w:t>
            </w:r>
            <w:r w:rsidR="00EA644D" w:rsidRPr="00263CFA">
              <w:rPr>
                <w:rFonts w:cstheme="minorHAnsi"/>
              </w:rPr>
              <w:t>success</w:t>
            </w:r>
            <w:r w:rsidR="00862484">
              <w:rPr>
                <w:rFonts w:cstheme="minorHAnsi"/>
              </w:rPr>
              <w:t>es</w:t>
            </w:r>
            <w:r w:rsidR="00EA644D" w:rsidRPr="00263CFA">
              <w:rPr>
                <w:rFonts w:cstheme="minorHAnsi"/>
              </w:rPr>
              <w:t xml:space="preserve"> </w:t>
            </w:r>
            <w:r w:rsidR="0001358C">
              <w:rPr>
                <w:rFonts w:cstheme="minorHAnsi"/>
              </w:rPr>
              <w:t>not listed on this slide</w:t>
            </w:r>
          </w:p>
          <w:p w14:paraId="47762363" w14:textId="77777777" w:rsidR="0070582C" w:rsidRPr="00263CFA" w:rsidRDefault="0070582C" w:rsidP="0070582C">
            <w:pPr>
              <w:pStyle w:val="NoSpacing"/>
              <w:ind w:left="726"/>
              <w:rPr>
                <w:rFonts w:cstheme="minorHAnsi"/>
              </w:rPr>
            </w:pPr>
          </w:p>
          <w:p w14:paraId="2BC6607A" w14:textId="137FD008" w:rsidR="00EA644D" w:rsidRPr="0070582C" w:rsidRDefault="0083316F" w:rsidP="00EA644D">
            <w:pPr>
              <w:pStyle w:val="NoSpacing"/>
              <w:rPr>
                <w:rFonts w:eastAsia="Calibri" w:cstheme="minorHAnsi"/>
                <w:i/>
              </w:rPr>
            </w:pPr>
            <w:r w:rsidRPr="0070582C">
              <w:rPr>
                <w:rFonts w:eastAsia="Calibri" w:cstheme="minorHAnsi"/>
                <w:i/>
              </w:rPr>
              <w:t>U</w:t>
            </w:r>
            <w:r w:rsidR="00EA644D" w:rsidRPr="0070582C">
              <w:rPr>
                <w:rFonts w:eastAsia="Calibri" w:cstheme="minorHAnsi"/>
                <w:i/>
              </w:rPr>
              <w:t xml:space="preserve">se this </w:t>
            </w:r>
            <w:r w:rsidR="002A5341">
              <w:rPr>
                <w:rFonts w:eastAsia="Calibri" w:cstheme="minorHAnsi"/>
                <w:i/>
              </w:rPr>
              <w:t>a</w:t>
            </w:r>
            <w:r w:rsidR="007120C9">
              <w:rPr>
                <w:rFonts w:eastAsia="Calibri" w:cstheme="minorHAnsi"/>
                <w:i/>
              </w:rPr>
              <w:t>ctivity</w:t>
            </w:r>
            <w:r w:rsidRPr="0070582C">
              <w:rPr>
                <w:rFonts w:eastAsia="Calibri" w:cstheme="minorHAnsi"/>
                <w:i/>
              </w:rPr>
              <w:t xml:space="preserve"> </w:t>
            </w:r>
            <w:r w:rsidR="00EA644D" w:rsidRPr="00296A4F">
              <w:rPr>
                <w:i/>
              </w:rPr>
              <w:t xml:space="preserve">as an opportunity to </w:t>
            </w:r>
            <w:r w:rsidRPr="0070582C">
              <w:rPr>
                <w:rFonts w:eastAsia="Calibri" w:cstheme="minorHAnsi"/>
                <w:i/>
              </w:rPr>
              <w:t>gauge</w:t>
            </w:r>
            <w:r w:rsidRPr="00296A4F">
              <w:rPr>
                <w:i/>
              </w:rPr>
              <w:t xml:space="preserve"> where </w:t>
            </w:r>
            <w:r w:rsidRPr="0070582C">
              <w:rPr>
                <w:rFonts w:eastAsia="Calibri" w:cstheme="minorHAnsi"/>
                <w:i/>
              </w:rPr>
              <w:t>participants’</w:t>
            </w:r>
            <w:r w:rsidR="00EA644D" w:rsidRPr="00296A4F">
              <w:rPr>
                <w:i/>
              </w:rPr>
              <w:t xml:space="preserve"> interests lie</w:t>
            </w:r>
            <w:r w:rsidR="001654FC">
              <w:rPr>
                <w:rFonts w:eastAsia="Calibri" w:cstheme="minorHAnsi"/>
                <w:i/>
              </w:rPr>
              <w:t xml:space="preserve">, </w:t>
            </w:r>
            <w:r w:rsidR="00862484">
              <w:rPr>
                <w:rFonts w:eastAsia="Calibri" w:cstheme="minorHAnsi"/>
                <w:i/>
              </w:rPr>
              <w:t xml:space="preserve">and </w:t>
            </w:r>
            <w:r w:rsidR="001654FC">
              <w:rPr>
                <w:rFonts w:eastAsia="Calibri" w:cstheme="minorHAnsi"/>
                <w:i/>
              </w:rPr>
              <w:t>highlight interesting trends as the activity is taking place</w:t>
            </w:r>
            <w:r w:rsidR="00EA644D" w:rsidRPr="0070582C">
              <w:rPr>
                <w:rFonts w:eastAsia="Calibri" w:cstheme="minorHAnsi"/>
                <w:i/>
              </w:rPr>
              <w:t>.</w:t>
            </w:r>
          </w:p>
          <w:p w14:paraId="463BA1AF" w14:textId="7B209378" w:rsidR="0070582C" w:rsidRPr="00263CFA" w:rsidRDefault="0070582C" w:rsidP="00EA644D">
            <w:pPr>
              <w:pStyle w:val="NoSpacing"/>
              <w:rPr>
                <w:rFonts w:cstheme="minorHAnsi"/>
              </w:rPr>
            </w:pPr>
          </w:p>
        </w:tc>
      </w:tr>
      <w:tr w:rsidR="00EA644D" w:rsidRPr="00263CFA" w14:paraId="61B4F411" w14:textId="77777777" w:rsidTr="00EA7B8F">
        <w:tc>
          <w:tcPr>
            <w:tcW w:w="864" w:type="dxa"/>
          </w:tcPr>
          <w:p w14:paraId="1348F357" w14:textId="5EC128DD" w:rsidR="00EA644D" w:rsidRPr="00263CFA" w:rsidRDefault="00EA644D" w:rsidP="003B1580">
            <w:pPr>
              <w:pStyle w:val="NoSpacing"/>
              <w:rPr>
                <w:rFonts w:cstheme="minorHAnsi"/>
              </w:rPr>
            </w:pPr>
            <w:r w:rsidRPr="00263CFA">
              <w:rPr>
                <w:rFonts w:cstheme="minorHAnsi"/>
              </w:rPr>
              <w:t>15</w:t>
            </w:r>
            <w:r w:rsidR="000E1A2A" w:rsidRPr="00263CFA">
              <w:rPr>
                <w:rFonts w:cstheme="minorHAnsi"/>
              </w:rPr>
              <w:t>-18</w:t>
            </w:r>
            <w:r w:rsidRPr="00263CFA">
              <w:rPr>
                <w:rFonts w:cstheme="minorHAnsi"/>
              </w:rPr>
              <w:t xml:space="preserve"> min</w:t>
            </w:r>
          </w:p>
        </w:tc>
        <w:tc>
          <w:tcPr>
            <w:tcW w:w="9216" w:type="dxa"/>
            <w:tcMar>
              <w:top w:w="43" w:type="dxa"/>
              <w:left w:w="115" w:type="dxa"/>
              <w:bottom w:w="101" w:type="dxa"/>
              <w:right w:w="115" w:type="dxa"/>
            </w:tcMar>
          </w:tcPr>
          <w:p w14:paraId="70AC1DEE" w14:textId="45E261BF" w:rsidR="00EA644D" w:rsidRPr="00263CFA" w:rsidRDefault="00EA644D" w:rsidP="003B1580">
            <w:pPr>
              <w:pStyle w:val="NoSpacing"/>
              <w:rPr>
                <w:rFonts w:cstheme="minorHAnsi"/>
                <w:b/>
                <w:bCs/>
              </w:rPr>
            </w:pPr>
            <w:r w:rsidRPr="00263CFA">
              <w:rPr>
                <w:rFonts w:cstheme="minorHAnsi"/>
                <w:b/>
                <w:bCs/>
              </w:rPr>
              <w:t xml:space="preserve">The </w:t>
            </w:r>
            <w:hyperlink r:id="rId30" w:history="1">
              <w:r w:rsidR="0005477B" w:rsidRPr="00263CFA">
                <w:rPr>
                  <w:rStyle w:val="Hyperlink"/>
                  <w:rFonts w:cstheme="minorHAnsi"/>
                  <w:b/>
                  <w:bCs/>
                </w:rPr>
                <w:t>F</w:t>
              </w:r>
              <w:r w:rsidRPr="00263CFA">
                <w:rPr>
                  <w:rStyle w:val="Hyperlink"/>
                  <w:rFonts w:cstheme="minorHAnsi"/>
                  <w:b/>
                  <w:bCs/>
                </w:rPr>
                <w:t xml:space="preserve">ive </w:t>
              </w:r>
              <w:r w:rsidR="0005477B" w:rsidRPr="00263CFA">
                <w:rPr>
                  <w:rStyle w:val="Hyperlink"/>
                  <w:rFonts w:cstheme="minorHAnsi"/>
                  <w:b/>
                  <w:bCs/>
                </w:rPr>
                <w:t>P</w:t>
              </w:r>
              <w:r w:rsidRPr="00263CFA">
                <w:rPr>
                  <w:rStyle w:val="Hyperlink"/>
                  <w:rFonts w:cstheme="minorHAnsi"/>
                  <w:b/>
                  <w:bCs/>
                </w:rPr>
                <w:t>illars</w:t>
              </w:r>
            </w:hyperlink>
            <w:r w:rsidRPr="00263CFA">
              <w:rPr>
                <w:rFonts w:cstheme="minorHAnsi"/>
                <w:b/>
                <w:bCs/>
              </w:rPr>
              <w:t xml:space="preserve"> of Wikipedia </w:t>
            </w:r>
          </w:p>
          <w:p w14:paraId="76929826" w14:textId="0BDE73F2" w:rsidR="00EA644D" w:rsidRPr="00B10ADF" w:rsidRDefault="0083316F" w:rsidP="00FC0613">
            <w:pPr>
              <w:pStyle w:val="NoSpacing"/>
              <w:rPr>
                <w:rFonts w:cstheme="minorHAnsi"/>
                <w:bCs/>
                <w:i/>
              </w:rPr>
            </w:pPr>
            <w:r w:rsidRPr="00B10ADF">
              <w:rPr>
                <w:rFonts w:cstheme="minorHAnsi"/>
                <w:bCs/>
                <w:i/>
              </w:rPr>
              <w:t>To discuss the core principles of Wikipedia, captured in the</w:t>
            </w:r>
            <w:r w:rsidR="00EA644D" w:rsidRPr="00B10ADF">
              <w:rPr>
                <w:rFonts w:cstheme="minorHAnsi"/>
                <w:bCs/>
                <w:i/>
              </w:rPr>
              <w:t xml:space="preserve"> </w:t>
            </w:r>
            <w:r w:rsidRPr="00B10ADF">
              <w:rPr>
                <w:rFonts w:cstheme="minorHAnsi"/>
                <w:bCs/>
                <w:i/>
              </w:rPr>
              <w:t>F</w:t>
            </w:r>
            <w:r w:rsidR="00EA644D" w:rsidRPr="00B10ADF">
              <w:rPr>
                <w:rFonts w:cstheme="minorHAnsi"/>
                <w:bCs/>
                <w:i/>
              </w:rPr>
              <w:t xml:space="preserve">ive </w:t>
            </w:r>
            <w:r w:rsidRPr="00B10ADF">
              <w:rPr>
                <w:rFonts w:cstheme="minorHAnsi"/>
                <w:bCs/>
                <w:i/>
              </w:rPr>
              <w:t>P</w:t>
            </w:r>
            <w:r w:rsidR="00EA644D" w:rsidRPr="00B10ADF">
              <w:rPr>
                <w:rFonts w:cstheme="minorHAnsi"/>
                <w:bCs/>
                <w:i/>
              </w:rPr>
              <w:t xml:space="preserve">illars </w:t>
            </w:r>
            <w:r w:rsidRPr="00B10ADF">
              <w:rPr>
                <w:rFonts w:cstheme="minorHAnsi"/>
                <w:bCs/>
                <w:i/>
              </w:rPr>
              <w:t>(</w:t>
            </w:r>
            <w:proofErr w:type="spellStart"/>
            <w:r w:rsidRPr="00B10ADF">
              <w:rPr>
                <w:rFonts w:cstheme="minorHAnsi"/>
                <w:bCs/>
                <w:i/>
              </w:rPr>
              <w:t>WP:Five_Pillars</w:t>
            </w:r>
            <w:proofErr w:type="spellEnd"/>
            <w:r w:rsidRPr="00B10ADF">
              <w:rPr>
                <w:rFonts w:cstheme="minorHAnsi"/>
                <w:bCs/>
                <w:i/>
              </w:rPr>
              <w:t>), c</w:t>
            </w:r>
            <w:r w:rsidR="00B41754" w:rsidRPr="00B10ADF">
              <w:rPr>
                <w:rFonts w:cstheme="minorHAnsi"/>
                <w:bCs/>
                <w:i/>
              </w:rPr>
              <w:t xml:space="preserve">hoose an </w:t>
            </w:r>
            <w:r w:rsidRPr="00B10ADF">
              <w:rPr>
                <w:rFonts w:cstheme="minorHAnsi"/>
                <w:bCs/>
                <w:i/>
              </w:rPr>
              <w:t xml:space="preserve">excellent </w:t>
            </w:r>
            <w:r w:rsidR="00B41754" w:rsidRPr="00B10ADF">
              <w:rPr>
                <w:rFonts w:cstheme="minorHAnsi"/>
                <w:bCs/>
                <w:i/>
              </w:rPr>
              <w:t>example article to walk through</w:t>
            </w:r>
            <w:r w:rsidRPr="00B10ADF">
              <w:rPr>
                <w:rFonts w:cstheme="minorHAnsi"/>
                <w:bCs/>
                <w:i/>
              </w:rPr>
              <w:t xml:space="preserve"> (we suggest using a </w:t>
            </w:r>
            <w:hyperlink r:id="rId31" w:history="1">
              <w:r w:rsidRPr="00B10ADF">
                <w:rPr>
                  <w:rStyle w:val="Hyperlink"/>
                  <w:rFonts w:cstheme="minorHAnsi"/>
                  <w:bCs/>
                  <w:i/>
                </w:rPr>
                <w:t>Featured Article</w:t>
              </w:r>
            </w:hyperlink>
            <w:r w:rsidRPr="00B10ADF">
              <w:rPr>
                <w:rFonts w:cstheme="minorHAnsi"/>
                <w:bCs/>
                <w:i/>
              </w:rPr>
              <w:t xml:space="preserve">, because this class of articles </w:t>
            </w:r>
            <w:r w:rsidR="00862484">
              <w:rPr>
                <w:rFonts w:cstheme="minorHAnsi"/>
                <w:bCs/>
                <w:i/>
              </w:rPr>
              <w:t>is</w:t>
            </w:r>
            <w:r w:rsidRPr="00B10ADF">
              <w:rPr>
                <w:rFonts w:cstheme="minorHAnsi"/>
                <w:bCs/>
                <w:i/>
              </w:rPr>
              <w:t xml:space="preserve"> considered Wikipedia’s best</w:t>
            </w:r>
            <w:r w:rsidR="009E1B03" w:rsidRPr="00B10ADF">
              <w:rPr>
                <w:rFonts w:cstheme="minorHAnsi"/>
                <w:bCs/>
                <w:i/>
              </w:rPr>
              <w:t xml:space="preserve">, </w:t>
            </w:r>
            <w:r w:rsidR="009E1B03" w:rsidRPr="00B10ADF">
              <w:rPr>
                <w:rFonts w:cstheme="minorHAnsi"/>
                <w:i/>
              </w:rPr>
              <w:t xml:space="preserve">see </w:t>
            </w:r>
            <w:hyperlink r:id="rId32" w:history="1">
              <w:r w:rsidR="009E1B03" w:rsidRPr="00B10ADF">
                <w:rPr>
                  <w:rStyle w:val="Hyperlink"/>
                  <w:rFonts w:cstheme="minorHAnsi"/>
                  <w:i/>
                </w:rPr>
                <w:t>Featured Article criteria</w:t>
              </w:r>
            </w:hyperlink>
            <w:r w:rsidR="009E1B03" w:rsidRPr="00B10ADF">
              <w:rPr>
                <w:rFonts w:cstheme="minorHAnsi"/>
                <w:i/>
              </w:rPr>
              <w:t xml:space="preserve"> for details).</w:t>
            </w:r>
            <w:r w:rsidR="00B41754" w:rsidRPr="00B10ADF">
              <w:rPr>
                <w:rFonts w:cstheme="minorHAnsi"/>
                <w:bCs/>
                <w:i/>
              </w:rPr>
              <w:t xml:space="preserve"> The </w:t>
            </w:r>
            <w:r w:rsidR="00B41754" w:rsidRPr="00B10ADF">
              <w:rPr>
                <w:rFonts w:cstheme="minorHAnsi"/>
                <w:i/>
              </w:rPr>
              <w:t>OCLC Wikipedia + Libraries course used</w:t>
            </w:r>
            <w:r w:rsidRPr="00B10ADF">
              <w:rPr>
                <w:rFonts w:cstheme="minorHAnsi"/>
                <w:i/>
              </w:rPr>
              <w:t xml:space="preserve"> the</w:t>
            </w:r>
            <w:r w:rsidR="00B41754" w:rsidRPr="00B10ADF">
              <w:rPr>
                <w:rFonts w:cstheme="minorHAnsi"/>
                <w:i/>
              </w:rPr>
              <w:t xml:space="preserve"> </w:t>
            </w:r>
            <w:hyperlink r:id="rId33" w:history="1">
              <w:r w:rsidR="00B41754" w:rsidRPr="00B10ADF">
                <w:rPr>
                  <w:rStyle w:val="Hyperlink"/>
                  <w:rFonts w:cstheme="minorHAnsi"/>
                  <w:i/>
                </w:rPr>
                <w:t>Franz Kafka</w:t>
              </w:r>
            </w:hyperlink>
            <w:r w:rsidR="00B41754" w:rsidRPr="00B10ADF">
              <w:rPr>
                <w:rFonts w:cstheme="minorHAnsi"/>
                <w:i/>
              </w:rPr>
              <w:t xml:space="preserve"> article</w:t>
            </w:r>
            <w:r w:rsidR="00862484">
              <w:rPr>
                <w:rFonts w:cstheme="minorHAnsi"/>
                <w:i/>
              </w:rPr>
              <w:t>. T</w:t>
            </w:r>
            <w:r w:rsidRPr="00B10ADF">
              <w:rPr>
                <w:rFonts w:cstheme="minorHAnsi"/>
                <w:i/>
              </w:rPr>
              <w:t xml:space="preserve">his Featured Article is among a subset of articles that were featured on the homepage and received a highest number of page views (see </w:t>
            </w:r>
            <w:hyperlink r:id="rId34" w:history="1">
              <w:r w:rsidRPr="00B10ADF">
                <w:rPr>
                  <w:rStyle w:val="Hyperlink"/>
                  <w:rFonts w:cstheme="minorHAnsi"/>
                  <w:i/>
                </w:rPr>
                <w:t>full list</w:t>
              </w:r>
            </w:hyperlink>
            <w:r w:rsidRPr="00B10ADF">
              <w:rPr>
                <w:rFonts w:cstheme="minorHAnsi"/>
                <w:i/>
              </w:rPr>
              <w:t>).</w:t>
            </w:r>
            <w:r w:rsidR="00B41754" w:rsidRPr="00B10ADF">
              <w:rPr>
                <w:rFonts w:cstheme="minorHAnsi"/>
                <w:i/>
              </w:rPr>
              <w:t xml:space="preserve"> </w:t>
            </w:r>
            <w:hyperlink r:id="rId35" w:history="1">
              <w:r w:rsidR="00282772" w:rsidRPr="00B10ADF">
                <w:rPr>
                  <w:rStyle w:val="Hyperlink"/>
                  <w:rFonts w:cstheme="minorHAnsi"/>
                  <w:bCs/>
                  <w:i/>
                </w:rPr>
                <w:t>Core content</w:t>
              </w:r>
              <w:r w:rsidR="00EA644D" w:rsidRPr="00B10ADF">
                <w:rPr>
                  <w:rStyle w:val="Hyperlink"/>
                  <w:rFonts w:cstheme="minorHAnsi"/>
                  <w:bCs/>
                  <w:i/>
                </w:rPr>
                <w:t xml:space="preserve"> policies</w:t>
              </w:r>
            </w:hyperlink>
            <w:r w:rsidR="00EA644D" w:rsidRPr="00B10ADF">
              <w:rPr>
                <w:rFonts w:cstheme="minorHAnsi"/>
                <w:bCs/>
                <w:i/>
              </w:rPr>
              <w:t xml:space="preserve"> </w:t>
            </w:r>
            <w:r w:rsidR="00282772" w:rsidRPr="00B10ADF">
              <w:rPr>
                <w:rFonts w:cstheme="minorHAnsi"/>
                <w:bCs/>
                <w:i/>
              </w:rPr>
              <w:t xml:space="preserve">and </w:t>
            </w:r>
            <w:hyperlink r:id="rId36" w:history="1">
              <w:r w:rsidR="00282772" w:rsidRPr="00B10ADF">
                <w:rPr>
                  <w:rStyle w:val="Hyperlink"/>
                  <w:rFonts w:cstheme="minorHAnsi"/>
                  <w:bCs/>
                  <w:i/>
                </w:rPr>
                <w:t>community consensus processes</w:t>
              </w:r>
            </w:hyperlink>
            <w:r w:rsidR="00282772" w:rsidRPr="00B10ADF">
              <w:rPr>
                <w:rFonts w:cstheme="minorHAnsi"/>
                <w:bCs/>
                <w:i/>
              </w:rPr>
              <w:t xml:space="preserve"> are extensions of </w:t>
            </w:r>
            <w:r w:rsidR="0005477B" w:rsidRPr="00B10ADF">
              <w:rPr>
                <w:rFonts w:cstheme="minorHAnsi"/>
                <w:bCs/>
                <w:i/>
              </w:rPr>
              <w:t>the Five Pillars</w:t>
            </w:r>
            <w:r w:rsidRPr="00B10ADF">
              <w:rPr>
                <w:rFonts w:cstheme="minorHAnsi"/>
                <w:bCs/>
                <w:i/>
              </w:rPr>
              <w:t xml:space="preserve">, </w:t>
            </w:r>
            <w:r w:rsidR="00106884" w:rsidRPr="00B10ADF">
              <w:rPr>
                <w:rFonts w:cstheme="minorHAnsi"/>
                <w:bCs/>
                <w:i/>
              </w:rPr>
              <w:t>which are like</w:t>
            </w:r>
            <w:r w:rsidR="00EA644D" w:rsidRPr="00B10ADF">
              <w:rPr>
                <w:rFonts w:cstheme="minorHAnsi"/>
                <w:bCs/>
                <w:i/>
              </w:rPr>
              <w:t xml:space="preserve"> the alphabet of Wikipedia.</w:t>
            </w:r>
            <w:r w:rsidRPr="00B10ADF">
              <w:rPr>
                <w:rFonts w:cstheme="minorHAnsi"/>
                <w:bCs/>
                <w:i/>
              </w:rPr>
              <w:t xml:space="preserve"> </w:t>
            </w:r>
            <w:r w:rsidR="00106884" w:rsidRPr="00B10ADF">
              <w:rPr>
                <w:rFonts w:cstheme="minorHAnsi"/>
                <w:bCs/>
                <w:i/>
              </w:rPr>
              <w:t>As when you are</w:t>
            </w:r>
            <w:r w:rsidR="00EA644D" w:rsidRPr="00B10ADF">
              <w:rPr>
                <w:rFonts w:cstheme="minorHAnsi"/>
                <w:bCs/>
                <w:i/>
              </w:rPr>
              <w:t xml:space="preserve"> learning </w:t>
            </w:r>
            <w:r w:rsidR="00106884" w:rsidRPr="00B10ADF">
              <w:rPr>
                <w:rFonts w:cstheme="minorHAnsi"/>
                <w:bCs/>
                <w:i/>
              </w:rPr>
              <w:t xml:space="preserve">the alphabet of </w:t>
            </w:r>
            <w:r w:rsidR="00EA644D" w:rsidRPr="00B10ADF">
              <w:rPr>
                <w:rFonts w:cstheme="minorHAnsi"/>
                <w:bCs/>
                <w:i/>
              </w:rPr>
              <w:t>a new language, once you</w:t>
            </w:r>
            <w:r w:rsidRPr="00B10ADF">
              <w:rPr>
                <w:rFonts w:cstheme="minorHAnsi"/>
                <w:bCs/>
                <w:i/>
              </w:rPr>
              <w:t xml:space="preserve"> understand </w:t>
            </w:r>
            <w:r w:rsidR="00EA644D" w:rsidRPr="00B10ADF">
              <w:rPr>
                <w:rFonts w:cstheme="minorHAnsi"/>
                <w:bCs/>
                <w:i/>
              </w:rPr>
              <w:t xml:space="preserve">the </w:t>
            </w:r>
            <w:r w:rsidRPr="00B10ADF">
              <w:rPr>
                <w:rFonts w:cstheme="minorHAnsi"/>
                <w:bCs/>
                <w:i/>
              </w:rPr>
              <w:t>Pillars</w:t>
            </w:r>
            <w:r w:rsidR="00EA644D" w:rsidRPr="00B10ADF">
              <w:rPr>
                <w:rFonts w:cstheme="minorHAnsi"/>
                <w:bCs/>
                <w:i/>
              </w:rPr>
              <w:t xml:space="preserve">, </w:t>
            </w:r>
            <w:r w:rsidR="00106884" w:rsidRPr="00B10ADF">
              <w:rPr>
                <w:rFonts w:cstheme="minorHAnsi"/>
                <w:bCs/>
                <w:i/>
              </w:rPr>
              <w:t xml:space="preserve">Wikipedia </w:t>
            </w:r>
            <w:r w:rsidR="00282772" w:rsidRPr="00B10ADF">
              <w:rPr>
                <w:rFonts w:cstheme="minorHAnsi"/>
                <w:bCs/>
                <w:i/>
              </w:rPr>
              <w:t xml:space="preserve">processes </w:t>
            </w:r>
            <w:r w:rsidRPr="00B10ADF">
              <w:rPr>
                <w:rFonts w:cstheme="minorHAnsi"/>
                <w:bCs/>
                <w:i/>
              </w:rPr>
              <w:t xml:space="preserve">will </w:t>
            </w:r>
            <w:r w:rsidR="00282772" w:rsidRPr="00B10ADF">
              <w:rPr>
                <w:rFonts w:cstheme="minorHAnsi"/>
                <w:bCs/>
                <w:i/>
              </w:rPr>
              <w:t>make more sense</w:t>
            </w:r>
            <w:r w:rsidR="0047586E" w:rsidRPr="00B10ADF">
              <w:rPr>
                <w:rFonts w:cstheme="minorHAnsi"/>
                <w:bCs/>
                <w:i/>
              </w:rPr>
              <w:t>.</w:t>
            </w:r>
          </w:p>
          <w:p w14:paraId="6D331F46" w14:textId="6AD90BBE" w:rsidR="00EA644D" w:rsidRPr="00263CFA" w:rsidRDefault="00EA644D" w:rsidP="00106884">
            <w:pPr>
              <w:pStyle w:val="NoSpacing"/>
              <w:ind w:left="1536"/>
              <w:rPr>
                <w:rFonts w:cstheme="minorHAnsi"/>
                <w:bCs/>
              </w:rPr>
            </w:pPr>
          </w:p>
          <w:p w14:paraId="4244793A" w14:textId="510EBF1E" w:rsidR="00106884" w:rsidRPr="00263CFA" w:rsidRDefault="0047586E" w:rsidP="0047586E">
            <w:pPr>
              <w:pStyle w:val="NoSpacing"/>
              <w:rPr>
                <w:rFonts w:cstheme="minorHAnsi"/>
                <w:b/>
                <w:bCs/>
              </w:rPr>
            </w:pPr>
            <w:r>
              <w:rPr>
                <w:rFonts w:cstheme="minorHAnsi"/>
                <w:b/>
                <w:bCs/>
              </w:rPr>
              <w:t>P</w:t>
            </w:r>
            <w:r w:rsidR="00106884" w:rsidRPr="00263CFA">
              <w:rPr>
                <w:rFonts w:cstheme="minorHAnsi"/>
                <w:b/>
                <w:bCs/>
              </w:rPr>
              <w:t xml:space="preserve">illar 1: </w:t>
            </w:r>
            <w:hyperlink r:id="rId37" w:history="1">
              <w:r w:rsidR="00106884" w:rsidRPr="00263CFA">
                <w:rPr>
                  <w:rStyle w:val="Hyperlink"/>
                  <w:rFonts w:cstheme="minorHAnsi"/>
                  <w:b/>
                  <w:bCs/>
                </w:rPr>
                <w:t>It’s an encyclopedia</w:t>
              </w:r>
            </w:hyperlink>
            <w:r w:rsidR="00106884" w:rsidRPr="00263CFA">
              <w:rPr>
                <w:rFonts w:cstheme="minorHAnsi"/>
                <w:b/>
                <w:bCs/>
              </w:rPr>
              <w:t xml:space="preserve"> </w:t>
            </w:r>
          </w:p>
          <w:p w14:paraId="1FD178DC" w14:textId="04A6691F" w:rsidR="00106884" w:rsidRDefault="00106884" w:rsidP="004C75CC">
            <w:pPr>
              <w:pStyle w:val="NoSpacing"/>
              <w:numPr>
                <w:ilvl w:val="0"/>
                <w:numId w:val="32"/>
              </w:numPr>
              <w:rPr>
                <w:rFonts w:cstheme="minorHAnsi"/>
                <w:bCs/>
              </w:rPr>
            </w:pPr>
            <w:r w:rsidRPr="00263CFA">
              <w:rPr>
                <w:rFonts w:cstheme="minorHAnsi"/>
                <w:bCs/>
              </w:rPr>
              <w:t>Wikipedia is</w:t>
            </w:r>
            <w:r w:rsidRPr="00296A4F">
              <w:t xml:space="preserve"> a</w:t>
            </w:r>
            <w:r w:rsidR="00282772" w:rsidRPr="00296A4F">
              <w:t xml:space="preserve">n </w:t>
            </w:r>
            <w:r w:rsidRPr="00296A4F">
              <w:t>encyclopedia</w:t>
            </w:r>
          </w:p>
          <w:p w14:paraId="00DAB5B0" w14:textId="5DB081F3" w:rsidR="00752D24" w:rsidRPr="00263CFA" w:rsidRDefault="00752D24" w:rsidP="00752D24">
            <w:pPr>
              <w:pStyle w:val="NoSpacing"/>
              <w:ind w:left="720"/>
              <w:rPr>
                <w:rFonts w:cstheme="minorHAnsi"/>
                <w:bCs/>
              </w:rPr>
            </w:pPr>
          </w:p>
          <w:p w14:paraId="252A0C09" w14:textId="41AD7978" w:rsidR="00752D24" w:rsidRDefault="007120C9" w:rsidP="00752D24">
            <w:pPr>
              <w:pStyle w:val="NoSpacing"/>
              <w:rPr>
                <w:rFonts w:cstheme="minorHAnsi"/>
                <w:bCs/>
              </w:rPr>
            </w:pPr>
            <w:r>
              <w:rPr>
                <w:rFonts w:cstheme="minorHAnsi"/>
                <w:b/>
                <w:bCs/>
                <w:i/>
                <w:u w:val="single"/>
              </w:rPr>
              <w:t>Activity</w:t>
            </w:r>
            <w:r w:rsidR="00106884" w:rsidRPr="00263CFA">
              <w:rPr>
                <w:rFonts w:cstheme="minorHAnsi"/>
                <w:bCs/>
              </w:rPr>
              <w:t xml:space="preserve">: </w:t>
            </w:r>
            <w:r w:rsidR="00862484">
              <w:rPr>
                <w:rFonts w:cstheme="minorHAnsi"/>
                <w:bCs/>
              </w:rPr>
              <w:t>“</w:t>
            </w:r>
            <w:r w:rsidR="00106884" w:rsidRPr="00296A4F">
              <w:rPr>
                <w:b/>
              </w:rPr>
              <w:t>What is an encyclopedia?”</w:t>
            </w:r>
          </w:p>
          <w:p w14:paraId="6E29AEEF" w14:textId="4A53AFD2" w:rsidR="00106884" w:rsidRPr="00263CFA" w:rsidRDefault="00752D24" w:rsidP="00296A4F">
            <w:pPr>
              <w:pStyle w:val="NoSpacing"/>
              <w:rPr>
                <w:rFonts w:cstheme="minorHAnsi"/>
                <w:bCs/>
              </w:rPr>
            </w:pPr>
            <w:r>
              <w:rPr>
                <w:rFonts w:cstheme="minorHAnsi"/>
                <w:bCs/>
              </w:rPr>
              <w:t xml:space="preserve">Define </w:t>
            </w:r>
            <w:r w:rsidR="00106884" w:rsidRPr="00263CFA">
              <w:rPr>
                <w:rFonts w:cstheme="minorHAnsi"/>
                <w:bCs/>
              </w:rPr>
              <w:t>either responding verbally or in chat with definitions</w:t>
            </w:r>
          </w:p>
          <w:p w14:paraId="50290A8C" w14:textId="7E6315A6" w:rsidR="00106884" w:rsidRPr="00862484" w:rsidRDefault="00282772" w:rsidP="004C75CC">
            <w:pPr>
              <w:pStyle w:val="NoSpacing"/>
              <w:numPr>
                <w:ilvl w:val="0"/>
                <w:numId w:val="109"/>
              </w:numPr>
              <w:rPr>
                <w:rStyle w:val="Hyperlink"/>
                <w:color w:val="auto"/>
              </w:rPr>
            </w:pPr>
            <w:r w:rsidRPr="00862484">
              <w:rPr>
                <w:rFonts w:cstheme="minorHAnsi"/>
                <w:bCs/>
              </w:rPr>
              <w:t>D</w:t>
            </w:r>
            <w:r w:rsidR="00106884" w:rsidRPr="00862484">
              <w:rPr>
                <w:rFonts w:cstheme="minorHAnsi"/>
                <w:bCs/>
              </w:rPr>
              <w:t xml:space="preserve">efinition: </w:t>
            </w:r>
            <w:r w:rsidR="00106884" w:rsidRPr="00862484">
              <w:t xml:space="preserve">An encyclopedia is a </w:t>
            </w:r>
            <w:hyperlink r:id="rId38" w:anchor="Primary,_secondary_and_tertiary_sources" w:history="1">
              <w:r w:rsidR="00106884" w:rsidRPr="00862484">
                <w:rPr>
                  <w:rStyle w:val="Hyperlink"/>
                  <w:rFonts w:cstheme="minorHAnsi"/>
                </w:rPr>
                <w:t>tertiary reference source</w:t>
              </w:r>
            </w:hyperlink>
            <w:r w:rsidR="00106884" w:rsidRPr="00862484">
              <w:rPr>
                <w:rStyle w:val="Hyperlink"/>
                <w:rFonts w:cstheme="minorHAnsi"/>
              </w:rPr>
              <w:t xml:space="preserve">. </w:t>
            </w:r>
            <w:r w:rsidRPr="00862484">
              <w:rPr>
                <w:rStyle w:val="Hyperlink"/>
                <w:rFonts w:cstheme="minorHAnsi"/>
                <w:bCs/>
                <w:color w:val="auto"/>
                <w:u w:val="none"/>
              </w:rPr>
              <w:t>A</w:t>
            </w:r>
            <w:r w:rsidR="00106884" w:rsidRPr="00862484">
              <w:rPr>
                <w:rStyle w:val="Hyperlink"/>
                <w:rFonts w:cstheme="minorHAnsi"/>
                <w:bCs/>
                <w:color w:val="auto"/>
                <w:u w:val="none"/>
              </w:rPr>
              <w:t xml:space="preserve">n </w:t>
            </w:r>
            <w:hyperlink r:id="rId39" w:history="1">
              <w:r w:rsidR="00106884" w:rsidRPr="00862484">
                <w:rPr>
                  <w:rStyle w:val="Hyperlink"/>
                  <w:rFonts w:cstheme="minorHAnsi"/>
                </w:rPr>
                <w:t>encyclopedia</w:t>
              </w:r>
            </w:hyperlink>
            <w:r w:rsidR="00106884" w:rsidRPr="00862484">
              <w:rPr>
                <w:rStyle w:val="Hyperlink"/>
                <w:rFonts w:cstheme="minorHAnsi"/>
                <w:bCs/>
                <w:color w:val="auto"/>
                <w:u w:val="none"/>
              </w:rPr>
              <w:t xml:space="preserve"> is a reference work or compendium providing summaries of information</w:t>
            </w:r>
            <w:r w:rsidR="00FD2644">
              <w:rPr>
                <w:rStyle w:val="Hyperlink"/>
                <w:rFonts w:cstheme="minorHAnsi"/>
                <w:bCs/>
                <w:color w:val="auto"/>
                <w:u w:val="none"/>
              </w:rPr>
              <w:t>, a</w:t>
            </w:r>
            <w:r w:rsidR="00106884" w:rsidRPr="00862484">
              <w:rPr>
                <w:rStyle w:val="Hyperlink"/>
                <w:rFonts w:cstheme="minorHAnsi"/>
                <w:bCs/>
                <w:color w:val="auto"/>
                <w:u w:val="none"/>
              </w:rPr>
              <w:t xml:space="preserve"> </w:t>
            </w:r>
            <w:r w:rsidRPr="00862484">
              <w:rPr>
                <w:rStyle w:val="Hyperlink"/>
                <w:rFonts w:cstheme="minorHAnsi"/>
                <w:bCs/>
                <w:color w:val="auto"/>
                <w:u w:val="none"/>
              </w:rPr>
              <w:t xml:space="preserve">written compendium </w:t>
            </w:r>
            <w:r w:rsidR="00106884" w:rsidRPr="00862484">
              <w:rPr>
                <w:rStyle w:val="Hyperlink"/>
                <w:rFonts w:cstheme="minorHAnsi"/>
                <w:bCs/>
                <w:color w:val="auto"/>
                <w:u w:val="none"/>
              </w:rPr>
              <w:t>of generally agreed upon information</w:t>
            </w:r>
          </w:p>
          <w:p w14:paraId="30676CF9" w14:textId="797B4861" w:rsidR="00106884" w:rsidRPr="00263CFA" w:rsidRDefault="00106884" w:rsidP="004C75CC">
            <w:pPr>
              <w:pStyle w:val="NoSpacing"/>
              <w:numPr>
                <w:ilvl w:val="0"/>
                <w:numId w:val="32"/>
              </w:numPr>
              <w:rPr>
                <w:rFonts w:cstheme="minorHAnsi"/>
                <w:bCs/>
              </w:rPr>
            </w:pPr>
            <w:r w:rsidRPr="00263CFA">
              <w:rPr>
                <w:rFonts w:cstheme="minorHAnsi"/>
                <w:bCs/>
                <w:i/>
              </w:rPr>
              <w:t>More context</w:t>
            </w:r>
            <w:r w:rsidRPr="00263CFA">
              <w:rPr>
                <w:rFonts w:cstheme="minorHAnsi"/>
                <w:bCs/>
              </w:rPr>
              <w:t>: As an encyclopedia project, Wikipedia bridges the values and policies of the US internet with the modernist encyclopedia project’s</w:t>
            </w:r>
            <w:r w:rsidR="00586C40">
              <w:rPr>
                <w:rFonts w:cstheme="minorHAnsi"/>
                <w:bCs/>
              </w:rPr>
              <w:t>–</w:t>
            </w:r>
            <w:r w:rsidRPr="00263CFA">
              <w:rPr>
                <w:rFonts w:cstheme="minorHAnsi"/>
                <w:bCs/>
              </w:rPr>
              <w:t xml:space="preserve">epitomized in </w:t>
            </w:r>
            <w:r w:rsidRPr="00296A4F">
              <w:rPr>
                <w:i/>
              </w:rPr>
              <w:t>Encyclopedia Britannica</w:t>
            </w:r>
            <w:r w:rsidRPr="00263CFA">
              <w:rPr>
                <w:rFonts w:cstheme="minorHAnsi"/>
                <w:bCs/>
              </w:rPr>
              <w:t xml:space="preserve">. Wikipedia’s editorial policies are distinct from Britannica in terms of sentence-by-sentence citations and authorship, </w:t>
            </w:r>
            <w:r w:rsidR="00586C40">
              <w:rPr>
                <w:rFonts w:cstheme="minorHAnsi"/>
                <w:bCs/>
              </w:rPr>
              <w:t xml:space="preserve">but </w:t>
            </w:r>
            <w:r w:rsidRPr="00263CFA">
              <w:rPr>
                <w:rFonts w:cstheme="minorHAnsi"/>
                <w:bCs/>
              </w:rPr>
              <w:t xml:space="preserve">the aspirational ethos is similar: to document the sum of human knowledge. </w:t>
            </w:r>
          </w:p>
          <w:p w14:paraId="5E270729" w14:textId="681034F9" w:rsidR="00106884" w:rsidRPr="00263CFA" w:rsidRDefault="00282772" w:rsidP="004C75CC">
            <w:pPr>
              <w:pStyle w:val="NoSpacing"/>
              <w:numPr>
                <w:ilvl w:val="0"/>
                <w:numId w:val="32"/>
              </w:numPr>
              <w:rPr>
                <w:rFonts w:cstheme="minorHAnsi"/>
                <w:bCs/>
              </w:rPr>
            </w:pPr>
            <w:r w:rsidRPr="00263CFA">
              <w:rPr>
                <w:rFonts w:cstheme="minorHAnsi"/>
                <w:i/>
              </w:rPr>
              <w:t>Demonstration with example article</w:t>
            </w:r>
            <w:r w:rsidR="00106884" w:rsidRPr="00263CFA">
              <w:rPr>
                <w:rFonts w:cstheme="minorHAnsi"/>
              </w:rPr>
              <w:t xml:space="preserve">: </w:t>
            </w:r>
            <w:r w:rsidRPr="00263CFA">
              <w:rPr>
                <w:rFonts w:cstheme="minorHAnsi"/>
              </w:rPr>
              <w:t xml:space="preserve">The </w:t>
            </w:r>
            <w:hyperlink r:id="rId40" w:history="1">
              <w:r w:rsidR="00106884" w:rsidRPr="00263CFA">
                <w:rPr>
                  <w:rStyle w:val="Hyperlink"/>
                  <w:rFonts w:cstheme="minorHAnsi"/>
                </w:rPr>
                <w:t>Franz Kafka</w:t>
              </w:r>
            </w:hyperlink>
            <w:r w:rsidR="00106884" w:rsidRPr="00263CFA">
              <w:rPr>
                <w:rFonts w:cstheme="minorHAnsi"/>
              </w:rPr>
              <w:t xml:space="preserve"> article is structured to be encyclopedic, with general biographical summary</w:t>
            </w:r>
            <w:r w:rsidRPr="00263CFA">
              <w:rPr>
                <w:rFonts w:cstheme="minorHAnsi"/>
              </w:rPr>
              <w:t xml:space="preserve"> at top</w:t>
            </w:r>
            <w:r w:rsidR="00586C40">
              <w:rPr>
                <w:rFonts w:cstheme="minorHAnsi"/>
              </w:rPr>
              <w:t xml:space="preserve">; the </w:t>
            </w:r>
            <w:r w:rsidRPr="00263CFA">
              <w:rPr>
                <w:rFonts w:cstheme="minorHAnsi"/>
              </w:rPr>
              <w:t>body of article uses</w:t>
            </w:r>
            <w:r w:rsidR="00106884" w:rsidRPr="00263CFA">
              <w:rPr>
                <w:rFonts w:cstheme="minorHAnsi"/>
              </w:rPr>
              <w:t xml:space="preserve"> 180+ authoritative secondary sources independent from the subject, </w:t>
            </w:r>
            <w:r w:rsidR="00586C40">
              <w:rPr>
                <w:rFonts w:cstheme="minorHAnsi"/>
              </w:rPr>
              <w:t xml:space="preserve">and </w:t>
            </w:r>
            <w:r w:rsidR="00106884" w:rsidRPr="00263CFA">
              <w:rPr>
                <w:rFonts w:cstheme="minorHAnsi"/>
              </w:rPr>
              <w:t>the article gives readers an overview of the life, works, critical reception, and impact of this writer</w:t>
            </w:r>
          </w:p>
          <w:p w14:paraId="1A4A91D4" w14:textId="59F3E814" w:rsidR="00106884" w:rsidRPr="00296A4F" w:rsidRDefault="00106884" w:rsidP="004C75CC">
            <w:pPr>
              <w:pStyle w:val="NoSpacing"/>
              <w:numPr>
                <w:ilvl w:val="1"/>
                <w:numId w:val="32"/>
              </w:numPr>
              <w:rPr>
                <w:i/>
              </w:rPr>
            </w:pPr>
            <w:r w:rsidRPr="00A25A3A">
              <w:rPr>
                <w:rFonts w:cstheme="minorHAnsi"/>
                <w:i/>
              </w:rPr>
              <w:t>Point out</w:t>
            </w:r>
            <w:r w:rsidRPr="00296A4F">
              <w:rPr>
                <w:i/>
              </w:rPr>
              <w:t xml:space="preserve"> that links to Kafka’s writings are not citations</w:t>
            </w:r>
            <w:r w:rsidRPr="00A25A3A">
              <w:rPr>
                <w:rFonts w:cstheme="minorHAnsi"/>
                <w:i/>
              </w:rPr>
              <w:t>,</w:t>
            </w:r>
            <w:r w:rsidRPr="00296A4F">
              <w:rPr>
                <w:i/>
              </w:rPr>
              <w:t xml:space="preserve"> they are External Links</w:t>
            </w:r>
            <w:r w:rsidRPr="00A25A3A">
              <w:rPr>
                <w:rFonts w:cstheme="minorHAnsi"/>
                <w:i/>
              </w:rPr>
              <w:t>. An encyclopedia covers secondary literature.</w:t>
            </w:r>
          </w:p>
          <w:p w14:paraId="4F62A22C" w14:textId="13418B9C" w:rsidR="00106884" w:rsidRPr="00263CFA" w:rsidRDefault="0057479D" w:rsidP="004C75CC">
            <w:pPr>
              <w:pStyle w:val="ListParagraph"/>
              <w:numPr>
                <w:ilvl w:val="0"/>
                <w:numId w:val="32"/>
              </w:numPr>
              <w:rPr>
                <w:rFonts w:cstheme="minorHAnsi"/>
                <w:bCs/>
              </w:rPr>
            </w:pPr>
            <w:r w:rsidRPr="00263CFA">
              <w:rPr>
                <w:rFonts w:cstheme="minorHAnsi"/>
                <w:bCs/>
                <w:i/>
              </w:rPr>
              <w:t>More context</w:t>
            </w:r>
            <w:r w:rsidRPr="00263CFA">
              <w:rPr>
                <w:rFonts w:cstheme="minorHAnsi"/>
                <w:bCs/>
              </w:rPr>
              <w:t xml:space="preserve">: </w:t>
            </w:r>
            <w:r w:rsidR="00282772" w:rsidRPr="00263CFA">
              <w:rPr>
                <w:rFonts w:cstheme="minorHAnsi"/>
                <w:bCs/>
              </w:rPr>
              <w:t xml:space="preserve">Wikipedia is a </w:t>
            </w:r>
            <w:r w:rsidR="00106884" w:rsidRPr="00263CFA">
              <w:rPr>
                <w:rFonts w:cstheme="minorHAnsi"/>
                <w:bCs/>
              </w:rPr>
              <w:t>“wiki”</w:t>
            </w:r>
            <w:r w:rsidR="00BF2599" w:rsidRPr="00263CFA">
              <w:rPr>
                <w:rFonts w:cstheme="minorHAnsi"/>
                <w:bCs/>
              </w:rPr>
              <w:t xml:space="preserve"> encyclopedia</w:t>
            </w:r>
            <w:r w:rsidR="00282772" w:rsidRPr="00263CFA">
              <w:rPr>
                <w:rFonts w:cstheme="minorHAnsi"/>
                <w:bCs/>
              </w:rPr>
              <w:t>–there’s no top-down,</w:t>
            </w:r>
            <w:r w:rsidR="00106884" w:rsidRPr="00263CFA">
              <w:rPr>
                <w:rFonts w:cstheme="minorHAnsi"/>
                <w:bCs/>
              </w:rPr>
              <w:t xml:space="preserve"> managed editorial process, Wikipedia can be edited </w:t>
            </w:r>
            <w:r w:rsidR="00282772" w:rsidRPr="00263CFA">
              <w:rPr>
                <w:rFonts w:cstheme="minorHAnsi"/>
                <w:bCs/>
              </w:rPr>
              <w:t>at any time</w:t>
            </w:r>
            <w:r w:rsidR="00BF2599" w:rsidRPr="00263CFA">
              <w:rPr>
                <w:rFonts w:cstheme="minorHAnsi"/>
                <w:bCs/>
              </w:rPr>
              <w:t>, the 5.</w:t>
            </w:r>
            <w:r w:rsidR="00586C40">
              <w:rPr>
                <w:rFonts w:cstheme="minorHAnsi"/>
                <w:bCs/>
              </w:rPr>
              <w:t>5</w:t>
            </w:r>
            <w:r w:rsidR="00BF2599" w:rsidRPr="00263CFA">
              <w:rPr>
                <w:rFonts w:cstheme="minorHAnsi"/>
                <w:bCs/>
              </w:rPr>
              <w:t xml:space="preserve">+ million English </w:t>
            </w:r>
            <w:r w:rsidR="00282772" w:rsidRPr="00263CFA">
              <w:rPr>
                <w:rFonts w:cstheme="minorHAnsi"/>
                <w:bCs/>
              </w:rPr>
              <w:t>articles are in various stages of development</w:t>
            </w:r>
            <w:r w:rsidR="00106884" w:rsidRPr="00263CFA">
              <w:rPr>
                <w:rFonts w:cstheme="minorHAnsi"/>
                <w:bCs/>
              </w:rPr>
              <w:t xml:space="preserve"> </w:t>
            </w:r>
          </w:p>
          <w:p w14:paraId="566FC1F2" w14:textId="59063F36" w:rsidR="00106884" w:rsidRPr="00263CFA" w:rsidRDefault="00106884" w:rsidP="004C75CC">
            <w:pPr>
              <w:pStyle w:val="ListParagraph"/>
              <w:numPr>
                <w:ilvl w:val="0"/>
                <w:numId w:val="33"/>
              </w:numPr>
              <w:rPr>
                <w:rFonts w:cstheme="minorHAnsi"/>
                <w:bCs/>
              </w:rPr>
            </w:pPr>
            <w:r w:rsidRPr="00263CFA">
              <w:rPr>
                <w:rFonts w:cstheme="minorHAnsi"/>
                <w:bCs/>
              </w:rPr>
              <w:t xml:space="preserve">As a wiki, the online encyclopedia is unique in version control and completion – articles are never finished and there’s not a </w:t>
            </w:r>
            <w:r w:rsidR="00DD43E6">
              <w:rPr>
                <w:rFonts w:cstheme="minorHAnsi"/>
                <w:bCs/>
              </w:rPr>
              <w:t>single</w:t>
            </w:r>
            <w:r w:rsidRPr="00263CFA">
              <w:rPr>
                <w:rFonts w:cstheme="minorHAnsi"/>
                <w:bCs/>
              </w:rPr>
              <w:t xml:space="preserve"> author of any page.  </w:t>
            </w:r>
          </w:p>
          <w:p w14:paraId="607112E0" w14:textId="08FE8F56" w:rsidR="00282772" w:rsidRPr="00263CFA" w:rsidRDefault="00282772" w:rsidP="004C75CC">
            <w:pPr>
              <w:pStyle w:val="ListParagraph"/>
              <w:numPr>
                <w:ilvl w:val="0"/>
                <w:numId w:val="33"/>
              </w:numPr>
              <w:rPr>
                <w:rStyle w:val="Hyperlink"/>
                <w:rFonts w:cstheme="minorHAnsi"/>
                <w:bCs/>
                <w:color w:val="auto"/>
                <w:u w:val="none"/>
              </w:rPr>
            </w:pPr>
            <w:r w:rsidRPr="00263CFA">
              <w:rPr>
                <w:rFonts w:cstheme="minorHAnsi"/>
                <w:bCs/>
              </w:rPr>
              <w:lastRenderedPageBreak/>
              <w:t xml:space="preserve">For background on how Wikipedia as a “wiki-encyclopedia” developed, review the article “History of Wikipedia” </w:t>
            </w:r>
            <w:hyperlink r:id="rId41" w:history="1">
              <w:r w:rsidRPr="00263CFA">
                <w:rPr>
                  <w:rStyle w:val="Hyperlink"/>
                  <w:rFonts w:cstheme="minorHAnsi"/>
                  <w:bCs/>
                </w:rPr>
                <w:t>https://en.wikipedia.org/wiki/History_of_Wikipedia</w:t>
              </w:r>
            </w:hyperlink>
          </w:p>
          <w:p w14:paraId="7CE2FFAD" w14:textId="36F0CEC4" w:rsidR="0057479D" w:rsidRPr="00A25A3A" w:rsidRDefault="0057479D" w:rsidP="004C75CC">
            <w:pPr>
              <w:pStyle w:val="NoSpacing"/>
              <w:numPr>
                <w:ilvl w:val="0"/>
                <w:numId w:val="35"/>
              </w:numPr>
              <w:rPr>
                <w:rFonts w:cstheme="minorHAnsi"/>
                <w:bCs/>
              </w:rPr>
            </w:pPr>
            <w:r w:rsidRPr="00263CFA">
              <w:rPr>
                <w:rFonts w:cstheme="minorHAnsi"/>
                <w:bCs/>
                <w:i/>
              </w:rPr>
              <w:t>Demonstration with example article</w:t>
            </w:r>
            <w:r w:rsidRPr="00263CFA">
              <w:rPr>
                <w:rFonts w:cstheme="minorHAnsi"/>
                <w:b/>
                <w:bCs/>
              </w:rPr>
              <w:t xml:space="preserve">: </w:t>
            </w:r>
            <w:r w:rsidR="00A25A3A" w:rsidRPr="00A25A3A">
              <w:rPr>
                <w:rFonts w:cstheme="minorHAnsi"/>
                <w:bCs/>
              </w:rPr>
              <w:t>T</w:t>
            </w:r>
            <w:r w:rsidRPr="00A25A3A">
              <w:rPr>
                <w:rFonts w:cstheme="minorHAnsi"/>
                <w:bCs/>
              </w:rPr>
              <w:t>he editing history of the Kafka article show</w:t>
            </w:r>
            <w:r w:rsidR="00A25A3A">
              <w:rPr>
                <w:rFonts w:cstheme="minorHAnsi"/>
                <w:bCs/>
              </w:rPr>
              <w:t>s</w:t>
            </w:r>
            <w:r w:rsidRPr="00A25A3A">
              <w:rPr>
                <w:rFonts w:cstheme="minorHAnsi"/>
                <w:bCs/>
              </w:rPr>
              <w:t xml:space="preserve"> contributions made over time and how versions are saved and time-stamped. </w:t>
            </w:r>
            <w:r w:rsidR="00A25A3A">
              <w:rPr>
                <w:rFonts w:cstheme="minorHAnsi"/>
                <w:bCs/>
              </w:rPr>
              <w:t>You can c</w:t>
            </w:r>
            <w:r w:rsidRPr="00A25A3A">
              <w:rPr>
                <w:rFonts w:cstheme="minorHAnsi"/>
                <w:bCs/>
              </w:rPr>
              <w:t>onnect</w:t>
            </w:r>
            <w:r w:rsidR="00A25A3A">
              <w:rPr>
                <w:rFonts w:cstheme="minorHAnsi"/>
                <w:bCs/>
              </w:rPr>
              <w:t xml:space="preserve"> the </w:t>
            </w:r>
            <w:r w:rsidRPr="00A25A3A">
              <w:rPr>
                <w:rFonts w:cstheme="minorHAnsi"/>
                <w:bCs/>
              </w:rPr>
              <w:t xml:space="preserve">development of articles to Wikipedia’s assessment rubric (more information about </w:t>
            </w:r>
            <w:hyperlink r:id="rId42" w:history="1">
              <w:r w:rsidRPr="00A25A3A">
                <w:rPr>
                  <w:rStyle w:val="Hyperlink"/>
                  <w:rFonts w:cstheme="minorHAnsi"/>
                  <w:bCs/>
                </w:rPr>
                <w:t>assessments</w:t>
              </w:r>
            </w:hyperlink>
            <w:r w:rsidR="00756628" w:rsidRPr="00A25A3A">
              <w:rPr>
                <w:rFonts w:cstheme="minorHAnsi"/>
                <w:bCs/>
              </w:rPr>
              <w:t xml:space="preserve"> also see the document in Section 2, </w:t>
            </w:r>
            <w:r w:rsidR="00756628" w:rsidRPr="00A25A3A">
              <w:t>Section-2_Wikipedia-Article-Quality-Grading-Scheme.docx</w:t>
            </w:r>
            <w:r w:rsidRPr="00A25A3A">
              <w:rPr>
                <w:rFonts w:cstheme="minorHAnsi"/>
                <w:bCs/>
              </w:rPr>
              <w:t>.</w:t>
            </w:r>
          </w:p>
          <w:p w14:paraId="64B30528" w14:textId="77777777" w:rsidR="0057479D" w:rsidRPr="00263CFA" w:rsidRDefault="0057479D" w:rsidP="0057479D">
            <w:pPr>
              <w:pStyle w:val="NoSpacing"/>
              <w:ind w:left="1536"/>
              <w:rPr>
                <w:rFonts w:cstheme="minorHAnsi"/>
                <w:b/>
                <w:bCs/>
              </w:rPr>
            </w:pPr>
          </w:p>
          <w:p w14:paraId="2E5E1667" w14:textId="04F7EFB9" w:rsidR="00FE2A1C" w:rsidRPr="00263CFA" w:rsidRDefault="00415B8A" w:rsidP="002A5341">
            <w:pPr>
              <w:pStyle w:val="NoSpacing"/>
              <w:rPr>
                <w:rFonts w:cstheme="minorHAnsi"/>
                <w:b/>
                <w:bCs/>
              </w:rPr>
            </w:pPr>
            <w:r>
              <w:rPr>
                <w:rFonts w:cstheme="minorHAnsi"/>
                <w:b/>
                <w:bCs/>
              </w:rPr>
              <w:t>P</w:t>
            </w:r>
            <w:r w:rsidR="00E03B5B" w:rsidRPr="00263CFA">
              <w:rPr>
                <w:rFonts w:cstheme="minorHAnsi"/>
                <w:b/>
                <w:bCs/>
              </w:rPr>
              <w:t xml:space="preserve">illar 2: </w:t>
            </w:r>
            <w:r w:rsidR="00EA644D" w:rsidRPr="00263CFA">
              <w:rPr>
                <w:rFonts w:cstheme="minorHAnsi"/>
                <w:b/>
                <w:bCs/>
              </w:rPr>
              <w:t>Neutral point of view</w:t>
            </w:r>
            <w:r w:rsidR="00282772" w:rsidRPr="00263CFA">
              <w:rPr>
                <w:rFonts w:cstheme="minorHAnsi"/>
                <w:b/>
                <w:bCs/>
              </w:rPr>
              <w:t xml:space="preserve"> (</w:t>
            </w:r>
            <w:proofErr w:type="gramStart"/>
            <w:r w:rsidR="00282772" w:rsidRPr="00263CFA">
              <w:rPr>
                <w:rFonts w:cstheme="minorHAnsi"/>
                <w:b/>
                <w:bCs/>
              </w:rPr>
              <w:t>WP:NPOV</w:t>
            </w:r>
            <w:proofErr w:type="gramEnd"/>
            <w:r w:rsidR="00282772" w:rsidRPr="00263CFA">
              <w:rPr>
                <w:rFonts w:cstheme="minorHAnsi"/>
                <w:b/>
                <w:bCs/>
              </w:rPr>
              <w:t>)</w:t>
            </w:r>
          </w:p>
          <w:p w14:paraId="24D0B0F0" w14:textId="7FD23D14" w:rsidR="001F6353" w:rsidRPr="00263CFA" w:rsidRDefault="001F6353" w:rsidP="004C75CC">
            <w:pPr>
              <w:pStyle w:val="NoSpacing"/>
              <w:numPr>
                <w:ilvl w:val="1"/>
                <w:numId w:val="19"/>
              </w:numPr>
              <w:ind w:left="721"/>
              <w:rPr>
                <w:rFonts w:cstheme="minorHAnsi"/>
                <w:bCs/>
              </w:rPr>
            </w:pPr>
            <w:r w:rsidRPr="00263CFA">
              <w:rPr>
                <w:rFonts w:cstheme="minorHAnsi"/>
                <w:bCs/>
              </w:rPr>
              <w:t xml:space="preserve">A neutral point of view represents fairly, proportionately, and, as </w:t>
            </w:r>
            <w:r w:rsidR="00DD43E6">
              <w:rPr>
                <w:rFonts w:cstheme="minorHAnsi"/>
                <w:bCs/>
              </w:rPr>
              <w:t>much</w:t>
            </w:r>
            <w:r w:rsidRPr="00263CFA">
              <w:rPr>
                <w:rFonts w:cstheme="minorHAnsi"/>
                <w:bCs/>
              </w:rPr>
              <w:t xml:space="preserve"> as possible, without editorial bias, all of the significant </w:t>
            </w:r>
            <w:hyperlink r:id="rId43" w:history="1">
              <w:r w:rsidRPr="00263CFA">
                <w:rPr>
                  <w:rStyle w:val="Hyperlink"/>
                  <w:rFonts w:cstheme="minorHAnsi"/>
                  <w:bCs/>
                </w:rPr>
                <w:t>views</w:t>
              </w:r>
            </w:hyperlink>
            <w:r w:rsidRPr="00263CFA">
              <w:rPr>
                <w:rFonts w:cstheme="minorHAnsi"/>
                <w:bCs/>
              </w:rPr>
              <w:t> that have been </w:t>
            </w:r>
            <w:hyperlink r:id="rId44" w:history="1">
              <w:r w:rsidRPr="00263CFA">
                <w:rPr>
                  <w:rStyle w:val="Hyperlink"/>
                  <w:rFonts w:cstheme="minorHAnsi"/>
                  <w:bCs/>
                </w:rPr>
                <w:t>published by reliable sources</w:t>
              </w:r>
            </w:hyperlink>
            <w:r w:rsidRPr="00263CFA">
              <w:rPr>
                <w:rFonts w:cstheme="minorHAnsi"/>
                <w:bCs/>
              </w:rPr>
              <w:t> on a topic. The summary of these views should be supported by in-line</w:t>
            </w:r>
            <w:r w:rsidR="00DD43E6">
              <w:rPr>
                <w:rFonts w:cstheme="minorHAnsi"/>
                <w:bCs/>
              </w:rPr>
              <w:t>,</w:t>
            </w:r>
            <w:r w:rsidRPr="00263CFA">
              <w:rPr>
                <w:rFonts w:cstheme="minorHAnsi"/>
                <w:bCs/>
              </w:rPr>
              <w:t xml:space="preserve"> sentence-by-sentence references. </w:t>
            </w:r>
            <w:hyperlink r:id="rId45" w:history="1">
              <w:r w:rsidR="00FE2A1C" w:rsidRPr="00263CFA">
                <w:rPr>
                  <w:rStyle w:val="Hyperlink"/>
                  <w:rFonts w:cstheme="minorHAnsi"/>
                  <w:bCs/>
                </w:rPr>
                <w:t>https://en.wikipedia.org/wiki/Wikipedia:Neutral_point_of_view</w:t>
              </w:r>
            </w:hyperlink>
            <w:r w:rsidR="00FE2A1C" w:rsidRPr="00263CFA">
              <w:rPr>
                <w:rFonts w:cstheme="minorHAnsi"/>
                <w:bCs/>
              </w:rPr>
              <w:t xml:space="preserve"> </w:t>
            </w:r>
          </w:p>
          <w:p w14:paraId="748F8596" w14:textId="67237EFF" w:rsidR="00945A53" w:rsidRPr="00263CFA" w:rsidRDefault="0057479D" w:rsidP="004C75CC">
            <w:pPr>
              <w:pStyle w:val="NoSpacing"/>
              <w:numPr>
                <w:ilvl w:val="1"/>
                <w:numId w:val="19"/>
              </w:numPr>
              <w:ind w:left="721"/>
              <w:rPr>
                <w:rFonts w:cstheme="minorHAnsi"/>
                <w:bCs/>
              </w:rPr>
            </w:pPr>
            <w:r w:rsidRPr="00263CFA">
              <w:rPr>
                <w:rFonts w:cstheme="minorHAnsi"/>
                <w:bCs/>
                <w:i/>
              </w:rPr>
              <w:t>Demonstration with example article</w:t>
            </w:r>
            <w:r w:rsidRPr="00263CFA">
              <w:rPr>
                <w:rFonts w:cstheme="minorHAnsi"/>
                <w:bCs/>
              </w:rPr>
              <w:t xml:space="preserve">: </w:t>
            </w:r>
            <w:r w:rsidR="00FE2A1C" w:rsidRPr="00263CFA">
              <w:rPr>
                <w:rFonts w:cstheme="minorHAnsi"/>
                <w:bCs/>
              </w:rPr>
              <w:t>Examine tone from a fragment of the Kafka article</w:t>
            </w:r>
            <w:r w:rsidR="00E03B5B" w:rsidRPr="00263CFA">
              <w:rPr>
                <w:rFonts w:cstheme="minorHAnsi"/>
                <w:bCs/>
              </w:rPr>
              <w:t>. Guide participants to no</w:t>
            </w:r>
            <w:r w:rsidR="002029D1" w:rsidRPr="00263CFA">
              <w:rPr>
                <w:rFonts w:cstheme="minorHAnsi"/>
                <w:bCs/>
              </w:rPr>
              <w:t>t</w:t>
            </w:r>
            <w:r w:rsidR="00E03B5B" w:rsidRPr="00263CFA">
              <w:rPr>
                <w:rFonts w:cstheme="minorHAnsi"/>
                <w:bCs/>
              </w:rPr>
              <w:t>ice the absence of “</w:t>
            </w:r>
            <w:r w:rsidR="00945A53" w:rsidRPr="00263CFA">
              <w:rPr>
                <w:rFonts w:cstheme="minorHAnsi"/>
                <w:bCs/>
              </w:rPr>
              <w:t>weasel words</w:t>
            </w:r>
            <w:r w:rsidR="00BC13E5" w:rsidRPr="00263CFA">
              <w:rPr>
                <w:rFonts w:cstheme="minorHAnsi"/>
                <w:bCs/>
              </w:rPr>
              <w:t>,</w:t>
            </w:r>
            <w:r w:rsidR="00E03B5B" w:rsidRPr="00263CFA">
              <w:rPr>
                <w:rFonts w:cstheme="minorHAnsi"/>
                <w:bCs/>
              </w:rPr>
              <w:t>”</w:t>
            </w:r>
            <w:r w:rsidR="00BC13E5" w:rsidRPr="00263CFA">
              <w:rPr>
                <w:rFonts w:cstheme="minorHAnsi"/>
                <w:bCs/>
              </w:rPr>
              <w:t xml:space="preserve"> </w:t>
            </w:r>
            <w:r w:rsidR="00E03B5B" w:rsidRPr="00263CFA">
              <w:rPr>
                <w:rFonts w:cstheme="minorHAnsi"/>
                <w:bCs/>
              </w:rPr>
              <w:t>first person</w:t>
            </w:r>
            <w:r w:rsidR="00DD43E6">
              <w:rPr>
                <w:rFonts w:cstheme="minorHAnsi"/>
                <w:bCs/>
              </w:rPr>
              <w:t>,</w:t>
            </w:r>
            <w:r w:rsidR="00E03B5B" w:rsidRPr="00263CFA">
              <w:rPr>
                <w:rFonts w:cstheme="minorHAnsi"/>
                <w:bCs/>
              </w:rPr>
              <w:t xml:space="preserve"> and </w:t>
            </w:r>
            <w:r w:rsidR="00945A53" w:rsidRPr="00263CFA">
              <w:rPr>
                <w:rFonts w:cstheme="minorHAnsi"/>
                <w:bCs/>
              </w:rPr>
              <w:t>passive voice</w:t>
            </w:r>
            <w:r w:rsidR="00E03B5B" w:rsidRPr="00263CFA">
              <w:rPr>
                <w:rFonts w:cstheme="minorHAnsi"/>
                <w:bCs/>
              </w:rPr>
              <w:t xml:space="preserve">. </w:t>
            </w:r>
            <w:r w:rsidR="002029D1" w:rsidRPr="00263CFA">
              <w:rPr>
                <w:rFonts w:cstheme="minorHAnsi"/>
                <w:bCs/>
              </w:rPr>
              <w:t>Do not give undue weight to</w:t>
            </w:r>
            <w:r w:rsidR="00BC13E5" w:rsidRPr="00263CFA">
              <w:rPr>
                <w:rFonts w:cstheme="minorHAnsi"/>
                <w:bCs/>
              </w:rPr>
              <w:t xml:space="preserve"> </w:t>
            </w:r>
            <w:r w:rsidR="00945A53" w:rsidRPr="00263CFA">
              <w:rPr>
                <w:rFonts w:cstheme="minorHAnsi"/>
                <w:bCs/>
              </w:rPr>
              <w:t>fringe theories</w:t>
            </w:r>
            <w:r w:rsidR="002029D1" w:rsidRPr="00263CFA">
              <w:rPr>
                <w:rFonts w:cstheme="minorHAnsi"/>
                <w:bCs/>
              </w:rPr>
              <w:t>, use c</w:t>
            </w:r>
            <w:r w:rsidR="00E03B5B" w:rsidRPr="00263CFA">
              <w:rPr>
                <w:rFonts w:cstheme="minorHAnsi"/>
                <w:bCs/>
              </w:rPr>
              <w:t>itations used throughout.</w:t>
            </w:r>
          </w:p>
          <w:p w14:paraId="5976EE80" w14:textId="77777777" w:rsidR="0057479D" w:rsidRPr="00263CFA" w:rsidRDefault="0057479D" w:rsidP="0057479D">
            <w:pPr>
              <w:pStyle w:val="NoSpacing"/>
              <w:ind w:left="721"/>
              <w:rPr>
                <w:rFonts w:cstheme="minorHAnsi"/>
                <w:bCs/>
              </w:rPr>
            </w:pPr>
          </w:p>
          <w:p w14:paraId="0ED6D032" w14:textId="27DB24FD" w:rsidR="00FE2A1C" w:rsidRPr="00263CFA" w:rsidRDefault="00415B8A" w:rsidP="00296A4F">
            <w:pPr>
              <w:pStyle w:val="NoSpacing"/>
              <w:rPr>
                <w:rFonts w:cstheme="minorHAnsi"/>
                <w:b/>
                <w:bCs/>
              </w:rPr>
            </w:pPr>
            <w:r>
              <w:rPr>
                <w:rFonts w:cstheme="minorHAnsi"/>
                <w:b/>
                <w:bCs/>
              </w:rPr>
              <w:t>P</w:t>
            </w:r>
            <w:r w:rsidR="00E03B5B" w:rsidRPr="00263CFA">
              <w:rPr>
                <w:rFonts w:cstheme="minorHAnsi"/>
                <w:b/>
                <w:bCs/>
              </w:rPr>
              <w:t xml:space="preserve">illar </w:t>
            </w:r>
            <w:r w:rsidR="00561D29">
              <w:rPr>
                <w:rFonts w:cstheme="minorHAnsi"/>
                <w:b/>
                <w:bCs/>
              </w:rPr>
              <w:t>3</w:t>
            </w:r>
            <w:r w:rsidR="00E03B5B" w:rsidRPr="00263CFA">
              <w:rPr>
                <w:rFonts w:cstheme="minorHAnsi"/>
                <w:b/>
                <w:bCs/>
              </w:rPr>
              <w:t xml:space="preserve">: </w:t>
            </w:r>
            <w:r w:rsidR="00EA644D" w:rsidRPr="00263CFA">
              <w:rPr>
                <w:rFonts w:cstheme="minorHAnsi"/>
                <w:b/>
                <w:bCs/>
              </w:rPr>
              <w:t>Free to use, edit and share</w:t>
            </w:r>
          </w:p>
          <w:p w14:paraId="6B7A6C87" w14:textId="0B39E55C" w:rsidR="00FE2A1C" w:rsidRPr="00263CFA" w:rsidRDefault="002029D1" w:rsidP="004C75CC">
            <w:pPr>
              <w:pStyle w:val="NoSpacing"/>
              <w:numPr>
                <w:ilvl w:val="1"/>
                <w:numId w:val="19"/>
              </w:numPr>
              <w:ind w:left="721"/>
              <w:rPr>
                <w:rFonts w:cstheme="minorHAnsi"/>
                <w:bCs/>
              </w:rPr>
            </w:pPr>
            <w:r w:rsidRPr="00263CFA">
              <w:rPr>
                <w:rFonts w:cstheme="minorHAnsi"/>
                <w:bCs/>
              </w:rPr>
              <w:t>Wikipedia</w:t>
            </w:r>
            <w:r w:rsidR="00FE2A1C" w:rsidRPr="00263CFA">
              <w:rPr>
                <w:rFonts w:cstheme="minorHAnsi"/>
                <w:bCs/>
              </w:rPr>
              <w:t xml:space="preserve"> editing is open to </w:t>
            </w:r>
            <w:r w:rsidR="009B2C4E" w:rsidRPr="00263CFA">
              <w:rPr>
                <w:rFonts w:cstheme="minorHAnsi"/>
                <w:bCs/>
              </w:rPr>
              <w:t>new contributions following a technical orientation. New contributors have limited access, and as editing progresses, editors can gain access to more tools, such as the ability to create a page. T</w:t>
            </w:r>
            <w:r w:rsidR="00E03B5B" w:rsidRPr="00263CFA">
              <w:rPr>
                <w:rFonts w:cstheme="minorHAnsi"/>
                <w:bCs/>
              </w:rPr>
              <w:t>he encyclopedia is built out of</w:t>
            </w:r>
            <w:r w:rsidR="00FE2A1C" w:rsidRPr="00263CFA">
              <w:rPr>
                <w:rFonts w:cstheme="minorHAnsi"/>
                <w:bCs/>
              </w:rPr>
              <w:t xml:space="preserve"> collaborative, shared authorship</w:t>
            </w:r>
            <w:r w:rsidR="00DD43E6">
              <w:rPr>
                <w:rFonts w:cstheme="minorHAnsi"/>
                <w:bCs/>
              </w:rPr>
              <w:t>,</w:t>
            </w:r>
            <w:r w:rsidR="00E03B5B" w:rsidRPr="00263CFA">
              <w:rPr>
                <w:rFonts w:cstheme="minorHAnsi"/>
                <w:bCs/>
              </w:rPr>
              <w:t xml:space="preserve"> and decisions are made through consensus</w:t>
            </w:r>
            <w:r w:rsidR="00FE2A1C" w:rsidRPr="00263CFA">
              <w:rPr>
                <w:rFonts w:cstheme="minorHAnsi"/>
                <w:bCs/>
              </w:rPr>
              <w:t>. Free to share = may be reproduced elsewhere on the internet</w:t>
            </w:r>
            <w:r w:rsidR="00644946">
              <w:rPr>
                <w:rFonts w:cstheme="minorHAnsi"/>
                <w:bCs/>
              </w:rPr>
              <w:t>, following the proper licensing (this doesn’t always happen)</w:t>
            </w:r>
            <w:r w:rsidR="00E03B5B" w:rsidRPr="00263CFA">
              <w:rPr>
                <w:rFonts w:cstheme="minorHAnsi"/>
                <w:bCs/>
              </w:rPr>
              <w:t xml:space="preserve"> </w:t>
            </w:r>
          </w:p>
          <w:p w14:paraId="6D9D3977" w14:textId="112F3C4C" w:rsidR="00FE2A1C" w:rsidRPr="00EA075C" w:rsidRDefault="0057479D" w:rsidP="004C75CC">
            <w:pPr>
              <w:pStyle w:val="NoSpacing"/>
              <w:numPr>
                <w:ilvl w:val="1"/>
                <w:numId w:val="19"/>
              </w:numPr>
              <w:rPr>
                <w:rFonts w:cstheme="minorHAnsi"/>
                <w:bCs/>
                <w:i/>
              </w:rPr>
            </w:pPr>
            <w:r w:rsidRPr="00263CFA">
              <w:rPr>
                <w:rFonts w:cstheme="minorHAnsi"/>
                <w:bCs/>
                <w:i/>
              </w:rPr>
              <w:t>Demonstrate with example</w:t>
            </w:r>
            <w:r w:rsidRPr="00296A4F">
              <w:rPr>
                <w:i/>
              </w:rPr>
              <w:t xml:space="preserve"> article</w:t>
            </w:r>
            <w:r w:rsidRPr="00263CFA">
              <w:rPr>
                <w:rFonts w:cstheme="minorHAnsi"/>
                <w:bCs/>
              </w:rPr>
              <w:t xml:space="preserve">: </w:t>
            </w:r>
            <w:r w:rsidRPr="00EA075C">
              <w:rPr>
                <w:rFonts w:cstheme="minorHAnsi"/>
                <w:bCs/>
                <w:i/>
              </w:rPr>
              <w:t xml:space="preserve">Show how editors work </w:t>
            </w:r>
            <w:r w:rsidR="00EA075C" w:rsidRPr="00EA075C">
              <w:rPr>
                <w:rFonts w:cstheme="minorHAnsi"/>
                <w:bCs/>
                <w:i/>
              </w:rPr>
              <w:t>collaboratively</w:t>
            </w:r>
            <w:r w:rsidRPr="00EA075C">
              <w:rPr>
                <w:rFonts w:cstheme="minorHAnsi"/>
                <w:bCs/>
                <w:i/>
              </w:rPr>
              <w:t xml:space="preserve"> to develop the article</w:t>
            </w:r>
            <w:r w:rsidR="00EA075C" w:rsidRPr="00EA075C">
              <w:rPr>
                <w:rFonts w:cstheme="minorHAnsi"/>
                <w:bCs/>
                <w:i/>
              </w:rPr>
              <w:t>; h</w:t>
            </w:r>
            <w:r w:rsidRPr="00EA075C">
              <w:rPr>
                <w:rFonts w:cstheme="minorHAnsi"/>
                <w:bCs/>
                <w:i/>
              </w:rPr>
              <w:t xml:space="preserve">ow they give each other feedback on Talk pages, and work together </w:t>
            </w:r>
            <w:r w:rsidR="00EA075C" w:rsidRPr="00EA075C">
              <w:rPr>
                <w:rFonts w:cstheme="minorHAnsi"/>
                <w:bCs/>
                <w:i/>
              </w:rPr>
              <w:t>asynchronously</w:t>
            </w:r>
            <w:r w:rsidRPr="00EA075C">
              <w:rPr>
                <w:rFonts w:cstheme="minorHAnsi"/>
                <w:bCs/>
                <w:i/>
              </w:rPr>
              <w:t xml:space="preserve"> to improve articles, as was done in this article by </w:t>
            </w:r>
            <w:proofErr w:type="spellStart"/>
            <w:r w:rsidRPr="00EA075C">
              <w:rPr>
                <w:rFonts w:cstheme="minorHAnsi"/>
                <w:bCs/>
                <w:i/>
              </w:rPr>
              <w:t>Gerta</w:t>
            </w:r>
            <w:proofErr w:type="spellEnd"/>
            <w:r w:rsidRPr="00EA075C">
              <w:rPr>
                <w:rFonts w:cstheme="minorHAnsi"/>
                <w:bCs/>
                <w:i/>
              </w:rPr>
              <w:t xml:space="preserve"> Arendt and Pumpkin Sky.</w:t>
            </w:r>
          </w:p>
          <w:p w14:paraId="084A9444" w14:textId="6AC2F1B9" w:rsidR="00FE2A1C" w:rsidRPr="00263CFA" w:rsidRDefault="0057479D" w:rsidP="004C75CC">
            <w:pPr>
              <w:pStyle w:val="NoSpacing"/>
              <w:numPr>
                <w:ilvl w:val="0"/>
                <w:numId w:val="19"/>
              </w:numPr>
              <w:rPr>
                <w:rFonts w:cstheme="minorHAnsi"/>
                <w:bCs/>
              </w:rPr>
            </w:pPr>
            <w:r w:rsidRPr="00263CFA">
              <w:rPr>
                <w:rFonts w:cstheme="minorHAnsi"/>
                <w:bCs/>
                <w:i/>
              </w:rPr>
              <w:t>More context</w:t>
            </w:r>
            <w:r w:rsidRPr="00263CFA">
              <w:rPr>
                <w:rFonts w:cstheme="minorHAnsi"/>
                <w:bCs/>
              </w:rPr>
              <w:t xml:space="preserve">: </w:t>
            </w:r>
            <w:r w:rsidRPr="00EA075C">
              <w:rPr>
                <w:rFonts w:cstheme="minorHAnsi"/>
                <w:bCs/>
                <w:i/>
              </w:rPr>
              <w:t>Motion to Wikipedia’s biases and limits.</w:t>
            </w:r>
            <w:r w:rsidRPr="00263CFA">
              <w:rPr>
                <w:rFonts w:cstheme="minorHAnsi"/>
                <w:bCs/>
              </w:rPr>
              <w:t xml:space="preserve"> Al</w:t>
            </w:r>
            <w:r w:rsidR="00FE2A1C" w:rsidRPr="00263CFA">
              <w:rPr>
                <w:rFonts w:cstheme="minorHAnsi"/>
                <w:bCs/>
              </w:rPr>
              <w:t>though ‘anyone’ can edit, there are missing voices</w:t>
            </w:r>
            <w:r w:rsidR="002029D1" w:rsidRPr="00263CFA">
              <w:rPr>
                <w:rFonts w:cstheme="minorHAnsi"/>
                <w:bCs/>
              </w:rPr>
              <w:t xml:space="preserve">. </w:t>
            </w:r>
            <w:r w:rsidR="00EA075C">
              <w:rPr>
                <w:rFonts w:cstheme="minorHAnsi"/>
                <w:bCs/>
              </w:rPr>
              <w:t>T</w:t>
            </w:r>
            <w:r w:rsidR="00FE2A1C" w:rsidRPr="00263CFA">
              <w:rPr>
                <w:rFonts w:cstheme="minorHAnsi"/>
                <w:bCs/>
              </w:rPr>
              <w:t xml:space="preserve">hose who do </w:t>
            </w:r>
            <w:r w:rsidR="00EA075C">
              <w:rPr>
                <w:rFonts w:cstheme="minorHAnsi"/>
                <w:bCs/>
              </w:rPr>
              <w:t xml:space="preserve">actively </w:t>
            </w:r>
            <w:r w:rsidR="00FE2A1C" w:rsidRPr="00263CFA">
              <w:rPr>
                <w:rFonts w:cstheme="minorHAnsi"/>
                <w:bCs/>
              </w:rPr>
              <w:t xml:space="preserve">edit are disproportionately white males age 17 </w:t>
            </w:r>
            <w:r w:rsidR="00E03B5B" w:rsidRPr="00263CFA">
              <w:rPr>
                <w:rFonts w:cstheme="minorHAnsi"/>
                <w:bCs/>
              </w:rPr>
              <w:t>-</w:t>
            </w:r>
            <w:r w:rsidR="00FE2A1C" w:rsidRPr="00263CFA">
              <w:rPr>
                <w:rFonts w:cstheme="minorHAnsi"/>
                <w:bCs/>
              </w:rPr>
              <w:t>40 and from the US</w:t>
            </w:r>
            <w:r w:rsidR="002D1B75" w:rsidRPr="00263CFA">
              <w:rPr>
                <w:rFonts w:cstheme="minorHAnsi"/>
                <w:bCs/>
              </w:rPr>
              <w:t xml:space="preserve">. </w:t>
            </w:r>
            <w:r w:rsidR="00E349E9" w:rsidRPr="00263CFA">
              <w:rPr>
                <w:rFonts w:cstheme="minorHAnsi"/>
                <w:bCs/>
              </w:rPr>
              <w:t>Volunteer</w:t>
            </w:r>
            <w:r w:rsidR="00EA075C">
              <w:rPr>
                <w:rFonts w:cstheme="minorHAnsi"/>
                <w:bCs/>
              </w:rPr>
              <w:t xml:space="preserve"> editors</w:t>
            </w:r>
            <w:r w:rsidR="00E349E9" w:rsidRPr="00263CFA">
              <w:rPr>
                <w:rFonts w:cstheme="minorHAnsi"/>
                <w:bCs/>
              </w:rPr>
              <w:t xml:space="preserve"> need: </w:t>
            </w:r>
            <w:r w:rsidR="00C800CC" w:rsidRPr="00263CFA">
              <w:rPr>
                <w:rFonts w:cstheme="minorHAnsi"/>
                <w:bCs/>
              </w:rPr>
              <w:t>education and basic needs met, access to a computer with the internet, access to resources/references, curiosity and interest in writing encyclopedia</w:t>
            </w:r>
            <w:r w:rsidR="00755067">
              <w:rPr>
                <w:rFonts w:cstheme="minorHAnsi"/>
                <w:bCs/>
              </w:rPr>
              <w:t xml:space="preserve"> articles</w:t>
            </w:r>
            <w:r w:rsidRPr="00263CFA">
              <w:rPr>
                <w:rFonts w:cstheme="minorHAnsi"/>
                <w:bCs/>
              </w:rPr>
              <w:t xml:space="preserve">. (For more information about the demographics of </w:t>
            </w:r>
            <w:proofErr w:type="spellStart"/>
            <w:r w:rsidRPr="00263CFA">
              <w:rPr>
                <w:rFonts w:cstheme="minorHAnsi"/>
                <w:bCs/>
              </w:rPr>
              <w:t>Wikipedians</w:t>
            </w:r>
            <w:proofErr w:type="spellEnd"/>
            <w:r w:rsidRPr="00263CFA">
              <w:rPr>
                <w:rFonts w:cstheme="minorHAnsi"/>
                <w:bCs/>
              </w:rPr>
              <w:t xml:space="preserve">, see </w:t>
            </w:r>
            <w:hyperlink r:id="rId46" w:history="1">
              <w:r w:rsidRPr="00263CFA">
                <w:rPr>
                  <w:rStyle w:val="Hyperlink"/>
                  <w:rFonts w:cstheme="minorHAnsi"/>
                  <w:bCs/>
                </w:rPr>
                <w:t>th</w:t>
              </w:r>
              <w:r w:rsidR="006B1378">
                <w:rPr>
                  <w:rStyle w:val="Hyperlink"/>
                  <w:rFonts w:cstheme="minorHAnsi"/>
                  <w:bCs/>
                </w:rPr>
                <w:t>is</w:t>
              </w:r>
              <w:r w:rsidRPr="00263CFA">
                <w:rPr>
                  <w:rStyle w:val="Hyperlink"/>
                  <w:rFonts w:cstheme="minorHAnsi"/>
                  <w:bCs/>
                </w:rPr>
                <w:t xml:space="preserve"> page</w:t>
              </w:r>
            </w:hyperlink>
            <w:r w:rsidRPr="00263CFA">
              <w:rPr>
                <w:rFonts w:cstheme="minorHAnsi"/>
                <w:bCs/>
              </w:rPr>
              <w:t xml:space="preserve">; </w:t>
            </w:r>
            <w:r w:rsidR="000E1A2A" w:rsidRPr="00263CFA">
              <w:rPr>
                <w:rFonts w:cstheme="minorHAnsi"/>
                <w:bCs/>
              </w:rPr>
              <w:t>also refer to</w:t>
            </w:r>
            <w:r w:rsidRPr="00263CFA">
              <w:rPr>
                <w:rFonts w:cstheme="minorHAnsi"/>
                <w:bCs/>
              </w:rPr>
              <w:t xml:space="preserve"> </w:t>
            </w:r>
            <w:r w:rsidR="000E1A2A" w:rsidRPr="00263CFA">
              <w:rPr>
                <w:rFonts w:cstheme="minorHAnsi"/>
                <w:bCs/>
              </w:rPr>
              <w:t>the 2017</w:t>
            </w:r>
            <w:r w:rsidRPr="00263CFA">
              <w:rPr>
                <w:rFonts w:cstheme="minorHAnsi"/>
                <w:bCs/>
              </w:rPr>
              <w:t xml:space="preserve"> academic article, “‘</w:t>
            </w:r>
            <w:hyperlink r:id="rId47" w:history="1">
              <w:r w:rsidRPr="00263CFA">
                <w:rPr>
                  <w:rStyle w:val="Hyperlink"/>
                  <w:rFonts w:cstheme="minorHAnsi"/>
                  <w:bCs/>
                </w:rPr>
                <w:t>Anyone can edit’, not everyone does: Wikipedia’s infrastructure and the gender gap</w:t>
              </w:r>
            </w:hyperlink>
            <w:r w:rsidR="000E1A2A" w:rsidRPr="00263CFA">
              <w:rPr>
                <w:rFonts w:cstheme="minorHAnsi"/>
                <w:bCs/>
              </w:rPr>
              <w:t>”</w:t>
            </w:r>
            <w:r w:rsidRPr="00263CFA">
              <w:rPr>
                <w:rFonts w:cstheme="minorHAnsi"/>
                <w:bCs/>
              </w:rPr>
              <w:t xml:space="preserve"> by Heather Ford and Judy </w:t>
            </w:r>
            <w:proofErr w:type="spellStart"/>
            <w:r w:rsidRPr="00263CFA">
              <w:rPr>
                <w:rFonts w:cstheme="minorHAnsi"/>
                <w:bCs/>
              </w:rPr>
              <w:t>Wajcman</w:t>
            </w:r>
            <w:proofErr w:type="spellEnd"/>
            <w:r w:rsidRPr="00263CFA">
              <w:rPr>
                <w:rFonts w:cstheme="minorHAnsi"/>
                <w:bCs/>
              </w:rPr>
              <w:t>.)</w:t>
            </w:r>
          </w:p>
          <w:p w14:paraId="28DF7995" w14:textId="77777777" w:rsidR="00BF2599" w:rsidRPr="00263CFA" w:rsidRDefault="00BF2599" w:rsidP="00BF2599">
            <w:pPr>
              <w:pStyle w:val="NoSpacing"/>
              <w:ind w:left="721"/>
              <w:rPr>
                <w:rFonts w:cstheme="minorHAnsi"/>
                <w:bCs/>
              </w:rPr>
            </w:pPr>
          </w:p>
          <w:p w14:paraId="05A2EDAE" w14:textId="40D0F736" w:rsidR="00FE2A1C" w:rsidRPr="00263CFA" w:rsidRDefault="00415B8A" w:rsidP="00296A4F">
            <w:pPr>
              <w:pStyle w:val="NoSpacing"/>
              <w:rPr>
                <w:rFonts w:cstheme="minorHAnsi"/>
                <w:b/>
                <w:bCs/>
              </w:rPr>
            </w:pPr>
            <w:r>
              <w:rPr>
                <w:rFonts w:cstheme="minorHAnsi"/>
                <w:b/>
                <w:bCs/>
              </w:rPr>
              <w:t>P</w:t>
            </w:r>
            <w:r w:rsidR="00E03B5B" w:rsidRPr="00263CFA">
              <w:rPr>
                <w:rFonts w:cstheme="minorHAnsi"/>
                <w:b/>
                <w:bCs/>
              </w:rPr>
              <w:t xml:space="preserve">illar 4: </w:t>
            </w:r>
            <w:r w:rsidR="00EA644D" w:rsidRPr="00263CFA">
              <w:rPr>
                <w:rFonts w:cstheme="minorHAnsi"/>
                <w:b/>
                <w:bCs/>
              </w:rPr>
              <w:t>Respectful and civil decorum</w:t>
            </w:r>
          </w:p>
          <w:p w14:paraId="691A17C2" w14:textId="7204FBB7" w:rsidR="00FE2A1C" w:rsidRPr="00263CFA" w:rsidRDefault="00FE2A1C" w:rsidP="004C75CC">
            <w:pPr>
              <w:pStyle w:val="NoSpacing"/>
              <w:numPr>
                <w:ilvl w:val="0"/>
                <w:numId w:val="31"/>
              </w:numPr>
              <w:rPr>
                <w:rFonts w:cstheme="minorHAnsi"/>
                <w:bCs/>
              </w:rPr>
            </w:pPr>
            <w:r w:rsidRPr="00263CFA">
              <w:rPr>
                <w:rFonts w:cstheme="minorHAnsi"/>
                <w:bCs/>
              </w:rPr>
              <w:t>Be kind, civil</w:t>
            </w:r>
            <w:r w:rsidR="000E1A2A" w:rsidRPr="00263CFA">
              <w:rPr>
                <w:rFonts w:cstheme="minorHAnsi"/>
                <w:bCs/>
              </w:rPr>
              <w:t xml:space="preserve">, assume good faith, and </w:t>
            </w:r>
            <w:r w:rsidR="00B931A5" w:rsidRPr="00263CFA">
              <w:rPr>
                <w:rFonts w:cstheme="minorHAnsi"/>
                <w:bCs/>
              </w:rPr>
              <w:t>use Talk page</w:t>
            </w:r>
            <w:r w:rsidR="006B1378">
              <w:rPr>
                <w:rFonts w:cstheme="minorHAnsi"/>
                <w:bCs/>
              </w:rPr>
              <w:t>s</w:t>
            </w:r>
            <w:r w:rsidR="00B931A5" w:rsidRPr="00263CFA">
              <w:rPr>
                <w:rFonts w:cstheme="minorHAnsi"/>
                <w:bCs/>
              </w:rPr>
              <w:t xml:space="preserve"> to collaborate. Thank </w:t>
            </w:r>
            <w:r w:rsidR="00B41754" w:rsidRPr="00263CFA">
              <w:rPr>
                <w:rFonts w:cstheme="minorHAnsi"/>
                <w:bCs/>
              </w:rPr>
              <w:t xml:space="preserve">fellow </w:t>
            </w:r>
            <w:r w:rsidR="00B931A5" w:rsidRPr="00263CFA">
              <w:rPr>
                <w:rFonts w:cstheme="minorHAnsi"/>
                <w:bCs/>
              </w:rPr>
              <w:t>editors using</w:t>
            </w:r>
            <w:r w:rsidR="00B41754" w:rsidRPr="00263CFA">
              <w:rPr>
                <w:rFonts w:cstheme="minorHAnsi"/>
                <w:bCs/>
              </w:rPr>
              <w:t xml:space="preserve"> the</w:t>
            </w:r>
            <w:r w:rsidR="00B931A5" w:rsidRPr="00263CFA">
              <w:rPr>
                <w:rFonts w:cstheme="minorHAnsi"/>
                <w:bCs/>
              </w:rPr>
              <w:t xml:space="preserve"> “thank” button</w:t>
            </w:r>
            <w:r w:rsidR="00B41754" w:rsidRPr="00263CFA">
              <w:rPr>
                <w:rFonts w:cstheme="minorHAnsi"/>
                <w:bCs/>
              </w:rPr>
              <w:t xml:space="preserve"> on the </w:t>
            </w:r>
            <w:r w:rsidR="00F6360F" w:rsidRPr="00263CFA">
              <w:rPr>
                <w:rFonts w:cstheme="minorHAnsi"/>
                <w:bCs/>
              </w:rPr>
              <w:t>“</w:t>
            </w:r>
            <w:r w:rsidR="00B41754" w:rsidRPr="00263CFA">
              <w:rPr>
                <w:rFonts w:cstheme="minorHAnsi"/>
                <w:bCs/>
              </w:rPr>
              <w:t xml:space="preserve">Edit </w:t>
            </w:r>
            <w:r w:rsidR="00F6360F" w:rsidRPr="00263CFA">
              <w:rPr>
                <w:rFonts w:cstheme="minorHAnsi"/>
                <w:bCs/>
              </w:rPr>
              <w:t>h</w:t>
            </w:r>
            <w:r w:rsidR="00B41754" w:rsidRPr="00263CFA">
              <w:rPr>
                <w:rFonts w:cstheme="minorHAnsi"/>
                <w:bCs/>
              </w:rPr>
              <w:t>istory</w:t>
            </w:r>
            <w:r w:rsidR="00F6360F" w:rsidRPr="00263CFA">
              <w:rPr>
                <w:rFonts w:cstheme="minorHAnsi"/>
                <w:bCs/>
              </w:rPr>
              <w:t>”</w:t>
            </w:r>
            <w:r w:rsidR="00B41754" w:rsidRPr="00263CFA">
              <w:rPr>
                <w:rFonts w:cstheme="minorHAnsi"/>
                <w:bCs/>
              </w:rPr>
              <w:t xml:space="preserve"> page</w:t>
            </w:r>
            <w:r w:rsidR="00B931A5" w:rsidRPr="00263CFA">
              <w:rPr>
                <w:rFonts w:cstheme="minorHAnsi"/>
                <w:bCs/>
              </w:rPr>
              <w:t>.</w:t>
            </w:r>
          </w:p>
          <w:p w14:paraId="38FB49CA" w14:textId="7CC5DD72" w:rsidR="00FE2A1C" w:rsidRPr="00263CFA" w:rsidRDefault="001D02C5" w:rsidP="004C75CC">
            <w:pPr>
              <w:pStyle w:val="NoSpacing"/>
              <w:numPr>
                <w:ilvl w:val="0"/>
                <w:numId w:val="31"/>
              </w:numPr>
              <w:rPr>
                <w:rFonts w:cstheme="minorHAnsi"/>
                <w:bCs/>
              </w:rPr>
            </w:pPr>
            <w:r w:rsidRPr="001D02C5">
              <w:rPr>
                <w:rFonts w:cstheme="minorHAnsi"/>
                <w:bCs/>
                <w:i/>
              </w:rPr>
              <w:t>More context</w:t>
            </w:r>
            <w:r>
              <w:rPr>
                <w:rFonts w:cstheme="minorHAnsi"/>
                <w:bCs/>
              </w:rPr>
              <w:t xml:space="preserve">: </w:t>
            </w:r>
            <w:r w:rsidR="00FE2A1C" w:rsidRPr="00263CFA">
              <w:rPr>
                <w:rFonts w:cstheme="minorHAnsi"/>
                <w:bCs/>
              </w:rPr>
              <w:t>Be wary of vandals and harassers</w:t>
            </w:r>
            <w:r w:rsidR="00B41754" w:rsidRPr="00263CFA">
              <w:rPr>
                <w:rFonts w:cstheme="minorHAnsi"/>
                <w:bCs/>
              </w:rPr>
              <w:t xml:space="preserve">, Wikipedia is no different from other places on the internet, </w:t>
            </w:r>
            <w:proofErr w:type="spellStart"/>
            <w:r w:rsidR="00B41754" w:rsidRPr="00263CFA">
              <w:rPr>
                <w:rFonts w:cstheme="minorHAnsi"/>
                <w:bCs/>
              </w:rPr>
              <w:t>Wikipedians</w:t>
            </w:r>
            <w:proofErr w:type="spellEnd"/>
            <w:r w:rsidR="00B41754" w:rsidRPr="00263CFA">
              <w:rPr>
                <w:rFonts w:cstheme="minorHAnsi"/>
                <w:bCs/>
              </w:rPr>
              <w:t xml:space="preserve"> aim to “assume good faith” in others</w:t>
            </w:r>
            <w:r w:rsidR="006B1378">
              <w:rPr>
                <w:rFonts w:cstheme="minorHAnsi"/>
                <w:bCs/>
              </w:rPr>
              <w:t>;</w:t>
            </w:r>
            <w:r w:rsidR="00B41754" w:rsidRPr="00263CFA">
              <w:rPr>
                <w:rFonts w:cstheme="minorHAnsi"/>
                <w:bCs/>
              </w:rPr>
              <w:t xml:space="preserve"> </w:t>
            </w:r>
            <w:r w:rsidR="00B931A5" w:rsidRPr="00263CFA">
              <w:rPr>
                <w:rFonts w:cstheme="minorHAnsi"/>
                <w:bCs/>
              </w:rPr>
              <w:t>d</w:t>
            </w:r>
            <w:r w:rsidR="00FE2A1C" w:rsidRPr="00263CFA">
              <w:rPr>
                <w:rFonts w:cstheme="minorHAnsi"/>
                <w:bCs/>
              </w:rPr>
              <w:t>iscussion</w:t>
            </w:r>
            <w:r w:rsidR="00FE2A1C" w:rsidRPr="00263CFA">
              <w:rPr>
                <w:rFonts w:cstheme="minorHAnsi"/>
              </w:rPr>
              <w:t xml:space="preserve"> and debate are crucial to </w:t>
            </w:r>
            <w:r w:rsidR="006B1378">
              <w:rPr>
                <w:rFonts w:cstheme="minorHAnsi"/>
              </w:rPr>
              <w:t xml:space="preserve">the </w:t>
            </w:r>
            <w:r w:rsidR="00FE2A1C" w:rsidRPr="00263CFA">
              <w:rPr>
                <w:rFonts w:cstheme="minorHAnsi"/>
              </w:rPr>
              <w:t>working of the encyclopedi</w:t>
            </w:r>
            <w:r w:rsidR="00193FEA" w:rsidRPr="00263CFA">
              <w:rPr>
                <w:rFonts w:cstheme="minorHAnsi"/>
              </w:rPr>
              <w:t>a</w:t>
            </w:r>
            <w:r w:rsidR="00BF2599" w:rsidRPr="00263CFA">
              <w:rPr>
                <w:rFonts w:cstheme="minorHAnsi"/>
              </w:rPr>
              <w:t xml:space="preserve">; </w:t>
            </w:r>
            <w:r w:rsidR="006B1378">
              <w:rPr>
                <w:rFonts w:cstheme="minorHAnsi"/>
              </w:rPr>
              <w:t xml:space="preserve">this is </w:t>
            </w:r>
            <w:r w:rsidR="00B931A5" w:rsidRPr="00263CFA">
              <w:rPr>
                <w:rFonts w:cstheme="minorHAnsi"/>
              </w:rPr>
              <w:t>what make</w:t>
            </w:r>
            <w:r w:rsidR="006B1378">
              <w:rPr>
                <w:rFonts w:cstheme="minorHAnsi"/>
              </w:rPr>
              <w:t>s</w:t>
            </w:r>
            <w:r w:rsidR="00B931A5" w:rsidRPr="00263CFA">
              <w:rPr>
                <w:rFonts w:cstheme="minorHAnsi"/>
              </w:rPr>
              <w:t xml:space="preserve"> it </w:t>
            </w:r>
            <w:proofErr w:type="gramStart"/>
            <w:r w:rsidR="00B931A5" w:rsidRPr="00263CFA">
              <w:rPr>
                <w:rFonts w:cstheme="minorHAnsi"/>
              </w:rPr>
              <w:t>promising</w:t>
            </w:r>
            <w:proofErr w:type="gramEnd"/>
            <w:r w:rsidR="00B931A5" w:rsidRPr="00263CFA">
              <w:rPr>
                <w:rFonts w:cstheme="minorHAnsi"/>
              </w:rPr>
              <w:t xml:space="preserve"> as a place for </w:t>
            </w:r>
            <w:r w:rsidR="00786A9C">
              <w:rPr>
                <w:rFonts w:cstheme="minorHAnsi"/>
              </w:rPr>
              <w:t>encouraging</w:t>
            </w:r>
            <w:r w:rsidR="00B931A5" w:rsidRPr="00263CFA">
              <w:rPr>
                <w:rFonts w:cstheme="minorHAnsi"/>
              </w:rPr>
              <w:t xml:space="preserve"> conversations about civility and collaboration in a networked environment</w:t>
            </w:r>
          </w:p>
          <w:p w14:paraId="3850BD3B" w14:textId="3977069A" w:rsidR="00EA644D" w:rsidRPr="00263CFA" w:rsidRDefault="00EA644D" w:rsidP="00FE2A1C">
            <w:pPr>
              <w:pStyle w:val="NoSpacing"/>
              <w:ind w:left="-48"/>
              <w:rPr>
                <w:rFonts w:cstheme="minorHAnsi"/>
                <w:bCs/>
              </w:rPr>
            </w:pPr>
          </w:p>
          <w:p w14:paraId="424EFB7C" w14:textId="77777777" w:rsidR="00EA075C" w:rsidRDefault="00EA075C" w:rsidP="00415B8A">
            <w:pPr>
              <w:pStyle w:val="NoSpacing"/>
              <w:rPr>
                <w:rFonts w:cstheme="minorHAnsi"/>
                <w:b/>
                <w:bCs/>
              </w:rPr>
            </w:pPr>
          </w:p>
          <w:p w14:paraId="333DCACD" w14:textId="77777777" w:rsidR="00EA075C" w:rsidRDefault="00EA075C" w:rsidP="00415B8A">
            <w:pPr>
              <w:pStyle w:val="NoSpacing"/>
              <w:rPr>
                <w:rFonts w:cstheme="minorHAnsi"/>
                <w:b/>
                <w:bCs/>
              </w:rPr>
            </w:pPr>
          </w:p>
          <w:p w14:paraId="26451EEF" w14:textId="54F417B1" w:rsidR="00EA644D" w:rsidRPr="00263CFA" w:rsidRDefault="00415B8A" w:rsidP="00415B8A">
            <w:pPr>
              <w:pStyle w:val="NoSpacing"/>
              <w:rPr>
                <w:rFonts w:cstheme="minorHAnsi"/>
                <w:bCs/>
                <w:i/>
              </w:rPr>
            </w:pPr>
            <w:r>
              <w:rPr>
                <w:rFonts w:cstheme="minorHAnsi"/>
                <w:b/>
                <w:bCs/>
              </w:rPr>
              <w:lastRenderedPageBreak/>
              <w:t>P</w:t>
            </w:r>
            <w:r w:rsidR="00E03B5B" w:rsidRPr="00263CFA">
              <w:rPr>
                <w:rFonts w:cstheme="minorHAnsi"/>
                <w:b/>
                <w:bCs/>
              </w:rPr>
              <w:t xml:space="preserve">illar 5: </w:t>
            </w:r>
            <w:r w:rsidR="00EA644D" w:rsidRPr="00263CFA">
              <w:rPr>
                <w:rFonts w:cstheme="minorHAnsi"/>
                <w:b/>
                <w:bCs/>
              </w:rPr>
              <w:t>No firm rule</w:t>
            </w:r>
            <w:r w:rsidR="00EA644D" w:rsidRPr="00296A4F">
              <w:rPr>
                <w:b/>
              </w:rPr>
              <w:t>s</w:t>
            </w:r>
            <w:r w:rsidR="00FE2A1C" w:rsidRPr="00263CFA">
              <w:rPr>
                <w:rFonts w:cstheme="minorHAnsi"/>
                <w:bCs/>
              </w:rPr>
              <w:t xml:space="preserve"> </w:t>
            </w:r>
          </w:p>
          <w:p w14:paraId="47F95484" w14:textId="3B1F7A84" w:rsidR="00EA644D" w:rsidRPr="00263CFA" w:rsidRDefault="000E1A2A" w:rsidP="004C75CC">
            <w:pPr>
              <w:pStyle w:val="NoSpacing"/>
              <w:numPr>
                <w:ilvl w:val="0"/>
                <w:numId w:val="19"/>
              </w:numPr>
              <w:rPr>
                <w:rFonts w:eastAsia="Calibri" w:cstheme="minorHAnsi"/>
              </w:rPr>
            </w:pPr>
            <w:r w:rsidRPr="00755067">
              <w:rPr>
                <w:rFonts w:cstheme="minorHAnsi"/>
                <w:bCs/>
                <w:i/>
              </w:rPr>
              <w:t>Help new participants understand the Wikimedia project seeks ‘knowledge equity</w:t>
            </w:r>
            <w:r w:rsidR="00755067" w:rsidRPr="00755067">
              <w:rPr>
                <w:rFonts w:cstheme="minorHAnsi"/>
                <w:bCs/>
                <w:i/>
              </w:rPr>
              <w:t>.</w:t>
            </w:r>
            <w:r w:rsidRPr="00755067">
              <w:rPr>
                <w:rFonts w:cstheme="minorHAnsi"/>
                <w:bCs/>
                <w:i/>
              </w:rPr>
              <w:t>’</w:t>
            </w:r>
            <w:r w:rsidRPr="00263CFA">
              <w:rPr>
                <w:rFonts w:cstheme="minorHAnsi"/>
                <w:bCs/>
              </w:rPr>
              <w:t xml:space="preserve"> </w:t>
            </w:r>
            <w:r w:rsidR="00755067">
              <w:rPr>
                <w:rFonts w:cstheme="minorHAnsi"/>
                <w:bCs/>
              </w:rPr>
              <w:t>T</w:t>
            </w:r>
            <w:r w:rsidRPr="00263CFA">
              <w:rPr>
                <w:rFonts w:cstheme="minorHAnsi"/>
                <w:bCs/>
              </w:rPr>
              <w:t xml:space="preserve">hough some more veteran users have familiarity with the project and are </w:t>
            </w:r>
            <w:r w:rsidR="00E17866" w:rsidRPr="00263CFA">
              <w:rPr>
                <w:rFonts w:cstheme="minorHAnsi"/>
                <w:bCs/>
              </w:rPr>
              <w:t>knowledgeable</w:t>
            </w:r>
            <w:r w:rsidRPr="00263CFA">
              <w:rPr>
                <w:rFonts w:cstheme="minorHAnsi"/>
                <w:bCs/>
              </w:rPr>
              <w:t xml:space="preserve"> about the policies and guidelines,</w:t>
            </w:r>
            <w:r w:rsidR="001E0B36" w:rsidRPr="00263CFA">
              <w:rPr>
                <w:rFonts w:cstheme="minorHAnsi"/>
                <w:bCs/>
              </w:rPr>
              <w:t xml:space="preserve"> opinions of other editors are opinions</w:t>
            </w:r>
            <w:r w:rsidR="005652F2" w:rsidRPr="00263CFA">
              <w:rPr>
                <w:rFonts w:cstheme="minorHAnsi"/>
                <w:bCs/>
              </w:rPr>
              <w:t xml:space="preserve">; </w:t>
            </w:r>
            <w:proofErr w:type="spellStart"/>
            <w:r w:rsidR="00F6360F" w:rsidRPr="00263CFA">
              <w:rPr>
                <w:rFonts w:cstheme="minorHAnsi"/>
                <w:bCs/>
              </w:rPr>
              <w:t>Wikipedians</w:t>
            </w:r>
            <w:proofErr w:type="spellEnd"/>
            <w:r w:rsidR="005652F2" w:rsidRPr="00263CFA">
              <w:rPr>
                <w:rFonts w:cstheme="minorHAnsi"/>
                <w:bCs/>
              </w:rPr>
              <w:t xml:space="preserve"> </w:t>
            </w:r>
            <w:r w:rsidRPr="00263CFA">
              <w:rPr>
                <w:rFonts w:cstheme="minorHAnsi"/>
                <w:bCs/>
              </w:rPr>
              <w:t xml:space="preserve">should </w:t>
            </w:r>
            <w:r w:rsidR="005652F2" w:rsidRPr="00263CFA">
              <w:rPr>
                <w:rFonts w:cstheme="minorHAnsi"/>
                <w:bCs/>
              </w:rPr>
              <w:t>aim to find consensus</w:t>
            </w:r>
            <w:r w:rsidR="00755067">
              <w:rPr>
                <w:rFonts w:cstheme="minorHAnsi"/>
                <w:bCs/>
              </w:rPr>
              <w:t>;</w:t>
            </w:r>
            <w:r w:rsidR="00F6360F" w:rsidRPr="00263CFA">
              <w:rPr>
                <w:rFonts w:cstheme="minorHAnsi"/>
                <w:bCs/>
              </w:rPr>
              <w:t xml:space="preserve"> </w:t>
            </w:r>
            <w:r w:rsidR="005652F2" w:rsidRPr="00263CFA">
              <w:rPr>
                <w:rFonts w:cstheme="minorHAnsi"/>
                <w:bCs/>
              </w:rPr>
              <w:t>policies</w:t>
            </w:r>
            <w:r w:rsidR="00F6360F" w:rsidRPr="00263CFA">
              <w:rPr>
                <w:rFonts w:cstheme="minorHAnsi"/>
                <w:bCs/>
              </w:rPr>
              <w:t xml:space="preserve"> and norms</w:t>
            </w:r>
            <w:r w:rsidR="005652F2" w:rsidRPr="00263CFA">
              <w:rPr>
                <w:rFonts w:cstheme="minorHAnsi"/>
                <w:bCs/>
              </w:rPr>
              <w:t xml:space="preserve"> do change over time. </w:t>
            </w:r>
          </w:p>
          <w:p w14:paraId="47FC7125" w14:textId="60C1B8AE" w:rsidR="00B931A5" w:rsidRPr="00263CFA" w:rsidRDefault="00B931A5" w:rsidP="00FE2A1C">
            <w:pPr>
              <w:pStyle w:val="NoSpacing"/>
              <w:rPr>
                <w:rFonts w:eastAsia="Calibri" w:cstheme="minorHAnsi"/>
              </w:rPr>
            </w:pPr>
          </w:p>
        </w:tc>
      </w:tr>
      <w:tr w:rsidR="001E0B36" w:rsidRPr="00263CFA" w14:paraId="302FDC7B" w14:textId="77777777" w:rsidTr="00EA7B8F">
        <w:tc>
          <w:tcPr>
            <w:tcW w:w="864" w:type="dxa"/>
          </w:tcPr>
          <w:p w14:paraId="58BA7FA8" w14:textId="056C32C0" w:rsidR="001E0B36" w:rsidRPr="00263CFA" w:rsidRDefault="000E1A2A" w:rsidP="00193FEA">
            <w:pPr>
              <w:pStyle w:val="NoSpacing"/>
              <w:rPr>
                <w:rFonts w:cstheme="minorHAnsi"/>
              </w:rPr>
            </w:pPr>
            <w:r w:rsidRPr="00263CFA">
              <w:rPr>
                <w:rFonts w:cstheme="minorHAnsi"/>
              </w:rPr>
              <w:lastRenderedPageBreak/>
              <w:t>7-</w:t>
            </w:r>
            <w:r w:rsidR="001E0B36" w:rsidRPr="00263CFA">
              <w:rPr>
                <w:rFonts w:cstheme="minorHAnsi"/>
              </w:rPr>
              <w:t>10 min</w:t>
            </w:r>
          </w:p>
        </w:tc>
        <w:tc>
          <w:tcPr>
            <w:tcW w:w="9216" w:type="dxa"/>
            <w:tcMar>
              <w:top w:w="43" w:type="dxa"/>
              <w:left w:w="115" w:type="dxa"/>
              <w:bottom w:w="101" w:type="dxa"/>
              <w:right w:w="115" w:type="dxa"/>
            </w:tcMar>
          </w:tcPr>
          <w:p w14:paraId="05C03616" w14:textId="4B231DE4" w:rsidR="001E0B36" w:rsidRPr="00263CFA" w:rsidRDefault="003C58F0" w:rsidP="00193FEA">
            <w:pPr>
              <w:pStyle w:val="NoSpacing"/>
              <w:rPr>
                <w:rFonts w:cstheme="minorHAnsi"/>
                <w:b/>
                <w:bCs/>
              </w:rPr>
            </w:pPr>
            <w:r>
              <w:rPr>
                <w:rFonts w:cstheme="minorHAnsi"/>
                <w:b/>
                <w:bCs/>
              </w:rPr>
              <w:t xml:space="preserve">The editing process: </w:t>
            </w:r>
            <w:r w:rsidR="001E0B36" w:rsidRPr="00263CFA">
              <w:rPr>
                <w:rFonts w:cstheme="minorHAnsi"/>
                <w:b/>
                <w:bCs/>
              </w:rPr>
              <w:t xml:space="preserve">Wikipedia workflow </w:t>
            </w:r>
            <w:r w:rsidR="00BF2599" w:rsidRPr="00263CFA">
              <w:rPr>
                <w:rFonts w:cstheme="minorHAnsi"/>
                <w:b/>
                <w:bCs/>
              </w:rPr>
              <w:t>and project development</w:t>
            </w:r>
          </w:p>
          <w:p w14:paraId="31B01083" w14:textId="61C9C3C4" w:rsidR="000E1A2A" w:rsidRPr="00263CFA" w:rsidRDefault="00BF2599" w:rsidP="00296A4F">
            <w:pPr>
              <w:pStyle w:val="NoSpacing"/>
              <w:rPr>
                <w:rFonts w:eastAsia="Calibri" w:cstheme="minorHAnsi"/>
              </w:rPr>
            </w:pPr>
            <w:r w:rsidRPr="0070582C">
              <w:rPr>
                <w:rFonts w:eastAsia="Calibri" w:cstheme="minorHAnsi"/>
                <w:i/>
              </w:rPr>
              <w:t xml:space="preserve">In </w:t>
            </w:r>
            <w:r w:rsidRPr="00296A4F">
              <w:rPr>
                <w:i/>
              </w:rPr>
              <w:t xml:space="preserve">this </w:t>
            </w:r>
            <w:r w:rsidRPr="0070582C">
              <w:rPr>
                <w:rFonts w:eastAsia="Calibri" w:cstheme="minorHAnsi"/>
                <w:i/>
              </w:rPr>
              <w:t xml:space="preserve">section, help participants </w:t>
            </w:r>
            <w:r w:rsidRPr="00296A4F">
              <w:rPr>
                <w:i/>
              </w:rPr>
              <w:t xml:space="preserve">recognize the strengths and benefits of the </w:t>
            </w:r>
            <w:r w:rsidR="000E1A2A" w:rsidRPr="0070582C">
              <w:rPr>
                <w:rFonts w:eastAsia="Calibri" w:cstheme="minorHAnsi"/>
                <w:i/>
              </w:rPr>
              <w:t>Wikipedia</w:t>
            </w:r>
            <w:r w:rsidRPr="0070582C">
              <w:rPr>
                <w:rFonts w:eastAsia="Calibri" w:cstheme="minorHAnsi"/>
                <w:i/>
              </w:rPr>
              <w:t xml:space="preserve"> editorial </w:t>
            </w:r>
            <w:r w:rsidRPr="00296A4F">
              <w:rPr>
                <w:i/>
              </w:rPr>
              <w:t>process</w:t>
            </w:r>
            <w:r w:rsidRPr="0070582C">
              <w:rPr>
                <w:rFonts w:eastAsia="Calibri" w:cstheme="minorHAnsi"/>
                <w:i/>
              </w:rPr>
              <w:t>,</w:t>
            </w:r>
            <w:r w:rsidRPr="00296A4F">
              <w:rPr>
                <w:i/>
              </w:rPr>
              <w:t xml:space="preserve"> emphasize how the content </w:t>
            </w:r>
            <w:r w:rsidRPr="0070582C">
              <w:rPr>
                <w:rFonts w:cstheme="minorHAnsi"/>
                <w:i/>
              </w:rPr>
              <w:t>development</w:t>
            </w:r>
            <w:r w:rsidRPr="00296A4F">
              <w:rPr>
                <w:i/>
              </w:rPr>
              <w:t xml:space="preserve"> process helps to ensure reliability</w:t>
            </w:r>
            <w:r w:rsidR="000E1A2A" w:rsidRPr="0070582C">
              <w:rPr>
                <w:rFonts w:cstheme="minorHAnsi"/>
                <w:i/>
              </w:rPr>
              <w:t xml:space="preserve"> and is also always under development.</w:t>
            </w:r>
          </w:p>
          <w:p w14:paraId="39E7AC9B" w14:textId="3D59FD76" w:rsidR="001E0B36" w:rsidRPr="00263CFA" w:rsidRDefault="005652F2" w:rsidP="004C75CC">
            <w:pPr>
              <w:pStyle w:val="NoSpacing"/>
              <w:numPr>
                <w:ilvl w:val="0"/>
                <w:numId w:val="34"/>
              </w:numPr>
              <w:rPr>
                <w:rFonts w:eastAsia="Calibri" w:cstheme="minorHAnsi"/>
              </w:rPr>
            </w:pPr>
            <w:r w:rsidRPr="00B301CB">
              <w:t xml:space="preserve">Wikipedia is </w:t>
            </w:r>
            <w:proofErr w:type="gramStart"/>
            <w:r w:rsidRPr="00B301CB">
              <w:t>similar to</w:t>
            </w:r>
            <w:proofErr w:type="gramEnd"/>
            <w:r w:rsidRPr="00B301CB">
              <w:t xml:space="preserve">, but distinct from, </w:t>
            </w:r>
            <w:r w:rsidR="001E0B36" w:rsidRPr="00B301CB">
              <w:t>a “working editorial newsroom</w:t>
            </w:r>
            <w:r w:rsidRPr="00263CFA">
              <w:rPr>
                <w:rFonts w:eastAsia="Calibri" w:cstheme="minorHAnsi"/>
              </w:rPr>
              <w:t>;</w:t>
            </w:r>
            <w:r w:rsidR="001E0B36" w:rsidRPr="00263CFA">
              <w:rPr>
                <w:rFonts w:eastAsia="Calibri" w:cstheme="minorHAnsi"/>
              </w:rPr>
              <w:t xml:space="preserve">” </w:t>
            </w:r>
            <w:r w:rsidR="002D1B75" w:rsidRPr="00263CFA">
              <w:rPr>
                <w:rFonts w:eastAsia="Calibri" w:cstheme="minorHAnsi"/>
              </w:rPr>
              <w:t>it’s busy around the cloc</w:t>
            </w:r>
            <w:r w:rsidR="00755067">
              <w:rPr>
                <w:rFonts w:eastAsia="Calibri" w:cstheme="minorHAnsi"/>
              </w:rPr>
              <w:t>k</w:t>
            </w:r>
            <w:r w:rsidR="002D1B75" w:rsidRPr="00263CFA">
              <w:rPr>
                <w:rFonts w:eastAsia="Calibri" w:cstheme="minorHAnsi"/>
              </w:rPr>
              <w:t xml:space="preserve">–there are 300 edits per minute. However, it’s staffed by </w:t>
            </w:r>
            <w:r w:rsidR="00081D63" w:rsidRPr="00263CFA">
              <w:rPr>
                <w:rFonts w:eastAsia="Calibri" w:cstheme="minorHAnsi"/>
              </w:rPr>
              <w:t>volunteers</w:t>
            </w:r>
            <w:r w:rsidR="00C800CC" w:rsidRPr="00263CFA">
              <w:rPr>
                <w:rFonts w:eastAsia="Calibri" w:cstheme="minorHAnsi"/>
              </w:rPr>
              <w:t xml:space="preserve"> </w:t>
            </w:r>
            <w:r w:rsidR="002D1B75" w:rsidRPr="00263CFA">
              <w:rPr>
                <w:rFonts w:eastAsia="Calibri" w:cstheme="minorHAnsi"/>
              </w:rPr>
              <w:t>who are</w:t>
            </w:r>
            <w:r w:rsidR="00C800CC" w:rsidRPr="00263CFA">
              <w:rPr>
                <w:rFonts w:eastAsia="Calibri" w:cstheme="minorHAnsi"/>
              </w:rPr>
              <w:t xml:space="preserve"> </w:t>
            </w:r>
            <w:r w:rsidR="002D1B75" w:rsidRPr="00263CFA">
              <w:rPr>
                <w:rFonts w:eastAsia="Calibri" w:cstheme="minorHAnsi"/>
              </w:rPr>
              <w:t>writing</w:t>
            </w:r>
            <w:r w:rsidR="00C800CC" w:rsidRPr="00263CFA">
              <w:rPr>
                <w:rFonts w:eastAsia="Calibri" w:cstheme="minorHAnsi"/>
              </w:rPr>
              <w:t xml:space="preserve"> encyclopedia articles</w:t>
            </w:r>
            <w:r w:rsidR="00755067">
              <w:rPr>
                <w:rFonts w:eastAsia="Calibri" w:cstheme="minorHAnsi"/>
              </w:rPr>
              <w:t>,</w:t>
            </w:r>
            <w:r w:rsidR="002D1B75" w:rsidRPr="00263CFA">
              <w:rPr>
                <w:rFonts w:eastAsia="Calibri" w:cstheme="minorHAnsi"/>
              </w:rPr>
              <w:t xml:space="preserve"> not current events</w:t>
            </w:r>
          </w:p>
          <w:p w14:paraId="76896AB8" w14:textId="130123B7" w:rsidR="002D1B75" w:rsidRPr="00263CFA" w:rsidRDefault="002D1B75" w:rsidP="004C75CC">
            <w:pPr>
              <w:pStyle w:val="NoSpacing"/>
              <w:numPr>
                <w:ilvl w:val="1"/>
                <w:numId w:val="34"/>
              </w:numPr>
              <w:rPr>
                <w:rFonts w:eastAsia="Calibri" w:cstheme="minorHAnsi"/>
              </w:rPr>
            </w:pPr>
            <w:r w:rsidRPr="00263CFA">
              <w:rPr>
                <w:rFonts w:eastAsia="Calibri" w:cstheme="minorHAnsi"/>
              </w:rPr>
              <w:t xml:space="preserve">Forms of participation: </w:t>
            </w:r>
            <w:hyperlink r:id="rId48" w:anchor="Editors" w:history="1">
              <w:r w:rsidR="00BF2599" w:rsidRPr="00263CFA">
                <w:rPr>
                  <w:rStyle w:val="Hyperlink"/>
                  <w:rFonts w:eastAsia="Calibri" w:cstheme="minorHAnsi"/>
                </w:rPr>
                <w:t>Ed</w:t>
              </w:r>
              <w:r w:rsidRPr="00263CFA">
                <w:rPr>
                  <w:rStyle w:val="Hyperlink"/>
                  <w:rFonts w:eastAsia="Calibri" w:cstheme="minorHAnsi"/>
                </w:rPr>
                <w:t>itors can gain</w:t>
              </w:r>
              <w:r w:rsidR="001E0B36" w:rsidRPr="00263CFA">
                <w:rPr>
                  <w:rStyle w:val="Hyperlink"/>
                  <w:rFonts w:eastAsia="Calibri" w:cstheme="minorHAnsi"/>
                </w:rPr>
                <w:t xml:space="preserve"> different levels of access</w:t>
              </w:r>
            </w:hyperlink>
            <w:r w:rsidRPr="00263CFA">
              <w:rPr>
                <w:rFonts w:eastAsia="Calibri" w:cstheme="minorHAnsi"/>
              </w:rPr>
              <w:t>. An IP editor cannot create a new page,</w:t>
            </w:r>
            <w:r w:rsidR="001E0B36" w:rsidRPr="00263CFA">
              <w:rPr>
                <w:rFonts w:eastAsia="Calibri" w:cstheme="minorHAnsi"/>
              </w:rPr>
              <w:t xml:space="preserve"> </w:t>
            </w:r>
            <w:r w:rsidRPr="00263CFA">
              <w:rPr>
                <w:rFonts w:eastAsia="Calibri" w:cstheme="minorHAnsi"/>
              </w:rPr>
              <w:t xml:space="preserve">whereas an </w:t>
            </w:r>
            <w:hyperlink r:id="rId49" w:history="1">
              <w:r w:rsidR="005652F2" w:rsidRPr="00263CFA">
                <w:rPr>
                  <w:rStyle w:val="Hyperlink"/>
                  <w:rFonts w:eastAsia="Calibri" w:cstheme="minorHAnsi"/>
                </w:rPr>
                <w:t>administrator</w:t>
              </w:r>
            </w:hyperlink>
            <w:r w:rsidR="005652F2" w:rsidRPr="00263CFA">
              <w:rPr>
                <w:rFonts w:eastAsia="Calibri" w:cstheme="minorHAnsi"/>
              </w:rPr>
              <w:t xml:space="preserve"> </w:t>
            </w:r>
            <w:r w:rsidRPr="00263CFA">
              <w:rPr>
                <w:rFonts w:eastAsia="Calibri" w:cstheme="minorHAnsi"/>
              </w:rPr>
              <w:t>is</w:t>
            </w:r>
            <w:r w:rsidR="005652F2" w:rsidRPr="00263CFA">
              <w:rPr>
                <w:rFonts w:eastAsia="Calibri" w:cstheme="minorHAnsi"/>
              </w:rPr>
              <w:t xml:space="preserve"> a trusted member of the community </w:t>
            </w:r>
            <w:r w:rsidRPr="00263CFA">
              <w:rPr>
                <w:rFonts w:eastAsia="Calibri" w:cstheme="minorHAnsi"/>
              </w:rPr>
              <w:t>who has been  given access to</w:t>
            </w:r>
            <w:r w:rsidR="005652F2" w:rsidRPr="00263CFA">
              <w:rPr>
                <w:rFonts w:eastAsia="Calibri" w:cstheme="minorHAnsi"/>
              </w:rPr>
              <w:t xml:space="preserve"> tools such as the ability to “delete” an article</w:t>
            </w:r>
            <w:r w:rsidR="00BF2599" w:rsidRPr="00263CFA">
              <w:rPr>
                <w:rFonts w:eastAsia="Calibri" w:cstheme="minorHAnsi"/>
              </w:rPr>
              <w:t xml:space="preserve">; </w:t>
            </w:r>
            <w:r w:rsidR="007C2C5F">
              <w:rPr>
                <w:rFonts w:eastAsia="Calibri" w:cstheme="minorHAnsi"/>
              </w:rPr>
              <w:t>s</w:t>
            </w:r>
            <w:r w:rsidR="00BF2599" w:rsidRPr="00263CFA">
              <w:rPr>
                <w:rFonts w:eastAsia="Calibri" w:cstheme="minorHAnsi"/>
              </w:rPr>
              <w:t xml:space="preserve">ee the </w:t>
            </w:r>
            <w:hyperlink r:id="rId50" w:history="1">
              <w:r w:rsidR="00BF2599" w:rsidRPr="00263CFA">
                <w:rPr>
                  <w:rStyle w:val="Hyperlink"/>
                  <w:rFonts w:cstheme="minorHAnsi"/>
                </w:rPr>
                <w:t>Wikipedia: Administration</w:t>
              </w:r>
            </w:hyperlink>
            <w:r w:rsidR="00BF2599" w:rsidRPr="00263CFA">
              <w:rPr>
                <w:rFonts w:cstheme="minorHAnsi"/>
              </w:rPr>
              <w:t xml:space="preserve"> </w:t>
            </w:r>
            <w:r w:rsidR="00BF2599" w:rsidRPr="00263CFA">
              <w:rPr>
                <w:rFonts w:eastAsia="Calibri" w:cstheme="minorHAnsi"/>
              </w:rPr>
              <w:t>page for details</w:t>
            </w:r>
          </w:p>
          <w:p w14:paraId="4952EF9D" w14:textId="21AE9801" w:rsidR="00BF2599" w:rsidRPr="007C2C5F" w:rsidRDefault="000E1A2A" w:rsidP="004C75CC">
            <w:pPr>
              <w:pStyle w:val="NoSpacing"/>
              <w:numPr>
                <w:ilvl w:val="0"/>
                <w:numId w:val="34"/>
              </w:numPr>
              <w:rPr>
                <w:i/>
              </w:rPr>
            </w:pPr>
            <w:r w:rsidRPr="007C2C5F">
              <w:rPr>
                <w:rFonts w:eastAsia="Calibri" w:cstheme="minorHAnsi"/>
                <w:i/>
              </w:rPr>
              <w:t>Demonstrate with the example article:</w:t>
            </w:r>
            <w:r w:rsidRPr="007C2C5F">
              <w:rPr>
                <w:i/>
              </w:rPr>
              <w:t xml:space="preserve"> Use</w:t>
            </w:r>
            <w:r w:rsidR="00BF2599" w:rsidRPr="007C2C5F">
              <w:rPr>
                <w:i/>
              </w:rPr>
              <w:t xml:space="preserve"> </w:t>
            </w:r>
            <w:r w:rsidR="00BB65EC" w:rsidRPr="007C2C5F">
              <w:rPr>
                <w:rFonts w:eastAsia="Calibri" w:cstheme="minorHAnsi"/>
                <w:i/>
              </w:rPr>
              <w:t>an</w:t>
            </w:r>
            <w:r w:rsidR="00BF2599" w:rsidRPr="007C2C5F">
              <w:rPr>
                <w:i/>
              </w:rPr>
              <w:t xml:space="preserve"> example article</w:t>
            </w:r>
            <w:r w:rsidRPr="007C2C5F">
              <w:rPr>
                <w:i/>
              </w:rPr>
              <w:t>, or an article that is less developed than a Featured Article, t</w:t>
            </w:r>
            <w:r w:rsidR="00BF2599" w:rsidRPr="007C2C5F">
              <w:rPr>
                <w:i/>
              </w:rPr>
              <w:t>o</w:t>
            </w:r>
            <w:r w:rsidR="00FD5AC0" w:rsidRPr="007C2C5F">
              <w:rPr>
                <w:i/>
              </w:rPr>
              <w:t xml:space="preserve"> make</w:t>
            </w:r>
            <w:r w:rsidRPr="007C2C5F">
              <w:rPr>
                <w:i/>
              </w:rPr>
              <w:t xml:space="preserve"> a live or recorded </w:t>
            </w:r>
            <w:r w:rsidR="00BF2599" w:rsidRPr="007C2C5F">
              <w:rPr>
                <w:i/>
              </w:rPr>
              <w:t>demonstrat</w:t>
            </w:r>
            <w:r w:rsidRPr="007C2C5F">
              <w:rPr>
                <w:i/>
              </w:rPr>
              <w:t>ion of how</w:t>
            </w:r>
            <w:r w:rsidR="00BF2599" w:rsidRPr="007C2C5F">
              <w:rPr>
                <w:i/>
              </w:rPr>
              <w:t xml:space="preserve"> Wiki Source and Visual Editor </w:t>
            </w:r>
            <w:r w:rsidRPr="007C2C5F">
              <w:rPr>
                <w:i/>
              </w:rPr>
              <w:t>work to edit.</w:t>
            </w:r>
          </w:p>
          <w:p w14:paraId="18871D47" w14:textId="7756CBD7" w:rsidR="00BF2599" w:rsidRPr="00263CFA" w:rsidRDefault="000E1A2A" w:rsidP="004C75CC">
            <w:pPr>
              <w:pStyle w:val="NoSpacing"/>
              <w:numPr>
                <w:ilvl w:val="0"/>
                <w:numId w:val="34"/>
              </w:numPr>
              <w:rPr>
                <w:rFonts w:eastAsia="Calibri" w:cstheme="minorHAnsi"/>
              </w:rPr>
            </w:pPr>
            <w:r w:rsidRPr="00FD5AC0">
              <w:rPr>
                <w:i/>
              </w:rPr>
              <w:t>Reemphasize assessments and how a</w:t>
            </w:r>
            <w:r w:rsidR="00BF2599" w:rsidRPr="00FD5AC0">
              <w:rPr>
                <w:i/>
              </w:rPr>
              <w:t>rticles are in various stages of development</w:t>
            </w:r>
            <w:r w:rsidRPr="00263CFA">
              <w:rPr>
                <w:rFonts w:eastAsia="Calibri" w:cstheme="minorHAnsi"/>
              </w:rPr>
              <w:t xml:space="preserve">; </w:t>
            </w:r>
            <w:r w:rsidR="00BF2599" w:rsidRPr="00263CFA">
              <w:rPr>
                <w:rFonts w:eastAsia="Calibri" w:cstheme="minorHAnsi"/>
              </w:rPr>
              <w:t>as the assessment chart demonstrates, there are many areas of opportunity for library staff to improve articles</w:t>
            </w:r>
          </w:p>
          <w:p w14:paraId="111D681D" w14:textId="4B85CAC4" w:rsidR="002D1B75" w:rsidRPr="00263CFA" w:rsidRDefault="002D1B75" w:rsidP="00296A4F">
            <w:pPr>
              <w:pStyle w:val="NoSpacing"/>
              <w:ind w:left="720"/>
              <w:rPr>
                <w:rFonts w:eastAsia="Calibri" w:cstheme="minorHAnsi"/>
              </w:rPr>
            </w:pPr>
            <w:r w:rsidRPr="00263CFA">
              <w:rPr>
                <w:rFonts w:cstheme="minorHAnsi"/>
              </w:rPr>
              <w:t xml:space="preserve"> </w:t>
            </w:r>
          </w:p>
        </w:tc>
      </w:tr>
      <w:tr w:rsidR="00032B76" w:rsidRPr="00263CFA" w14:paraId="561C5719" w14:textId="77777777" w:rsidTr="00EA7B8F">
        <w:tc>
          <w:tcPr>
            <w:tcW w:w="864" w:type="dxa"/>
          </w:tcPr>
          <w:p w14:paraId="4EB14982" w14:textId="77777777" w:rsidR="00032B76" w:rsidRPr="00263CFA" w:rsidRDefault="00032B76" w:rsidP="006A62CF">
            <w:pPr>
              <w:pStyle w:val="NoSpacing"/>
              <w:rPr>
                <w:rFonts w:cstheme="minorHAnsi"/>
              </w:rPr>
            </w:pPr>
            <w:r w:rsidRPr="00263CFA">
              <w:rPr>
                <w:rFonts w:cstheme="minorHAnsi"/>
              </w:rPr>
              <w:t>10 min</w:t>
            </w:r>
          </w:p>
        </w:tc>
        <w:tc>
          <w:tcPr>
            <w:tcW w:w="9216" w:type="dxa"/>
            <w:tcMar>
              <w:top w:w="43" w:type="dxa"/>
              <w:left w:w="115" w:type="dxa"/>
              <w:bottom w:w="101" w:type="dxa"/>
              <w:right w:w="115" w:type="dxa"/>
            </w:tcMar>
          </w:tcPr>
          <w:p w14:paraId="025DDC78" w14:textId="77777777" w:rsidR="00032B76" w:rsidRPr="00263CFA" w:rsidRDefault="00032B76" w:rsidP="006A62CF">
            <w:pPr>
              <w:pStyle w:val="NoSpacing"/>
              <w:rPr>
                <w:rFonts w:cstheme="minorHAnsi"/>
                <w:b/>
                <w:bCs/>
              </w:rPr>
            </w:pPr>
            <w:r w:rsidRPr="00263CFA">
              <w:rPr>
                <w:rFonts w:cstheme="minorHAnsi"/>
                <w:b/>
                <w:bCs/>
              </w:rPr>
              <w:t>Wikipedia – Wikimedia projects today</w:t>
            </w:r>
          </w:p>
          <w:p w14:paraId="0CD8B3FE" w14:textId="66E471F7" w:rsidR="00D228FC" w:rsidRPr="0070582C" w:rsidRDefault="000E1A2A" w:rsidP="006A62CF">
            <w:pPr>
              <w:pStyle w:val="NoSpacing"/>
              <w:rPr>
                <w:rFonts w:cstheme="minorHAnsi"/>
                <w:i/>
              </w:rPr>
            </w:pPr>
            <w:r w:rsidRPr="0070582C">
              <w:rPr>
                <w:rFonts w:cstheme="minorHAnsi"/>
                <w:i/>
              </w:rPr>
              <w:t>Zoom out in this section to s</w:t>
            </w:r>
            <w:r w:rsidR="00BF2599" w:rsidRPr="0070582C">
              <w:rPr>
                <w:rFonts w:cstheme="minorHAnsi"/>
                <w:i/>
              </w:rPr>
              <w:t xml:space="preserve">ituate </w:t>
            </w:r>
            <w:r w:rsidR="0022599D" w:rsidRPr="0070582C">
              <w:rPr>
                <w:rFonts w:cstheme="minorHAnsi"/>
                <w:i/>
              </w:rPr>
              <w:t xml:space="preserve">English </w:t>
            </w:r>
            <w:r w:rsidR="00BF2599" w:rsidRPr="0070582C">
              <w:rPr>
                <w:rFonts w:cstheme="minorHAnsi"/>
                <w:i/>
              </w:rPr>
              <w:t xml:space="preserve">Wikipedia as </w:t>
            </w:r>
            <w:r w:rsidR="0022599D" w:rsidRPr="0070582C">
              <w:rPr>
                <w:rFonts w:cstheme="minorHAnsi"/>
                <w:i/>
              </w:rPr>
              <w:t>a popular volunteer project, the</w:t>
            </w:r>
            <w:r w:rsidR="00BF2599" w:rsidRPr="0070582C">
              <w:rPr>
                <w:rFonts w:cstheme="minorHAnsi"/>
                <w:i/>
              </w:rPr>
              <w:t xml:space="preserve"> flagship project of the </w:t>
            </w:r>
            <w:hyperlink r:id="rId51" w:history="1">
              <w:r w:rsidR="00BF2599" w:rsidRPr="0070582C">
                <w:rPr>
                  <w:rStyle w:val="Hyperlink"/>
                  <w:rFonts w:cstheme="minorHAnsi"/>
                  <w:i/>
                </w:rPr>
                <w:t>Wikimedia Foundation</w:t>
              </w:r>
            </w:hyperlink>
            <w:r w:rsidR="00D228FC" w:rsidRPr="0070582C">
              <w:rPr>
                <w:rFonts w:cstheme="minorHAnsi"/>
                <w:i/>
              </w:rPr>
              <w:t xml:space="preserve"> (WMF)</w:t>
            </w:r>
            <w:r w:rsidR="00BF2599" w:rsidRPr="0070582C">
              <w:rPr>
                <w:rFonts w:cstheme="minorHAnsi"/>
                <w:i/>
              </w:rPr>
              <w:t>, and the</w:t>
            </w:r>
            <w:r w:rsidR="00D228FC" w:rsidRPr="0070582C">
              <w:rPr>
                <w:rFonts w:cstheme="minorHAnsi"/>
                <w:i/>
              </w:rPr>
              <w:t xml:space="preserve"> primary</w:t>
            </w:r>
            <w:r w:rsidR="00BF2599" w:rsidRPr="0070582C">
              <w:rPr>
                <w:rFonts w:cstheme="minorHAnsi"/>
                <w:i/>
              </w:rPr>
              <w:t xml:space="preserve"> focus of the course. </w:t>
            </w:r>
          </w:p>
          <w:p w14:paraId="4BFF8DBA" w14:textId="1701E9A8" w:rsidR="00032B76" w:rsidRPr="007C2C5F" w:rsidRDefault="00D228FC" w:rsidP="004C75CC">
            <w:pPr>
              <w:pStyle w:val="NoSpacing"/>
              <w:numPr>
                <w:ilvl w:val="0"/>
                <w:numId w:val="36"/>
              </w:numPr>
              <w:rPr>
                <w:rFonts w:cstheme="minorHAnsi"/>
                <w:i/>
              </w:rPr>
            </w:pPr>
            <w:r w:rsidRPr="007C2C5F">
              <w:rPr>
                <w:rFonts w:cstheme="minorHAnsi"/>
                <w:i/>
              </w:rPr>
              <w:t xml:space="preserve">More context: </w:t>
            </w:r>
            <w:r w:rsidR="0022599D" w:rsidRPr="007C2C5F">
              <w:rPr>
                <w:i/>
              </w:rPr>
              <w:t>Explain to participants that Wikipedia is part of a movement</w:t>
            </w:r>
            <w:r w:rsidR="007C2C5F" w:rsidRPr="007C2C5F">
              <w:rPr>
                <w:i/>
              </w:rPr>
              <w:t>–</w:t>
            </w:r>
            <w:proofErr w:type="spellStart"/>
            <w:r w:rsidRPr="007C2C5F">
              <w:rPr>
                <w:i/>
              </w:rPr>
              <w:t>Wikimedians</w:t>
            </w:r>
            <w:proofErr w:type="spellEnd"/>
            <w:r w:rsidRPr="007C2C5F">
              <w:rPr>
                <w:i/>
              </w:rPr>
              <w:t xml:space="preserve"> are</w:t>
            </w:r>
            <w:r w:rsidR="0022599D" w:rsidRPr="007C2C5F">
              <w:rPr>
                <w:i/>
              </w:rPr>
              <w:t xml:space="preserve"> a community of people devoted to open-source and open-access software and technologies</w:t>
            </w:r>
            <w:r w:rsidRPr="007C2C5F">
              <w:rPr>
                <w:i/>
              </w:rPr>
              <w:t>.</w:t>
            </w:r>
            <w:r w:rsidRPr="007C2C5F">
              <w:rPr>
                <w:rFonts w:cstheme="minorHAnsi"/>
                <w:i/>
              </w:rPr>
              <w:t xml:space="preserve"> </w:t>
            </w:r>
            <w:r w:rsidR="00BF2599" w:rsidRPr="007C2C5F">
              <w:rPr>
                <w:rFonts w:cstheme="minorHAnsi"/>
                <w:i/>
              </w:rPr>
              <w:t xml:space="preserve">This course </w:t>
            </w:r>
            <w:r w:rsidR="0022599D" w:rsidRPr="007C2C5F">
              <w:rPr>
                <w:rFonts w:cstheme="minorHAnsi"/>
                <w:i/>
              </w:rPr>
              <w:t>cover</w:t>
            </w:r>
            <w:r w:rsidR="007C2C5F" w:rsidRPr="007C2C5F">
              <w:rPr>
                <w:rFonts w:cstheme="minorHAnsi"/>
                <w:i/>
              </w:rPr>
              <w:t>s</w:t>
            </w:r>
            <w:r w:rsidR="00BF2599" w:rsidRPr="007C2C5F">
              <w:rPr>
                <w:rFonts w:cstheme="minorHAnsi"/>
                <w:i/>
              </w:rPr>
              <w:t xml:space="preserve"> Wikipedia, and </w:t>
            </w:r>
            <w:r w:rsidR="007C2C5F" w:rsidRPr="007C2C5F">
              <w:rPr>
                <w:rFonts w:cstheme="minorHAnsi"/>
                <w:i/>
              </w:rPr>
              <w:t xml:space="preserve">will </w:t>
            </w:r>
            <w:r w:rsidR="00BF2599" w:rsidRPr="007C2C5F">
              <w:rPr>
                <w:rFonts w:cstheme="minorHAnsi"/>
                <w:i/>
              </w:rPr>
              <w:t xml:space="preserve">describe a </w:t>
            </w:r>
            <w:r w:rsidR="00C800CC" w:rsidRPr="007C2C5F">
              <w:rPr>
                <w:rFonts w:cstheme="minorHAnsi"/>
                <w:i/>
              </w:rPr>
              <w:t xml:space="preserve">little about </w:t>
            </w:r>
            <w:r w:rsidR="00032B76" w:rsidRPr="007C2C5F">
              <w:rPr>
                <w:rFonts w:cstheme="minorHAnsi"/>
                <w:i/>
              </w:rPr>
              <w:t>Wikimedia Commons</w:t>
            </w:r>
            <w:r w:rsidR="0022599D" w:rsidRPr="007C2C5F">
              <w:rPr>
                <w:rFonts w:cstheme="minorHAnsi"/>
                <w:i/>
              </w:rPr>
              <w:t xml:space="preserve">. Not covered is </w:t>
            </w:r>
            <w:proofErr w:type="spellStart"/>
            <w:r w:rsidR="0022599D" w:rsidRPr="007C2C5F">
              <w:rPr>
                <w:rFonts w:cstheme="minorHAnsi"/>
                <w:i/>
              </w:rPr>
              <w:t>WikiData</w:t>
            </w:r>
            <w:proofErr w:type="spellEnd"/>
            <w:r w:rsidR="0022599D" w:rsidRPr="007C2C5F">
              <w:rPr>
                <w:rFonts w:cstheme="minorHAnsi"/>
                <w:i/>
              </w:rPr>
              <w:t xml:space="preserve">, which is the structured database that connects Wikimedia projects. </w:t>
            </w:r>
            <w:r w:rsidRPr="007C2C5F">
              <w:rPr>
                <w:rFonts w:cstheme="minorHAnsi"/>
                <w:i/>
              </w:rPr>
              <w:t>F</w:t>
            </w:r>
            <w:r w:rsidR="00C04949" w:rsidRPr="007C2C5F">
              <w:rPr>
                <w:rFonts w:cstheme="minorHAnsi"/>
                <w:i/>
              </w:rPr>
              <w:t xml:space="preserve">ind out more about </w:t>
            </w:r>
            <w:hyperlink r:id="rId52" w:history="1">
              <w:r w:rsidR="00C04949" w:rsidRPr="007C2C5F">
                <w:rPr>
                  <w:rStyle w:val="Hyperlink"/>
                  <w:rFonts w:cstheme="minorHAnsi"/>
                  <w:i/>
                </w:rPr>
                <w:t xml:space="preserve">other </w:t>
              </w:r>
              <w:r w:rsidRPr="007C2C5F">
                <w:rPr>
                  <w:rStyle w:val="Hyperlink"/>
                  <w:rFonts w:cstheme="minorHAnsi"/>
                  <w:i/>
                </w:rPr>
                <w:t xml:space="preserve">Wikimedia </w:t>
              </w:r>
              <w:r w:rsidR="00C04949" w:rsidRPr="007C2C5F">
                <w:rPr>
                  <w:rStyle w:val="Hyperlink"/>
                  <w:rFonts w:cstheme="minorHAnsi"/>
                  <w:i/>
                </w:rPr>
                <w:t>projects</w:t>
              </w:r>
            </w:hyperlink>
            <w:r w:rsidRPr="007C2C5F">
              <w:rPr>
                <w:rFonts w:cstheme="minorHAnsi"/>
                <w:i/>
              </w:rPr>
              <w:t>.</w:t>
            </w:r>
          </w:p>
          <w:p w14:paraId="0AB3EC7A" w14:textId="23817D8C" w:rsidR="00BF2599" w:rsidRPr="00263CFA" w:rsidRDefault="00D228FC" w:rsidP="004C75CC">
            <w:pPr>
              <w:pStyle w:val="ListParagraph"/>
              <w:numPr>
                <w:ilvl w:val="0"/>
                <w:numId w:val="42"/>
              </w:numPr>
              <w:rPr>
                <w:rFonts w:cstheme="minorHAnsi"/>
              </w:rPr>
            </w:pPr>
            <w:r w:rsidRPr="00263CFA">
              <w:rPr>
                <w:rFonts w:eastAsia="Calibri" w:cstheme="minorHAnsi"/>
              </w:rPr>
              <w:t>M</w:t>
            </w:r>
            <w:r w:rsidR="00BF2599" w:rsidRPr="00263CFA">
              <w:rPr>
                <w:rFonts w:eastAsia="Calibri" w:cstheme="minorHAnsi"/>
              </w:rPr>
              <w:t>ovement affiliates</w:t>
            </w:r>
            <w:r w:rsidRPr="00263CFA">
              <w:rPr>
                <w:rFonts w:eastAsia="Calibri" w:cstheme="minorHAnsi"/>
              </w:rPr>
              <w:t xml:space="preserve"> include Chapters, User Groups</w:t>
            </w:r>
            <w:r w:rsidR="00BF2599" w:rsidRPr="00263CFA">
              <w:rPr>
                <w:rFonts w:eastAsia="Calibri" w:cstheme="minorHAnsi"/>
              </w:rPr>
              <w:t xml:space="preserve"> (</w:t>
            </w:r>
            <w:r w:rsidRPr="00263CFA">
              <w:rPr>
                <w:rFonts w:eastAsia="Calibri" w:cstheme="minorHAnsi"/>
              </w:rPr>
              <w:t>e.g.</w:t>
            </w:r>
            <w:r w:rsidR="007C2C5F">
              <w:rPr>
                <w:rFonts w:eastAsia="Calibri" w:cstheme="minorHAnsi"/>
              </w:rPr>
              <w:t>,</w:t>
            </w:r>
            <w:r w:rsidRPr="00263CFA">
              <w:rPr>
                <w:rFonts w:eastAsia="Calibri" w:cstheme="minorHAnsi"/>
              </w:rPr>
              <w:t xml:space="preserve"> the </w:t>
            </w:r>
            <w:hyperlink r:id="rId53" w:history="1">
              <w:r w:rsidR="007C2C5F">
                <w:rPr>
                  <w:rStyle w:val="Hyperlink"/>
                  <w:rFonts w:eastAsia="Calibri" w:cstheme="minorHAnsi"/>
                </w:rPr>
                <w:t>Wikimedia and Libraries User Group</w:t>
              </w:r>
            </w:hyperlink>
            <w:r w:rsidR="00BF2599" w:rsidRPr="00263CFA">
              <w:rPr>
                <w:rFonts w:eastAsia="Calibri" w:cstheme="minorHAnsi"/>
              </w:rPr>
              <w:t>) and</w:t>
            </w:r>
            <w:r w:rsidRPr="00263CFA">
              <w:rPr>
                <w:rFonts w:eastAsia="Calibri" w:cstheme="minorHAnsi"/>
              </w:rPr>
              <w:t xml:space="preserve"> affiliated</w:t>
            </w:r>
            <w:r w:rsidR="00BF2599" w:rsidRPr="00263CFA">
              <w:rPr>
                <w:rFonts w:eastAsia="Calibri" w:cstheme="minorHAnsi"/>
              </w:rPr>
              <w:t xml:space="preserve"> volunteer projects to improve Wikipedia’s coverage of missing voices</w:t>
            </w:r>
            <w:r w:rsidRPr="00263CFA">
              <w:rPr>
                <w:rFonts w:eastAsia="Calibri" w:cstheme="minorHAnsi"/>
              </w:rPr>
              <w:t xml:space="preserve"> such as </w:t>
            </w:r>
            <w:proofErr w:type="spellStart"/>
            <w:r w:rsidR="00BF2599" w:rsidRPr="00263CFA">
              <w:rPr>
                <w:rFonts w:eastAsia="Calibri" w:cstheme="minorHAnsi"/>
              </w:rPr>
              <w:t>Art+Feminism</w:t>
            </w:r>
            <w:proofErr w:type="spellEnd"/>
            <w:r w:rsidR="00BF2599" w:rsidRPr="00263CFA">
              <w:rPr>
                <w:rFonts w:eastAsia="Calibri" w:cstheme="minorHAnsi"/>
              </w:rPr>
              <w:t xml:space="preserve">, </w:t>
            </w:r>
            <w:proofErr w:type="spellStart"/>
            <w:r w:rsidR="00BF2599" w:rsidRPr="00263CFA">
              <w:rPr>
                <w:rFonts w:eastAsia="Calibri" w:cstheme="minorHAnsi"/>
              </w:rPr>
              <w:t>AfroCrowd</w:t>
            </w:r>
            <w:proofErr w:type="spellEnd"/>
            <w:r w:rsidR="00BF2599" w:rsidRPr="00263CFA">
              <w:rPr>
                <w:rFonts w:eastAsia="Calibri" w:cstheme="minorHAnsi"/>
              </w:rPr>
              <w:t xml:space="preserve">, </w:t>
            </w:r>
            <w:proofErr w:type="spellStart"/>
            <w:r w:rsidR="00BF2599" w:rsidRPr="00263CFA">
              <w:rPr>
                <w:rFonts w:eastAsia="Calibri" w:cstheme="minorHAnsi"/>
              </w:rPr>
              <w:t>FemTechNet</w:t>
            </w:r>
            <w:proofErr w:type="spellEnd"/>
            <w:r w:rsidRPr="00263CFA">
              <w:rPr>
                <w:rFonts w:eastAsia="Calibri" w:cstheme="minorHAnsi"/>
              </w:rPr>
              <w:t>.</w:t>
            </w:r>
          </w:p>
          <w:p w14:paraId="4FBFA790" w14:textId="001EC104" w:rsidR="00D228FC" w:rsidRPr="00263CFA" w:rsidRDefault="00D228FC" w:rsidP="004C75CC">
            <w:pPr>
              <w:pStyle w:val="ListParagraph"/>
              <w:numPr>
                <w:ilvl w:val="0"/>
                <w:numId w:val="42"/>
              </w:numPr>
              <w:rPr>
                <w:rFonts w:cstheme="minorHAnsi"/>
              </w:rPr>
            </w:pPr>
            <w:r w:rsidRPr="00263CFA">
              <w:rPr>
                <w:rFonts w:cstheme="minorHAnsi"/>
                <w:i/>
              </w:rPr>
              <w:t>Possible question</w:t>
            </w:r>
            <w:r w:rsidRPr="00263CFA">
              <w:rPr>
                <w:rFonts w:cstheme="minorHAnsi"/>
              </w:rPr>
              <w:t xml:space="preserve">: </w:t>
            </w:r>
            <w:r w:rsidRPr="007C2C5F">
              <w:rPr>
                <w:rFonts w:cstheme="minorHAnsi"/>
                <w:i/>
              </w:rPr>
              <w:t>Sometimes people ask: “where does the money go that I donate to Wikipedia during donation campaigns?”</w:t>
            </w:r>
            <w:r w:rsidRPr="00263CFA">
              <w:rPr>
                <w:rFonts w:cstheme="minorHAnsi"/>
              </w:rPr>
              <w:t xml:space="preserve"> Donations to the WMF support movement affiliates, event organization, servers, maintenance, and technology development.  </w:t>
            </w:r>
          </w:p>
          <w:p w14:paraId="4E2AAC2F" w14:textId="0AA22EBD" w:rsidR="00032B76" w:rsidRPr="00263CFA" w:rsidRDefault="00032B76" w:rsidP="006A62CF">
            <w:pPr>
              <w:pStyle w:val="NoSpacing"/>
              <w:rPr>
                <w:rFonts w:cstheme="minorHAnsi"/>
                <w:bCs/>
              </w:rPr>
            </w:pPr>
          </w:p>
        </w:tc>
      </w:tr>
      <w:tr w:rsidR="00EA644D" w:rsidRPr="00263CFA" w14:paraId="0DC17646" w14:textId="77777777" w:rsidTr="00EA7B8F">
        <w:tc>
          <w:tcPr>
            <w:tcW w:w="864" w:type="dxa"/>
          </w:tcPr>
          <w:p w14:paraId="204767AA" w14:textId="77777777" w:rsidR="00EA644D" w:rsidRPr="00263CFA" w:rsidRDefault="00EA644D" w:rsidP="003B1580">
            <w:pPr>
              <w:pStyle w:val="NoSpacing"/>
              <w:rPr>
                <w:rFonts w:cstheme="minorHAnsi"/>
              </w:rPr>
            </w:pPr>
            <w:r w:rsidRPr="00263CFA">
              <w:rPr>
                <w:rFonts w:cstheme="minorHAnsi"/>
              </w:rPr>
              <w:t>20 min</w:t>
            </w:r>
          </w:p>
        </w:tc>
        <w:tc>
          <w:tcPr>
            <w:tcW w:w="9216" w:type="dxa"/>
            <w:tcMar>
              <w:top w:w="43" w:type="dxa"/>
              <w:left w:w="115" w:type="dxa"/>
              <w:bottom w:w="101" w:type="dxa"/>
              <w:right w:w="115" w:type="dxa"/>
            </w:tcMar>
          </w:tcPr>
          <w:p w14:paraId="6E60A08D" w14:textId="7269E39F" w:rsidR="00EA644D" w:rsidRPr="00263CFA" w:rsidRDefault="00EA644D" w:rsidP="003B1580">
            <w:pPr>
              <w:pStyle w:val="NoSpacing"/>
              <w:rPr>
                <w:rFonts w:cstheme="minorHAnsi"/>
                <w:b/>
                <w:bCs/>
              </w:rPr>
            </w:pPr>
            <w:r w:rsidRPr="00263CFA">
              <w:rPr>
                <w:rFonts w:cstheme="minorHAnsi"/>
                <w:b/>
                <w:bCs/>
              </w:rPr>
              <w:t xml:space="preserve">Guest </w:t>
            </w:r>
            <w:r w:rsidR="00AE6C68">
              <w:rPr>
                <w:rFonts w:cstheme="minorHAnsi"/>
                <w:b/>
                <w:bCs/>
              </w:rPr>
              <w:t>presenter</w:t>
            </w:r>
            <w:r w:rsidRPr="00263CFA">
              <w:rPr>
                <w:rFonts w:cstheme="minorHAnsi"/>
                <w:b/>
                <w:bCs/>
              </w:rPr>
              <w:t xml:space="preserve"> #1</w:t>
            </w:r>
          </w:p>
          <w:p w14:paraId="0BFC249E" w14:textId="128A6EBE" w:rsidR="00EA644D" w:rsidRPr="00296A4F" w:rsidRDefault="0004085A" w:rsidP="002677C0">
            <w:pPr>
              <w:pStyle w:val="NoSpacing"/>
              <w:ind w:left="6"/>
              <w:rPr>
                <w:i/>
              </w:rPr>
            </w:pPr>
            <w:r w:rsidRPr="00296A4F">
              <w:rPr>
                <w:i/>
              </w:rPr>
              <w:t>Your</w:t>
            </w:r>
            <w:r w:rsidR="00A664EC" w:rsidRPr="00296A4F">
              <w:rPr>
                <w:i/>
              </w:rPr>
              <w:t xml:space="preserve"> </w:t>
            </w:r>
            <w:r w:rsidR="00A664EC" w:rsidRPr="0070582C">
              <w:rPr>
                <w:rFonts w:cstheme="minorHAnsi"/>
                <w:bCs/>
                <w:i/>
              </w:rPr>
              <w:t>first</w:t>
            </w:r>
            <w:r w:rsidR="00EA644D" w:rsidRPr="0070582C">
              <w:rPr>
                <w:rFonts w:cstheme="minorHAnsi"/>
                <w:bCs/>
                <w:i/>
              </w:rPr>
              <w:t xml:space="preserve"> </w:t>
            </w:r>
            <w:r w:rsidR="00EA644D" w:rsidRPr="00296A4F">
              <w:rPr>
                <w:i/>
              </w:rPr>
              <w:t xml:space="preserve">guest </w:t>
            </w:r>
            <w:r w:rsidR="00AE6C68">
              <w:rPr>
                <w:rFonts w:cstheme="minorHAnsi"/>
                <w:bCs/>
                <w:i/>
              </w:rPr>
              <w:t>presenter</w:t>
            </w:r>
            <w:r w:rsidR="00A664EC" w:rsidRPr="00296A4F">
              <w:rPr>
                <w:i/>
              </w:rPr>
              <w:t xml:space="preserve"> </w:t>
            </w:r>
            <w:r w:rsidR="00BF2599" w:rsidRPr="00296A4F">
              <w:rPr>
                <w:i/>
              </w:rPr>
              <w:t>should be</w:t>
            </w:r>
            <w:r w:rsidR="007C2C5F">
              <w:rPr>
                <w:i/>
              </w:rPr>
              <w:t xml:space="preserve"> a</w:t>
            </w:r>
            <w:r w:rsidR="00BF2599" w:rsidRPr="00296A4F">
              <w:rPr>
                <w:i/>
              </w:rPr>
              <w:t xml:space="preserve"> </w:t>
            </w:r>
            <w:r w:rsidR="00EA644D" w:rsidRPr="00296A4F">
              <w:rPr>
                <w:i/>
              </w:rPr>
              <w:t xml:space="preserve">library </w:t>
            </w:r>
            <w:r w:rsidR="00EA644D" w:rsidRPr="0070582C">
              <w:rPr>
                <w:rFonts w:cstheme="minorHAnsi"/>
                <w:bCs/>
                <w:i/>
              </w:rPr>
              <w:t>practitioner</w:t>
            </w:r>
            <w:r w:rsidR="00EA644D" w:rsidRPr="00296A4F">
              <w:rPr>
                <w:i/>
              </w:rPr>
              <w:t xml:space="preserve"> with experience using Wikipedia in their library. The specifics of this practice and the specific focus of the talk is open, but at this point focus less on editing and programming, and more on Wikipedia in the day-to-day life of the library</w:t>
            </w:r>
            <w:r w:rsidR="00BF2599" w:rsidRPr="0070582C">
              <w:rPr>
                <w:rFonts w:cstheme="minorHAnsi"/>
                <w:bCs/>
                <w:i/>
              </w:rPr>
              <w:t xml:space="preserve"> and their general</w:t>
            </w:r>
            <w:r w:rsidR="002D1B75" w:rsidRPr="0070582C">
              <w:rPr>
                <w:rFonts w:cstheme="minorHAnsi"/>
                <w:bCs/>
                <w:i/>
              </w:rPr>
              <w:t xml:space="preserve"> vision of 21</w:t>
            </w:r>
            <w:r w:rsidR="002D1B75" w:rsidRPr="0070582C">
              <w:rPr>
                <w:rFonts w:cstheme="minorHAnsi"/>
                <w:bCs/>
                <w:i/>
                <w:vertAlign w:val="superscript"/>
              </w:rPr>
              <w:t>st</w:t>
            </w:r>
            <w:r w:rsidR="002D1B75" w:rsidRPr="0070582C">
              <w:rPr>
                <w:rFonts w:cstheme="minorHAnsi"/>
                <w:bCs/>
                <w:i/>
              </w:rPr>
              <w:t xml:space="preserve"> century librarianship</w:t>
            </w:r>
            <w:r w:rsidR="00D228FC" w:rsidRPr="0070582C">
              <w:rPr>
                <w:rFonts w:cstheme="minorHAnsi"/>
                <w:bCs/>
                <w:i/>
              </w:rPr>
              <w:t>. T</w:t>
            </w:r>
            <w:r w:rsidR="00BF2599" w:rsidRPr="0070582C">
              <w:rPr>
                <w:rFonts w:cstheme="minorHAnsi"/>
                <w:bCs/>
                <w:i/>
              </w:rPr>
              <w:t>his presentation will set the stage for the course</w:t>
            </w:r>
            <w:r w:rsidR="00EA644D" w:rsidRPr="0070582C">
              <w:rPr>
                <w:rFonts w:cstheme="minorHAnsi"/>
                <w:bCs/>
                <w:i/>
              </w:rPr>
              <w:t>.</w:t>
            </w:r>
            <w:r w:rsidR="00A664EC" w:rsidRPr="0070582C">
              <w:rPr>
                <w:rFonts w:cstheme="minorHAnsi"/>
                <w:bCs/>
                <w:i/>
              </w:rPr>
              <w:t xml:space="preserve"> </w:t>
            </w:r>
            <w:r w:rsidR="00D228FC" w:rsidRPr="0070582C">
              <w:rPr>
                <w:rFonts w:cstheme="minorHAnsi"/>
                <w:bCs/>
                <w:i/>
              </w:rPr>
              <w:t xml:space="preserve">Provide a </w:t>
            </w:r>
            <w:r w:rsidR="00AE6C68">
              <w:rPr>
                <w:rFonts w:cstheme="minorHAnsi"/>
                <w:bCs/>
                <w:i/>
              </w:rPr>
              <w:t>presenter</w:t>
            </w:r>
            <w:r w:rsidR="00D228FC" w:rsidRPr="0070582C">
              <w:rPr>
                <w:rFonts w:cstheme="minorHAnsi"/>
                <w:bCs/>
                <w:i/>
              </w:rPr>
              <w:t xml:space="preserve"> introduction.</w:t>
            </w:r>
          </w:p>
        </w:tc>
      </w:tr>
      <w:bookmarkEnd w:id="0"/>
      <w:tr w:rsidR="00EA644D" w:rsidRPr="00263CFA" w14:paraId="1E47DFD1" w14:textId="77777777" w:rsidTr="00EA7B8F">
        <w:tc>
          <w:tcPr>
            <w:tcW w:w="864" w:type="dxa"/>
            <w:shd w:val="clear" w:color="auto" w:fill="auto"/>
          </w:tcPr>
          <w:p w14:paraId="02699D3B" w14:textId="4756C067" w:rsidR="00EA644D" w:rsidRPr="00263CFA" w:rsidRDefault="00EA644D" w:rsidP="003B1580">
            <w:pPr>
              <w:pStyle w:val="NoSpacing"/>
              <w:rPr>
                <w:rFonts w:cstheme="minorHAnsi"/>
              </w:rPr>
            </w:pPr>
            <w:r w:rsidRPr="00263CFA">
              <w:rPr>
                <w:rFonts w:cstheme="minorHAnsi"/>
              </w:rPr>
              <w:lastRenderedPageBreak/>
              <w:t>10 min</w:t>
            </w:r>
          </w:p>
          <w:p w14:paraId="28C182C1" w14:textId="2966C83D" w:rsidR="00EA644D" w:rsidRPr="00263CFA" w:rsidRDefault="00EA644D" w:rsidP="003B1580">
            <w:pPr>
              <w:pStyle w:val="NoSpacing"/>
              <w:rPr>
                <w:rFonts w:cstheme="minorHAnsi"/>
              </w:rPr>
            </w:pPr>
          </w:p>
        </w:tc>
        <w:tc>
          <w:tcPr>
            <w:tcW w:w="9216" w:type="dxa"/>
            <w:shd w:val="clear" w:color="auto" w:fill="auto"/>
            <w:tcMar>
              <w:top w:w="43" w:type="dxa"/>
              <w:left w:w="115" w:type="dxa"/>
              <w:bottom w:w="101" w:type="dxa"/>
              <w:right w:w="115" w:type="dxa"/>
            </w:tcMar>
          </w:tcPr>
          <w:p w14:paraId="02DF11DC" w14:textId="320EE22F" w:rsidR="00EA644D" w:rsidRPr="00263CFA" w:rsidRDefault="001E0B36" w:rsidP="003B1580">
            <w:pPr>
              <w:pStyle w:val="NoSpacing"/>
              <w:rPr>
                <w:rFonts w:cstheme="minorHAnsi"/>
                <w:b/>
                <w:bCs/>
              </w:rPr>
            </w:pPr>
            <w:r w:rsidRPr="00263CFA">
              <w:rPr>
                <w:rFonts w:cstheme="minorHAnsi"/>
                <w:b/>
                <w:bCs/>
              </w:rPr>
              <w:t xml:space="preserve">Next </w:t>
            </w:r>
            <w:r w:rsidR="001B3734">
              <w:rPr>
                <w:rFonts w:cstheme="minorHAnsi"/>
                <w:b/>
                <w:bCs/>
              </w:rPr>
              <w:t>s</w:t>
            </w:r>
            <w:r w:rsidRPr="00263CFA">
              <w:rPr>
                <w:rFonts w:cstheme="minorHAnsi"/>
                <w:b/>
                <w:bCs/>
              </w:rPr>
              <w:t xml:space="preserve">teps and </w:t>
            </w:r>
            <w:r w:rsidR="001B3734">
              <w:rPr>
                <w:rFonts w:cstheme="minorHAnsi"/>
                <w:b/>
                <w:bCs/>
              </w:rPr>
              <w:t>a</w:t>
            </w:r>
            <w:r w:rsidR="00EA644D" w:rsidRPr="00263CFA">
              <w:rPr>
                <w:rFonts w:cstheme="minorHAnsi"/>
                <w:b/>
                <w:bCs/>
              </w:rPr>
              <w:t>ssignments – to do by next session:</w:t>
            </w:r>
          </w:p>
          <w:p w14:paraId="4AE36FED" w14:textId="7E6C8478" w:rsidR="001B3734" w:rsidRPr="00296A4F" w:rsidRDefault="00081D63" w:rsidP="00296A4F">
            <w:pPr>
              <w:pStyle w:val="NoSpacing"/>
              <w:rPr>
                <w:i/>
              </w:rPr>
            </w:pPr>
            <w:r w:rsidRPr="00B10ADF">
              <w:rPr>
                <w:rFonts w:cstheme="minorHAnsi"/>
                <w:bCs/>
                <w:i/>
              </w:rPr>
              <w:t>Remind participants about their assignments, listed below.</w:t>
            </w:r>
          </w:p>
        </w:tc>
      </w:tr>
    </w:tbl>
    <w:p w14:paraId="1A5C4C9D" w14:textId="4F0A7013" w:rsidR="001B3734" w:rsidRPr="00296A4F" w:rsidRDefault="001B3734" w:rsidP="002A5341"/>
    <w:p w14:paraId="5E7A7AF2" w14:textId="2CA1A023" w:rsidR="00BE296E" w:rsidRDefault="00BE296E" w:rsidP="00EA7B8F"/>
    <w:p w14:paraId="3F9BB89A" w14:textId="45CD7994" w:rsidR="00422857" w:rsidRPr="00296A4F" w:rsidRDefault="00D228FC" w:rsidP="00E14A88">
      <w:pPr>
        <w:pStyle w:val="Heading4"/>
      </w:pPr>
      <w:r w:rsidRPr="001B3734">
        <w:t>Section</w:t>
      </w:r>
      <w:r w:rsidRPr="00296A4F">
        <w:t xml:space="preserve"> 1</w:t>
      </w:r>
      <w:r w:rsidRPr="001B3734">
        <w:t xml:space="preserve">, </w:t>
      </w:r>
      <w:r w:rsidR="00A664EC" w:rsidRPr="001B3734">
        <w:t>Part</w:t>
      </w:r>
      <w:r w:rsidR="00267B64" w:rsidRPr="001B3734">
        <w:t xml:space="preserve"> </w:t>
      </w:r>
      <w:r w:rsidR="00347E80" w:rsidRPr="00296A4F">
        <w:t>3</w:t>
      </w:r>
      <w:r w:rsidR="00C10603" w:rsidRPr="00296A4F">
        <w:t xml:space="preserve"> </w:t>
      </w:r>
      <w:r w:rsidR="00C10603" w:rsidRPr="001B3734">
        <w:t xml:space="preserve">- </w:t>
      </w:r>
      <w:r w:rsidR="00422857" w:rsidRPr="001B3734">
        <w:t>Assignment</w:t>
      </w:r>
    </w:p>
    <w:p w14:paraId="6FA0D7DA" w14:textId="77777777" w:rsidR="00C97405" w:rsidRPr="00ED4D9C" w:rsidRDefault="00C97405" w:rsidP="00EA7B8F">
      <w:pPr>
        <w:pStyle w:val="NoSpacing"/>
        <w:rPr>
          <w:b/>
        </w:rPr>
      </w:pPr>
      <w:r w:rsidRPr="00ED4D9C">
        <w:rPr>
          <w:b/>
        </w:rPr>
        <w:t>Assignment</w:t>
      </w:r>
    </w:p>
    <w:p w14:paraId="0F1FF52D" w14:textId="77777777" w:rsidR="00C97405" w:rsidRPr="00C35624" w:rsidRDefault="00C97405" w:rsidP="00EA7B8F">
      <w:pPr>
        <w:pStyle w:val="NoSpacing"/>
        <w:rPr>
          <w:rStyle w:val="BodyTextChar"/>
          <w:i/>
        </w:rPr>
      </w:pPr>
    </w:p>
    <w:p w14:paraId="4B8A5906" w14:textId="4319BB3C" w:rsidR="001B407C" w:rsidRPr="003E58E3" w:rsidRDefault="001B407C" w:rsidP="00431DFD">
      <w:pPr>
        <w:pStyle w:val="ListParagraph"/>
        <w:numPr>
          <w:ilvl w:val="0"/>
          <w:numId w:val="7"/>
        </w:numPr>
        <w:rPr>
          <w:rFonts w:cstheme="minorHAnsi"/>
        </w:rPr>
      </w:pPr>
      <w:r w:rsidRPr="003E58E3">
        <w:rPr>
          <w:rFonts w:cstheme="minorHAnsi"/>
        </w:rPr>
        <w:t xml:space="preserve">Create your Wikipedia </w:t>
      </w:r>
      <w:r w:rsidR="00A84649" w:rsidRPr="00296A4F">
        <w:t>u</w:t>
      </w:r>
      <w:r w:rsidRPr="00296A4F">
        <w:t xml:space="preserve">ser </w:t>
      </w:r>
      <w:r w:rsidR="00A84649" w:rsidRPr="00296A4F">
        <w:t>p</w:t>
      </w:r>
      <w:r w:rsidRPr="00296A4F">
        <w:t>age</w:t>
      </w:r>
      <w:r w:rsidR="00ED4D9C">
        <w:rPr>
          <w:rFonts w:cstheme="minorHAnsi"/>
        </w:rPr>
        <w:t xml:space="preserve">, </w:t>
      </w:r>
      <w:r w:rsidR="00DE3BBD" w:rsidRPr="00A83372">
        <w:rPr>
          <w:rFonts w:cstheme="minorHAnsi"/>
        </w:rPr>
        <w:t>Section</w:t>
      </w:r>
      <w:r w:rsidR="00B10ADF" w:rsidRPr="00A83372">
        <w:rPr>
          <w:rFonts w:cstheme="minorHAnsi"/>
        </w:rPr>
        <w:t>-</w:t>
      </w:r>
      <w:r w:rsidR="00DE3BBD" w:rsidRPr="00A83372">
        <w:rPr>
          <w:rFonts w:cstheme="minorHAnsi"/>
        </w:rPr>
        <w:t>2</w:t>
      </w:r>
      <w:r w:rsidR="00B10ADF" w:rsidRPr="00A83372">
        <w:rPr>
          <w:rFonts w:cstheme="minorHAnsi"/>
        </w:rPr>
        <w:t>_</w:t>
      </w:r>
      <w:r w:rsidR="00ED4D9C" w:rsidRPr="00A83372">
        <w:rPr>
          <w:rFonts w:cstheme="minorHAnsi"/>
        </w:rPr>
        <w:t>C</w:t>
      </w:r>
      <w:r w:rsidR="000A3A7B" w:rsidRPr="00A83372">
        <w:rPr>
          <w:rFonts w:cstheme="minorHAnsi"/>
        </w:rPr>
        <w:t>reating</w:t>
      </w:r>
      <w:r w:rsidR="00A83372">
        <w:rPr>
          <w:rFonts w:cstheme="minorHAnsi"/>
        </w:rPr>
        <w:t>-</w:t>
      </w:r>
      <w:r w:rsidR="000A3A7B" w:rsidRPr="00A83372">
        <w:rPr>
          <w:rFonts w:cstheme="minorHAnsi"/>
        </w:rPr>
        <w:t>your</w:t>
      </w:r>
      <w:r w:rsidR="00A83372">
        <w:rPr>
          <w:rFonts w:cstheme="minorHAnsi"/>
        </w:rPr>
        <w:t>-</w:t>
      </w:r>
      <w:r w:rsidR="00AF0E5E" w:rsidRPr="00A83372">
        <w:rPr>
          <w:rFonts w:cstheme="minorHAnsi"/>
        </w:rPr>
        <w:t>Wikipedi</w:t>
      </w:r>
      <w:r w:rsidR="00ED4D9C" w:rsidRPr="00A83372">
        <w:rPr>
          <w:rFonts w:cstheme="minorHAnsi"/>
        </w:rPr>
        <w:t>a</w:t>
      </w:r>
      <w:r w:rsidR="00A83372">
        <w:rPr>
          <w:rFonts w:cstheme="minorHAnsi"/>
        </w:rPr>
        <w:t>-</w:t>
      </w:r>
      <w:r w:rsidR="000A3A7B" w:rsidRPr="00A83372">
        <w:rPr>
          <w:rFonts w:cstheme="minorHAnsi"/>
        </w:rPr>
        <w:t>user</w:t>
      </w:r>
      <w:r w:rsidR="00A83372">
        <w:rPr>
          <w:rFonts w:cstheme="minorHAnsi"/>
        </w:rPr>
        <w:t>-</w:t>
      </w:r>
      <w:r w:rsidR="000A3A7B" w:rsidRPr="00A83372">
        <w:rPr>
          <w:rFonts w:cstheme="minorHAnsi"/>
        </w:rPr>
        <w:t>page</w:t>
      </w:r>
      <w:r w:rsidR="000A3A7B" w:rsidRPr="00296A4F">
        <w:t>.docx</w:t>
      </w:r>
    </w:p>
    <w:p w14:paraId="54E9A697" w14:textId="7636AA09" w:rsidR="001B407C" w:rsidRPr="00263CFA" w:rsidRDefault="001B407C" w:rsidP="00431DFD">
      <w:pPr>
        <w:pStyle w:val="ListParagraph"/>
        <w:numPr>
          <w:ilvl w:val="0"/>
          <w:numId w:val="7"/>
        </w:numPr>
        <w:rPr>
          <w:rFonts w:cstheme="minorHAnsi"/>
        </w:rPr>
      </w:pPr>
      <w:r w:rsidRPr="00263CFA">
        <w:rPr>
          <w:rFonts w:cstheme="minorHAnsi"/>
        </w:rPr>
        <w:t xml:space="preserve">Review the </w:t>
      </w:r>
      <w:hyperlink r:id="rId54" w:history="1">
        <w:r w:rsidRPr="00263CFA">
          <w:rPr>
            <w:rStyle w:val="Hyperlink"/>
            <w:rFonts w:cstheme="minorHAnsi"/>
          </w:rPr>
          <w:t xml:space="preserve">Wikipedia </w:t>
        </w:r>
        <w:r w:rsidR="00A664EC" w:rsidRPr="00263CFA">
          <w:rPr>
            <w:rStyle w:val="Hyperlink"/>
            <w:rFonts w:cstheme="minorHAnsi"/>
          </w:rPr>
          <w:t>Five</w:t>
        </w:r>
        <w:r w:rsidRPr="00263CFA">
          <w:rPr>
            <w:rStyle w:val="Hyperlink"/>
            <w:rFonts w:cstheme="minorHAnsi"/>
          </w:rPr>
          <w:t xml:space="preserve"> Pillars</w:t>
        </w:r>
      </w:hyperlink>
    </w:p>
    <w:p w14:paraId="5E8E9FB4" w14:textId="245AB0D5" w:rsidR="001B407C" w:rsidRPr="00263CFA" w:rsidRDefault="001B407C" w:rsidP="00431DFD">
      <w:pPr>
        <w:pStyle w:val="ListParagraph"/>
        <w:numPr>
          <w:ilvl w:val="0"/>
          <w:numId w:val="7"/>
        </w:numPr>
        <w:rPr>
          <w:rFonts w:cstheme="minorHAnsi"/>
        </w:rPr>
      </w:pPr>
      <w:r w:rsidRPr="00263CFA">
        <w:rPr>
          <w:rFonts w:cstheme="minorHAnsi"/>
        </w:rPr>
        <w:t xml:space="preserve">In </w:t>
      </w:r>
      <w:r w:rsidR="00B40965">
        <w:rPr>
          <w:rFonts w:cstheme="minorHAnsi"/>
        </w:rPr>
        <w:t>the</w:t>
      </w:r>
      <w:r w:rsidRPr="00263CFA">
        <w:rPr>
          <w:rFonts w:cstheme="minorHAnsi"/>
        </w:rPr>
        <w:t xml:space="preserve"> </w:t>
      </w:r>
      <w:r w:rsidR="000A3A7B" w:rsidRPr="00263CFA">
        <w:rPr>
          <w:rFonts w:cstheme="minorHAnsi"/>
        </w:rPr>
        <w:t>course</w:t>
      </w:r>
      <w:r w:rsidRPr="00263CFA">
        <w:rPr>
          <w:rFonts w:cstheme="minorHAnsi"/>
        </w:rPr>
        <w:t xml:space="preserve"> discussion group:</w:t>
      </w:r>
    </w:p>
    <w:p w14:paraId="6DD69A59" w14:textId="2F56FA97" w:rsidR="001B407C" w:rsidRPr="00263CFA" w:rsidRDefault="001B407C" w:rsidP="00431DFD">
      <w:pPr>
        <w:pStyle w:val="ListParagraph"/>
        <w:numPr>
          <w:ilvl w:val="1"/>
          <w:numId w:val="7"/>
        </w:numPr>
        <w:rPr>
          <w:rFonts w:cstheme="minorHAnsi"/>
        </w:rPr>
      </w:pPr>
      <w:r w:rsidRPr="00263CFA">
        <w:rPr>
          <w:rFonts w:cstheme="minorHAnsi"/>
        </w:rPr>
        <w:t>Introduce yourself</w:t>
      </w:r>
      <w:r w:rsidR="000A3A7B" w:rsidRPr="00263CFA">
        <w:rPr>
          <w:rFonts w:cstheme="minorHAnsi"/>
        </w:rPr>
        <w:t>, and s</w:t>
      </w:r>
      <w:r w:rsidRPr="00263CFA">
        <w:rPr>
          <w:rFonts w:cstheme="minorHAnsi"/>
        </w:rPr>
        <w:t>hare your Wikipedia username and a link to your Wikipedia user page</w:t>
      </w:r>
    </w:p>
    <w:p w14:paraId="5405D0A6" w14:textId="36D83DDC" w:rsidR="00422857" w:rsidRPr="00263CFA" w:rsidRDefault="001B407C" w:rsidP="00431DFD">
      <w:pPr>
        <w:pStyle w:val="ListParagraph"/>
        <w:numPr>
          <w:ilvl w:val="1"/>
          <w:numId w:val="7"/>
        </w:numPr>
        <w:rPr>
          <w:rFonts w:cstheme="minorHAnsi"/>
        </w:rPr>
      </w:pPr>
      <w:r w:rsidRPr="00263CFA">
        <w:rPr>
          <w:rFonts w:cstheme="minorHAnsi"/>
        </w:rPr>
        <w:t>Discuss your impressions of the Wikipedia Five Pillars and how it may have changed your perception of Wikipedia as a resource</w:t>
      </w:r>
    </w:p>
    <w:p w14:paraId="20C9F3F2" w14:textId="155BA405" w:rsidR="000A3A7B" w:rsidRPr="00263CFA" w:rsidRDefault="000A3A7B" w:rsidP="00431DFD">
      <w:pPr>
        <w:pStyle w:val="ListParagraph"/>
        <w:numPr>
          <w:ilvl w:val="1"/>
          <w:numId w:val="7"/>
        </w:numPr>
        <w:rPr>
          <w:rFonts w:cstheme="minorHAnsi"/>
        </w:rPr>
      </w:pPr>
      <w:r w:rsidRPr="00263CFA">
        <w:rPr>
          <w:rFonts w:cstheme="minorHAnsi"/>
        </w:rPr>
        <w:t xml:space="preserve">Read the other posts and respond to at least </w:t>
      </w:r>
      <w:r w:rsidR="001E5F52" w:rsidRPr="00263CFA">
        <w:rPr>
          <w:rFonts w:cstheme="minorHAnsi"/>
        </w:rPr>
        <w:t>two</w:t>
      </w:r>
      <w:r w:rsidRPr="00263CFA">
        <w:rPr>
          <w:rFonts w:cstheme="minorHAnsi"/>
        </w:rPr>
        <w:t xml:space="preserve"> of them</w:t>
      </w:r>
    </w:p>
    <w:p w14:paraId="71E42C18" w14:textId="0D7DC823" w:rsidR="009E46C9" w:rsidRDefault="009E46C9" w:rsidP="00EA7B8F">
      <w:pPr>
        <w:pStyle w:val="NoSpacing"/>
        <w:rPr>
          <w:rStyle w:val="Heading3Char"/>
          <w:rFonts w:eastAsiaTheme="minorHAnsi"/>
        </w:rPr>
      </w:pPr>
    </w:p>
    <w:p w14:paraId="3D6850E6" w14:textId="20C12E32" w:rsidR="000A3A7B" w:rsidRPr="00296A4F" w:rsidRDefault="001B407C" w:rsidP="002A5341">
      <w:pPr>
        <w:pStyle w:val="NoSpacing"/>
        <w:rPr>
          <w:rStyle w:val="BodyTextChar"/>
          <w:i/>
        </w:rPr>
      </w:pPr>
      <w:r w:rsidRPr="00862FEC">
        <w:rPr>
          <w:rStyle w:val="Heading4Char"/>
          <w:rFonts w:eastAsiaTheme="minorHAnsi"/>
        </w:rPr>
        <w:t>Optional Further Reading</w:t>
      </w:r>
      <w:r w:rsidR="00BE296E" w:rsidRPr="00862FEC">
        <w:rPr>
          <w:rStyle w:val="Heading4Char"/>
          <w:rFonts w:eastAsiaTheme="minorHAnsi"/>
        </w:rPr>
        <w:br/>
      </w:r>
      <w:r w:rsidR="001E5F52" w:rsidRPr="00BE296E">
        <w:rPr>
          <w:rStyle w:val="BodyTextChar"/>
          <w:i/>
        </w:rPr>
        <w:t>Provide</w:t>
      </w:r>
      <w:r w:rsidR="001E5F52" w:rsidRPr="00296A4F">
        <w:rPr>
          <w:rStyle w:val="BodyTextChar"/>
          <w:i/>
        </w:rPr>
        <w:t xml:space="preserve"> recommended</w:t>
      </w:r>
      <w:r w:rsidR="000A3A7B" w:rsidRPr="00296A4F">
        <w:rPr>
          <w:rStyle w:val="BodyTextChar"/>
          <w:i/>
        </w:rPr>
        <w:t xml:space="preserve"> </w:t>
      </w:r>
      <w:r w:rsidR="000A3A7B" w:rsidRPr="00BE296E">
        <w:rPr>
          <w:rStyle w:val="BodyTextChar"/>
          <w:i/>
        </w:rPr>
        <w:t xml:space="preserve">readings </w:t>
      </w:r>
      <w:r w:rsidR="000A3A7B" w:rsidRPr="00296A4F">
        <w:rPr>
          <w:rStyle w:val="BodyTextChar"/>
          <w:i/>
        </w:rPr>
        <w:t xml:space="preserve">for those looking for additional information related to the topics discussed. </w:t>
      </w:r>
      <w:r w:rsidR="001E5F52" w:rsidRPr="00BE296E">
        <w:rPr>
          <w:rStyle w:val="BodyTextChar"/>
          <w:i/>
        </w:rPr>
        <w:t>You may emphasize they</w:t>
      </w:r>
      <w:r w:rsidR="001E5F52" w:rsidRPr="00296A4F">
        <w:rPr>
          <w:rStyle w:val="BodyTextChar"/>
          <w:i/>
        </w:rPr>
        <w:t xml:space="preserve"> are</w:t>
      </w:r>
      <w:r w:rsidR="000A3A7B" w:rsidRPr="00296A4F">
        <w:rPr>
          <w:rStyle w:val="BodyTextChar"/>
          <w:i/>
        </w:rPr>
        <w:t xml:space="preserve"> not required and do not count toward course completion.</w:t>
      </w:r>
    </w:p>
    <w:p w14:paraId="26491BD0" w14:textId="1A0B3F42" w:rsidR="001B407C" w:rsidRPr="00296A4F" w:rsidRDefault="00C3207B" w:rsidP="00296A4F">
      <w:r>
        <w:br/>
      </w:r>
      <w:r w:rsidR="001B407C" w:rsidRPr="00296A4F">
        <w:t>Online articles</w:t>
      </w:r>
    </w:p>
    <w:p w14:paraId="5DBCBDB2" w14:textId="20AFD492" w:rsidR="001B407C" w:rsidRPr="0012284F" w:rsidRDefault="00D01750" w:rsidP="004C75CC">
      <w:pPr>
        <w:pStyle w:val="NormalWeb"/>
        <w:numPr>
          <w:ilvl w:val="0"/>
          <w:numId w:val="44"/>
        </w:numPr>
        <w:shd w:val="clear" w:color="auto" w:fill="FFFFFF"/>
        <w:spacing w:before="0" w:beforeAutospacing="0" w:after="150" w:afterAutospacing="0"/>
        <w:rPr>
          <w:rFonts w:asciiTheme="minorHAnsi" w:hAnsiTheme="minorHAnsi" w:cstheme="minorHAnsi"/>
          <w:sz w:val="21"/>
          <w:szCs w:val="21"/>
        </w:rPr>
      </w:pPr>
      <w:hyperlink r:id="rId55" w:history="1">
        <w:r w:rsidR="001B407C" w:rsidRPr="0012284F">
          <w:rPr>
            <w:rStyle w:val="Hyperlink"/>
            <w:rFonts w:asciiTheme="minorHAnsi" w:hAnsiTheme="minorHAnsi" w:cstheme="minorHAnsi"/>
            <w:color w:val="auto"/>
            <w:sz w:val="21"/>
            <w:szCs w:val="21"/>
          </w:rPr>
          <w:t>Librarians Who Wikipedia</w:t>
        </w:r>
      </w:hyperlink>
      <w:r w:rsidR="001B407C" w:rsidRPr="0012284F">
        <w:rPr>
          <w:rFonts w:asciiTheme="minorHAnsi" w:hAnsiTheme="minorHAnsi" w:cstheme="minorHAnsi"/>
          <w:sz w:val="21"/>
          <w:szCs w:val="21"/>
        </w:rPr>
        <w:t xml:space="preserve">, </w:t>
      </w:r>
      <w:proofErr w:type="spellStart"/>
      <w:r w:rsidR="001B407C" w:rsidRPr="0012284F">
        <w:rPr>
          <w:rFonts w:asciiTheme="minorHAnsi" w:hAnsiTheme="minorHAnsi" w:cstheme="minorHAnsi"/>
          <w:sz w:val="21"/>
          <w:szCs w:val="21"/>
        </w:rPr>
        <w:t>WebJunction’s</w:t>
      </w:r>
      <w:proofErr w:type="spellEnd"/>
      <w:r w:rsidR="001B407C" w:rsidRPr="0012284F">
        <w:rPr>
          <w:rFonts w:asciiTheme="minorHAnsi" w:hAnsiTheme="minorHAnsi" w:cstheme="minorHAnsi"/>
          <w:sz w:val="21"/>
          <w:szCs w:val="21"/>
        </w:rPr>
        <w:t xml:space="preserve"> series of interviews with librarians who have engaged with Wikipedia</w:t>
      </w:r>
    </w:p>
    <w:p w14:paraId="2CC64C47" w14:textId="2ABD15B4" w:rsidR="001B407C" w:rsidRPr="0012284F" w:rsidRDefault="001B407C" w:rsidP="004C75CC">
      <w:pPr>
        <w:pStyle w:val="NormalWeb"/>
        <w:numPr>
          <w:ilvl w:val="0"/>
          <w:numId w:val="44"/>
        </w:numPr>
        <w:shd w:val="clear" w:color="auto" w:fill="FFFFFF"/>
        <w:spacing w:before="0" w:beforeAutospacing="0" w:after="150" w:afterAutospacing="0"/>
        <w:rPr>
          <w:rFonts w:asciiTheme="minorHAnsi" w:hAnsiTheme="minorHAnsi" w:cstheme="minorHAnsi"/>
          <w:sz w:val="21"/>
          <w:szCs w:val="21"/>
        </w:rPr>
      </w:pPr>
      <w:r w:rsidRPr="0012284F">
        <w:rPr>
          <w:rFonts w:asciiTheme="minorHAnsi" w:hAnsiTheme="minorHAnsi" w:cstheme="minorHAnsi"/>
          <w:sz w:val="21"/>
          <w:szCs w:val="21"/>
        </w:rPr>
        <w:t xml:space="preserve">Scholz, James E. and A.D. </w:t>
      </w:r>
      <w:proofErr w:type="spellStart"/>
      <w:r w:rsidRPr="0012284F">
        <w:rPr>
          <w:rFonts w:asciiTheme="minorHAnsi" w:hAnsiTheme="minorHAnsi" w:cstheme="minorHAnsi"/>
          <w:sz w:val="21"/>
          <w:szCs w:val="21"/>
        </w:rPr>
        <w:t>Beman</w:t>
      </w:r>
      <w:proofErr w:type="spellEnd"/>
      <w:r w:rsidRPr="0012284F">
        <w:rPr>
          <w:rFonts w:asciiTheme="minorHAnsi" w:hAnsiTheme="minorHAnsi" w:cstheme="minorHAnsi"/>
          <w:sz w:val="21"/>
          <w:szCs w:val="21"/>
        </w:rPr>
        <w:t>-Cavallaro (2017). “The Devil's Advocate: Librarians in Wikipedia” Progressive Librarians Guild. Access </w:t>
      </w:r>
      <w:hyperlink r:id="rId56" w:history="1">
        <w:r w:rsidRPr="0012284F">
          <w:rPr>
            <w:rStyle w:val="Hyperlink"/>
            <w:rFonts w:asciiTheme="minorHAnsi" w:hAnsiTheme="minorHAnsi" w:cstheme="minorHAnsi"/>
            <w:color w:val="auto"/>
            <w:sz w:val="21"/>
            <w:szCs w:val="21"/>
          </w:rPr>
          <w:t>pdf file</w:t>
        </w:r>
      </w:hyperlink>
    </w:p>
    <w:p w14:paraId="1BC568EF" w14:textId="77777777" w:rsidR="0077363E" w:rsidRPr="00296A4F" w:rsidRDefault="001B407C" w:rsidP="004C75CC">
      <w:pPr>
        <w:pStyle w:val="ListParagraph"/>
        <w:numPr>
          <w:ilvl w:val="0"/>
          <w:numId w:val="44"/>
        </w:numPr>
      </w:pPr>
      <w:r w:rsidRPr="00296A4F">
        <w:t>Cohen, Noam (2009). </w:t>
      </w:r>
      <w:hyperlink r:id="rId57" w:history="1">
        <w:r w:rsidRPr="00E10EEE">
          <w:rPr>
            <w:rStyle w:val="Hyperlink"/>
            <w:color w:val="auto"/>
            <w:sz w:val="21"/>
          </w:rPr>
          <w:t>Wikipedia: Exploring Fact City</w:t>
        </w:r>
      </w:hyperlink>
      <w:r w:rsidRPr="00296A4F">
        <w:t> New York Times. Essay exploring Wikipedia as you would explore a city</w:t>
      </w:r>
    </w:p>
    <w:p w14:paraId="32B20F46" w14:textId="4B37A618" w:rsidR="0077363E" w:rsidRPr="00296A4F" w:rsidRDefault="001B407C" w:rsidP="004C75CC">
      <w:pPr>
        <w:pStyle w:val="ListParagraph"/>
        <w:numPr>
          <w:ilvl w:val="0"/>
          <w:numId w:val="44"/>
        </w:numPr>
      </w:pPr>
      <w:proofErr w:type="spellStart"/>
      <w:r w:rsidRPr="00296A4F">
        <w:t>Lih</w:t>
      </w:r>
      <w:proofErr w:type="spellEnd"/>
      <w:r w:rsidRPr="00296A4F">
        <w:t>, Andrew (2015). </w:t>
      </w:r>
      <w:hyperlink r:id="rId58" w:history="1">
        <w:r w:rsidRPr="00E10EEE">
          <w:rPr>
            <w:rStyle w:val="Hyperlink"/>
            <w:color w:val="auto"/>
            <w:sz w:val="21"/>
          </w:rPr>
          <w:t>Can Wikipedia Survive?</w:t>
        </w:r>
      </w:hyperlink>
      <w:r w:rsidRPr="00296A4F">
        <w:t> </w:t>
      </w:r>
      <w:r w:rsidRPr="00296A4F">
        <w:rPr>
          <w:i/>
        </w:rPr>
        <w:t>New York Times</w:t>
      </w:r>
      <w:r w:rsidRPr="00296A4F">
        <w:t>. Essay on Wikipedia’s decline in volunteer editors.</w:t>
      </w:r>
      <w:r w:rsidR="0077363E">
        <w:br/>
      </w:r>
    </w:p>
    <w:p w14:paraId="25210BB6" w14:textId="78DC3389" w:rsidR="001B407C" w:rsidRPr="00296A4F" w:rsidRDefault="001B407C" w:rsidP="00296A4F">
      <w:pPr>
        <w:rPr>
          <w:b/>
        </w:rPr>
      </w:pPr>
      <w:r w:rsidRPr="00296A4F">
        <w:t>Books</w:t>
      </w:r>
    </w:p>
    <w:p w14:paraId="7FCB0780" w14:textId="77777777" w:rsidR="001B407C" w:rsidRPr="0012284F" w:rsidRDefault="001B407C" w:rsidP="004C75CC">
      <w:pPr>
        <w:pStyle w:val="NormalWeb"/>
        <w:numPr>
          <w:ilvl w:val="0"/>
          <w:numId w:val="44"/>
        </w:numPr>
        <w:shd w:val="clear" w:color="auto" w:fill="FFFFFF"/>
        <w:spacing w:before="0" w:beforeAutospacing="0" w:after="150" w:afterAutospacing="0"/>
        <w:rPr>
          <w:rFonts w:asciiTheme="minorHAnsi" w:hAnsiTheme="minorHAnsi" w:cstheme="minorHAnsi"/>
          <w:sz w:val="21"/>
          <w:szCs w:val="21"/>
        </w:rPr>
      </w:pPr>
      <w:r w:rsidRPr="0012284F">
        <w:rPr>
          <w:rFonts w:asciiTheme="minorHAnsi" w:hAnsiTheme="minorHAnsi" w:cstheme="minorHAnsi"/>
          <w:sz w:val="21"/>
          <w:szCs w:val="21"/>
        </w:rPr>
        <w:t>Burke, Peter “</w:t>
      </w:r>
      <w:hyperlink r:id="rId59" w:history="1">
        <w:r w:rsidRPr="0012284F">
          <w:rPr>
            <w:rStyle w:val="Hyperlink"/>
            <w:rFonts w:asciiTheme="minorHAnsi" w:hAnsiTheme="minorHAnsi" w:cstheme="minorHAnsi"/>
            <w:color w:val="auto"/>
            <w:sz w:val="21"/>
            <w:szCs w:val="21"/>
          </w:rPr>
          <w:t xml:space="preserve">Social History of Knowledge: From </w:t>
        </w:r>
        <w:proofErr w:type="spellStart"/>
        <w:r w:rsidRPr="0012284F">
          <w:rPr>
            <w:rStyle w:val="Hyperlink"/>
            <w:rFonts w:asciiTheme="minorHAnsi" w:hAnsiTheme="minorHAnsi" w:cstheme="minorHAnsi"/>
            <w:color w:val="auto"/>
            <w:sz w:val="21"/>
            <w:szCs w:val="21"/>
          </w:rPr>
          <w:t>Gutenburg</w:t>
        </w:r>
        <w:proofErr w:type="spellEnd"/>
        <w:r w:rsidRPr="0012284F">
          <w:rPr>
            <w:rStyle w:val="Hyperlink"/>
            <w:rFonts w:asciiTheme="minorHAnsi" w:hAnsiTheme="minorHAnsi" w:cstheme="minorHAnsi"/>
            <w:color w:val="auto"/>
            <w:sz w:val="21"/>
            <w:szCs w:val="21"/>
          </w:rPr>
          <w:t xml:space="preserve"> to Diderot</w:t>
        </w:r>
      </w:hyperlink>
      <w:r w:rsidRPr="0012284F">
        <w:rPr>
          <w:rFonts w:asciiTheme="minorHAnsi" w:hAnsiTheme="minorHAnsi" w:cstheme="minorHAnsi"/>
          <w:sz w:val="21"/>
          <w:szCs w:val="21"/>
        </w:rPr>
        <w:t>” ISBN: 978-0745624853.</w:t>
      </w:r>
    </w:p>
    <w:p w14:paraId="2AEBB728" w14:textId="77777777" w:rsidR="001B407C" w:rsidRPr="0012284F" w:rsidRDefault="001B407C" w:rsidP="004C75CC">
      <w:pPr>
        <w:pStyle w:val="NormalWeb"/>
        <w:numPr>
          <w:ilvl w:val="0"/>
          <w:numId w:val="44"/>
        </w:numPr>
        <w:shd w:val="clear" w:color="auto" w:fill="FFFFFF"/>
        <w:spacing w:before="0" w:beforeAutospacing="0" w:after="150" w:afterAutospacing="0"/>
        <w:rPr>
          <w:rFonts w:asciiTheme="minorHAnsi" w:hAnsiTheme="minorHAnsi" w:cstheme="minorHAnsi"/>
          <w:sz w:val="21"/>
          <w:szCs w:val="21"/>
        </w:rPr>
      </w:pPr>
      <w:proofErr w:type="spellStart"/>
      <w:r w:rsidRPr="0012284F">
        <w:rPr>
          <w:rFonts w:asciiTheme="minorHAnsi" w:hAnsiTheme="minorHAnsi" w:cstheme="minorHAnsi"/>
          <w:sz w:val="21"/>
          <w:szCs w:val="21"/>
        </w:rPr>
        <w:t>Lih</w:t>
      </w:r>
      <w:proofErr w:type="spellEnd"/>
      <w:r w:rsidRPr="0012284F">
        <w:rPr>
          <w:rFonts w:asciiTheme="minorHAnsi" w:hAnsiTheme="minorHAnsi" w:cstheme="minorHAnsi"/>
          <w:sz w:val="21"/>
          <w:szCs w:val="21"/>
        </w:rPr>
        <w:t>, Andrew. </w:t>
      </w:r>
      <w:hyperlink r:id="rId60" w:history="1">
        <w:r w:rsidRPr="0012284F">
          <w:rPr>
            <w:rStyle w:val="Hyperlink"/>
            <w:rFonts w:asciiTheme="minorHAnsi" w:hAnsiTheme="minorHAnsi" w:cstheme="minorHAnsi"/>
            <w:color w:val="auto"/>
            <w:sz w:val="21"/>
            <w:szCs w:val="21"/>
          </w:rPr>
          <w:t>The Wikipedia Revolution: How a Bunch of Nobodies Created the World's Greatest Encyclopedia</w:t>
        </w:r>
      </w:hyperlink>
      <w:r w:rsidRPr="0012284F">
        <w:rPr>
          <w:rFonts w:asciiTheme="minorHAnsi" w:hAnsiTheme="minorHAnsi" w:cstheme="minorHAnsi"/>
          <w:sz w:val="21"/>
          <w:szCs w:val="21"/>
        </w:rPr>
        <w:t>. Hachette Digital, Inc. </w:t>
      </w:r>
      <w:hyperlink r:id="rId61" w:history="1">
        <w:r w:rsidRPr="0012284F">
          <w:rPr>
            <w:rStyle w:val="Hyperlink"/>
            <w:rFonts w:asciiTheme="minorHAnsi" w:hAnsiTheme="minorHAnsi" w:cstheme="minorHAnsi"/>
            <w:color w:val="auto"/>
            <w:sz w:val="21"/>
            <w:szCs w:val="21"/>
          </w:rPr>
          <w:t>ISBN</w:t>
        </w:r>
      </w:hyperlink>
      <w:r w:rsidRPr="0012284F">
        <w:rPr>
          <w:rFonts w:asciiTheme="minorHAnsi" w:hAnsiTheme="minorHAnsi" w:cstheme="minorHAnsi"/>
          <w:sz w:val="21"/>
          <w:szCs w:val="21"/>
        </w:rPr>
        <w:t> </w:t>
      </w:r>
      <w:hyperlink r:id="rId62" w:history="1">
        <w:r w:rsidRPr="0012284F">
          <w:rPr>
            <w:rStyle w:val="Hyperlink"/>
            <w:rFonts w:asciiTheme="minorHAnsi" w:hAnsiTheme="minorHAnsi" w:cstheme="minorHAnsi"/>
            <w:color w:val="auto"/>
            <w:sz w:val="21"/>
            <w:szCs w:val="21"/>
          </w:rPr>
          <w:t>9781401395858</w:t>
        </w:r>
      </w:hyperlink>
      <w:r w:rsidRPr="0012284F">
        <w:rPr>
          <w:rFonts w:asciiTheme="minorHAnsi" w:hAnsiTheme="minorHAnsi" w:cstheme="minorHAnsi"/>
          <w:sz w:val="21"/>
          <w:szCs w:val="21"/>
        </w:rPr>
        <w:t>.</w:t>
      </w:r>
    </w:p>
    <w:p w14:paraId="7CF80EC9" w14:textId="1907CD06" w:rsidR="001B407C" w:rsidRPr="00296A4F" w:rsidRDefault="0077363E" w:rsidP="00296A4F">
      <w:pPr>
        <w:rPr>
          <w:b/>
        </w:rPr>
      </w:pPr>
      <w:r>
        <w:br/>
      </w:r>
      <w:r w:rsidR="001B407C" w:rsidRPr="00296A4F">
        <w:t>External links</w:t>
      </w:r>
    </w:p>
    <w:p w14:paraId="4304A402" w14:textId="7B54273C" w:rsidR="00EC09D6" w:rsidRPr="00296A4F" w:rsidRDefault="00D01750" w:rsidP="004C75CC">
      <w:pPr>
        <w:pStyle w:val="NormalWeb"/>
        <w:numPr>
          <w:ilvl w:val="0"/>
          <w:numId w:val="44"/>
        </w:numPr>
        <w:shd w:val="clear" w:color="auto" w:fill="FFFFFF"/>
        <w:spacing w:before="0" w:beforeAutospacing="0" w:after="150" w:afterAutospacing="0"/>
        <w:rPr>
          <w:rFonts w:asciiTheme="minorHAnsi" w:hAnsiTheme="minorHAnsi"/>
        </w:rPr>
      </w:pPr>
      <w:hyperlink r:id="rId63" w:history="1">
        <w:r w:rsidR="001B407C" w:rsidRPr="0012284F">
          <w:rPr>
            <w:rStyle w:val="Hyperlink"/>
            <w:rFonts w:asciiTheme="minorHAnsi" w:hAnsiTheme="minorHAnsi" w:cstheme="minorHAnsi"/>
            <w:color w:val="auto"/>
            <w:sz w:val="21"/>
            <w:szCs w:val="21"/>
          </w:rPr>
          <w:t>Wikimedia projects</w:t>
        </w:r>
      </w:hyperlink>
      <w:r w:rsidR="001B407C" w:rsidRPr="0012284F">
        <w:rPr>
          <w:rFonts w:asciiTheme="minorHAnsi" w:hAnsiTheme="minorHAnsi" w:cstheme="minorHAnsi"/>
          <w:sz w:val="21"/>
          <w:szCs w:val="21"/>
        </w:rPr>
        <w:t> –the family of projects in addition to Wikipedia</w:t>
      </w:r>
      <w:r w:rsidR="001B407C" w:rsidRPr="00263CFA">
        <w:rPr>
          <w:rFonts w:asciiTheme="minorHAnsi" w:hAnsiTheme="minorHAnsi" w:cstheme="minorHAnsi"/>
          <w:sz w:val="21"/>
          <w:szCs w:val="21"/>
        </w:rPr>
        <w:t> </w:t>
      </w:r>
      <w:r w:rsidR="00EC09D6" w:rsidRPr="00296A4F">
        <w:rPr>
          <w:rFonts w:asciiTheme="minorHAnsi" w:hAnsiTheme="minorHAnsi"/>
        </w:rPr>
        <w:br w:type="page"/>
      </w:r>
    </w:p>
    <w:p w14:paraId="6163D626" w14:textId="77777777" w:rsidR="00862FEC" w:rsidRDefault="0026604C" w:rsidP="00862FEC">
      <w:pPr>
        <w:pStyle w:val="Heading1"/>
      </w:pPr>
      <w:r w:rsidRPr="00296A4F">
        <w:lastRenderedPageBreak/>
        <w:t>Section</w:t>
      </w:r>
      <w:r w:rsidR="00422857" w:rsidRPr="00296A4F">
        <w:t xml:space="preserve"> 2 </w:t>
      </w:r>
      <w:r w:rsidRPr="00296A4F">
        <w:t>(</w:t>
      </w:r>
      <w:r w:rsidR="00F10E99" w:rsidRPr="00296A4F">
        <w:t xml:space="preserve">1 </w:t>
      </w:r>
      <w:r w:rsidRPr="00296A4F">
        <w:t>week)</w:t>
      </w:r>
    </w:p>
    <w:p w14:paraId="5CB64041" w14:textId="29C0B81C" w:rsidR="000E554C" w:rsidRPr="00FD5AC0" w:rsidRDefault="00DF2346" w:rsidP="00EA7B8F">
      <w:pPr>
        <w:rPr>
          <w:b/>
          <w:i/>
          <w:sz w:val="28"/>
        </w:rPr>
      </w:pPr>
      <w:r w:rsidRPr="00FD5AC0">
        <w:rPr>
          <w:rFonts w:ascii="Calibri" w:hAnsi="Calibri"/>
          <w:b/>
          <w:i/>
          <w:sz w:val="28"/>
        </w:rPr>
        <w:t>Evaluating Wikipedia with a critical e</w:t>
      </w:r>
      <w:r w:rsidR="00422857" w:rsidRPr="00FD5AC0">
        <w:rPr>
          <w:rFonts w:ascii="Calibri" w:hAnsi="Calibri"/>
          <w:b/>
          <w:i/>
          <w:sz w:val="28"/>
        </w:rPr>
        <w:t>ye</w:t>
      </w:r>
    </w:p>
    <w:p w14:paraId="6A7A9175" w14:textId="7E44ABB1" w:rsidR="00411A72" w:rsidRPr="00296A4F" w:rsidRDefault="001F7C4A" w:rsidP="00EA7B8F">
      <w:pPr>
        <w:shd w:val="clear" w:color="auto" w:fill="FFFFFF"/>
        <w:spacing w:after="150" w:line="240" w:lineRule="auto"/>
        <w:rPr>
          <w:i/>
        </w:rPr>
      </w:pPr>
      <w:r w:rsidRPr="00296A4F">
        <w:rPr>
          <w:i/>
        </w:rPr>
        <w:t xml:space="preserve">Section 2 </w:t>
      </w:r>
      <w:r w:rsidR="00B44417" w:rsidRPr="00AB0781">
        <w:rPr>
          <w:rFonts w:eastAsia="Times New Roman" w:cstheme="minorHAnsi"/>
          <w:bCs/>
          <w:i/>
        </w:rPr>
        <w:t>guides learners to evaluate</w:t>
      </w:r>
      <w:r w:rsidRPr="00296A4F">
        <w:rPr>
          <w:i/>
        </w:rPr>
        <w:t xml:space="preserve"> Wikipedia </w:t>
      </w:r>
      <w:r w:rsidR="00B44417" w:rsidRPr="00296A4F">
        <w:rPr>
          <w:i/>
        </w:rPr>
        <w:t>as</w:t>
      </w:r>
      <w:r w:rsidR="003C58F0">
        <w:rPr>
          <w:i/>
        </w:rPr>
        <w:t xml:space="preserve"> a</w:t>
      </w:r>
      <w:r w:rsidR="00B44417" w:rsidRPr="00296A4F">
        <w:rPr>
          <w:i/>
        </w:rPr>
        <w:t xml:space="preserve"> </w:t>
      </w:r>
      <w:r w:rsidR="00BF2BEA" w:rsidRPr="00296A4F">
        <w:rPr>
          <w:i/>
        </w:rPr>
        <w:t>critical reader</w:t>
      </w:r>
      <w:r w:rsidR="00250F03" w:rsidRPr="00AB0781">
        <w:rPr>
          <w:rFonts w:eastAsia="Times New Roman" w:cstheme="minorHAnsi"/>
          <w:bCs/>
          <w:i/>
        </w:rPr>
        <w:t xml:space="preserve"> </w:t>
      </w:r>
      <w:r w:rsidR="00AB0781" w:rsidRPr="00AB0781">
        <w:rPr>
          <w:rFonts w:eastAsia="Times New Roman" w:cstheme="minorHAnsi"/>
          <w:bCs/>
          <w:i/>
        </w:rPr>
        <w:t>knowledgeable</w:t>
      </w:r>
      <w:r w:rsidR="00250F03" w:rsidRPr="00AB0781">
        <w:rPr>
          <w:rFonts w:eastAsia="Times New Roman" w:cstheme="minorHAnsi"/>
          <w:bCs/>
          <w:i/>
        </w:rPr>
        <w:t xml:space="preserve"> about the inner workings of the volunteer editorial community</w:t>
      </w:r>
      <w:r w:rsidR="00B44417" w:rsidRPr="00AB0781">
        <w:rPr>
          <w:rFonts w:eastAsia="Times New Roman" w:cstheme="minorHAnsi"/>
          <w:bCs/>
          <w:i/>
        </w:rPr>
        <w:t xml:space="preserve">. </w:t>
      </w:r>
      <w:r w:rsidR="00ED25CF" w:rsidRPr="00AB0781">
        <w:rPr>
          <w:rFonts w:eastAsia="Times New Roman" w:cstheme="minorHAnsi"/>
          <w:bCs/>
          <w:i/>
        </w:rPr>
        <w:t>Topics</w:t>
      </w:r>
      <w:r w:rsidR="00B44417" w:rsidRPr="00AB0781">
        <w:rPr>
          <w:rFonts w:eastAsia="Times New Roman" w:cstheme="minorHAnsi"/>
          <w:bCs/>
          <w:i/>
        </w:rPr>
        <w:t xml:space="preserve"> covered include</w:t>
      </w:r>
      <w:r w:rsidR="001E5F52" w:rsidRPr="00AB0781">
        <w:rPr>
          <w:rFonts w:eastAsia="Times New Roman" w:cstheme="minorHAnsi"/>
          <w:bCs/>
          <w:i/>
        </w:rPr>
        <w:t xml:space="preserve"> </w:t>
      </w:r>
      <w:r w:rsidR="002F5E67" w:rsidRPr="00AB0781">
        <w:rPr>
          <w:rFonts w:eastAsia="Times New Roman" w:cstheme="minorHAnsi"/>
          <w:bCs/>
          <w:i/>
        </w:rPr>
        <w:t>examin</w:t>
      </w:r>
      <w:r w:rsidR="00B44417" w:rsidRPr="00AB0781">
        <w:rPr>
          <w:rFonts w:eastAsia="Times New Roman" w:cstheme="minorHAnsi"/>
          <w:bCs/>
          <w:i/>
        </w:rPr>
        <w:t>ing</w:t>
      </w:r>
      <w:r w:rsidR="002F5E67" w:rsidRPr="00296A4F">
        <w:rPr>
          <w:i/>
        </w:rPr>
        <w:t xml:space="preserve"> Wikipedia’s criteria for article quality, </w:t>
      </w:r>
      <w:r w:rsidR="002F5E67" w:rsidRPr="00AB0781">
        <w:rPr>
          <w:rFonts w:eastAsia="Times New Roman" w:cstheme="minorHAnsi"/>
          <w:bCs/>
          <w:i/>
        </w:rPr>
        <w:t>specific</w:t>
      </w:r>
      <w:r w:rsidR="00ED25CF" w:rsidRPr="00AB0781">
        <w:rPr>
          <w:rFonts w:eastAsia="Times New Roman" w:cstheme="minorHAnsi"/>
          <w:bCs/>
          <w:i/>
        </w:rPr>
        <w:t>ally Wikipe</w:t>
      </w:r>
      <w:r w:rsidR="00DE2F2C" w:rsidRPr="00AB0781">
        <w:rPr>
          <w:rFonts w:eastAsia="Times New Roman" w:cstheme="minorHAnsi"/>
          <w:bCs/>
          <w:i/>
        </w:rPr>
        <w:t>dia’s</w:t>
      </w:r>
      <w:r w:rsidR="00DE2F2C" w:rsidRPr="00296A4F">
        <w:rPr>
          <w:i/>
        </w:rPr>
        <w:t xml:space="preserve"> </w:t>
      </w:r>
      <w:r w:rsidR="002F5E67" w:rsidRPr="00296A4F">
        <w:rPr>
          <w:i/>
        </w:rPr>
        <w:t>definition of “notability</w:t>
      </w:r>
      <w:r w:rsidR="00B44417" w:rsidRPr="00296A4F">
        <w:rPr>
          <w:i/>
        </w:rPr>
        <w:t xml:space="preserve">” </w:t>
      </w:r>
      <w:r w:rsidR="00250F03" w:rsidRPr="00AB0781">
        <w:rPr>
          <w:rFonts w:eastAsia="Times New Roman" w:cstheme="minorHAnsi"/>
          <w:bCs/>
          <w:i/>
        </w:rPr>
        <w:t>and conflicts</w:t>
      </w:r>
      <w:r w:rsidR="00250F03" w:rsidRPr="00296A4F">
        <w:rPr>
          <w:i/>
        </w:rPr>
        <w:t xml:space="preserve"> of </w:t>
      </w:r>
      <w:r w:rsidR="00250F03" w:rsidRPr="00AB0781">
        <w:rPr>
          <w:rFonts w:eastAsia="Times New Roman" w:cstheme="minorHAnsi"/>
          <w:bCs/>
          <w:i/>
        </w:rPr>
        <w:t xml:space="preserve">interest, </w:t>
      </w:r>
      <w:r w:rsidR="001E5F52" w:rsidRPr="00AB0781">
        <w:rPr>
          <w:rFonts w:eastAsia="Times New Roman" w:cstheme="minorHAnsi"/>
          <w:bCs/>
          <w:i/>
        </w:rPr>
        <w:t>core content policies</w:t>
      </w:r>
      <w:r w:rsidR="00B44417" w:rsidRPr="00AB0781">
        <w:rPr>
          <w:rFonts w:eastAsia="Times New Roman" w:cstheme="minorHAnsi"/>
          <w:bCs/>
          <w:i/>
        </w:rPr>
        <w:t xml:space="preserve"> (</w:t>
      </w:r>
      <w:r w:rsidR="002F5E67" w:rsidRPr="00296A4F">
        <w:rPr>
          <w:i/>
        </w:rPr>
        <w:t xml:space="preserve">neutral point-of-view, no original research, verifiability of claims and pointing to quality resources </w:t>
      </w:r>
      <w:r w:rsidR="001E5F52" w:rsidRPr="00AB0781">
        <w:rPr>
          <w:rFonts w:eastAsia="Times New Roman" w:cstheme="minorHAnsi"/>
          <w:bCs/>
          <w:i/>
        </w:rPr>
        <w:t>support claims</w:t>
      </w:r>
      <w:r w:rsidR="00B44417" w:rsidRPr="00AB0781">
        <w:rPr>
          <w:rFonts w:eastAsia="Times New Roman" w:cstheme="minorHAnsi"/>
          <w:bCs/>
          <w:i/>
        </w:rPr>
        <w:t>)</w:t>
      </w:r>
      <w:r w:rsidR="00250F03" w:rsidRPr="00AB0781">
        <w:rPr>
          <w:rFonts w:eastAsia="Times New Roman" w:cstheme="minorHAnsi"/>
          <w:bCs/>
          <w:i/>
        </w:rPr>
        <w:t xml:space="preserve">, and </w:t>
      </w:r>
      <w:r w:rsidR="00B44417" w:rsidRPr="00AB0781">
        <w:rPr>
          <w:rFonts w:eastAsia="Times New Roman" w:cstheme="minorHAnsi"/>
          <w:bCs/>
          <w:i/>
        </w:rPr>
        <w:t>how to use the parts</w:t>
      </w:r>
      <w:r w:rsidR="00B44417" w:rsidRPr="00296A4F">
        <w:rPr>
          <w:i/>
        </w:rPr>
        <w:t xml:space="preserve"> of the </w:t>
      </w:r>
      <w:r w:rsidR="00B44417" w:rsidRPr="00AB0781">
        <w:rPr>
          <w:rFonts w:eastAsia="Times New Roman" w:cstheme="minorHAnsi"/>
          <w:bCs/>
          <w:i/>
        </w:rPr>
        <w:t xml:space="preserve">page to evaluate contributions. </w:t>
      </w:r>
      <w:r w:rsidR="00DE2F2C" w:rsidRPr="00AB0781">
        <w:rPr>
          <w:rFonts w:eastAsia="Times New Roman" w:cstheme="minorHAnsi"/>
          <w:bCs/>
          <w:i/>
        </w:rPr>
        <w:t>Learners will gain insight into how to read</w:t>
      </w:r>
      <w:r w:rsidR="00B44417" w:rsidRPr="00AB0781">
        <w:rPr>
          <w:rFonts w:eastAsia="Times New Roman" w:cstheme="minorHAnsi"/>
          <w:bCs/>
          <w:i/>
        </w:rPr>
        <w:t xml:space="preserve"> </w:t>
      </w:r>
      <w:r w:rsidR="00B44417" w:rsidRPr="00296A4F">
        <w:rPr>
          <w:i/>
        </w:rPr>
        <w:t xml:space="preserve">signs and signals </w:t>
      </w:r>
      <w:r w:rsidR="00DE2F2C" w:rsidRPr="00AB0781">
        <w:rPr>
          <w:rFonts w:eastAsia="Times New Roman" w:cstheme="minorHAnsi"/>
          <w:bCs/>
          <w:i/>
        </w:rPr>
        <w:t>to evaluate</w:t>
      </w:r>
      <w:r w:rsidR="00B44417" w:rsidRPr="00AB0781">
        <w:rPr>
          <w:rFonts w:eastAsia="Times New Roman" w:cstheme="minorHAnsi"/>
          <w:bCs/>
          <w:i/>
        </w:rPr>
        <w:t xml:space="preserve"> </w:t>
      </w:r>
      <w:r w:rsidR="00B44417" w:rsidRPr="00296A4F">
        <w:rPr>
          <w:i/>
        </w:rPr>
        <w:t>a</w:t>
      </w:r>
      <w:r w:rsidR="00411A72" w:rsidRPr="00296A4F">
        <w:rPr>
          <w:i/>
        </w:rPr>
        <w:t>rticle quality</w:t>
      </w:r>
      <w:r w:rsidR="001E5F52" w:rsidRPr="00AB0781">
        <w:rPr>
          <w:rFonts w:eastAsia="Times New Roman" w:cstheme="minorHAnsi"/>
          <w:bCs/>
          <w:i/>
        </w:rPr>
        <w:t xml:space="preserve">. </w:t>
      </w:r>
      <w:r w:rsidR="00B44417" w:rsidRPr="00AB0781">
        <w:rPr>
          <w:rFonts w:eastAsia="Times New Roman" w:cstheme="minorHAnsi"/>
          <w:bCs/>
          <w:i/>
        </w:rPr>
        <w:t xml:space="preserve">This section </w:t>
      </w:r>
      <w:r w:rsidR="00DE2F2C" w:rsidRPr="00AB0781">
        <w:rPr>
          <w:rFonts w:eastAsia="Times New Roman" w:cstheme="minorHAnsi"/>
          <w:bCs/>
          <w:i/>
        </w:rPr>
        <w:t xml:space="preserve">will provide </w:t>
      </w:r>
      <w:r w:rsidR="00B44417" w:rsidRPr="00AB0781">
        <w:rPr>
          <w:rFonts w:eastAsia="Times New Roman" w:cstheme="minorHAnsi"/>
          <w:bCs/>
          <w:i/>
        </w:rPr>
        <w:t xml:space="preserve">learners with a robust orientation to the inner workings to help them understand how articles are developed and how to evaluate </w:t>
      </w:r>
      <w:r w:rsidR="00411A72" w:rsidRPr="00296A4F">
        <w:rPr>
          <w:i/>
        </w:rPr>
        <w:t>quality and reliability</w:t>
      </w:r>
      <w:r w:rsidR="00411A72" w:rsidRPr="00AB0781">
        <w:rPr>
          <w:rFonts w:eastAsia="Times New Roman" w:cstheme="minorHAnsi"/>
          <w:bCs/>
          <w:i/>
        </w:rPr>
        <w:t xml:space="preserve">. </w:t>
      </w:r>
      <w:r w:rsidR="00250F03" w:rsidRPr="00AB0781">
        <w:rPr>
          <w:rFonts w:eastAsia="Times New Roman" w:cstheme="minorHAnsi"/>
          <w:bCs/>
          <w:i/>
        </w:rPr>
        <w:t>By gaining experience</w:t>
      </w:r>
      <w:r w:rsidR="00B44417" w:rsidRPr="00AB0781">
        <w:rPr>
          <w:rFonts w:eastAsia="Times New Roman" w:cstheme="minorHAnsi"/>
          <w:bCs/>
          <w:i/>
        </w:rPr>
        <w:t xml:space="preserve"> observing community processes for the purposes of evaluation, </w:t>
      </w:r>
      <w:r w:rsidR="00250F03" w:rsidRPr="00AB0781">
        <w:rPr>
          <w:rFonts w:eastAsia="Times New Roman" w:cstheme="minorHAnsi"/>
          <w:bCs/>
          <w:i/>
        </w:rPr>
        <w:t>learners will be oriented to</w:t>
      </w:r>
      <w:r w:rsidR="00250F03" w:rsidRPr="00296A4F">
        <w:rPr>
          <w:i/>
        </w:rPr>
        <w:t xml:space="preserve"> the </w:t>
      </w:r>
      <w:r w:rsidR="00250F03" w:rsidRPr="00AB0781">
        <w:rPr>
          <w:rFonts w:eastAsia="Times New Roman" w:cstheme="minorHAnsi"/>
          <w:bCs/>
          <w:i/>
        </w:rPr>
        <w:t xml:space="preserve">norms, processes, and guidelines to edit, which will set them up for success as new editors. </w:t>
      </w:r>
      <w:r w:rsidR="00B44417" w:rsidRPr="00AB0781">
        <w:rPr>
          <w:rFonts w:eastAsia="Times New Roman" w:cstheme="minorHAnsi"/>
          <w:bCs/>
          <w:i/>
        </w:rPr>
        <w:t>The</w:t>
      </w:r>
      <w:r w:rsidR="00411A72" w:rsidRPr="00AB0781">
        <w:rPr>
          <w:rFonts w:eastAsia="Times New Roman" w:cstheme="minorHAnsi"/>
          <w:bCs/>
          <w:i/>
        </w:rPr>
        <w:t xml:space="preserve"> section </w:t>
      </w:r>
      <w:r w:rsidR="00411A72" w:rsidRPr="00296A4F">
        <w:rPr>
          <w:i/>
        </w:rPr>
        <w:t xml:space="preserve">culminates </w:t>
      </w:r>
      <w:r w:rsidR="00B44417" w:rsidRPr="00AB0781">
        <w:rPr>
          <w:rFonts w:eastAsia="Times New Roman" w:cstheme="minorHAnsi"/>
          <w:bCs/>
          <w:i/>
        </w:rPr>
        <w:t xml:space="preserve">with learners </w:t>
      </w:r>
      <w:r w:rsidR="00ED4907" w:rsidRPr="00AB0781">
        <w:rPr>
          <w:rFonts w:eastAsia="Times New Roman" w:cstheme="minorHAnsi"/>
          <w:bCs/>
          <w:i/>
        </w:rPr>
        <w:t>evaluating</w:t>
      </w:r>
      <w:r w:rsidR="00ED4907" w:rsidRPr="00296A4F">
        <w:rPr>
          <w:i/>
        </w:rPr>
        <w:t xml:space="preserve"> and</w:t>
      </w:r>
      <w:r w:rsidR="00411A72" w:rsidRPr="00296A4F">
        <w:rPr>
          <w:i/>
        </w:rPr>
        <w:t xml:space="preserve"> discussing </w:t>
      </w:r>
      <w:r w:rsidR="00B44417" w:rsidRPr="00AB0781">
        <w:rPr>
          <w:rFonts w:eastAsia="Times New Roman" w:cstheme="minorHAnsi"/>
          <w:bCs/>
          <w:i/>
        </w:rPr>
        <w:t>a set number of articles that you have chosen in advance</w:t>
      </w:r>
      <w:r w:rsidR="00411A72" w:rsidRPr="00AB0781">
        <w:rPr>
          <w:rFonts w:eastAsia="Times New Roman" w:cstheme="minorHAnsi"/>
          <w:bCs/>
          <w:i/>
        </w:rPr>
        <w:t xml:space="preserve">. </w:t>
      </w:r>
    </w:p>
    <w:p w14:paraId="66610DFC" w14:textId="77777777" w:rsidR="001B3734" w:rsidRDefault="001B3734" w:rsidP="00EA7B8F"/>
    <w:p w14:paraId="7CA895BC" w14:textId="603CAE9B" w:rsidR="00C268D2" w:rsidRPr="00296A4F" w:rsidRDefault="00C268D2" w:rsidP="00862FEC">
      <w:pPr>
        <w:pStyle w:val="Heading4"/>
      </w:pPr>
      <w:r w:rsidRPr="00296A4F">
        <w:t>Learning Objectives</w:t>
      </w:r>
    </w:p>
    <w:p w14:paraId="0F2E0E79" w14:textId="266815C0" w:rsidR="00C268D2" w:rsidRPr="00296A4F" w:rsidRDefault="00C268D2" w:rsidP="00296A4F">
      <w:r w:rsidRPr="00296A4F">
        <w:t>Learners will be able to…</w:t>
      </w:r>
    </w:p>
    <w:p w14:paraId="02172984" w14:textId="6A287420" w:rsidR="00C268D2" w:rsidRPr="00296A4F" w:rsidRDefault="00C268D2" w:rsidP="004C75CC">
      <w:pPr>
        <w:pStyle w:val="ListParagraph"/>
        <w:numPr>
          <w:ilvl w:val="0"/>
          <w:numId w:val="44"/>
        </w:numPr>
      </w:pPr>
      <w:r w:rsidRPr="00296A4F">
        <w:t>Describe the</w:t>
      </w:r>
      <w:r w:rsidR="001278DF" w:rsidRPr="00296A4F">
        <w:t xml:space="preserve"> </w:t>
      </w:r>
      <w:r w:rsidR="001278DF" w:rsidRPr="00ED4907">
        <w:t>Wikipedia</w:t>
      </w:r>
      <w:r w:rsidRPr="00296A4F">
        <w:t xml:space="preserve"> definition of “notability” </w:t>
      </w:r>
      <w:r w:rsidR="001278DF" w:rsidRPr="00ED4907">
        <w:t xml:space="preserve">and use it </w:t>
      </w:r>
      <w:r w:rsidRPr="00296A4F">
        <w:t xml:space="preserve">to identify appropriate </w:t>
      </w:r>
      <w:r w:rsidR="00B44417" w:rsidRPr="00296A4F">
        <w:t>topics</w:t>
      </w:r>
      <w:r w:rsidR="00B44417" w:rsidRPr="00ED4907">
        <w:t xml:space="preserve"> deserving</w:t>
      </w:r>
      <w:r w:rsidR="00B44417" w:rsidRPr="00296A4F">
        <w:t xml:space="preserve"> of </w:t>
      </w:r>
      <w:r w:rsidR="00B44417" w:rsidRPr="00ED4907">
        <w:t>encyclopedia articles</w:t>
      </w:r>
    </w:p>
    <w:p w14:paraId="2F78A5F6" w14:textId="0F242C35" w:rsidR="004E7F0E" w:rsidRPr="00296A4F" w:rsidRDefault="001278DF" w:rsidP="004C75CC">
      <w:pPr>
        <w:pStyle w:val="ListParagraph"/>
        <w:numPr>
          <w:ilvl w:val="0"/>
          <w:numId w:val="44"/>
        </w:numPr>
      </w:pPr>
      <w:r w:rsidRPr="00ED4907">
        <w:t>Identify</w:t>
      </w:r>
      <w:r w:rsidR="000A3A7B" w:rsidRPr="00296A4F">
        <w:t xml:space="preserve"> Wikipedia article quality standards</w:t>
      </w:r>
      <w:r w:rsidR="004E7F0E" w:rsidRPr="00296A4F">
        <w:t xml:space="preserve"> and </w:t>
      </w:r>
      <w:r w:rsidR="004E7F0E" w:rsidRPr="00ED4907">
        <w:t>the signs and signals of Wikipedia editing procedures</w:t>
      </w:r>
    </w:p>
    <w:p w14:paraId="5B28A02F" w14:textId="6E9A3FFE" w:rsidR="000E554C" w:rsidRPr="000E554C" w:rsidRDefault="000E554C" w:rsidP="00862FEC">
      <w:pPr>
        <w:pStyle w:val="Heading4"/>
      </w:pPr>
      <w:r w:rsidRPr="000E554C">
        <w:t>Resources</w:t>
      </w:r>
    </w:p>
    <w:p w14:paraId="0A925872" w14:textId="665DF123" w:rsidR="000A3A7B" w:rsidRPr="000E554C" w:rsidRDefault="004E7F0E" w:rsidP="00EA7B8F">
      <w:pPr>
        <w:pStyle w:val="ListParagraph"/>
        <w:numPr>
          <w:ilvl w:val="0"/>
          <w:numId w:val="2"/>
        </w:numPr>
      </w:pPr>
      <w:r w:rsidRPr="000E554C">
        <w:t>Section-</w:t>
      </w:r>
      <w:r w:rsidRPr="00296A4F">
        <w:t>2</w:t>
      </w:r>
      <w:r w:rsidRPr="000E554C">
        <w:t>_Learner-Guide.docx</w:t>
      </w:r>
      <w:r w:rsidR="001278DF" w:rsidRPr="000E554C">
        <w:t xml:space="preserve"> </w:t>
      </w:r>
    </w:p>
    <w:p w14:paraId="15736B51" w14:textId="24ED6BEF" w:rsidR="000E554C" w:rsidRDefault="0065632C" w:rsidP="004C75CC">
      <w:pPr>
        <w:pStyle w:val="ListParagraph"/>
        <w:numPr>
          <w:ilvl w:val="0"/>
          <w:numId w:val="47"/>
        </w:numPr>
      </w:pPr>
      <w:r>
        <w:t>Section-2</w:t>
      </w:r>
      <w:r w:rsidR="00121839">
        <w:t>_</w:t>
      </w:r>
      <w:r w:rsidR="000E554C" w:rsidRPr="000E554C">
        <w:t>Live</w:t>
      </w:r>
      <w:r w:rsidR="00A052E8">
        <w:t>-s</w:t>
      </w:r>
      <w:r w:rsidR="000E554C" w:rsidRPr="000E554C">
        <w:t>ession</w:t>
      </w:r>
      <w:r w:rsidR="00B93F95">
        <w:t>-</w:t>
      </w:r>
      <w:r w:rsidR="00A052E8">
        <w:t>s</w:t>
      </w:r>
      <w:r w:rsidR="000E554C" w:rsidRPr="000E554C">
        <w:t>lides.pptx</w:t>
      </w:r>
    </w:p>
    <w:p w14:paraId="1A3F8DF5" w14:textId="28E45C9A" w:rsidR="0065632C" w:rsidRDefault="00121839" w:rsidP="004C75CC">
      <w:pPr>
        <w:pStyle w:val="ListParagraph"/>
        <w:numPr>
          <w:ilvl w:val="0"/>
          <w:numId w:val="47"/>
        </w:numPr>
      </w:pPr>
      <w:r>
        <w:t>Section-2_Display-assessment-article-quality-page-header.docx</w:t>
      </w:r>
    </w:p>
    <w:p w14:paraId="5BC13BE3" w14:textId="1A5F7AFE" w:rsidR="00121839" w:rsidRPr="000E554C" w:rsidRDefault="00121839" w:rsidP="004C75CC">
      <w:pPr>
        <w:pStyle w:val="ListParagraph"/>
        <w:numPr>
          <w:ilvl w:val="0"/>
          <w:numId w:val="47"/>
        </w:numPr>
      </w:pPr>
      <w:r>
        <w:t>Section-2_Wikipedia-Article-Quality-Grading-Scheme.docx</w:t>
      </w:r>
    </w:p>
    <w:p w14:paraId="1A5611BC" w14:textId="568D9764" w:rsidR="001F7C4A" w:rsidRPr="007120C9" w:rsidRDefault="00247C34" w:rsidP="00862FEC">
      <w:pPr>
        <w:pStyle w:val="Heading4"/>
      </w:pPr>
      <w:r w:rsidRPr="000E554C">
        <w:t xml:space="preserve">Section 2, </w:t>
      </w:r>
      <w:r w:rsidR="000D1C6F" w:rsidRPr="000E554C">
        <w:t>Part</w:t>
      </w:r>
      <w:r w:rsidR="001F7C4A" w:rsidRPr="000E554C">
        <w:t xml:space="preserve"> </w:t>
      </w:r>
      <w:r w:rsidR="001F7C4A" w:rsidRPr="007120C9">
        <w:t>1</w:t>
      </w:r>
      <w:r w:rsidR="000E554C" w:rsidRPr="007120C9">
        <w:t xml:space="preserve"> - </w:t>
      </w:r>
      <w:r w:rsidR="001F7C4A" w:rsidRPr="007120C9">
        <w:t>Assignment</w:t>
      </w:r>
    </w:p>
    <w:p w14:paraId="45521102" w14:textId="11B14B76" w:rsidR="003366EC" w:rsidRPr="007120C9" w:rsidRDefault="00971150" w:rsidP="004C75CC">
      <w:pPr>
        <w:pStyle w:val="ListParagraph"/>
        <w:numPr>
          <w:ilvl w:val="0"/>
          <w:numId w:val="87"/>
        </w:numPr>
        <w:rPr>
          <w:b/>
          <w:sz w:val="28"/>
        </w:rPr>
      </w:pPr>
      <w:r>
        <w:t>C</w:t>
      </w:r>
      <w:r w:rsidR="001F7C4A" w:rsidRPr="003366EC">
        <w:t xml:space="preserve">omplete the </w:t>
      </w:r>
      <w:r w:rsidR="001F7C4A" w:rsidRPr="00410AD2">
        <w:rPr>
          <w:rFonts w:eastAsia="Times New Roman" w:cstheme="minorHAnsi"/>
          <w:szCs w:val="24"/>
        </w:rPr>
        <w:t>Evaluating Articles and Sources</w:t>
      </w:r>
      <w:r w:rsidR="001F7C4A" w:rsidRPr="003366EC">
        <w:t xml:space="preserve"> tutorial</w:t>
      </w:r>
      <w:r w:rsidR="00410AD2">
        <w:t xml:space="preserve">, </w:t>
      </w:r>
      <w:hyperlink r:id="rId64" w:history="1">
        <w:r w:rsidR="007120C9" w:rsidRPr="00F87E04">
          <w:rPr>
            <w:rStyle w:val="Hyperlink"/>
          </w:rPr>
          <w:t>https://outreachdashboard.wmflabs.org/training/editing-wikipedia/evaluating-articles</w:t>
        </w:r>
      </w:hyperlink>
      <w:r w:rsidR="007120C9">
        <w:t xml:space="preserve"> </w:t>
      </w:r>
    </w:p>
    <w:p w14:paraId="4DA46488" w14:textId="669B0203" w:rsidR="001F7C4A" w:rsidRPr="007120C9" w:rsidRDefault="00247C34" w:rsidP="00862FEC">
      <w:pPr>
        <w:pStyle w:val="Heading4"/>
      </w:pPr>
      <w:r w:rsidRPr="003366EC">
        <w:t>Section</w:t>
      </w:r>
      <w:r w:rsidRPr="007120C9">
        <w:t xml:space="preserve"> 2</w:t>
      </w:r>
      <w:r w:rsidRPr="003366EC">
        <w:t xml:space="preserve">, </w:t>
      </w:r>
      <w:r w:rsidR="000D1C6F" w:rsidRPr="003366EC">
        <w:t>Part</w:t>
      </w:r>
      <w:r w:rsidR="001F7C4A" w:rsidRPr="003366EC">
        <w:t xml:space="preserve"> </w:t>
      </w:r>
      <w:r w:rsidR="00347E80" w:rsidRPr="007120C9">
        <w:t>2</w:t>
      </w:r>
      <w:r w:rsidR="000E554C" w:rsidRPr="007120C9">
        <w:t xml:space="preserve"> </w:t>
      </w:r>
      <w:r w:rsidR="000E554C" w:rsidRPr="003366EC">
        <w:t>-</w:t>
      </w:r>
      <w:r w:rsidR="000E554C" w:rsidRPr="007120C9">
        <w:t xml:space="preserve"> </w:t>
      </w:r>
      <w:r w:rsidR="001F7C4A" w:rsidRPr="007120C9">
        <w:t>Live Session</w:t>
      </w:r>
    </w:p>
    <w:p w14:paraId="425E630B" w14:textId="248A17C9" w:rsidR="00422857" w:rsidRPr="007120C9" w:rsidRDefault="00422857" w:rsidP="007120C9">
      <w:pPr>
        <w:pStyle w:val="Heading4"/>
        <w:rPr>
          <w:b w:val="0"/>
        </w:rPr>
      </w:pPr>
      <w:r w:rsidRPr="00E10EEE">
        <w:t>Topics</w:t>
      </w:r>
    </w:p>
    <w:p w14:paraId="77996154" w14:textId="77777777" w:rsidR="001E0B36" w:rsidRPr="007120C9" w:rsidRDefault="001E0B36" w:rsidP="004C75CC">
      <w:pPr>
        <w:pStyle w:val="ListParagraph"/>
        <w:numPr>
          <w:ilvl w:val="0"/>
          <w:numId w:val="48"/>
        </w:numPr>
      </w:pPr>
      <w:r w:rsidRPr="007120C9">
        <w:t>Reflections on the Five Pillars</w:t>
      </w:r>
    </w:p>
    <w:p w14:paraId="3A0A654D" w14:textId="6556675D" w:rsidR="00422857" w:rsidRPr="007120C9" w:rsidRDefault="002F2AB2" w:rsidP="004C75CC">
      <w:pPr>
        <w:pStyle w:val="ListParagraph"/>
        <w:numPr>
          <w:ilvl w:val="0"/>
          <w:numId w:val="48"/>
        </w:numPr>
      </w:pPr>
      <w:r>
        <w:t>Navigating</w:t>
      </w:r>
      <w:r w:rsidR="00422857" w:rsidRPr="007120C9">
        <w:t xml:space="preserve"> notability and conflicts of interest</w:t>
      </w:r>
    </w:p>
    <w:p w14:paraId="3BDD1FAD" w14:textId="207B02E0" w:rsidR="00422857" w:rsidRPr="007120C9" w:rsidRDefault="00422857" w:rsidP="004C75CC">
      <w:pPr>
        <w:pStyle w:val="ListParagraph"/>
        <w:numPr>
          <w:ilvl w:val="0"/>
          <w:numId w:val="48"/>
        </w:numPr>
      </w:pPr>
      <w:r w:rsidRPr="007120C9">
        <w:t>Defining a</w:t>
      </w:r>
      <w:r w:rsidR="001E0B36" w:rsidRPr="007120C9">
        <w:t>nd assessing article</w:t>
      </w:r>
      <w:r w:rsidRPr="007120C9">
        <w:t xml:space="preserve"> quality </w:t>
      </w:r>
    </w:p>
    <w:p w14:paraId="2D150E7C" w14:textId="23B0E479" w:rsidR="00422857" w:rsidRPr="000E554C" w:rsidRDefault="002F2AB2" w:rsidP="004C75CC">
      <w:pPr>
        <w:pStyle w:val="ListParagraph"/>
        <w:numPr>
          <w:ilvl w:val="0"/>
          <w:numId w:val="48"/>
        </w:numPr>
      </w:pPr>
      <w:r>
        <w:t>Guest</w:t>
      </w:r>
      <w:r w:rsidR="00422857" w:rsidRPr="000E554C">
        <w:t xml:space="preserve"> </w:t>
      </w:r>
      <w:r w:rsidR="0047671E">
        <w:t>presenter</w:t>
      </w:r>
      <w:r w:rsidR="00422857" w:rsidRPr="000E554C">
        <w:t xml:space="preserve"> </w:t>
      </w:r>
    </w:p>
    <w:p w14:paraId="6EBB5F3C" w14:textId="73D751FA" w:rsidR="001E0B36" w:rsidRPr="007120C9" w:rsidRDefault="001E0B36" w:rsidP="004C75CC">
      <w:pPr>
        <w:pStyle w:val="ListParagraph"/>
        <w:numPr>
          <w:ilvl w:val="0"/>
          <w:numId w:val="48"/>
        </w:numPr>
      </w:pPr>
      <w:r w:rsidRPr="007120C9">
        <w:t>Wikipedia for personal and scholastic research</w:t>
      </w:r>
    </w:p>
    <w:p w14:paraId="2670D57D" w14:textId="01C7413E" w:rsidR="001E0B36" w:rsidRDefault="001E0B36" w:rsidP="004C75CC">
      <w:pPr>
        <w:pStyle w:val="ListParagraph"/>
        <w:numPr>
          <w:ilvl w:val="0"/>
          <w:numId w:val="48"/>
        </w:numPr>
      </w:pPr>
      <w:r w:rsidRPr="007120C9">
        <w:lastRenderedPageBreak/>
        <w:t>Next steps</w:t>
      </w:r>
    </w:p>
    <w:p w14:paraId="541EAAE2" w14:textId="77777777" w:rsidR="00FD5AC0" w:rsidRPr="007120C9" w:rsidRDefault="00FD5AC0" w:rsidP="00FD5AC0">
      <w:pPr>
        <w:pStyle w:val="ListParagraph"/>
      </w:pPr>
    </w:p>
    <w:p w14:paraId="7F6A910F" w14:textId="665FAD89" w:rsidR="00422857" w:rsidRPr="00FD5AC0" w:rsidRDefault="00FD5AC0" w:rsidP="00B301CB">
      <w:pPr>
        <w:rPr>
          <w:b/>
        </w:rPr>
      </w:pPr>
      <w:r w:rsidRPr="00FD5AC0">
        <w:rPr>
          <w:b/>
        </w:rPr>
        <w:t>Live session</w:t>
      </w:r>
    </w:p>
    <w:p w14:paraId="5A8D5B9E" w14:textId="77777777" w:rsidR="004861CB" w:rsidRDefault="004861CB" w:rsidP="004861CB">
      <w:pPr>
        <w:shd w:val="clear" w:color="auto" w:fill="FFFFFF"/>
        <w:spacing w:before="150" w:after="150" w:line="240" w:lineRule="auto"/>
        <w:outlineLvl w:val="3"/>
        <w:rPr>
          <w:rFonts w:eastAsia="Times New Roman" w:cstheme="minorHAnsi"/>
          <w:szCs w:val="36"/>
        </w:rPr>
      </w:pPr>
      <w:r w:rsidRPr="004A7295">
        <w:rPr>
          <w:rFonts w:eastAsia="Times New Roman" w:cstheme="minorHAnsi"/>
          <w:bCs/>
        </w:rPr>
        <w:t xml:space="preserve">Note: Instructions for trainers are in </w:t>
      </w:r>
      <w:r w:rsidRPr="004A7295">
        <w:rPr>
          <w:rFonts w:eastAsia="Times New Roman" w:cstheme="minorHAnsi"/>
          <w:bCs/>
          <w:i/>
        </w:rPr>
        <w:t>italics</w:t>
      </w:r>
      <w:r w:rsidRPr="004A7295">
        <w:rPr>
          <w:rFonts w:eastAsia="Times New Roman" w:cstheme="minorHAnsi"/>
          <w:bCs/>
        </w:rPr>
        <w:t xml:space="preserve">, </w:t>
      </w:r>
      <w:r>
        <w:rPr>
          <w:rFonts w:eastAsia="Times New Roman" w:cstheme="minorHAnsi"/>
          <w:bCs/>
        </w:rPr>
        <w:t xml:space="preserve">and </w:t>
      </w:r>
      <w:r w:rsidRPr="004A7295">
        <w:rPr>
          <w:rFonts w:eastAsia="Times New Roman" w:cstheme="minorHAnsi"/>
          <w:bCs/>
        </w:rPr>
        <w:t>suggested talking points for delivery during the session are in Roman (upright) font</w:t>
      </w:r>
      <w:r>
        <w:rPr>
          <w:rFonts w:eastAsia="Times New Roman" w:cstheme="minorHAnsi"/>
          <w:bCs/>
        </w:rPr>
        <w:t>.</w:t>
      </w:r>
    </w:p>
    <w:tbl>
      <w:tblPr>
        <w:tblStyle w:val="TableGrid"/>
        <w:tblW w:w="10313" w:type="dxa"/>
        <w:tblLayout w:type="fixed"/>
        <w:tblLook w:val="04A0" w:firstRow="1" w:lastRow="0" w:firstColumn="1" w:lastColumn="0" w:noHBand="0" w:noVBand="1"/>
      </w:tblPr>
      <w:tblGrid>
        <w:gridCol w:w="805"/>
        <w:gridCol w:w="48"/>
        <w:gridCol w:w="9235"/>
        <w:gridCol w:w="225"/>
      </w:tblGrid>
      <w:tr w:rsidR="00006C1E" w:rsidRPr="00263CFA" w14:paraId="2746E9BD" w14:textId="77777777" w:rsidTr="002E1436">
        <w:trPr>
          <w:gridAfter w:val="1"/>
          <w:wAfter w:w="225" w:type="dxa"/>
        </w:trPr>
        <w:tc>
          <w:tcPr>
            <w:tcW w:w="853" w:type="dxa"/>
            <w:gridSpan w:val="2"/>
            <w:shd w:val="clear" w:color="auto" w:fill="E7E6E6" w:themeFill="background2"/>
          </w:tcPr>
          <w:p w14:paraId="34319E00" w14:textId="7F913C67" w:rsidR="00006C1E" w:rsidRPr="00263CFA" w:rsidRDefault="009113FA" w:rsidP="00FD5AC0">
            <w:pPr>
              <w:pStyle w:val="NoSpacing"/>
              <w:rPr>
                <w:rFonts w:cstheme="minorHAnsi"/>
                <w:b/>
                <w:bCs/>
              </w:rPr>
            </w:pPr>
            <w:r>
              <w:rPr>
                <w:rFonts w:cstheme="minorHAnsi"/>
                <w:b/>
                <w:bCs/>
              </w:rPr>
              <w:t>T</w:t>
            </w:r>
            <w:r w:rsidR="00006C1E" w:rsidRPr="00263CFA">
              <w:rPr>
                <w:rFonts w:cstheme="minorHAnsi"/>
                <w:b/>
                <w:bCs/>
              </w:rPr>
              <w:t>iming</w:t>
            </w:r>
          </w:p>
        </w:tc>
        <w:tc>
          <w:tcPr>
            <w:tcW w:w="9235" w:type="dxa"/>
            <w:shd w:val="clear" w:color="auto" w:fill="E7E6E6" w:themeFill="background2"/>
            <w:tcMar>
              <w:top w:w="43" w:type="dxa"/>
              <w:left w:w="115" w:type="dxa"/>
              <w:bottom w:w="101" w:type="dxa"/>
              <w:right w:w="115" w:type="dxa"/>
            </w:tcMar>
          </w:tcPr>
          <w:p w14:paraId="6E8730DA" w14:textId="77777777" w:rsidR="00006C1E" w:rsidRPr="00263CFA" w:rsidRDefault="00006C1E" w:rsidP="003B1580">
            <w:pPr>
              <w:pStyle w:val="NoSpacing"/>
              <w:rPr>
                <w:rFonts w:cstheme="minorHAnsi"/>
                <w:b/>
              </w:rPr>
            </w:pPr>
            <w:r w:rsidRPr="00263CFA">
              <w:rPr>
                <w:rFonts w:cstheme="minorHAnsi"/>
                <w:b/>
              </w:rPr>
              <w:t>Topic/Activity</w:t>
            </w:r>
          </w:p>
        </w:tc>
      </w:tr>
      <w:tr w:rsidR="00006C1E" w:rsidRPr="00263CFA" w14:paraId="03C7ECCA" w14:textId="77777777" w:rsidTr="002E1436">
        <w:trPr>
          <w:gridAfter w:val="1"/>
          <w:wAfter w:w="225" w:type="dxa"/>
        </w:trPr>
        <w:tc>
          <w:tcPr>
            <w:tcW w:w="853" w:type="dxa"/>
            <w:gridSpan w:val="2"/>
            <w:tcBorders>
              <w:bottom w:val="single" w:sz="4" w:space="0" w:color="auto"/>
            </w:tcBorders>
          </w:tcPr>
          <w:p w14:paraId="198BF880" w14:textId="6932AE65" w:rsidR="00006C1E" w:rsidRPr="00263CFA" w:rsidRDefault="00CF7D4D" w:rsidP="009C5AEB">
            <w:pPr>
              <w:pStyle w:val="NoSpacing"/>
              <w:rPr>
                <w:rFonts w:cstheme="minorHAnsi"/>
              </w:rPr>
            </w:pPr>
            <w:r w:rsidRPr="00263CFA">
              <w:rPr>
                <w:rFonts w:cstheme="minorHAnsi"/>
              </w:rPr>
              <w:t>5</w:t>
            </w:r>
            <w:r w:rsidR="00006C1E" w:rsidRPr="00263CFA">
              <w:rPr>
                <w:rFonts w:cstheme="minorHAnsi"/>
              </w:rPr>
              <w:t xml:space="preserve"> min</w:t>
            </w:r>
          </w:p>
        </w:tc>
        <w:tc>
          <w:tcPr>
            <w:tcW w:w="9235" w:type="dxa"/>
            <w:tcBorders>
              <w:bottom w:val="single" w:sz="4" w:space="0" w:color="auto"/>
            </w:tcBorders>
            <w:tcMar>
              <w:top w:w="43" w:type="dxa"/>
              <w:left w:w="115" w:type="dxa"/>
              <w:bottom w:w="101" w:type="dxa"/>
              <w:right w:w="115" w:type="dxa"/>
            </w:tcMar>
          </w:tcPr>
          <w:p w14:paraId="70F2BF7C" w14:textId="1EC1BF61" w:rsidR="00006C1E" w:rsidRDefault="00006C1E" w:rsidP="009C5AEB">
            <w:pPr>
              <w:pStyle w:val="NoSpacing"/>
              <w:ind w:left="6"/>
              <w:rPr>
                <w:rFonts w:cstheme="minorHAnsi"/>
                <w:b/>
                <w:bCs/>
              </w:rPr>
            </w:pPr>
            <w:r w:rsidRPr="00263CFA">
              <w:rPr>
                <w:rFonts w:cstheme="minorHAnsi"/>
                <w:b/>
                <w:bCs/>
              </w:rPr>
              <w:t>Welcome back, overview of the session agenda</w:t>
            </w:r>
          </w:p>
          <w:p w14:paraId="1EF50E8E" w14:textId="1CA8502B" w:rsidR="00DC6409" w:rsidRPr="007120C9" w:rsidRDefault="00DC6409" w:rsidP="007120C9">
            <w:pPr>
              <w:rPr>
                <w:i/>
              </w:rPr>
            </w:pPr>
            <w:r w:rsidRPr="00F44B8E">
              <w:rPr>
                <w:rFonts w:cstheme="minorHAnsi"/>
                <w:i/>
              </w:rPr>
              <w:t>Begin</w:t>
            </w:r>
            <w:r w:rsidRPr="007120C9">
              <w:rPr>
                <w:i/>
              </w:rPr>
              <w:t xml:space="preserve"> the session</w:t>
            </w:r>
            <w:r w:rsidRPr="00F44B8E">
              <w:rPr>
                <w:rFonts w:cstheme="minorHAnsi"/>
                <w:i/>
              </w:rPr>
              <w:t xml:space="preserve"> with a welcome and presentation of</w:t>
            </w:r>
            <w:r w:rsidRPr="007120C9">
              <w:rPr>
                <w:i/>
              </w:rPr>
              <w:t xml:space="preserve"> the </w:t>
            </w:r>
            <w:r w:rsidRPr="00F44B8E">
              <w:rPr>
                <w:rFonts w:cstheme="minorHAnsi"/>
                <w:i/>
              </w:rPr>
              <w:t>agenda</w:t>
            </w:r>
          </w:p>
          <w:p w14:paraId="40935AD9" w14:textId="58E7814F" w:rsidR="00234369" w:rsidRPr="00263CFA" w:rsidRDefault="00234369" w:rsidP="007120C9">
            <w:pPr>
              <w:pStyle w:val="NoSpacing"/>
              <w:ind w:left="720"/>
              <w:rPr>
                <w:rFonts w:cstheme="minorHAnsi"/>
              </w:rPr>
            </w:pPr>
          </w:p>
        </w:tc>
      </w:tr>
      <w:tr w:rsidR="00006C1E" w:rsidRPr="00263CFA" w14:paraId="23DEACFF" w14:textId="77777777" w:rsidTr="002E1436">
        <w:trPr>
          <w:gridAfter w:val="1"/>
          <w:wAfter w:w="225" w:type="dxa"/>
        </w:trPr>
        <w:tc>
          <w:tcPr>
            <w:tcW w:w="853" w:type="dxa"/>
            <w:gridSpan w:val="2"/>
          </w:tcPr>
          <w:p w14:paraId="7E0DC1C4" w14:textId="77777777" w:rsidR="00006C1E" w:rsidRPr="00263CFA" w:rsidRDefault="00006C1E" w:rsidP="009C5AEB">
            <w:pPr>
              <w:pStyle w:val="NoSpacing"/>
              <w:rPr>
                <w:rFonts w:cstheme="minorHAnsi"/>
              </w:rPr>
            </w:pPr>
            <w:r w:rsidRPr="00263CFA">
              <w:rPr>
                <w:rFonts w:cstheme="minorHAnsi"/>
              </w:rPr>
              <w:t>5 min</w:t>
            </w:r>
          </w:p>
        </w:tc>
        <w:tc>
          <w:tcPr>
            <w:tcW w:w="9235" w:type="dxa"/>
            <w:tcMar>
              <w:top w:w="43" w:type="dxa"/>
              <w:left w:w="115" w:type="dxa"/>
              <w:bottom w:w="101" w:type="dxa"/>
              <w:right w:w="115" w:type="dxa"/>
            </w:tcMar>
          </w:tcPr>
          <w:p w14:paraId="1E1CB7B1" w14:textId="43D53CF8" w:rsidR="00006C1E" w:rsidRPr="00263CFA" w:rsidRDefault="007120C9" w:rsidP="009C5AEB">
            <w:pPr>
              <w:pStyle w:val="NoSpacing"/>
              <w:rPr>
                <w:rFonts w:cstheme="minorHAnsi"/>
                <w:b/>
                <w:bCs/>
              </w:rPr>
            </w:pPr>
            <w:r>
              <w:rPr>
                <w:rFonts w:cstheme="minorHAnsi"/>
                <w:b/>
                <w:bCs/>
                <w:i/>
                <w:u w:val="single"/>
              </w:rPr>
              <w:t>Activity</w:t>
            </w:r>
            <w:r w:rsidR="00775E13" w:rsidRPr="00263CFA">
              <w:rPr>
                <w:rFonts w:cstheme="minorHAnsi"/>
                <w:b/>
                <w:bCs/>
              </w:rPr>
              <w:t xml:space="preserve">: </w:t>
            </w:r>
            <w:r w:rsidR="00775E13">
              <w:rPr>
                <w:rFonts w:cstheme="minorHAnsi"/>
                <w:b/>
                <w:bCs/>
              </w:rPr>
              <w:t>I</w:t>
            </w:r>
            <w:r w:rsidR="00775E13" w:rsidRPr="00263CFA">
              <w:rPr>
                <w:rFonts w:cstheme="minorHAnsi"/>
                <w:b/>
                <w:bCs/>
              </w:rPr>
              <w:t xml:space="preserve">ce breaker </w:t>
            </w:r>
            <w:r w:rsidR="00775E13">
              <w:rPr>
                <w:rFonts w:cstheme="minorHAnsi"/>
                <w:b/>
                <w:bCs/>
              </w:rPr>
              <w:t>with check marks</w:t>
            </w:r>
          </w:p>
          <w:p w14:paraId="6B41D01F" w14:textId="77777777" w:rsidR="00006C1E" w:rsidRDefault="00006C1E" w:rsidP="00431DFD">
            <w:pPr>
              <w:pStyle w:val="NoSpacing"/>
              <w:numPr>
                <w:ilvl w:val="0"/>
                <w:numId w:val="6"/>
              </w:numPr>
              <w:ind w:left="366"/>
              <w:rPr>
                <w:rFonts w:cstheme="minorHAnsi"/>
              </w:rPr>
            </w:pPr>
            <w:r w:rsidRPr="00263CFA">
              <w:rPr>
                <w:rFonts w:cstheme="minorHAnsi"/>
              </w:rPr>
              <w:t>How did it go creating your user page?</w:t>
            </w:r>
          </w:p>
          <w:p w14:paraId="4EAC7908" w14:textId="1864BA0A" w:rsidR="00775E13" w:rsidRPr="00263CFA" w:rsidRDefault="00775E13" w:rsidP="007120C9">
            <w:pPr>
              <w:pStyle w:val="NoSpacing"/>
              <w:ind w:left="366"/>
              <w:rPr>
                <w:rFonts w:cstheme="minorHAnsi"/>
              </w:rPr>
            </w:pPr>
          </w:p>
        </w:tc>
      </w:tr>
      <w:tr w:rsidR="00006C1E" w:rsidRPr="00263CFA" w14:paraId="2D32B29C" w14:textId="77777777" w:rsidTr="002E1436">
        <w:trPr>
          <w:gridAfter w:val="1"/>
          <w:wAfter w:w="225" w:type="dxa"/>
          <w:trHeight w:val="1783"/>
        </w:trPr>
        <w:tc>
          <w:tcPr>
            <w:tcW w:w="853" w:type="dxa"/>
            <w:gridSpan w:val="2"/>
          </w:tcPr>
          <w:p w14:paraId="73A14DE9" w14:textId="0124F8C8" w:rsidR="00006C1E" w:rsidRPr="00263CFA" w:rsidRDefault="00651395" w:rsidP="009C5AEB">
            <w:pPr>
              <w:pStyle w:val="NoSpacing"/>
              <w:rPr>
                <w:rFonts w:cstheme="minorHAnsi"/>
              </w:rPr>
            </w:pPr>
            <w:r>
              <w:rPr>
                <w:rFonts w:cstheme="minorHAnsi"/>
              </w:rPr>
              <w:t>7</w:t>
            </w:r>
            <w:r w:rsidR="00006C1E" w:rsidRPr="00263CFA">
              <w:rPr>
                <w:rFonts w:cstheme="minorHAnsi"/>
              </w:rPr>
              <w:t xml:space="preserve"> min</w:t>
            </w:r>
          </w:p>
        </w:tc>
        <w:tc>
          <w:tcPr>
            <w:tcW w:w="9235" w:type="dxa"/>
            <w:tcMar>
              <w:top w:w="43" w:type="dxa"/>
              <w:left w:w="115" w:type="dxa"/>
              <w:bottom w:w="101" w:type="dxa"/>
              <w:right w:w="115" w:type="dxa"/>
            </w:tcMar>
          </w:tcPr>
          <w:p w14:paraId="545FADD4" w14:textId="1199E698" w:rsidR="000B6A7A" w:rsidRPr="00263CFA" w:rsidRDefault="00006C1E" w:rsidP="007120C9">
            <w:pPr>
              <w:pStyle w:val="NoSpacing"/>
              <w:rPr>
                <w:rFonts w:cstheme="minorHAnsi"/>
                <w:b/>
                <w:bCs/>
              </w:rPr>
            </w:pPr>
            <w:r w:rsidRPr="00263CFA">
              <w:rPr>
                <w:rFonts w:cstheme="minorHAnsi"/>
                <w:b/>
                <w:bCs/>
              </w:rPr>
              <w:t xml:space="preserve">Reflections on the </w:t>
            </w:r>
            <w:r w:rsidR="004E5CB0" w:rsidRPr="00263CFA">
              <w:rPr>
                <w:rFonts w:cstheme="minorHAnsi"/>
                <w:b/>
                <w:bCs/>
              </w:rPr>
              <w:t>F</w:t>
            </w:r>
            <w:r w:rsidRPr="00263CFA">
              <w:rPr>
                <w:rFonts w:cstheme="minorHAnsi"/>
                <w:b/>
                <w:bCs/>
              </w:rPr>
              <w:t xml:space="preserve">ive </w:t>
            </w:r>
            <w:r w:rsidR="004E5CB0" w:rsidRPr="00263CFA">
              <w:rPr>
                <w:rFonts w:cstheme="minorHAnsi"/>
                <w:b/>
                <w:bCs/>
              </w:rPr>
              <w:t>P</w:t>
            </w:r>
            <w:r w:rsidRPr="00263CFA">
              <w:rPr>
                <w:rFonts w:cstheme="minorHAnsi"/>
                <w:b/>
                <w:bCs/>
              </w:rPr>
              <w:t xml:space="preserve">illars </w:t>
            </w:r>
          </w:p>
          <w:p w14:paraId="5AC613D4" w14:textId="1C47EB05" w:rsidR="00CF7D4D" w:rsidRPr="007120C9" w:rsidRDefault="00950DE5" w:rsidP="00775E13">
            <w:pPr>
              <w:pStyle w:val="NoSpacing"/>
              <w:rPr>
                <w:i/>
              </w:rPr>
            </w:pPr>
            <w:r w:rsidRPr="00243CB9">
              <w:rPr>
                <w:rFonts w:cstheme="minorHAnsi"/>
                <w:i/>
              </w:rPr>
              <w:t>H</w:t>
            </w:r>
            <w:r w:rsidR="00775E13" w:rsidRPr="00243CB9">
              <w:rPr>
                <w:rFonts w:cstheme="minorHAnsi"/>
                <w:i/>
              </w:rPr>
              <w:t>elp learners learn from each other</w:t>
            </w:r>
            <w:r w:rsidRPr="00243CB9">
              <w:rPr>
                <w:rFonts w:cstheme="minorHAnsi"/>
                <w:i/>
              </w:rPr>
              <w:t xml:space="preserve">. Prior to the live session, </w:t>
            </w:r>
            <w:r w:rsidR="00775E13" w:rsidRPr="00243CB9">
              <w:rPr>
                <w:rFonts w:cstheme="minorHAnsi"/>
                <w:i/>
              </w:rPr>
              <w:t>review</w:t>
            </w:r>
            <w:r w:rsidRPr="00243CB9">
              <w:rPr>
                <w:rFonts w:cstheme="minorHAnsi"/>
                <w:i/>
              </w:rPr>
              <w:t xml:space="preserve"> all</w:t>
            </w:r>
            <w:r w:rsidR="00775E13" w:rsidRPr="00243CB9">
              <w:rPr>
                <w:rFonts w:cstheme="minorHAnsi"/>
                <w:i/>
              </w:rPr>
              <w:t xml:space="preserve"> forum posts and </w:t>
            </w:r>
            <w:r w:rsidRPr="00243CB9">
              <w:rPr>
                <w:rFonts w:cstheme="minorHAnsi"/>
                <w:i/>
              </w:rPr>
              <w:t>summarize trends in the live session</w:t>
            </w:r>
            <w:r w:rsidR="00473950">
              <w:rPr>
                <w:rFonts w:cstheme="minorHAnsi"/>
                <w:i/>
              </w:rPr>
              <w:t>. Y</w:t>
            </w:r>
            <w:r w:rsidRPr="00243CB9">
              <w:rPr>
                <w:rFonts w:cstheme="minorHAnsi"/>
                <w:i/>
              </w:rPr>
              <w:t xml:space="preserve">ou may wish to </w:t>
            </w:r>
            <w:r w:rsidR="00775E13" w:rsidRPr="00243CB9">
              <w:rPr>
                <w:rFonts w:cstheme="minorHAnsi"/>
                <w:i/>
              </w:rPr>
              <w:t>h</w:t>
            </w:r>
            <w:r w:rsidR="00006C1E" w:rsidRPr="00243CB9">
              <w:rPr>
                <w:rFonts w:cstheme="minorHAnsi"/>
                <w:i/>
              </w:rPr>
              <w:t>ighlight 2-3 comments from discussions</w:t>
            </w:r>
            <w:r w:rsidR="00CF7D4D" w:rsidRPr="00243CB9">
              <w:rPr>
                <w:rFonts w:cstheme="minorHAnsi"/>
                <w:i/>
              </w:rPr>
              <w:t xml:space="preserve"> that </w:t>
            </w:r>
            <w:r w:rsidRPr="00243CB9">
              <w:rPr>
                <w:rFonts w:cstheme="minorHAnsi"/>
                <w:i/>
              </w:rPr>
              <w:t>represent</w:t>
            </w:r>
            <w:r w:rsidR="00CF7D4D" w:rsidRPr="00243CB9">
              <w:rPr>
                <w:rFonts w:cstheme="minorHAnsi"/>
                <w:i/>
              </w:rPr>
              <w:t xml:space="preserve"> common threads </w:t>
            </w:r>
            <w:r w:rsidR="00617752" w:rsidRPr="00243CB9">
              <w:rPr>
                <w:rFonts w:cstheme="minorHAnsi"/>
                <w:i/>
              </w:rPr>
              <w:t>about</w:t>
            </w:r>
            <w:r w:rsidR="00617752" w:rsidRPr="007120C9">
              <w:rPr>
                <w:i/>
              </w:rPr>
              <w:t xml:space="preserve"> </w:t>
            </w:r>
            <w:r w:rsidR="00775E13" w:rsidRPr="007120C9">
              <w:rPr>
                <w:i/>
              </w:rPr>
              <w:t>impressions of the Wikipedia Five Pillars</w:t>
            </w:r>
            <w:r w:rsidRPr="00243CB9">
              <w:rPr>
                <w:rFonts w:cstheme="minorHAnsi"/>
                <w:i/>
              </w:rPr>
              <w:t>, address any frustrations, misconceptions and ah-ha moments to showcase learners’</w:t>
            </w:r>
            <w:r w:rsidR="00775E13" w:rsidRPr="00243CB9">
              <w:rPr>
                <w:rFonts w:cstheme="minorHAnsi"/>
                <w:i/>
              </w:rPr>
              <w:t xml:space="preserve"> perception</w:t>
            </w:r>
            <w:r w:rsidR="00617752" w:rsidRPr="00243CB9">
              <w:rPr>
                <w:rFonts w:cstheme="minorHAnsi"/>
                <w:i/>
              </w:rPr>
              <w:t>s</w:t>
            </w:r>
            <w:r w:rsidR="00775E13" w:rsidRPr="007120C9">
              <w:rPr>
                <w:i/>
              </w:rPr>
              <w:t xml:space="preserve"> of Wikipedia</w:t>
            </w:r>
            <w:r w:rsidRPr="00243CB9">
              <w:rPr>
                <w:rFonts w:cstheme="minorHAnsi"/>
                <w:i/>
              </w:rPr>
              <w:t>.</w:t>
            </w:r>
          </w:p>
          <w:p w14:paraId="0E36EAF8" w14:textId="3F6A2157" w:rsidR="00006C1E" w:rsidRPr="00263CFA" w:rsidRDefault="00006C1E" w:rsidP="00B301CB">
            <w:pPr>
              <w:pStyle w:val="NoSpacing"/>
              <w:ind w:left="366"/>
              <w:rPr>
                <w:rFonts w:cstheme="minorHAnsi"/>
              </w:rPr>
            </w:pPr>
          </w:p>
        </w:tc>
      </w:tr>
      <w:tr w:rsidR="00006C1E" w:rsidRPr="00263CFA" w14:paraId="21667B9F" w14:textId="77777777" w:rsidTr="002E1436">
        <w:trPr>
          <w:gridAfter w:val="1"/>
          <w:wAfter w:w="225" w:type="dxa"/>
        </w:trPr>
        <w:tc>
          <w:tcPr>
            <w:tcW w:w="853" w:type="dxa"/>
            <w:gridSpan w:val="2"/>
          </w:tcPr>
          <w:p w14:paraId="2FB010EE" w14:textId="1B00DB27" w:rsidR="00006C1E" w:rsidRPr="00263CFA" w:rsidRDefault="00651395" w:rsidP="009C5AEB">
            <w:pPr>
              <w:pStyle w:val="NoSpacing"/>
              <w:rPr>
                <w:rFonts w:cstheme="minorHAnsi"/>
              </w:rPr>
            </w:pPr>
            <w:r>
              <w:rPr>
                <w:rFonts w:cstheme="minorHAnsi"/>
              </w:rPr>
              <w:t>5</w:t>
            </w:r>
            <w:r w:rsidR="00006C1E" w:rsidRPr="00263CFA">
              <w:rPr>
                <w:rFonts w:cstheme="minorHAnsi"/>
              </w:rPr>
              <w:t xml:space="preserve"> min</w:t>
            </w:r>
          </w:p>
        </w:tc>
        <w:tc>
          <w:tcPr>
            <w:tcW w:w="9235" w:type="dxa"/>
            <w:tcMar>
              <w:top w:w="43" w:type="dxa"/>
              <w:left w:w="115" w:type="dxa"/>
              <w:bottom w:w="101" w:type="dxa"/>
              <w:right w:w="115" w:type="dxa"/>
            </w:tcMar>
          </w:tcPr>
          <w:p w14:paraId="020F68BB" w14:textId="42C0987C" w:rsidR="00C204AE" w:rsidRDefault="00006C1E" w:rsidP="00617752">
            <w:pPr>
              <w:pStyle w:val="NoSpacing"/>
              <w:rPr>
                <w:rFonts w:cstheme="minorHAnsi"/>
              </w:rPr>
            </w:pPr>
            <w:r w:rsidRPr="00263CFA">
              <w:rPr>
                <w:rFonts w:cstheme="minorHAnsi"/>
                <w:b/>
              </w:rPr>
              <w:t xml:space="preserve">Navigating notability </w:t>
            </w:r>
          </w:p>
          <w:p w14:paraId="0400BBF1" w14:textId="1F375A24" w:rsidR="00006C1E" w:rsidRPr="00243CB9" w:rsidRDefault="00950DE5" w:rsidP="00617752">
            <w:pPr>
              <w:pStyle w:val="NoSpacing"/>
              <w:rPr>
                <w:rFonts w:cstheme="minorHAnsi"/>
                <w:i/>
              </w:rPr>
            </w:pPr>
            <w:r w:rsidRPr="00243CB9">
              <w:rPr>
                <w:rFonts w:cstheme="minorHAnsi"/>
                <w:i/>
              </w:rPr>
              <w:t>This section covers</w:t>
            </w:r>
            <w:r w:rsidR="00617752" w:rsidRPr="00243CB9">
              <w:rPr>
                <w:rFonts w:cstheme="minorHAnsi"/>
                <w:i/>
              </w:rPr>
              <w:t xml:space="preserve"> two important features of Wikipedia</w:t>
            </w:r>
            <w:r w:rsidRPr="00243CB9">
              <w:rPr>
                <w:rFonts w:cstheme="minorHAnsi"/>
                <w:i/>
              </w:rPr>
              <w:t xml:space="preserve">, </w:t>
            </w:r>
            <w:r w:rsidR="00617752" w:rsidRPr="00243CB9">
              <w:rPr>
                <w:rFonts w:cstheme="minorHAnsi"/>
                <w:i/>
              </w:rPr>
              <w:t xml:space="preserve">the notability </w:t>
            </w:r>
            <w:r w:rsidRPr="00243CB9">
              <w:rPr>
                <w:rFonts w:cstheme="minorHAnsi"/>
                <w:i/>
              </w:rPr>
              <w:t>guidelines (</w:t>
            </w:r>
            <w:proofErr w:type="gramStart"/>
            <w:r w:rsidR="00617752" w:rsidRPr="00243CB9">
              <w:rPr>
                <w:rFonts w:cstheme="minorHAnsi"/>
                <w:i/>
              </w:rPr>
              <w:t>WP:GNG</w:t>
            </w:r>
            <w:proofErr w:type="gramEnd"/>
            <w:r w:rsidR="00617752" w:rsidRPr="00243CB9">
              <w:rPr>
                <w:rFonts w:cstheme="minorHAnsi"/>
                <w:i/>
              </w:rPr>
              <w:t xml:space="preserve">) and conflicts of interest. </w:t>
            </w:r>
          </w:p>
          <w:p w14:paraId="120EABE7" w14:textId="77777777" w:rsidR="00950DE5" w:rsidRDefault="00950DE5" w:rsidP="00617752">
            <w:pPr>
              <w:pStyle w:val="NoSpacing"/>
              <w:rPr>
                <w:rFonts w:cstheme="minorHAnsi"/>
              </w:rPr>
            </w:pPr>
          </w:p>
          <w:p w14:paraId="427CDF61" w14:textId="77777777" w:rsidR="00F44B8E" w:rsidRDefault="00950DE5" w:rsidP="00617752">
            <w:pPr>
              <w:pStyle w:val="NoSpacing"/>
              <w:rPr>
                <w:rFonts w:cstheme="minorHAnsi"/>
              </w:rPr>
            </w:pPr>
            <w:r>
              <w:rPr>
                <w:rFonts w:cstheme="minorHAnsi"/>
              </w:rPr>
              <w:t xml:space="preserve">What should be in an encyclopedia? If it is not a directory or a </w:t>
            </w:r>
            <w:r w:rsidR="00971CBB">
              <w:rPr>
                <w:rFonts w:cstheme="minorHAnsi"/>
              </w:rPr>
              <w:t>compendium</w:t>
            </w:r>
            <w:r>
              <w:rPr>
                <w:rFonts w:cstheme="minorHAnsi"/>
              </w:rPr>
              <w:t xml:space="preserve"> of everything, how do editors decide? Definition of </w:t>
            </w:r>
            <w:hyperlink r:id="rId65" w:anchor="General_notability_guideline" w:history="1">
              <w:r w:rsidRPr="00C204AE">
                <w:rPr>
                  <w:rStyle w:val="Hyperlink"/>
                  <w:rFonts w:cstheme="minorHAnsi"/>
                </w:rPr>
                <w:t>notability</w:t>
              </w:r>
            </w:hyperlink>
            <w:r>
              <w:rPr>
                <w:rFonts w:cstheme="minorHAnsi"/>
              </w:rPr>
              <w:t xml:space="preserve">: topic has significant coverage in secondary sources that are independent from the topic. </w:t>
            </w:r>
          </w:p>
          <w:p w14:paraId="2989CE87" w14:textId="2BB8689F" w:rsidR="00950DE5" w:rsidRPr="00263CFA" w:rsidRDefault="0070582C" w:rsidP="004C75CC">
            <w:pPr>
              <w:pStyle w:val="NoSpacing"/>
              <w:numPr>
                <w:ilvl w:val="0"/>
                <w:numId w:val="69"/>
              </w:numPr>
              <w:jc w:val="both"/>
              <w:rPr>
                <w:rFonts w:cstheme="minorHAnsi"/>
              </w:rPr>
            </w:pPr>
            <w:r>
              <w:rPr>
                <w:rFonts w:cstheme="minorHAnsi"/>
                <w:i/>
              </w:rPr>
              <w:t>Dig deeper</w:t>
            </w:r>
            <w:r w:rsidR="00F44B8E">
              <w:rPr>
                <w:rFonts w:cstheme="minorHAnsi"/>
              </w:rPr>
              <w:t xml:space="preserve">: </w:t>
            </w:r>
            <w:r w:rsidR="00473950">
              <w:rPr>
                <w:rFonts w:cstheme="minorHAnsi"/>
              </w:rPr>
              <w:t>The a</w:t>
            </w:r>
            <w:r w:rsidR="00950DE5">
              <w:rPr>
                <w:rFonts w:cstheme="minorHAnsi"/>
              </w:rPr>
              <w:t xml:space="preserve">rticles for deletion </w:t>
            </w:r>
            <w:r w:rsidR="00473950">
              <w:rPr>
                <w:rFonts w:cstheme="minorHAnsi"/>
              </w:rPr>
              <w:t>log</w:t>
            </w:r>
            <w:r w:rsidR="00950DE5">
              <w:rPr>
                <w:rFonts w:cstheme="minorHAnsi"/>
              </w:rPr>
              <w:t xml:space="preserve"> </w:t>
            </w:r>
            <w:r w:rsidR="00F44B8E">
              <w:rPr>
                <w:rFonts w:cstheme="minorHAnsi"/>
              </w:rPr>
              <w:t>may show</w:t>
            </w:r>
            <w:r w:rsidR="00950DE5">
              <w:rPr>
                <w:rFonts w:cstheme="minorHAnsi"/>
              </w:rPr>
              <w:t xml:space="preserve"> how notability is </w:t>
            </w:r>
            <w:proofErr w:type="gramStart"/>
            <w:r w:rsidR="00950DE5">
              <w:rPr>
                <w:rFonts w:cstheme="minorHAnsi"/>
              </w:rPr>
              <w:t>an</w:t>
            </w:r>
            <w:r w:rsidR="00B93F95">
              <w:rPr>
                <w:rFonts w:cstheme="minorHAnsi"/>
              </w:rPr>
              <w:t xml:space="preserve"> </w:t>
            </w:r>
            <w:r w:rsidR="00950DE5">
              <w:rPr>
                <w:rFonts w:cstheme="minorHAnsi"/>
              </w:rPr>
              <w:t>important criteria</w:t>
            </w:r>
            <w:proofErr w:type="gramEnd"/>
            <w:r w:rsidR="00950DE5">
              <w:rPr>
                <w:rFonts w:cstheme="minorHAnsi"/>
              </w:rPr>
              <w:t xml:space="preserve"> for inclusion.</w:t>
            </w:r>
            <w:r w:rsidR="00F44B8E">
              <w:rPr>
                <w:rFonts w:cstheme="minorHAnsi"/>
              </w:rPr>
              <w:t xml:space="preserve"> Notability </w:t>
            </w:r>
            <w:r w:rsidR="00950DE5">
              <w:rPr>
                <w:rFonts w:cstheme="minorHAnsi"/>
              </w:rPr>
              <w:t>standards have changed</w:t>
            </w:r>
            <w:r w:rsidR="00F44B8E">
              <w:rPr>
                <w:rFonts w:cstheme="minorHAnsi"/>
              </w:rPr>
              <w:t xml:space="preserve">–gotten more rigid–since the encyclopedia began; </w:t>
            </w:r>
            <w:r w:rsidR="00950DE5">
              <w:rPr>
                <w:rFonts w:cstheme="minorHAnsi"/>
              </w:rPr>
              <w:t xml:space="preserve">use View </w:t>
            </w:r>
            <w:r w:rsidR="00F44B8E">
              <w:rPr>
                <w:rFonts w:cstheme="minorHAnsi"/>
              </w:rPr>
              <w:t>h</w:t>
            </w:r>
            <w:r w:rsidR="00950DE5">
              <w:rPr>
                <w:rFonts w:cstheme="minorHAnsi"/>
              </w:rPr>
              <w:t>istory to trace back the history of articles</w:t>
            </w:r>
            <w:r>
              <w:rPr>
                <w:rFonts w:cstheme="minorHAnsi"/>
              </w:rPr>
              <w:t>.</w:t>
            </w:r>
          </w:p>
          <w:p w14:paraId="10864458" w14:textId="084AE761" w:rsidR="00006C1E" w:rsidRPr="00263CFA" w:rsidRDefault="00006C1E" w:rsidP="00F44B8E">
            <w:pPr>
              <w:pStyle w:val="NoSpacing"/>
              <w:rPr>
                <w:rFonts w:cstheme="minorHAnsi"/>
              </w:rPr>
            </w:pPr>
          </w:p>
        </w:tc>
      </w:tr>
      <w:tr w:rsidR="00F44B8E" w:rsidRPr="00263CFA" w14:paraId="73805CBA" w14:textId="77777777" w:rsidTr="002E1436">
        <w:trPr>
          <w:gridAfter w:val="1"/>
          <w:wAfter w:w="225" w:type="dxa"/>
        </w:trPr>
        <w:tc>
          <w:tcPr>
            <w:tcW w:w="853" w:type="dxa"/>
            <w:gridSpan w:val="2"/>
          </w:tcPr>
          <w:p w14:paraId="1D3C4614" w14:textId="51E15F61" w:rsidR="00F44B8E" w:rsidRPr="00263CFA" w:rsidRDefault="00444172" w:rsidP="009C5AEB">
            <w:pPr>
              <w:pStyle w:val="NoSpacing"/>
              <w:rPr>
                <w:rFonts w:cstheme="minorHAnsi"/>
              </w:rPr>
            </w:pPr>
            <w:r>
              <w:rPr>
                <w:rFonts w:cstheme="minorHAnsi"/>
              </w:rPr>
              <w:t xml:space="preserve">2 </w:t>
            </w:r>
            <w:r w:rsidR="00F44B8E">
              <w:rPr>
                <w:rFonts w:cstheme="minorHAnsi"/>
              </w:rPr>
              <w:t>min</w:t>
            </w:r>
          </w:p>
        </w:tc>
        <w:tc>
          <w:tcPr>
            <w:tcW w:w="9235" w:type="dxa"/>
            <w:tcMar>
              <w:top w:w="43" w:type="dxa"/>
              <w:left w:w="115" w:type="dxa"/>
              <w:bottom w:w="101" w:type="dxa"/>
              <w:right w:w="115" w:type="dxa"/>
            </w:tcMar>
          </w:tcPr>
          <w:p w14:paraId="632A1DC8" w14:textId="02F4AE0F" w:rsidR="00F44B8E" w:rsidRDefault="007120C9" w:rsidP="00F44B8E">
            <w:pPr>
              <w:pStyle w:val="NoSpacing"/>
              <w:rPr>
                <w:rFonts w:cstheme="minorHAnsi"/>
                <w:i/>
              </w:rPr>
            </w:pPr>
            <w:r>
              <w:rPr>
                <w:rFonts w:cstheme="minorHAnsi"/>
                <w:b/>
                <w:i/>
                <w:u w:val="single"/>
              </w:rPr>
              <w:t>Activity</w:t>
            </w:r>
            <w:r w:rsidR="00F44B8E">
              <w:rPr>
                <w:rFonts w:cstheme="minorHAnsi"/>
                <w:b/>
                <w:i/>
              </w:rPr>
              <w:t xml:space="preserve">: </w:t>
            </w:r>
            <w:r w:rsidR="00F44B8E" w:rsidRPr="00F44B8E">
              <w:rPr>
                <w:rFonts w:cstheme="minorHAnsi"/>
                <w:b/>
              </w:rPr>
              <w:t>What’s needed to establish notability for X topic?</w:t>
            </w:r>
            <w:r w:rsidR="00F44B8E">
              <w:rPr>
                <w:rFonts w:cstheme="minorHAnsi"/>
                <w:i/>
              </w:rPr>
              <w:t xml:space="preserve"> </w:t>
            </w:r>
          </w:p>
          <w:p w14:paraId="61C57F29" w14:textId="13A3821C" w:rsidR="00F44B8E" w:rsidRPr="00243CB9" w:rsidRDefault="00F44B8E" w:rsidP="00F44B8E">
            <w:pPr>
              <w:pStyle w:val="NoSpacing"/>
              <w:rPr>
                <w:rFonts w:cstheme="minorHAnsi"/>
                <w:i/>
              </w:rPr>
            </w:pPr>
            <w:r w:rsidRPr="00243CB9">
              <w:rPr>
                <w:rFonts w:cstheme="minorHAnsi"/>
                <w:i/>
              </w:rPr>
              <w:t xml:space="preserve">Choose </w:t>
            </w:r>
            <w:r>
              <w:rPr>
                <w:rFonts w:cstheme="minorHAnsi"/>
                <w:i/>
              </w:rPr>
              <w:t>a topic</w:t>
            </w:r>
            <w:r w:rsidRPr="00243CB9">
              <w:rPr>
                <w:rFonts w:cstheme="minorHAnsi"/>
                <w:i/>
              </w:rPr>
              <w:t xml:space="preserve"> and ask participants to explain</w:t>
            </w:r>
            <w:r>
              <w:rPr>
                <w:rFonts w:cstheme="minorHAnsi"/>
                <w:i/>
              </w:rPr>
              <w:t xml:space="preserve"> in chat</w:t>
            </w:r>
            <w:r w:rsidRPr="00243CB9">
              <w:rPr>
                <w:rFonts w:cstheme="minorHAnsi"/>
                <w:i/>
              </w:rPr>
              <w:t xml:space="preserve"> how they would establish encyclopedic “notability” for the topic</w:t>
            </w:r>
            <w:r>
              <w:rPr>
                <w:rFonts w:cstheme="minorHAnsi"/>
                <w:i/>
              </w:rPr>
              <w:t xml:space="preserve"> to have its own Wikipedia article</w:t>
            </w:r>
            <w:r w:rsidR="00473950">
              <w:rPr>
                <w:rFonts w:cstheme="minorHAnsi"/>
                <w:i/>
              </w:rPr>
              <w:t>.</w:t>
            </w:r>
          </w:p>
          <w:p w14:paraId="2C5928D6" w14:textId="77777777" w:rsidR="00F44B8E" w:rsidRPr="00263CFA" w:rsidRDefault="00F44B8E" w:rsidP="009C5AEB">
            <w:pPr>
              <w:pStyle w:val="NoSpacing"/>
              <w:rPr>
                <w:rFonts w:cstheme="minorHAnsi"/>
                <w:b/>
              </w:rPr>
            </w:pPr>
          </w:p>
        </w:tc>
      </w:tr>
      <w:tr w:rsidR="00FD5AC0" w:rsidRPr="00263CFA" w14:paraId="27871127" w14:textId="77777777" w:rsidTr="002E1436">
        <w:trPr>
          <w:gridAfter w:val="1"/>
          <w:wAfter w:w="225" w:type="dxa"/>
        </w:trPr>
        <w:tc>
          <w:tcPr>
            <w:tcW w:w="853" w:type="dxa"/>
            <w:gridSpan w:val="2"/>
          </w:tcPr>
          <w:p w14:paraId="387941B0" w14:textId="10F7364B" w:rsidR="00FD5AC0" w:rsidRDefault="002E1436" w:rsidP="009C5AEB">
            <w:pPr>
              <w:pStyle w:val="NoSpacing"/>
              <w:rPr>
                <w:rFonts w:cstheme="minorHAnsi"/>
              </w:rPr>
            </w:pPr>
            <w:r>
              <w:rPr>
                <w:rFonts w:cstheme="minorHAnsi"/>
              </w:rPr>
              <w:t>5 min</w:t>
            </w:r>
          </w:p>
        </w:tc>
        <w:tc>
          <w:tcPr>
            <w:tcW w:w="9235" w:type="dxa"/>
            <w:tcMar>
              <w:top w:w="43" w:type="dxa"/>
              <w:left w:w="115" w:type="dxa"/>
              <w:bottom w:w="101" w:type="dxa"/>
              <w:right w:w="115" w:type="dxa"/>
            </w:tcMar>
          </w:tcPr>
          <w:p w14:paraId="459E714B" w14:textId="34416CE3" w:rsidR="00FD5AC0" w:rsidRDefault="00FD5AC0" w:rsidP="00FD5AC0">
            <w:pPr>
              <w:pStyle w:val="NoSpacing"/>
              <w:rPr>
                <w:rFonts w:cstheme="minorHAnsi"/>
                <w:b/>
                <w:bCs/>
              </w:rPr>
            </w:pPr>
            <w:r>
              <w:rPr>
                <w:rFonts w:cstheme="minorHAnsi"/>
                <w:b/>
                <w:bCs/>
              </w:rPr>
              <w:t xml:space="preserve">Conflicts of </w:t>
            </w:r>
            <w:r w:rsidR="00473950">
              <w:rPr>
                <w:rFonts w:cstheme="minorHAnsi"/>
                <w:b/>
                <w:bCs/>
              </w:rPr>
              <w:t>I</w:t>
            </w:r>
            <w:r>
              <w:rPr>
                <w:rFonts w:cstheme="minorHAnsi"/>
                <w:b/>
                <w:bCs/>
              </w:rPr>
              <w:t>nterest? What is it and why is it a problem?</w:t>
            </w:r>
          </w:p>
          <w:p w14:paraId="6A6D31B8" w14:textId="2A63781F" w:rsidR="00FD5AC0" w:rsidRPr="00FD5AC0" w:rsidRDefault="00FD5AC0" w:rsidP="00FD5AC0">
            <w:pPr>
              <w:rPr>
                <w:i/>
              </w:rPr>
            </w:pPr>
            <w:r w:rsidRPr="00243CB9">
              <w:rPr>
                <w:rFonts w:cstheme="minorHAnsi"/>
                <w:bCs/>
                <w:i/>
              </w:rPr>
              <w:t>What is a Conflict of Interest (COI) and why are</w:t>
            </w:r>
            <w:r>
              <w:rPr>
                <w:rFonts w:cstheme="minorHAnsi"/>
                <w:bCs/>
                <w:i/>
              </w:rPr>
              <w:t xml:space="preserve"> seasoned Wikipedia</w:t>
            </w:r>
            <w:r w:rsidRPr="00243CB9">
              <w:rPr>
                <w:rFonts w:cstheme="minorHAnsi"/>
                <w:bCs/>
                <w:i/>
              </w:rPr>
              <w:t xml:space="preserve"> editors resistant to </w:t>
            </w:r>
            <w:r w:rsidRPr="007120C9">
              <w:rPr>
                <w:i/>
              </w:rPr>
              <w:t xml:space="preserve">conflicts of interest </w:t>
            </w:r>
            <w:r w:rsidRPr="00243CB9">
              <w:rPr>
                <w:rFonts w:cstheme="minorHAnsi"/>
                <w:bCs/>
                <w:i/>
              </w:rPr>
              <w:t>(COI)</w:t>
            </w:r>
            <w:r w:rsidRPr="007120C9">
              <w:rPr>
                <w:i/>
              </w:rPr>
              <w:t xml:space="preserve"> editing</w:t>
            </w:r>
            <w:r w:rsidRPr="00243CB9">
              <w:rPr>
                <w:rFonts w:cstheme="minorHAnsi"/>
                <w:bCs/>
                <w:i/>
              </w:rPr>
              <w:t xml:space="preserve">? Explain that editors discourage promotional or commercially-motivated contributions because the </w:t>
            </w:r>
            <w:r w:rsidRPr="007120C9">
              <w:rPr>
                <w:i/>
              </w:rPr>
              <w:t>conflicts of interest</w:t>
            </w:r>
            <w:r w:rsidRPr="00243CB9">
              <w:rPr>
                <w:rFonts w:cstheme="minorHAnsi"/>
                <w:bCs/>
                <w:i/>
              </w:rPr>
              <w:t xml:space="preserve"> imposed</w:t>
            </w:r>
            <w:r w:rsidRPr="007120C9">
              <w:rPr>
                <w:i/>
              </w:rPr>
              <w:t xml:space="preserve"> on the </w:t>
            </w:r>
            <w:r w:rsidRPr="00243CB9">
              <w:rPr>
                <w:rFonts w:cstheme="minorHAnsi"/>
                <w:bCs/>
                <w:i/>
              </w:rPr>
              <w:t>editors</w:t>
            </w:r>
            <w:r w:rsidRPr="00653068">
              <w:rPr>
                <w:i/>
              </w:rPr>
              <w:t xml:space="preserve"> may </w:t>
            </w:r>
            <w:r w:rsidRPr="00243CB9">
              <w:rPr>
                <w:rFonts w:cstheme="minorHAnsi"/>
                <w:bCs/>
                <w:i/>
              </w:rPr>
              <w:t xml:space="preserve">make it difficult for them to achieve </w:t>
            </w:r>
            <w:r w:rsidR="00473950">
              <w:rPr>
                <w:rFonts w:cstheme="minorHAnsi"/>
                <w:bCs/>
                <w:i/>
              </w:rPr>
              <w:t xml:space="preserve">a </w:t>
            </w:r>
            <w:r w:rsidRPr="00243CB9">
              <w:rPr>
                <w:rFonts w:cstheme="minorHAnsi"/>
                <w:bCs/>
                <w:i/>
              </w:rPr>
              <w:t>neutral point of view on a topic.</w:t>
            </w:r>
          </w:p>
          <w:p w14:paraId="7A195A20" w14:textId="5DFC72C4" w:rsidR="00FD5AC0" w:rsidRDefault="00FD5AC0" w:rsidP="004C75CC">
            <w:pPr>
              <w:pStyle w:val="NoSpacing"/>
              <w:numPr>
                <w:ilvl w:val="0"/>
                <w:numId w:val="51"/>
              </w:numPr>
              <w:rPr>
                <w:rFonts w:cstheme="minorHAnsi"/>
                <w:bCs/>
              </w:rPr>
            </w:pPr>
            <w:r w:rsidRPr="000B6A7A">
              <w:rPr>
                <w:rFonts w:cstheme="minorHAnsi"/>
                <w:bCs/>
                <w:i/>
              </w:rPr>
              <w:t>Dig deeper</w:t>
            </w:r>
            <w:r>
              <w:rPr>
                <w:rFonts w:cstheme="minorHAnsi"/>
                <w:bCs/>
              </w:rPr>
              <w:t xml:space="preserve">: </w:t>
            </w:r>
            <w:proofErr w:type="spellStart"/>
            <w:r w:rsidRPr="00263CFA">
              <w:rPr>
                <w:rFonts w:cstheme="minorHAnsi"/>
                <w:bCs/>
              </w:rPr>
              <w:t>Wikipedians</w:t>
            </w:r>
            <w:proofErr w:type="spellEnd"/>
            <w:r w:rsidRPr="00263CFA">
              <w:rPr>
                <w:rFonts w:cstheme="minorHAnsi"/>
                <w:bCs/>
              </w:rPr>
              <w:t xml:space="preserve"> are not asserting there’s a “true” </w:t>
            </w:r>
            <w:r>
              <w:rPr>
                <w:rFonts w:cstheme="minorHAnsi"/>
                <w:bCs/>
              </w:rPr>
              <w:t>form of neutrality</w:t>
            </w:r>
            <w:r w:rsidRPr="00263CFA">
              <w:rPr>
                <w:rFonts w:cstheme="minorHAnsi"/>
                <w:bCs/>
              </w:rPr>
              <w:t>, nor that there’s such thing as an unbiased person, rather</w:t>
            </w:r>
            <w:r w:rsidR="00473950">
              <w:rPr>
                <w:rFonts w:cstheme="minorHAnsi"/>
                <w:bCs/>
              </w:rPr>
              <w:t>,</w:t>
            </w:r>
            <w:r w:rsidRPr="00263CFA">
              <w:rPr>
                <w:rFonts w:cstheme="minorHAnsi"/>
                <w:bCs/>
              </w:rPr>
              <w:t xml:space="preserve"> the collaborative nature of the online </w:t>
            </w:r>
            <w:r w:rsidRPr="00263CFA">
              <w:rPr>
                <w:rFonts w:cstheme="minorHAnsi"/>
                <w:bCs/>
              </w:rPr>
              <w:lastRenderedPageBreak/>
              <w:t xml:space="preserve">encyclopedia should help articles achieve a </w:t>
            </w:r>
            <w:r w:rsidRPr="00617752">
              <w:rPr>
                <w:rFonts w:cstheme="minorHAnsi"/>
                <w:bCs/>
                <w:i/>
              </w:rPr>
              <w:t>neutral point of view</w:t>
            </w:r>
            <w:r w:rsidRPr="00263CFA">
              <w:rPr>
                <w:rFonts w:cstheme="minorHAnsi"/>
                <w:bCs/>
              </w:rPr>
              <w:t xml:space="preserve"> because the more people who contribute, the more that the articles will reflect a pluralism</w:t>
            </w:r>
            <w:r>
              <w:rPr>
                <w:rFonts w:cstheme="minorHAnsi"/>
                <w:bCs/>
              </w:rPr>
              <w:t>.</w:t>
            </w:r>
          </w:p>
          <w:p w14:paraId="30F88B81" w14:textId="48E1868D" w:rsidR="00FD5AC0" w:rsidRPr="002E1436" w:rsidRDefault="00FD5AC0" w:rsidP="00FD5AC0">
            <w:pPr>
              <w:pStyle w:val="NoSpacing"/>
              <w:numPr>
                <w:ilvl w:val="0"/>
                <w:numId w:val="4"/>
              </w:numPr>
              <w:rPr>
                <w:rFonts w:cstheme="minorHAnsi"/>
                <w:b/>
                <w:i/>
                <w:u w:val="single"/>
              </w:rPr>
            </w:pPr>
            <w:r w:rsidRPr="002A5341">
              <w:rPr>
                <w:rFonts w:cstheme="minorHAnsi"/>
                <w:bCs/>
                <w:i/>
              </w:rPr>
              <w:t xml:space="preserve">Pro tip: </w:t>
            </w:r>
            <w:r w:rsidRPr="005D5C4B">
              <w:rPr>
                <w:rFonts w:cstheme="minorHAnsi"/>
                <w:bCs/>
              </w:rPr>
              <w:t>Build trust among other editors by stating any affiliations that could be perceived as conflicts of interest on user page in disclaimer</w:t>
            </w:r>
            <w:r w:rsidR="00EA30BC">
              <w:rPr>
                <w:rFonts w:cstheme="minorHAnsi"/>
                <w:bCs/>
              </w:rPr>
              <w:t>;</w:t>
            </w:r>
            <w:r w:rsidRPr="005D5C4B">
              <w:rPr>
                <w:rFonts w:cstheme="minorHAnsi"/>
                <w:bCs/>
              </w:rPr>
              <w:t xml:space="preserve"> do not make contributions to articles</w:t>
            </w:r>
            <w:r w:rsidRPr="00740AAD">
              <w:rPr>
                <w:rFonts w:cstheme="minorHAnsi"/>
                <w:bCs/>
              </w:rPr>
              <w:t xml:space="preserve"> about your employer, state that edits will follow the spirit of Wikipedia.</w:t>
            </w:r>
          </w:p>
          <w:p w14:paraId="1ED9E085" w14:textId="68877DF8" w:rsidR="002E1436" w:rsidRDefault="002E1436" w:rsidP="002E1436">
            <w:pPr>
              <w:pStyle w:val="NoSpacing"/>
              <w:ind w:left="720"/>
              <w:rPr>
                <w:rFonts w:cstheme="minorHAnsi"/>
                <w:b/>
                <w:i/>
                <w:u w:val="single"/>
              </w:rPr>
            </w:pPr>
          </w:p>
        </w:tc>
      </w:tr>
      <w:tr w:rsidR="002E1436" w14:paraId="00E57092" w14:textId="77777777" w:rsidTr="002E1436">
        <w:tc>
          <w:tcPr>
            <w:tcW w:w="805" w:type="dxa"/>
          </w:tcPr>
          <w:p w14:paraId="3BF94F40" w14:textId="77777777" w:rsidR="002E1436" w:rsidRPr="00263CFA" w:rsidRDefault="002E1436" w:rsidP="003C31AB">
            <w:pPr>
              <w:pStyle w:val="NoSpacing"/>
              <w:rPr>
                <w:rFonts w:cstheme="minorHAnsi"/>
              </w:rPr>
            </w:pPr>
            <w:r>
              <w:rPr>
                <w:rFonts w:cstheme="minorHAnsi"/>
              </w:rPr>
              <w:lastRenderedPageBreak/>
              <w:t>5 min</w:t>
            </w:r>
          </w:p>
        </w:tc>
        <w:tc>
          <w:tcPr>
            <w:tcW w:w="9508" w:type="dxa"/>
            <w:gridSpan w:val="3"/>
            <w:tcMar>
              <w:top w:w="43" w:type="dxa"/>
              <w:left w:w="115" w:type="dxa"/>
              <w:bottom w:w="101" w:type="dxa"/>
              <w:right w:w="115" w:type="dxa"/>
            </w:tcMar>
          </w:tcPr>
          <w:p w14:paraId="66622BE1" w14:textId="40D2DB3B" w:rsidR="002E1436" w:rsidRDefault="00EA30BC" w:rsidP="003C31AB">
            <w:pPr>
              <w:pStyle w:val="NoSpacing"/>
              <w:rPr>
                <w:rFonts w:cstheme="minorHAnsi"/>
              </w:rPr>
            </w:pPr>
            <w:r>
              <w:rPr>
                <w:rFonts w:cstheme="minorHAnsi"/>
                <w:b/>
                <w:i/>
                <w:u w:val="single"/>
              </w:rPr>
              <w:t>A</w:t>
            </w:r>
            <w:r w:rsidR="002E1436" w:rsidRPr="00950DE5">
              <w:rPr>
                <w:rFonts w:cstheme="minorHAnsi"/>
                <w:b/>
                <w:i/>
                <w:u w:val="single"/>
              </w:rPr>
              <w:t>ctivity</w:t>
            </w:r>
            <w:r w:rsidR="002E1436">
              <w:rPr>
                <w:rFonts w:cstheme="minorHAnsi"/>
                <w:i/>
              </w:rPr>
              <w:t xml:space="preserve">: </w:t>
            </w:r>
            <w:r w:rsidR="002E1436" w:rsidRPr="00B70380">
              <w:rPr>
                <w:rFonts w:cstheme="minorHAnsi"/>
                <w:b/>
              </w:rPr>
              <w:t>W</w:t>
            </w:r>
            <w:r w:rsidR="002E1436" w:rsidRPr="00BE20E6">
              <w:rPr>
                <w:rFonts w:cstheme="minorHAnsi"/>
                <w:b/>
              </w:rPr>
              <w:t>hen do words introduce biases?</w:t>
            </w:r>
            <w:r w:rsidR="002E1436">
              <w:rPr>
                <w:rFonts w:cstheme="minorHAnsi"/>
              </w:rPr>
              <w:t xml:space="preserve"> </w:t>
            </w:r>
          </w:p>
          <w:p w14:paraId="5F3A4A93" w14:textId="77777777" w:rsidR="002E1436" w:rsidRPr="000E4660" w:rsidRDefault="002E1436" w:rsidP="003C31AB">
            <w:pPr>
              <w:pStyle w:val="NoSpacing"/>
              <w:rPr>
                <w:rFonts w:cstheme="minorHAnsi"/>
                <w:i/>
              </w:rPr>
            </w:pPr>
            <w:r w:rsidRPr="000E4660">
              <w:rPr>
                <w:rFonts w:cstheme="minorHAnsi"/>
                <w:i/>
              </w:rPr>
              <w:t>Learners brainstorm examples of “value-laden words” that may advance implicit or unintentional biases in chat</w:t>
            </w:r>
          </w:p>
          <w:p w14:paraId="5A4BE28F" w14:textId="4A4052B3" w:rsidR="002E1436" w:rsidRDefault="002E1436" w:rsidP="004C75CC">
            <w:pPr>
              <w:pStyle w:val="NoSpacing"/>
              <w:numPr>
                <w:ilvl w:val="0"/>
                <w:numId w:val="49"/>
              </w:numPr>
              <w:rPr>
                <w:rFonts w:cstheme="minorHAnsi"/>
              </w:rPr>
            </w:pPr>
            <w:r>
              <w:rPr>
                <w:rFonts w:cstheme="minorHAnsi"/>
              </w:rPr>
              <w:t xml:space="preserve">Examples: “great” “iconic” “visionary” “it is generally believed” “as experts convey” “seminal” (relays accomplishment with reference to semen); listing a notable woman’s physical traits; </w:t>
            </w:r>
            <w:r w:rsidRPr="00BE20E6">
              <w:rPr>
                <w:rFonts w:cstheme="minorHAnsi"/>
                <w:i/>
              </w:rPr>
              <w:t xml:space="preserve">look to </w:t>
            </w:r>
            <w:hyperlink r:id="rId66" w:anchor="Unsupported_attributions" w:history="1">
              <w:r w:rsidRPr="00BE20E6">
                <w:rPr>
                  <w:rStyle w:val="Hyperlink"/>
                  <w:rFonts w:cstheme="minorHAnsi"/>
                  <w:i/>
                </w:rPr>
                <w:t>weasel words</w:t>
              </w:r>
            </w:hyperlink>
            <w:r w:rsidRPr="00BE20E6">
              <w:rPr>
                <w:i/>
              </w:rPr>
              <w:t xml:space="preserve"> for more information</w:t>
            </w:r>
          </w:p>
          <w:p w14:paraId="2C3F7D23" w14:textId="0753D5FF" w:rsidR="002E1436" w:rsidRPr="00BE296E" w:rsidRDefault="002E1436" w:rsidP="004C75CC">
            <w:pPr>
              <w:pStyle w:val="NoSpacing"/>
              <w:numPr>
                <w:ilvl w:val="0"/>
                <w:numId w:val="50"/>
              </w:numPr>
              <w:rPr>
                <w:rFonts w:cstheme="minorHAnsi"/>
                <w:b/>
                <w:bCs/>
              </w:rPr>
            </w:pPr>
            <w:r w:rsidRPr="002F1E69">
              <w:rPr>
                <w:rFonts w:cstheme="minorHAnsi"/>
                <w:i/>
              </w:rPr>
              <w:t>Learning take-away:</w:t>
            </w:r>
            <w:r>
              <w:rPr>
                <w:rFonts w:cstheme="minorHAnsi"/>
              </w:rPr>
              <w:t xml:space="preserve"> </w:t>
            </w:r>
            <w:r>
              <w:rPr>
                <w:rFonts w:cstheme="minorHAnsi"/>
                <w:bCs/>
              </w:rPr>
              <w:t>What’s the difference between biases and COI? COI</w:t>
            </w:r>
            <w:r w:rsidRPr="00263CFA">
              <w:rPr>
                <w:rFonts w:cstheme="minorHAnsi"/>
                <w:bCs/>
              </w:rPr>
              <w:t xml:space="preserve"> are strong relational incentives to frame something one way and not another</w:t>
            </w:r>
            <w:r w:rsidR="004038E3">
              <w:rPr>
                <w:rFonts w:cstheme="minorHAnsi"/>
                <w:bCs/>
              </w:rPr>
              <w:t>;</w:t>
            </w:r>
            <w:r>
              <w:rPr>
                <w:rFonts w:cstheme="minorHAnsi"/>
                <w:bCs/>
              </w:rPr>
              <w:t xml:space="preserve"> avoid semantic biases, including implicit biases about gender or race, through intentional word choice</w:t>
            </w:r>
          </w:p>
          <w:p w14:paraId="1AB084DA" w14:textId="77777777" w:rsidR="002E1436" w:rsidRDefault="002E1436" w:rsidP="003C31AB">
            <w:pPr>
              <w:pStyle w:val="NoSpacing"/>
              <w:rPr>
                <w:rFonts w:cstheme="minorHAnsi"/>
                <w:b/>
                <w:bCs/>
              </w:rPr>
            </w:pPr>
          </w:p>
        </w:tc>
      </w:tr>
      <w:tr w:rsidR="002E1436" w14:paraId="0FA11C23" w14:textId="77777777" w:rsidTr="002E1436">
        <w:tc>
          <w:tcPr>
            <w:tcW w:w="805" w:type="dxa"/>
          </w:tcPr>
          <w:p w14:paraId="7D1C4E8D" w14:textId="77777777" w:rsidR="002E1436" w:rsidRPr="00263CFA" w:rsidRDefault="002E1436" w:rsidP="003C31AB">
            <w:pPr>
              <w:pStyle w:val="NoSpacing"/>
              <w:rPr>
                <w:rFonts w:cstheme="minorHAnsi"/>
              </w:rPr>
            </w:pPr>
            <w:r>
              <w:rPr>
                <w:rFonts w:cstheme="minorHAnsi"/>
              </w:rPr>
              <w:t>5</w:t>
            </w:r>
            <w:r w:rsidRPr="00263CFA">
              <w:rPr>
                <w:rFonts w:cstheme="minorHAnsi"/>
              </w:rPr>
              <w:t xml:space="preserve"> min</w:t>
            </w:r>
          </w:p>
        </w:tc>
        <w:tc>
          <w:tcPr>
            <w:tcW w:w="9508" w:type="dxa"/>
            <w:gridSpan w:val="3"/>
            <w:tcMar>
              <w:top w:w="43" w:type="dxa"/>
              <w:left w:w="115" w:type="dxa"/>
              <w:bottom w:w="101" w:type="dxa"/>
              <w:right w:w="115" w:type="dxa"/>
            </w:tcMar>
          </w:tcPr>
          <w:p w14:paraId="41FE7C4C" w14:textId="77777777" w:rsidR="002E1436" w:rsidRPr="00263CFA" w:rsidRDefault="00D01750" w:rsidP="003C31AB">
            <w:pPr>
              <w:pStyle w:val="NoSpacing"/>
              <w:ind w:left="-14"/>
              <w:rPr>
                <w:rFonts w:cstheme="minorHAnsi"/>
                <w:b/>
                <w:bCs/>
              </w:rPr>
            </w:pPr>
            <w:hyperlink r:id="rId67" w:history="1">
              <w:r w:rsidR="002E1436" w:rsidRPr="00015A4B">
                <w:rPr>
                  <w:rStyle w:val="Hyperlink"/>
                  <w:rFonts w:cstheme="minorHAnsi"/>
                  <w:b/>
                  <w:bCs/>
                </w:rPr>
                <w:t>Core content policies</w:t>
              </w:r>
            </w:hyperlink>
          </w:p>
          <w:p w14:paraId="5AF34567" w14:textId="77777777" w:rsidR="002E1436" w:rsidRDefault="002E1436" w:rsidP="003C31AB">
            <w:pPr>
              <w:pStyle w:val="NoSpacing"/>
              <w:ind w:left="-14"/>
              <w:rPr>
                <w:rFonts w:cstheme="minorHAnsi"/>
                <w:bCs/>
                <w:i/>
              </w:rPr>
            </w:pPr>
            <w:r w:rsidRPr="00235A6D">
              <w:rPr>
                <w:rFonts w:cstheme="minorHAnsi"/>
                <w:bCs/>
                <w:i/>
              </w:rPr>
              <w:t xml:space="preserve">Guide participants through the </w:t>
            </w:r>
            <w:r>
              <w:rPr>
                <w:rFonts w:cstheme="minorHAnsi"/>
                <w:bCs/>
                <w:i/>
              </w:rPr>
              <w:t xml:space="preserve">three </w:t>
            </w:r>
            <w:r w:rsidRPr="00235A6D">
              <w:rPr>
                <w:rFonts w:cstheme="minorHAnsi"/>
                <w:bCs/>
                <w:i/>
              </w:rPr>
              <w:t>core content policies</w:t>
            </w:r>
            <w:r>
              <w:rPr>
                <w:rFonts w:cstheme="minorHAnsi"/>
                <w:bCs/>
                <w:i/>
              </w:rPr>
              <w:t>. D</w:t>
            </w:r>
            <w:r w:rsidRPr="00235A6D">
              <w:rPr>
                <w:rFonts w:cstheme="minorHAnsi"/>
                <w:bCs/>
                <w:i/>
              </w:rPr>
              <w:t>epending on the interests of your audience, you may wish to showcase how ideas that depart from the mainstream perspective are handled by editors (</w:t>
            </w:r>
            <w:hyperlink r:id="rId68" w:history="1">
              <w:r w:rsidRPr="00235A6D">
                <w:rPr>
                  <w:rStyle w:val="Hyperlink"/>
                  <w:rFonts w:cstheme="minorHAnsi"/>
                  <w:bCs/>
                  <w:i/>
                </w:rPr>
                <w:t>fringe theories</w:t>
              </w:r>
            </w:hyperlink>
            <w:r w:rsidRPr="00235A6D">
              <w:rPr>
                <w:rFonts w:cstheme="minorHAnsi"/>
                <w:bCs/>
                <w:i/>
              </w:rPr>
              <w:t>), and why editors take special care in biographies of living persons</w:t>
            </w:r>
          </w:p>
          <w:p w14:paraId="41BA596F" w14:textId="77777777" w:rsidR="002E1436" w:rsidRDefault="002E1436" w:rsidP="003C31AB">
            <w:pPr>
              <w:pStyle w:val="NoSpacing"/>
              <w:ind w:left="-14"/>
              <w:rPr>
                <w:rFonts w:cstheme="minorHAnsi"/>
                <w:bCs/>
                <w:i/>
              </w:rPr>
            </w:pPr>
          </w:p>
          <w:p w14:paraId="2505C913" w14:textId="77777777" w:rsidR="002E1436" w:rsidRPr="00BE296E" w:rsidRDefault="002E1436" w:rsidP="004C75CC">
            <w:pPr>
              <w:pStyle w:val="NoSpacing"/>
              <w:numPr>
                <w:ilvl w:val="0"/>
                <w:numId w:val="78"/>
              </w:numPr>
              <w:rPr>
                <w:rFonts w:cstheme="minorHAnsi"/>
                <w:bCs/>
              </w:rPr>
            </w:pPr>
            <w:r>
              <w:rPr>
                <w:rFonts w:cstheme="minorHAnsi"/>
                <w:b/>
                <w:bCs/>
              </w:rPr>
              <w:t>“</w:t>
            </w:r>
            <w:r w:rsidRPr="00BE296E">
              <w:rPr>
                <w:rFonts w:cstheme="minorHAnsi"/>
                <w:b/>
                <w:bCs/>
              </w:rPr>
              <w:t>Neutral point of view</w:t>
            </w:r>
            <w:r w:rsidRPr="00BE296E">
              <w:rPr>
                <w:rFonts w:cstheme="minorHAnsi"/>
                <w:bCs/>
              </w:rPr>
              <w:t> (</w:t>
            </w:r>
            <w:hyperlink r:id="rId69" w:history="1">
              <w:proofErr w:type="gramStart"/>
              <w:r w:rsidRPr="00BE296E">
                <w:rPr>
                  <w:rStyle w:val="Hyperlink"/>
                  <w:rFonts w:cstheme="minorHAnsi"/>
                  <w:bCs/>
                </w:rPr>
                <w:t>WP:NPOV</w:t>
              </w:r>
              <w:proofErr w:type="gramEnd"/>
            </w:hyperlink>
            <w:r w:rsidRPr="00BE296E">
              <w:rPr>
                <w:rFonts w:cstheme="minorHAnsi"/>
                <w:bCs/>
              </w:rPr>
              <w:t>) – All Wikipedia articles and other encyclopedic content must be written from a </w:t>
            </w:r>
            <w:r w:rsidRPr="00BE296E">
              <w:rPr>
                <w:rFonts w:cstheme="minorHAnsi"/>
                <w:bCs/>
                <w:i/>
                <w:iCs/>
              </w:rPr>
              <w:t>neutral point of view</w:t>
            </w:r>
            <w:r w:rsidRPr="00BE296E">
              <w:rPr>
                <w:rFonts w:cstheme="minorHAnsi"/>
                <w:bCs/>
              </w:rPr>
              <w:t>, representing significant views fairly, proportionately and without bias.</w:t>
            </w:r>
          </w:p>
          <w:p w14:paraId="69FF97E5" w14:textId="1CA27812" w:rsidR="002E1436" w:rsidRPr="00BE296E" w:rsidRDefault="002E1436" w:rsidP="004C75CC">
            <w:pPr>
              <w:pStyle w:val="NoSpacing"/>
              <w:numPr>
                <w:ilvl w:val="0"/>
                <w:numId w:val="78"/>
              </w:numPr>
              <w:rPr>
                <w:rFonts w:cstheme="minorHAnsi"/>
                <w:bCs/>
              </w:rPr>
            </w:pPr>
            <w:r w:rsidRPr="00BE296E">
              <w:rPr>
                <w:rFonts w:cstheme="minorHAnsi"/>
                <w:b/>
                <w:bCs/>
              </w:rPr>
              <w:t>Verifiability</w:t>
            </w:r>
            <w:r w:rsidRPr="00BE296E">
              <w:rPr>
                <w:rFonts w:cstheme="minorHAnsi"/>
                <w:bCs/>
              </w:rPr>
              <w:t> (</w:t>
            </w:r>
            <w:hyperlink r:id="rId70" w:tooltip="Wikipedia:V" w:history="1">
              <w:r w:rsidRPr="00BE296E">
                <w:rPr>
                  <w:rStyle w:val="Hyperlink"/>
                  <w:rFonts w:cstheme="minorHAnsi"/>
                  <w:bCs/>
                </w:rPr>
                <w:t>WP:V</w:t>
              </w:r>
            </w:hyperlink>
            <w:r w:rsidRPr="00BE296E">
              <w:rPr>
                <w:rFonts w:cstheme="minorHAnsi"/>
                <w:bCs/>
              </w:rPr>
              <w:t>) – Material challenged or </w:t>
            </w:r>
            <w:hyperlink r:id="rId71" w:tooltip="Wikipedia:LIKELY" w:history="1">
              <w:r w:rsidRPr="00BE296E">
                <w:rPr>
                  <w:rStyle w:val="Hyperlink"/>
                  <w:rFonts w:cstheme="minorHAnsi"/>
                  <w:bCs/>
                </w:rPr>
                <w:t>likely to be challenged</w:t>
              </w:r>
            </w:hyperlink>
            <w:r w:rsidRPr="00BE296E">
              <w:rPr>
                <w:rFonts w:cstheme="minorHAnsi"/>
                <w:bCs/>
              </w:rPr>
              <w:t>, and all quotations, must be attributed to a reliable, published source. In Wikipedia, </w:t>
            </w:r>
            <w:r w:rsidRPr="00BE296E">
              <w:rPr>
                <w:rFonts w:cstheme="minorHAnsi"/>
                <w:b/>
                <w:bCs/>
              </w:rPr>
              <w:t>verifiability</w:t>
            </w:r>
            <w:r w:rsidRPr="00BE296E">
              <w:rPr>
                <w:rFonts w:cstheme="minorHAnsi"/>
                <w:bCs/>
              </w:rPr>
              <w:t xml:space="preserve"> means that people reading and editing the encyclopedia can check that </w:t>
            </w:r>
            <w:r w:rsidR="004038E3">
              <w:rPr>
                <w:rFonts w:cstheme="minorHAnsi"/>
                <w:bCs/>
              </w:rPr>
              <w:t xml:space="preserve">the </w:t>
            </w:r>
            <w:r w:rsidRPr="00BE296E">
              <w:rPr>
                <w:rFonts w:cstheme="minorHAnsi"/>
                <w:bCs/>
              </w:rPr>
              <w:t>information comes from a </w:t>
            </w:r>
            <w:hyperlink r:id="rId72" w:anchor="What_counts_as_a_reliable_source" w:tooltip="Wikipedia:Verifiability" w:history="1">
              <w:r w:rsidRPr="00BE296E">
                <w:rPr>
                  <w:rStyle w:val="Hyperlink"/>
                  <w:rFonts w:cstheme="minorHAnsi"/>
                  <w:bCs/>
                </w:rPr>
                <w:t>reliable source</w:t>
              </w:r>
            </w:hyperlink>
            <w:r w:rsidRPr="00BE296E">
              <w:rPr>
                <w:rFonts w:cstheme="minorHAnsi"/>
                <w:bCs/>
              </w:rPr>
              <w:t>.</w:t>
            </w:r>
          </w:p>
          <w:p w14:paraId="0D731CAA" w14:textId="77777777" w:rsidR="002E1436" w:rsidRPr="00BE296E" w:rsidRDefault="002E1436" w:rsidP="004C75CC">
            <w:pPr>
              <w:pStyle w:val="NoSpacing"/>
              <w:numPr>
                <w:ilvl w:val="0"/>
                <w:numId w:val="78"/>
              </w:numPr>
              <w:rPr>
                <w:rFonts w:cstheme="minorHAnsi"/>
                <w:bCs/>
              </w:rPr>
            </w:pPr>
            <w:r w:rsidRPr="00BE296E">
              <w:rPr>
                <w:rFonts w:cstheme="minorHAnsi"/>
                <w:b/>
                <w:bCs/>
              </w:rPr>
              <w:t>No original research</w:t>
            </w:r>
            <w:r w:rsidRPr="00BE296E">
              <w:rPr>
                <w:rFonts w:cstheme="minorHAnsi"/>
                <w:bCs/>
              </w:rPr>
              <w:t> (</w:t>
            </w:r>
            <w:hyperlink r:id="rId73" w:tooltip="Wikipedia:NOR" w:history="1">
              <w:r w:rsidRPr="00BE296E">
                <w:rPr>
                  <w:rStyle w:val="Hyperlink"/>
                  <w:rFonts w:cstheme="minorHAnsi"/>
                  <w:bCs/>
                </w:rPr>
                <w:t>WP:NOR</w:t>
              </w:r>
            </w:hyperlink>
            <w:r w:rsidRPr="00BE296E">
              <w:rPr>
                <w:rFonts w:cstheme="minorHAnsi"/>
                <w:bCs/>
              </w:rPr>
              <w:t xml:space="preserve">) – </w:t>
            </w:r>
            <w:r>
              <w:rPr>
                <w:rFonts w:cstheme="minorHAnsi"/>
                <w:bCs/>
              </w:rPr>
              <w:t>“</w:t>
            </w:r>
            <w:r w:rsidRPr="00BE296E">
              <w:rPr>
                <w:rFonts w:cstheme="minorHAnsi"/>
                <w:bCs/>
              </w:rPr>
              <w:t xml:space="preserve">Wikipedia </w:t>
            </w:r>
            <w:r>
              <w:rPr>
                <w:rFonts w:cstheme="minorHAnsi"/>
                <w:bCs/>
              </w:rPr>
              <w:t xml:space="preserve">[should] </w:t>
            </w:r>
            <w:hyperlink r:id="rId74" w:tooltip="Wikipedia:NOT" w:history="1">
              <w:r w:rsidRPr="00BE296E">
                <w:rPr>
                  <w:rStyle w:val="Hyperlink"/>
                  <w:rFonts w:cstheme="minorHAnsi"/>
                  <w:bCs/>
                </w:rPr>
                <w:t>not</w:t>
              </w:r>
            </w:hyperlink>
            <w:r w:rsidRPr="00BE296E">
              <w:rPr>
                <w:rFonts w:cstheme="minorHAnsi"/>
                <w:bCs/>
              </w:rPr>
              <w:t> publish original thought: all material in Wikipedia must be attributable to a </w:t>
            </w:r>
            <w:hyperlink r:id="rId75" w:tooltip="Wikipedia:V" w:history="1">
              <w:r w:rsidRPr="00BE296E">
                <w:rPr>
                  <w:rStyle w:val="Hyperlink"/>
                  <w:rFonts w:cstheme="minorHAnsi"/>
                  <w:bCs/>
                </w:rPr>
                <w:t>reliable, published source</w:t>
              </w:r>
            </w:hyperlink>
            <w:r w:rsidRPr="00BE296E">
              <w:rPr>
                <w:rFonts w:cstheme="minorHAnsi"/>
                <w:bCs/>
              </w:rPr>
              <w:t>. Articles may not contain any new analysis or synthesis of published material that serves to advance a position not clearly advanced by the sources.</w:t>
            </w:r>
            <w:r>
              <w:rPr>
                <w:rFonts w:cstheme="minorHAnsi"/>
                <w:bCs/>
              </w:rPr>
              <w:t>”</w:t>
            </w:r>
          </w:p>
          <w:p w14:paraId="141F4B86" w14:textId="77777777" w:rsidR="002E1436" w:rsidRDefault="002E1436" w:rsidP="003C31AB">
            <w:pPr>
              <w:pStyle w:val="NoSpacing"/>
              <w:rPr>
                <w:rFonts w:cstheme="minorHAnsi"/>
                <w:b/>
                <w:bCs/>
              </w:rPr>
            </w:pPr>
          </w:p>
        </w:tc>
      </w:tr>
      <w:tr w:rsidR="002E1436" w14:paraId="1ADD5BFA" w14:textId="77777777" w:rsidTr="002E1436">
        <w:tc>
          <w:tcPr>
            <w:tcW w:w="805" w:type="dxa"/>
          </w:tcPr>
          <w:p w14:paraId="32C136FE" w14:textId="77777777" w:rsidR="002E1436" w:rsidRPr="00263CFA" w:rsidRDefault="002E1436" w:rsidP="003C31AB">
            <w:pPr>
              <w:pStyle w:val="NoSpacing"/>
              <w:rPr>
                <w:rFonts w:cstheme="minorHAnsi"/>
              </w:rPr>
            </w:pPr>
            <w:r>
              <w:rPr>
                <w:rFonts w:cstheme="minorHAnsi"/>
              </w:rPr>
              <w:t>5 min</w:t>
            </w:r>
          </w:p>
        </w:tc>
        <w:tc>
          <w:tcPr>
            <w:tcW w:w="9508" w:type="dxa"/>
            <w:gridSpan w:val="3"/>
            <w:tcMar>
              <w:top w:w="43" w:type="dxa"/>
              <w:left w:w="115" w:type="dxa"/>
              <w:bottom w:w="101" w:type="dxa"/>
              <w:right w:w="115" w:type="dxa"/>
            </w:tcMar>
          </w:tcPr>
          <w:p w14:paraId="396784AB" w14:textId="6E7DB75B" w:rsidR="002E1436" w:rsidRPr="00BE296E" w:rsidRDefault="004038E3" w:rsidP="004C75CC">
            <w:pPr>
              <w:numPr>
                <w:ilvl w:val="0"/>
                <w:numId w:val="79"/>
              </w:numPr>
              <w:spacing w:before="100" w:beforeAutospacing="1"/>
              <w:ind w:left="0"/>
              <w:rPr>
                <w:rFonts w:ascii="Arial" w:hAnsi="Arial" w:cs="Arial"/>
                <w:b/>
                <w:bCs/>
                <w:color w:val="222222"/>
                <w:sz w:val="17"/>
                <w:szCs w:val="17"/>
              </w:rPr>
            </w:pPr>
            <w:r>
              <w:rPr>
                <w:rFonts w:cstheme="minorHAnsi"/>
                <w:b/>
                <w:bCs/>
                <w:i/>
                <w:u w:val="single"/>
              </w:rPr>
              <w:t>A</w:t>
            </w:r>
            <w:r w:rsidR="002E1436" w:rsidRPr="00017A9A">
              <w:rPr>
                <w:rFonts w:cstheme="minorHAnsi"/>
                <w:b/>
                <w:bCs/>
                <w:i/>
                <w:u w:val="single"/>
              </w:rPr>
              <w:t>ctivity</w:t>
            </w:r>
            <w:r w:rsidR="002E1436">
              <w:rPr>
                <w:rFonts w:cstheme="minorHAnsi"/>
                <w:b/>
                <w:bCs/>
                <w:i/>
                <w:u w:val="single"/>
              </w:rPr>
              <w:t>:</w:t>
            </w:r>
            <w:r w:rsidR="002E1436">
              <w:rPr>
                <w:rFonts w:cstheme="minorHAnsi"/>
                <w:bCs/>
                <w:i/>
              </w:rPr>
              <w:t xml:space="preserve"> </w:t>
            </w:r>
            <w:r w:rsidR="002E1436" w:rsidRPr="000B6B95">
              <w:rPr>
                <w:rFonts w:cstheme="minorHAnsi"/>
                <w:b/>
                <w:bCs/>
              </w:rPr>
              <w:t xml:space="preserve">Why should (and do) </w:t>
            </w:r>
            <w:hyperlink r:id="rId76" w:history="1">
              <w:r w:rsidR="002E1436" w:rsidRPr="00BE296E">
                <w:rPr>
                  <w:rStyle w:val="BodyTextChar"/>
                  <w:b/>
                </w:rPr>
                <w:t>biographies of living persons</w:t>
              </w:r>
            </w:hyperlink>
            <w:r w:rsidR="002E1436" w:rsidRPr="00BE296E">
              <w:rPr>
                <w:rStyle w:val="BodyTextChar"/>
                <w:b/>
              </w:rPr>
              <w:t xml:space="preserve"> (</w:t>
            </w:r>
            <w:hyperlink r:id="rId77" w:history="1">
              <w:r w:rsidR="002E1436" w:rsidRPr="00BE296E">
                <w:rPr>
                  <w:rStyle w:val="BodyTextChar"/>
                  <w:b/>
                </w:rPr>
                <w:t>WP:BLP</w:t>
              </w:r>
            </w:hyperlink>
            <w:r w:rsidR="002E1436" w:rsidRPr="00BE296E">
              <w:rPr>
                <w:rStyle w:val="BodyTextChar"/>
                <w:b/>
              </w:rPr>
              <w:t>) receive</w:t>
            </w:r>
            <w:r w:rsidR="002E1436" w:rsidRPr="00BE296E">
              <w:rPr>
                <w:rFonts w:cstheme="minorHAnsi"/>
                <w:b/>
                <w:bCs/>
              </w:rPr>
              <w:t xml:space="preserve"> extra attention from editors?</w:t>
            </w:r>
            <w:r w:rsidR="002E1436" w:rsidRPr="00BE296E">
              <w:rPr>
                <w:rFonts w:cstheme="minorHAnsi"/>
                <w:bCs/>
              </w:rPr>
              <w:t xml:space="preserve"> </w:t>
            </w:r>
          </w:p>
          <w:p w14:paraId="53595828" w14:textId="77777777" w:rsidR="002E1436" w:rsidRPr="00801E38" w:rsidRDefault="002E1436" w:rsidP="003C31AB">
            <w:pPr>
              <w:pStyle w:val="NoSpacing"/>
              <w:rPr>
                <w:rFonts w:cstheme="minorHAnsi"/>
                <w:i/>
              </w:rPr>
            </w:pPr>
            <w:r w:rsidRPr="00801E38">
              <w:rPr>
                <w:rFonts w:cstheme="minorHAnsi"/>
                <w:i/>
              </w:rPr>
              <w:t>Learners brainstorm answers to this question in chat channel</w:t>
            </w:r>
          </w:p>
          <w:p w14:paraId="2597CDAD" w14:textId="77777777" w:rsidR="002E1436" w:rsidRPr="00E73899" w:rsidRDefault="002E1436" w:rsidP="004C75CC">
            <w:pPr>
              <w:pStyle w:val="NoSpacing"/>
              <w:numPr>
                <w:ilvl w:val="0"/>
                <w:numId w:val="52"/>
              </w:numPr>
              <w:rPr>
                <w:rFonts w:cstheme="minorHAnsi"/>
              </w:rPr>
            </w:pPr>
            <w:r>
              <w:rPr>
                <w:rFonts w:cstheme="minorHAnsi"/>
                <w:bCs/>
              </w:rPr>
              <w:t xml:space="preserve">Some answers: Libel, 15-min of fame doesn’t meet </w:t>
            </w:r>
            <w:proofErr w:type="gramStart"/>
            <w:r>
              <w:rPr>
                <w:rFonts w:cstheme="minorHAnsi"/>
                <w:bCs/>
              </w:rPr>
              <w:t>WP:GNG</w:t>
            </w:r>
            <w:proofErr w:type="gramEnd"/>
            <w:r>
              <w:rPr>
                <w:rFonts w:cstheme="minorHAnsi"/>
                <w:bCs/>
              </w:rPr>
              <w:t>, err on privacy versus exposure</w:t>
            </w:r>
          </w:p>
          <w:p w14:paraId="4BBA22D7" w14:textId="77777777" w:rsidR="002E1436" w:rsidRDefault="002E1436" w:rsidP="003C31AB">
            <w:pPr>
              <w:pStyle w:val="NoSpacing"/>
              <w:ind w:left="346"/>
              <w:rPr>
                <w:rFonts w:cstheme="minorHAnsi"/>
                <w:bCs/>
                <w:i/>
              </w:rPr>
            </w:pPr>
          </w:p>
          <w:p w14:paraId="3ED76666" w14:textId="77777777" w:rsidR="002E1436" w:rsidRPr="00E73899" w:rsidRDefault="002E1436" w:rsidP="003C31AB">
            <w:pPr>
              <w:pStyle w:val="NoSpacing"/>
              <w:rPr>
                <w:rFonts w:cstheme="minorHAnsi"/>
              </w:rPr>
            </w:pPr>
            <w:r>
              <w:rPr>
                <w:rFonts w:cstheme="minorHAnsi"/>
                <w:bCs/>
                <w:i/>
              </w:rPr>
              <w:t>D</w:t>
            </w:r>
            <w:r w:rsidRPr="00235A6D">
              <w:rPr>
                <w:rFonts w:cstheme="minorHAnsi"/>
                <w:bCs/>
                <w:i/>
              </w:rPr>
              <w:t>ig deeper</w:t>
            </w:r>
            <w:r w:rsidRPr="00487252">
              <w:rPr>
                <w:rFonts w:cstheme="minorHAnsi"/>
                <w:bCs/>
              </w:rPr>
              <w:t>: Who bears the burden of verifying information? T</w:t>
            </w:r>
            <w:r>
              <w:rPr>
                <w:rFonts w:cstheme="minorHAnsi"/>
                <w:bCs/>
              </w:rPr>
              <w:t xml:space="preserve">he </w:t>
            </w:r>
            <w:hyperlink r:id="rId78" w:history="1">
              <w:r w:rsidRPr="00263CFA">
                <w:rPr>
                  <w:rStyle w:val="Hyperlink"/>
                  <w:rFonts w:cstheme="minorHAnsi"/>
                </w:rPr>
                <w:t>burden of evidence</w:t>
              </w:r>
            </w:hyperlink>
            <w:r>
              <w:rPr>
                <w:rStyle w:val="Hyperlink"/>
                <w:rFonts w:cstheme="minorHAnsi"/>
              </w:rPr>
              <w:t xml:space="preserve"> </w:t>
            </w:r>
            <w:r>
              <w:rPr>
                <w:rFonts w:cstheme="minorHAnsi"/>
                <w:bCs/>
              </w:rPr>
              <w:t xml:space="preserve">to provide a verifiable reference for a claim rests on the editor who adds or restores material. Other editors may remove information that is unsourced, particularly if it is in a </w:t>
            </w:r>
            <w:hyperlink r:id="rId79" w:history="1">
              <w:r w:rsidRPr="00BE296E">
                <w:rPr>
                  <w:rStyle w:val="Hyperlink"/>
                  <w:rFonts w:cstheme="minorHAnsi"/>
                  <w:bCs/>
                </w:rPr>
                <w:t>biography of a living person</w:t>
              </w:r>
            </w:hyperlink>
            <w:r>
              <w:rPr>
                <w:rFonts w:cstheme="minorHAnsi"/>
                <w:bCs/>
              </w:rPr>
              <w:t xml:space="preserve">. </w:t>
            </w:r>
          </w:p>
          <w:p w14:paraId="68803E27" w14:textId="77777777" w:rsidR="002E1436" w:rsidRDefault="002E1436" w:rsidP="003C31AB">
            <w:pPr>
              <w:pStyle w:val="NoSpacing"/>
              <w:rPr>
                <w:rFonts w:cstheme="minorHAnsi"/>
                <w:b/>
                <w:bCs/>
              </w:rPr>
            </w:pPr>
          </w:p>
        </w:tc>
      </w:tr>
      <w:tr w:rsidR="002E1436" w14:paraId="7BB88D3B" w14:textId="77777777" w:rsidTr="002E1436">
        <w:tc>
          <w:tcPr>
            <w:tcW w:w="805" w:type="dxa"/>
          </w:tcPr>
          <w:p w14:paraId="391E3853" w14:textId="77777777" w:rsidR="002E1436" w:rsidRPr="00263CFA" w:rsidRDefault="002E1436" w:rsidP="003C31AB">
            <w:pPr>
              <w:pStyle w:val="NoSpacing"/>
              <w:rPr>
                <w:rFonts w:cstheme="minorHAnsi"/>
              </w:rPr>
            </w:pPr>
            <w:r>
              <w:rPr>
                <w:rFonts w:cstheme="minorHAnsi"/>
              </w:rPr>
              <w:t>5 min</w:t>
            </w:r>
          </w:p>
        </w:tc>
        <w:tc>
          <w:tcPr>
            <w:tcW w:w="9508" w:type="dxa"/>
            <w:gridSpan w:val="3"/>
            <w:tcMar>
              <w:top w:w="43" w:type="dxa"/>
              <w:left w:w="115" w:type="dxa"/>
              <w:bottom w:w="101" w:type="dxa"/>
              <w:right w:w="115" w:type="dxa"/>
            </w:tcMar>
          </w:tcPr>
          <w:p w14:paraId="57638BF6" w14:textId="77777777" w:rsidR="002E1436" w:rsidRPr="00263CFA" w:rsidRDefault="002E1436" w:rsidP="003C31AB">
            <w:pPr>
              <w:pStyle w:val="NoSpacing"/>
              <w:ind w:left="-14"/>
              <w:rPr>
                <w:rFonts w:cstheme="minorHAnsi"/>
                <w:bCs/>
              </w:rPr>
            </w:pPr>
            <w:r w:rsidRPr="00263CFA">
              <w:rPr>
                <w:rFonts w:cstheme="minorHAnsi"/>
                <w:b/>
                <w:bCs/>
              </w:rPr>
              <w:t xml:space="preserve">Defining and </w:t>
            </w:r>
            <w:r>
              <w:rPr>
                <w:rFonts w:cstheme="minorHAnsi"/>
                <w:b/>
                <w:bCs/>
              </w:rPr>
              <w:t>a</w:t>
            </w:r>
            <w:r w:rsidRPr="00263CFA">
              <w:rPr>
                <w:rFonts w:cstheme="minorHAnsi"/>
                <w:b/>
                <w:bCs/>
              </w:rPr>
              <w:t xml:space="preserve">ssessing </w:t>
            </w:r>
            <w:r>
              <w:rPr>
                <w:rFonts w:cstheme="minorHAnsi"/>
                <w:b/>
                <w:bCs/>
              </w:rPr>
              <w:t>a</w:t>
            </w:r>
            <w:r w:rsidRPr="00263CFA">
              <w:rPr>
                <w:rFonts w:cstheme="minorHAnsi"/>
                <w:b/>
                <w:bCs/>
              </w:rPr>
              <w:t xml:space="preserve">rticle </w:t>
            </w:r>
            <w:r>
              <w:rPr>
                <w:rFonts w:cstheme="minorHAnsi"/>
                <w:b/>
                <w:bCs/>
              </w:rPr>
              <w:t>q</w:t>
            </w:r>
            <w:r w:rsidRPr="00263CFA">
              <w:rPr>
                <w:rFonts w:cstheme="minorHAnsi"/>
                <w:b/>
                <w:bCs/>
              </w:rPr>
              <w:t>uality</w:t>
            </w:r>
          </w:p>
          <w:p w14:paraId="20FD44F8" w14:textId="77777777" w:rsidR="002E1436" w:rsidRDefault="002E1436" w:rsidP="003C31AB">
            <w:pPr>
              <w:pStyle w:val="NoSpacing"/>
              <w:ind w:left="-14"/>
              <w:rPr>
                <w:rFonts w:cstheme="minorHAnsi"/>
                <w:bCs/>
                <w:i/>
              </w:rPr>
            </w:pPr>
            <w:r w:rsidRPr="00487252">
              <w:rPr>
                <w:rFonts w:cstheme="minorHAnsi"/>
                <w:bCs/>
                <w:i/>
              </w:rPr>
              <w:t xml:space="preserve">Help learners understand Wikipedia’s goal in terms of article quality by showing them the </w:t>
            </w:r>
            <w:hyperlink r:id="rId80" w:history="1">
              <w:r w:rsidRPr="00487252">
                <w:rPr>
                  <w:rStyle w:val="Hyperlink"/>
                  <w:rFonts w:cstheme="minorHAnsi"/>
                  <w:bCs/>
                  <w:i/>
                </w:rPr>
                <w:t>elements of a quality article</w:t>
              </w:r>
            </w:hyperlink>
            <w:r w:rsidRPr="00487252">
              <w:rPr>
                <w:rFonts w:cstheme="minorHAnsi"/>
                <w:bCs/>
                <w:i/>
              </w:rPr>
              <w:t xml:space="preserve">, and then how editors are in the process of collaborating to achieve this goal. What are </w:t>
            </w:r>
            <w:r w:rsidRPr="00487252">
              <w:rPr>
                <w:rFonts w:cstheme="minorHAnsi"/>
                <w:bCs/>
                <w:i/>
              </w:rPr>
              <w:lastRenderedPageBreak/>
              <w:t>the implications of editors</w:t>
            </w:r>
            <w:r>
              <w:rPr>
                <w:rFonts w:cstheme="minorHAnsi"/>
                <w:bCs/>
                <w:i/>
              </w:rPr>
              <w:t>’</w:t>
            </w:r>
            <w:r w:rsidRPr="00487252">
              <w:rPr>
                <w:rFonts w:cstheme="minorHAnsi"/>
                <w:bCs/>
                <w:i/>
              </w:rPr>
              <w:t xml:space="preserve"> collaboration to reach the goal? Not all articles have yet achieved the highest level of quality.</w:t>
            </w:r>
          </w:p>
          <w:p w14:paraId="2F4BA773" w14:textId="77777777" w:rsidR="002E1436" w:rsidRPr="00487252" w:rsidRDefault="002E1436" w:rsidP="003C31AB">
            <w:pPr>
              <w:pStyle w:val="NoSpacing"/>
              <w:ind w:left="-14"/>
              <w:rPr>
                <w:rFonts w:cstheme="minorHAnsi"/>
                <w:bCs/>
                <w:i/>
              </w:rPr>
            </w:pPr>
            <w:r w:rsidRPr="00487252">
              <w:rPr>
                <w:rFonts w:cstheme="minorHAnsi"/>
                <w:bCs/>
                <w:i/>
              </w:rPr>
              <w:t xml:space="preserve"> </w:t>
            </w:r>
          </w:p>
          <w:p w14:paraId="0463B9F4" w14:textId="77777777" w:rsidR="002E1436" w:rsidRDefault="002E1436" w:rsidP="003C31AB">
            <w:pPr>
              <w:pStyle w:val="NoSpacing"/>
              <w:ind w:left="-14"/>
              <w:rPr>
                <w:rFonts w:cstheme="minorHAnsi"/>
                <w:bCs/>
              </w:rPr>
            </w:pPr>
            <w:r w:rsidRPr="00487252">
              <w:rPr>
                <w:rFonts w:cstheme="minorHAnsi"/>
                <w:bCs/>
              </w:rPr>
              <w:t xml:space="preserve">Elements of </w:t>
            </w:r>
            <w:r>
              <w:rPr>
                <w:rFonts w:cstheme="minorHAnsi"/>
                <w:bCs/>
              </w:rPr>
              <w:t>q</w:t>
            </w:r>
            <w:r w:rsidRPr="00487252">
              <w:rPr>
                <w:rFonts w:cstheme="minorHAnsi"/>
                <w:bCs/>
              </w:rPr>
              <w:t xml:space="preserve">uality </w:t>
            </w:r>
            <w:r>
              <w:rPr>
                <w:rFonts w:cstheme="minorHAnsi"/>
                <w:bCs/>
              </w:rPr>
              <w:t>a</w:t>
            </w:r>
            <w:r w:rsidRPr="00487252">
              <w:rPr>
                <w:rFonts w:cstheme="minorHAnsi"/>
                <w:bCs/>
              </w:rPr>
              <w:t>rticles</w:t>
            </w:r>
          </w:p>
          <w:p w14:paraId="00E16A96" w14:textId="77777777" w:rsidR="002E1436" w:rsidRPr="00487252" w:rsidRDefault="002E1436" w:rsidP="002E1436">
            <w:pPr>
              <w:pStyle w:val="NoSpacing"/>
              <w:numPr>
                <w:ilvl w:val="0"/>
                <w:numId w:val="10"/>
              </w:numPr>
              <w:rPr>
                <w:rFonts w:cstheme="minorHAnsi"/>
                <w:bCs/>
              </w:rPr>
            </w:pPr>
            <w:r w:rsidRPr="00487252">
              <w:rPr>
                <w:rFonts w:cstheme="minorHAnsi"/>
                <w:bCs/>
              </w:rPr>
              <w:t>A clear, easy-to-understand lead section</w:t>
            </w:r>
          </w:p>
          <w:p w14:paraId="62C29EA8" w14:textId="77777777" w:rsidR="002E1436" w:rsidRPr="00487252" w:rsidRDefault="002E1436" w:rsidP="002E1436">
            <w:pPr>
              <w:pStyle w:val="NoSpacing"/>
              <w:numPr>
                <w:ilvl w:val="0"/>
                <w:numId w:val="10"/>
              </w:numPr>
              <w:rPr>
                <w:rFonts w:cstheme="minorHAnsi"/>
                <w:bCs/>
              </w:rPr>
            </w:pPr>
            <w:r w:rsidRPr="00487252">
              <w:rPr>
                <w:rFonts w:cstheme="minorHAnsi"/>
                <w:bCs/>
              </w:rPr>
              <w:t>A clear structure with several headings and subheadings arranged chronologically or by themes</w:t>
            </w:r>
          </w:p>
          <w:p w14:paraId="5F4D8CA4" w14:textId="77777777" w:rsidR="002E1436" w:rsidRPr="00487252" w:rsidRDefault="002E1436" w:rsidP="002E1436">
            <w:pPr>
              <w:pStyle w:val="NoSpacing"/>
              <w:numPr>
                <w:ilvl w:val="0"/>
                <w:numId w:val="10"/>
              </w:numPr>
              <w:rPr>
                <w:rFonts w:cstheme="minorHAnsi"/>
                <w:bCs/>
              </w:rPr>
            </w:pPr>
            <w:r w:rsidRPr="00487252">
              <w:rPr>
                <w:rFonts w:cstheme="minorHAnsi"/>
                <w:bCs/>
              </w:rPr>
              <w:t>Balanced coverage of many aspects of the subject; with more important viewpoints getting more prominence</w:t>
            </w:r>
          </w:p>
          <w:p w14:paraId="3D194D50" w14:textId="77777777" w:rsidR="002E1436" w:rsidRPr="00487252" w:rsidRDefault="002E1436" w:rsidP="002E1436">
            <w:pPr>
              <w:pStyle w:val="NoSpacing"/>
              <w:numPr>
                <w:ilvl w:val="0"/>
                <w:numId w:val="10"/>
              </w:numPr>
              <w:rPr>
                <w:rFonts w:cstheme="minorHAnsi"/>
                <w:bCs/>
              </w:rPr>
            </w:pPr>
            <w:r w:rsidRPr="00487252">
              <w:rPr>
                <w:rFonts w:cstheme="minorHAnsi"/>
                <w:bCs/>
              </w:rPr>
              <w:t xml:space="preserve">Neutral coverage, written without bias toward a </w:t>
            </w:r>
            <w:proofErr w:type="gramStart"/>
            <w:r w:rsidRPr="00487252">
              <w:rPr>
                <w:rFonts w:cstheme="minorHAnsi"/>
                <w:bCs/>
              </w:rPr>
              <w:t>particular point</w:t>
            </w:r>
            <w:proofErr w:type="gramEnd"/>
            <w:r w:rsidRPr="00487252">
              <w:rPr>
                <w:rFonts w:cstheme="minorHAnsi"/>
                <w:bCs/>
              </w:rPr>
              <w:t xml:space="preserve"> of view, and representing disagreements according to their representation in reliable sources</w:t>
            </w:r>
          </w:p>
          <w:p w14:paraId="0EB7D8D2" w14:textId="77777777" w:rsidR="002E1436" w:rsidRPr="00487252" w:rsidRDefault="002E1436" w:rsidP="002E1436">
            <w:pPr>
              <w:pStyle w:val="NoSpacing"/>
              <w:numPr>
                <w:ilvl w:val="0"/>
                <w:numId w:val="10"/>
              </w:numPr>
              <w:rPr>
                <w:rFonts w:cstheme="minorHAnsi"/>
                <w:bCs/>
              </w:rPr>
            </w:pPr>
            <w:r w:rsidRPr="00487252">
              <w:rPr>
                <w:rFonts w:cstheme="minorHAnsi"/>
                <w:bCs/>
              </w:rPr>
              <w:t>Reliable sources are cited throughout the article and listed in a full bibliography</w:t>
            </w:r>
          </w:p>
          <w:p w14:paraId="3E05B333" w14:textId="77777777" w:rsidR="002E1436" w:rsidRDefault="002E1436" w:rsidP="003C31AB">
            <w:pPr>
              <w:pStyle w:val="NoSpacing"/>
              <w:rPr>
                <w:rFonts w:cstheme="minorHAnsi"/>
                <w:b/>
                <w:bCs/>
              </w:rPr>
            </w:pPr>
          </w:p>
        </w:tc>
      </w:tr>
      <w:tr w:rsidR="002E1436" w14:paraId="4665F45C" w14:textId="77777777" w:rsidTr="002E1436">
        <w:tc>
          <w:tcPr>
            <w:tcW w:w="805" w:type="dxa"/>
          </w:tcPr>
          <w:p w14:paraId="720F0B3D" w14:textId="77777777" w:rsidR="002E1436" w:rsidRPr="00263CFA" w:rsidRDefault="002E1436" w:rsidP="003C31AB">
            <w:pPr>
              <w:pStyle w:val="NoSpacing"/>
              <w:rPr>
                <w:rFonts w:cstheme="minorHAnsi"/>
              </w:rPr>
            </w:pPr>
            <w:r>
              <w:rPr>
                <w:rFonts w:cstheme="minorHAnsi"/>
              </w:rPr>
              <w:lastRenderedPageBreak/>
              <w:t>10 min</w:t>
            </w:r>
          </w:p>
        </w:tc>
        <w:tc>
          <w:tcPr>
            <w:tcW w:w="9508" w:type="dxa"/>
            <w:gridSpan w:val="3"/>
            <w:tcMar>
              <w:top w:w="43" w:type="dxa"/>
              <w:left w:w="115" w:type="dxa"/>
              <w:bottom w:w="101" w:type="dxa"/>
              <w:right w:w="115" w:type="dxa"/>
            </w:tcMar>
          </w:tcPr>
          <w:p w14:paraId="462F1846" w14:textId="77777777" w:rsidR="002E1436" w:rsidRDefault="002E1436" w:rsidP="003C31AB">
            <w:pPr>
              <w:rPr>
                <w:rFonts w:cstheme="minorHAnsi"/>
                <w:i/>
              </w:rPr>
            </w:pPr>
            <w:r w:rsidRPr="00263CFA">
              <w:rPr>
                <w:rFonts w:cstheme="minorHAnsi"/>
                <w:b/>
              </w:rPr>
              <w:t xml:space="preserve">Six signs and signals </w:t>
            </w:r>
            <w:r>
              <w:rPr>
                <w:rFonts w:cstheme="minorHAnsi"/>
                <w:b/>
              </w:rPr>
              <w:t>of Wikipedia’s inner workings to augment evaluation:</w:t>
            </w:r>
            <w:r>
              <w:rPr>
                <w:rFonts w:cstheme="minorHAnsi"/>
                <w:b/>
              </w:rPr>
              <w:br/>
            </w:r>
          </w:p>
          <w:p w14:paraId="17C30BAD" w14:textId="11A1E5A6" w:rsidR="002E1436" w:rsidRPr="00B80710" w:rsidRDefault="002E1436" w:rsidP="003C31AB">
            <w:pPr>
              <w:rPr>
                <w:rFonts w:cstheme="minorHAnsi"/>
                <w:i/>
              </w:rPr>
            </w:pPr>
            <w:r w:rsidRPr="00B80710">
              <w:rPr>
                <w:rFonts w:cstheme="minorHAnsi"/>
                <w:i/>
              </w:rPr>
              <w:t>The OCLC Wikipedia + Libraries</w:t>
            </w:r>
            <w:r>
              <w:rPr>
                <w:rFonts w:cstheme="minorHAnsi"/>
                <w:i/>
              </w:rPr>
              <w:t xml:space="preserve"> </w:t>
            </w:r>
            <w:proofErr w:type="spellStart"/>
            <w:r w:rsidR="006D351A">
              <w:rPr>
                <w:rFonts w:cstheme="minorHAnsi"/>
                <w:i/>
              </w:rPr>
              <w:t>Wikipedian</w:t>
            </w:r>
            <w:proofErr w:type="spellEnd"/>
            <w:r w:rsidR="006D351A">
              <w:rPr>
                <w:rFonts w:cstheme="minorHAnsi"/>
                <w:i/>
              </w:rPr>
              <w:t>-in-Residence (</w:t>
            </w:r>
            <w:proofErr w:type="spellStart"/>
            <w:r>
              <w:rPr>
                <w:rFonts w:cstheme="minorHAnsi"/>
                <w:i/>
              </w:rPr>
              <w:t>WiR</w:t>
            </w:r>
            <w:proofErr w:type="spellEnd"/>
            <w:r w:rsidR="006D351A">
              <w:rPr>
                <w:rFonts w:cstheme="minorHAnsi"/>
                <w:i/>
              </w:rPr>
              <w:t>)</w:t>
            </w:r>
            <w:r w:rsidRPr="00B80710">
              <w:rPr>
                <w:rFonts w:cstheme="minorHAnsi"/>
                <w:i/>
              </w:rPr>
              <w:t xml:space="preserve"> instructor Monika Sengul-Jones identified the six signs and signals that library staff can look to in addition to evaluating</w:t>
            </w:r>
            <w:r>
              <w:rPr>
                <w:rFonts w:cstheme="minorHAnsi"/>
                <w:i/>
              </w:rPr>
              <w:t xml:space="preserve"> the article</w:t>
            </w:r>
            <w:r w:rsidRPr="00B80710">
              <w:rPr>
                <w:rFonts w:cstheme="minorHAnsi"/>
                <w:i/>
              </w:rPr>
              <w:t xml:space="preserve"> content front page. Knowledge about the inner workings will also serve library staff to confidently and expertly evaluate Wikipedia.</w:t>
            </w:r>
            <w:r>
              <w:rPr>
                <w:rFonts w:cstheme="minorHAnsi"/>
                <w:i/>
              </w:rPr>
              <w:t xml:space="preserve"> Use these signs and signals to begin to design evaluation techniques for your learners, then expand on these avenues of analysis</w:t>
            </w:r>
            <w:r w:rsidR="006D351A">
              <w:rPr>
                <w:rFonts w:cstheme="minorHAnsi"/>
                <w:i/>
              </w:rPr>
              <w:t>. T</w:t>
            </w:r>
            <w:r>
              <w:rPr>
                <w:rFonts w:cstheme="minorHAnsi"/>
                <w:i/>
              </w:rPr>
              <w:t>hough Wikipedia is always changing, strategies for evaluating the inner workings look to processes and protocols that are now essential parts of Wikipedia’s digital infrastructure.</w:t>
            </w:r>
          </w:p>
          <w:p w14:paraId="30A3A1F2" w14:textId="77777777" w:rsidR="002E1436" w:rsidRPr="00263CFA" w:rsidRDefault="002E1436" w:rsidP="003C31AB">
            <w:pPr>
              <w:rPr>
                <w:rFonts w:cstheme="minorHAnsi"/>
                <w:b/>
              </w:rPr>
            </w:pPr>
          </w:p>
          <w:p w14:paraId="1088A04D" w14:textId="45374679" w:rsidR="002E1436" w:rsidRPr="00547460" w:rsidRDefault="00D01750" w:rsidP="002E1436">
            <w:pPr>
              <w:pStyle w:val="ListParagraph"/>
              <w:numPr>
                <w:ilvl w:val="0"/>
                <w:numId w:val="11"/>
              </w:numPr>
              <w:rPr>
                <w:rFonts w:cstheme="minorHAnsi"/>
              </w:rPr>
            </w:pPr>
            <w:hyperlink r:id="rId81" w:history="1">
              <w:r w:rsidR="002E1436" w:rsidRPr="00547460">
                <w:rPr>
                  <w:rStyle w:val="Hyperlink"/>
                  <w:rFonts w:cstheme="minorHAnsi"/>
                  <w:b/>
                </w:rPr>
                <w:t>Assessment class</w:t>
              </w:r>
            </w:hyperlink>
            <w:r w:rsidR="002E1436" w:rsidRPr="00547460">
              <w:rPr>
                <w:b/>
                <w:bCs/>
              </w:rPr>
              <w:t>.</w:t>
            </w:r>
            <w:r w:rsidR="002E1436">
              <w:rPr>
                <w:bCs/>
              </w:rPr>
              <w:t xml:space="preserve"> Many articles have received a “grade” from editors at some point in time. This grade will be visible on the Talk page. The best articles are peer-reviewed as either Good or Featured Article, or machine</w:t>
            </w:r>
            <w:r w:rsidR="006D351A">
              <w:rPr>
                <w:bCs/>
              </w:rPr>
              <w:t>-</w:t>
            </w:r>
            <w:r w:rsidR="002E1436">
              <w:rPr>
                <w:bCs/>
              </w:rPr>
              <w:t>graded as A. Other articles may be stub or starter, unassessed, or C or B articles. Let assessment classes guide your evaluation, but don’t depend on these assessments alone. They’re aimed to help editors know which articles are better developed so they can focus on priority articles that need work.</w:t>
            </w:r>
          </w:p>
          <w:p w14:paraId="647A6637" w14:textId="21AABF08" w:rsidR="002E1436" w:rsidRPr="000A40AD" w:rsidRDefault="002E1436" w:rsidP="004C75CC">
            <w:pPr>
              <w:pStyle w:val="ListParagraph"/>
              <w:numPr>
                <w:ilvl w:val="0"/>
                <w:numId w:val="53"/>
              </w:numPr>
              <w:rPr>
                <w:rFonts w:cstheme="minorHAnsi"/>
              </w:rPr>
            </w:pPr>
            <w:r w:rsidRPr="000A40AD">
              <w:rPr>
                <w:bCs/>
                <w:i/>
              </w:rPr>
              <w:t>Pro tip</w:t>
            </w:r>
            <w:r w:rsidRPr="000A40AD">
              <w:rPr>
                <w:bCs/>
              </w:rPr>
              <w:t xml:space="preserve">: Assessments are dated. Always </w:t>
            </w:r>
            <w:r w:rsidRPr="000A40AD">
              <w:rPr>
                <w:rFonts w:cstheme="minorHAnsi"/>
              </w:rPr>
              <w:t>check when it was made and use ‘View history’ to determine if the article has been updated since</w:t>
            </w:r>
            <w:r w:rsidR="006D351A">
              <w:rPr>
                <w:rFonts w:cstheme="minorHAnsi"/>
              </w:rPr>
              <w:t>,</w:t>
            </w:r>
            <w:r w:rsidRPr="000A40AD">
              <w:rPr>
                <w:rFonts w:cstheme="minorHAnsi"/>
              </w:rPr>
              <w:t xml:space="preserve"> and </w:t>
            </w:r>
            <w:proofErr w:type="gramStart"/>
            <w:r w:rsidRPr="000A40AD">
              <w:rPr>
                <w:rFonts w:cstheme="minorHAnsi"/>
              </w:rPr>
              <w:t>whether or not</w:t>
            </w:r>
            <w:proofErr w:type="gramEnd"/>
            <w:r w:rsidRPr="000A40AD">
              <w:rPr>
                <w:rFonts w:cstheme="minorHAnsi"/>
              </w:rPr>
              <w:t xml:space="preserve"> you agree with the assessment. </w:t>
            </w:r>
          </w:p>
          <w:p w14:paraId="46B02751" w14:textId="77777777" w:rsidR="002E1436" w:rsidRDefault="002E1436" w:rsidP="002E1436">
            <w:pPr>
              <w:pStyle w:val="ListParagraph"/>
              <w:numPr>
                <w:ilvl w:val="0"/>
                <w:numId w:val="11"/>
              </w:numPr>
              <w:rPr>
                <w:rFonts w:cstheme="minorHAnsi"/>
              </w:rPr>
            </w:pPr>
            <w:r w:rsidRPr="00547460">
              <w:rPr>
                <w:rFonts w:cstheme="minorHAnsi"/>
                <w:b/>
              </w:rPr>
              <w:t>Templates</w:t>
            </w:r>
            <w:r>
              <w:rPr>
                <w:rFonts w:cstheme="minorHAnsi"/>
              </w:rPr>
              <w:t xml:space="preserve">. These are standardized virtual flags, such as “citations needed,” put at the top of articles or under sub-headers to help guide editors with information on the article development. Templates many indicate red-flags regarding </w:t>
            </w:r>
            <w:proofErr w:type="gramStart"/>
            <w:r>
              <w:rPr>
                <w:rFonts w:cstheme="minorHAnsi"/>
              </w:rPr>
              <w:t>whether or not</w:t>
            </w:r>
            <w:proofErr w:type="gramEnd"/>
            <w:r>
              <w:rPr>
                <w:rFonts w:cstheme="minorHAnsi"/>
              </w:rPr>
              <w:t xml:space="preserve"> an article needs work. </w:t>
            </w:r>
          </w:p>
          <w:p w14:paraId="6EE1385F" w14:textId="77777777" w:rsidR="002E1436" w:rsidRPr="00186C00" w:rsidRDefault="002E1436" w:rsidP="004C75CC">
            <w:pPr>
              <w:pStyle w:val="ListParagraph"/>
              <w:numPr>
                <w:ilvl w:val="0"/>
                <w:numId w:val="54"/>
              </w:numPr>
              <w:rPr>
                <w:rFonts w:cstheme="minorHAnsi"/>
              </w:rPr>
            </w:pPr>
            <w:r w:rsidRPr="00484A45">
              <w:rPr>
                <w:rFonts w:cstheme="minorHAnsi"/>
                <w:i/>
              </w:rPr>
              <w:t>Pro tip</w:t>
            </w:r>
            <w:r>
              <w:rPr>
                <w:rFonts w:cstheme="minorHAnsi"/>
              </w:rPr>
              <w:t>: C</w:t>
            </w:r>
            <w:r w:rsidRPr="00E73899">
              <w:rPr>
                <w:rFonts w:cstheme="minorHAnsi"/>
              </w:rPr>
              <w:t>heck template</w:t>
            </w:r>
            <w:r>
              <w:rPr>
                <w:rFonts w:cstheme="minorHAnsi"/>
              </w:rPr>
              <w:t xml:space="preserve"> </w:t>
            </w:r>
            <w:r w:rsidRPr="00E73899">
              <w:rPr>
                <w:rFonts w:cstheme="minorHAnsi"/>
              </w:rPr>
              <w:t>dates</w:t>
            </w:r>
            <w:r>
              <w:rPr>
                <w:rFonts w:cstheme="minorHAnsi"/>
              </w:rPr>
              <w:t>, u</w:t>
            </w:r>
            <w:r w:rsidRPr="00E73899">
              <w:rPr>
                <w:rFonts w:cstheme="minorHAnsi"/>
              </w:rPr>
              <w:t xml:space="preserve">se </w:t>
            </w:r>
            <w:r>
              <w:rPr>
                <w:rFonts w:cstheme="minorHAnsi"/>
              </w:rPr>
              <w:t>‘</w:t>
            </w:r>
            <w:r w:rsidRPr="00E73899">
              <w:rPr>
                <w:rFonts w:cstheme="minorHAnsi"/>
              </w:rPr>
              <w:t xml:space="preserve">View </w:t>
            </w:r>
            <w:r>
              <w:rPr>
                <w:rFonts w:cstheme="minorHAnsi"/>
              </w:rPr>
              <w:t>h</w:t>
            </w:r>
            <w:r w:rsidRPr="00E73899">
              <w:rPr>
                <w:rFonts w:cstheme="minorHAnsi"/>
              </w:rPr>
              <w:t>istory</w:t>
            </w:r>
            <w:r>
              <w:rPr>
                <w:rFonts w:cstheme="minorHAnsi"/>
              </w:rPr>
              <w:t>’</w:t>
            </w:r>
            <w:r w:rsidRPr="00E73899">
              <w:rPr>
                <w:rFonts w:cstheme="minorHAnsi"/>
              </w:rPr>
              <w:t xml:space="preserve"> </w:t>
            </w:r>
            <w:r>
              <w:rPr>
                <w:rFonts w:cstheme="minorHAnsi"/>
              </w:rPr>
              <w:t xml:space="preserve">to </w:t>
            </w:r>
            <w:r w:rsidRPr="00186C00">
              <w:rPr>
                <w:rFonts w:cstheme="minorHAnsi"/>
                <w:iCs/>
              </w:rPr>
              <w:t>verify they are current</w:t>
            </w:r>
          </w:p>
          <w:p w14:paraId="513C8E92" w14:textId="2C33B27B" w:rsidR="002E1436" w:rsidRPr="00B37366" w:rsidRDefault="002E1436" w:rsidP="002E1436">
            <w:pPr>
              <w:pStyle w:val="ListParagraph"/>
              <w:numPr>
                <w:ilvl w:val="0"/>
                <w:numId w:val="11"/>
              </w:numPr>
              <w:rPr>
                <w:rFonts w:cstheme="minorHAnsi"/>
              </w:rPr>
            </w:pPr>
            <w:r w:rsidRPr="00B37366">
              <w:rPr>
                <w:rFonts w:cstheme="minorHAnsi"/>
                <w:b/>
              </w:rPr>
              <w:t xml:space="preserve">Stability. </w:t>
            </w:r>
            <w:r w:rsidRPr="00B37366">
              <w:rPr>
                <w:rFonts w:cstheme="minorHAnsi"/>
              </w:rPr>
              <w:t xml:space="preserve">Use View history to see how many editors have contributed, when the most recent contributions were made. When an article is being edited, it may change quickly. Guide learners to check this. A lock at the top of a page means new editors and IP editors cannot edit, this can help lower the likelihood of vandalism. Some articles on current topics suffer from </w:t>
            </w:r>
            <w:hyperlink r:id="rId82" w:history="1">
              <w:proofErr w:type="spellStart"/>
              <w:r w:rsidRPr="00B37366">
                <w:rPr>
                  <w:rStyle w:val="Hyperlink"/>
                  <w:rFonts w:cstheme="minorHAnsi"/>
                </w:rPr>
                <w:t>recentism</w:t>
              </w:r>
              <w:proofErr w:type="spellEnd"/>
            </w:hyperlink>
            <w:r w:rsidRPr="00B37366">
              <w:rPr>
                <w:rFonts w:cstheme="minorHAnsi"/>
              </w:rPr>
              <w:t>, which means they are biased towards news updates</w:t>
            </w:r>
            <w:r w:rsidR="006D351A">
              <w:rPr>
                <w:rFonts w:cstheme="minorHAnsi"/>
              </w:rPr>
              <w:t xml:space="preserve"> and </w:t>
            </w:r>
            <w:r w:rsidRPr="00B37366">
              <w:rPr>
                <w:rFonts w:cstheme="minorHAnsi"/>
              </w:rPr>
              <w:t>internet references available (often in English)</w:t>
            </w:r>
          </w:p>
          <w:p w14:paraId="1B364CD6" w14:textId="24281AEC" w:rsidR="002E1436" w:rsidRPr="00E73899" w:rsidRDefault="002E1436" w:rsidP="004C75CC">
            <w:pPr>
              <w:pStyle w:val="ListParagraph"/>
              <w:numPr>
                <w:ilvl w:val="0"/>
                <w:numId w:val="55"/>
              </w:numPr>
              <w:rPr>
                <w:rFonts w:cstheme="minorHAnsi"/>
              </w:rPr>
            </w:pPr>
            <w:r w:rsidRPr="00547460">
              <w:rPr>
                <w:rFonts w:cstheme="minorHAnsi"/>
                <w:i/>
              </w:rPr>
              <w:t>Pro tip</w:t>
            </w:r>
            <w:r w:rsidRPr="00547460">
              <w:rPr>
                <w:rFonts w:cstheme="minorHAnsi"/>
              </w:rPr>
              <w:t>:</w:t>
            </w:r>
            <w:r>
              <w:rPr>
                <w:rFonts w:cstheme="minorHAnsi"/>
              </w:rPr>
              <w:t xml:space="preserve"> Even if an article isn’t stable, the references may be solid</w:t>
            </w:r>
            <w:r w:rsidR="006D351A">
              <w:rPr>
                <w:rFonts w:cstheme="minorHAnsi"/>
              </w:rPr>
              <w:t>;</w:t>
            </w:r>
            <w:r>
              <w:rPr>
                <w:rFonts w:cstheme="minorHAnsi"/>
              </w:rPr>
              <w:t xml:space="preserve"> on the other hand, an article that hasn’t been updated in a long time might have mediocre references (</w:t>
            </w:r>
            <w:r w:rsidRPr="00186C00">
              <w:rPr>
                <w:rFonts w:cstheme="minorHAnsi"/>
                <w:i/>
              </w:rPr>
              <w:t>see the article on Tillicum Village in the assignment for the OCLC Wikipedia + Libraries course</w:t>
            </w:r>
            <w:r>
              <w:rPr>
                <w:rFonts w:cstheme="minorHAnsi"/>
              </w:rPr>
              <w:t>). A</w:t>
            </w:r>
            <w:r w:rsidR="006D351A">
              <w:rPr>
                <w:rFonts w:cstheme="minorHAnsi"/>
              </w:rPr>
              <w:t xml:space="preserve">n </w:t>
            </w:r>
            <w:r w:rsidRPr="00E73899">
              <w:rPr>
                <w:rFonts w:cstheme="minorHAnsi"/>
              </w:rPr>
              <w:t xml:space="preserve">unstable article might be a topic that was recently mentioned in media and therefore </w:t>
            </w:r>
            <w:r w:rsidR="005B246E">
              <w:rPr>
                <w:rFonts w:cstheme="minorHAnsi"/>
              </w:rPr>
              <w:t xml:space="preserve">be </w:t>
            </w:r>
            <w:r w:rsidRPr="00E73899">
              <w:rPr>
                <w:rFonts w:cstheme="minorHAnsi"/>
              </w:rPr>
              <w:t xml:space="preserve">getting extra attention. </w:t>
            </w:r>
            <w:r>
              <w:rPr>
                <w:rFonts w:cstheme="minorHAnsi"/>
              </w:rPr>
              <w:t>Look for clues on the Talk page about why it is unstable to help you evaluate the quality.</w:t>
            </w:r>
          </w:p>
          <w:p w14:paraId="0D2E6066" w14:textId="77777777" w:rsidR="002E1436" w:rsidRPr="00263CFA" w:rsidRDefault="002E1436" w:rsidP="002E1436">
            <w:pPr>
              <w:numPr>
                <w:ilvl w:val="0"/>
                <w:numId w:val="11"/>
              </w:numPr>
              <w:rPr>
                <w:rFonts w:cstheme="minorHAnsi"/>
              </w:rPr>
            </w:pPr>
            <w:r w:rsidRPr="00484A45">
              <w:rPr>
                <w:rFonts w:cstheme="minorHAnsi"/>
                <w:b/>
              </w:rPr>
              <w:lastRenderedPageBreak/>
              <w:t>Breadth</w:t>
            </w:r>
            <w:r>
              <w:rPr>
                <w:rFonts w:cstheme="minorHAnsi"/>
              </w:rPr>
              <w:t xml:space="preserve">. How long is the article? Is it categorized? Are there </w:t>
            </w:r>
            <w:proofErr w:type="spellStart"/>
            <w:r>
              <w:rPr>
                <w:rFonts w:cstheme="minorHAnsi"/>
              </w:rPr>
              <w:t>wikilinks</w:t>
            </w:r>
            <w:proofErr w:type="spellEnd"/>
            <w:r>
              <w:rPr>
                <w:rFonts w:cstheme="minorHAnsi"/>
              </w:rPr>
              <w:t>? Info boxes? Look closely at the article to see how embedded it is into Wikipedia’s ecosystem of information; how valuable will this be to readers?</w:t>
            </w:r>
          </w:p>
          <w:p w14:paraId="4734D470" w14:textId="77777777" w:rsidR="002E1436" w:rsidRPr="002B4318" w:rsidRDefault="002E1436" w:rsidP="002E1436">
            <w:pPr>
              <w:numPr>
                <w:ilvl w:val="0"/>
                <w:numId w:val="11"/>
              </w:numPr>
              <w:rPr>
                <w:rFonts w:cstheme="minorHAnsi"/>
              </w:rPr>
            </w:pPr>
            <w:r w:rsidRPr="002B4318">
              <w:rPr>
                <w:rFonts w:cstheme="minorHAnsi"/>
                <w:b/>
              </w:rPr>
              <w:t xml:space="preserve">Reference diversity. </w:t>
            </w:r>
            <w:r w:rsidRPr="002B4318">
              <w:rPr>
                <w:rFonts w:cstheme="minorHAnsi"/>
              </w:rPr>
              <w:t xml:space="preserve">Encyclopedia articles should be based on a variety of secondary sources independent from the subject. Look for diversity among the references and check to see which references are being used the most (indicated by the superscript hyperlinks in the footnotes). Review fringe theory coverage. Point to the neutral point of view noticeboard for an example of where editors discuss references and neutrality. </w:t>
            </w:r>
          </w:p>
          <w:p w14:paraId="50C6AD0B" w14:textId="13FF3C79" w:rsidR="002E1436" w:rsidRDefault="002E1436" w:rsidP="002E1436">
            <w:pPr>
              <w:numPr>
                <w:ilvl w:val="0"/>
                <w:numId w:val="11"/>
              </w:numPr>
              <w:rPr>
                <w:rFonts w:cstheme="minorHAnsi"/>
              </w:rPr>
            </w:pPr>
            <w:r w:rsidRPr="000B6B95">
              <w:rPr>
                <w:rFonts w:cstheme="minorHAnsi"/>
                <w:b/>
              </w:rPr>
              <w:t>Authority of contributors</w:t>
            </w:r>
            <w:r>
              <w:rPr>
                <w:rFonts w:cstheme="minorHAnsi"/>
                <w:b/>
              </w:rPr>
              <w:t xml:space="preserve">. </w:t>
            </w:r>
            <w:r w:rsidRPr="000B6B95">
              <w:rPr>
                <w:rFonts w:cstheme="minorHAnsi"/>
              </w:rPr>
              <w:t xml:space="preserve">There are </w:t>
            </w:r>
            <w:proofErr w:type="gramStart"/>
            <w:r w:rsidRPr="000B6B95">
              <w:rPr>
                <w:rFonts w:cstheme="minorHAnsi"/>
              </w:rPr>
              <w:t>many different kinds of</w:t>
            </w:r>
            <w:proofErr w:type="gramEnd"/>
            <w:r w:rsidRPr="000B6B95">
              <w:rPr>
                <w:rFonts w:cstheme="minorHAnsi"/>
              </w:rPr>
              <w:t xml:space="preserve"> Wikipedia contributors, from bots to </w:t>
            </w:r>
            <w:r>
              <w:rPr>
                <w:rFonts w:cstheme="minorHAnsi"/>
              </w:rPr>
              <w:t>a</w:t>
            </w:r>
            <w:r w:rsidRPr="000B6B95">
              <w:rPr>
                <w:rFonts w:cstheme="minorHAnsi"/>
              </w:rPr>
              <w:t xml:space="preserve">dministrators. Use the Revision history statistics tool available on the View history page to evaluate which editors have made the most contributions (edits), which editors have contributed the most content (authorship), and use the edit summaries and quality of references to evaluate contributions. </w:t>
            </w:r>
            <w:proofErr w:type="spellStart"/>
            <w:r w:rsidRPr="000B6B95">
              <w:rPr>
                <w:rFonts w:cstheme="minorHAnsi"/>
              </w:rPr>
              <w:t>Wikipedians</w:t>
            </w:r>
            <w:proofErr w:type="spellEnd"/>
            <w:r w:rsidRPr="000B6B95">
              <w:rPr>
                <w:rFonts w:cstheme="minorHAnsi"/>
              </w:rPr>
              <w:t xml:space="preserve"> </w:t>
            </w:r>
            <w:r>
              <w:rPr>
                <w:rFonts w:cstheme="minorHAnsi"/>
              </w:rPr>
              <w:t>should aim</w:t>
            </w:r>
            <w:r w:rsidRPr="000B6B95">
              <w:rPr>
                <w:rFonts w:cstheme="minorHAnsi"/>
              </w:rPr>
              <w:t xml:space="preserve"> to evaluate contributors on the quality of their contributions, not on who they say they are on their user pages, however a COI statement may indicate an understanding of the policies of Wikipedia.</w:t>
            </w:r>
          </w:p>
          <w:p w14:paraId="41BFB238" w14:textId="77777777" w:rsidR="00277C01" w:rsidRDefault="00277C01" w:rsidP="00277C01">
            <w:pPr>
              <w:ind w:left="360"/>
              <w:rPr>
                <w:rFonts w:cstheme="minorHAnsi"/>
              </w:rPr>
            </w:pPr>
          </w:p>
          <w:p w14:paraId="70E96F76" w14:textId="1433C6C3" w:rsidR="002E1436" w:rsidRDefault="002E1436" w:rsidP="003C31AB">
            <w:pPr>
              <w:pStyle w:val="NoSpacing"/>
              <w:rPr>
                <w:rFonts w:cstheme="minorHAnsi"/>
                <w:b/>
                <w:bCs/>
              </w:rPr>
            </w:pPr>
            <w:r w:rsidRPr="000B6B95">
              <w:rPr>
                <w:rFonts w:cstheme="minorHAnsi"/>
                <w:i/>
              </w:rPr>
              <w:t>Pro tip</w:t>
            </w:r>
            <w:r>
              <w:rPr>
                <w:rFonts w:cstheme="minorHAnsi"/>
              </w:rPr>
              <w:t>: Check</w:t>
            </w:r>
            <w:r w:rsidRPr="000B6B95">
              <w:rPr>
                <w:rFonts w:cstheme="minorHAnsi"/>
              </w:rPr>
              <w:t xml:space="preserve"> users’ Talk pages to see how they are being perceived by others</w:t>
            </w:r>
            <w:r w:rsidR="006D4A36">
              <w:rPr>
                <w:rFonts w:cstheme="minorHAnsi"/>
              </w:rPr>
              <w:t xml:space="preserve">; </w:t>
            </w:r>
            <w:r>
              <w:rPr>
                <w:rFonts w:cstheme="minorHAnsi"/>
              </w:rPr>
              <w:t>e</w:t>
            </w:r>
            <w:r w:rsidRPr="000B6B95">
              <w:rPr>
                <w:rFonts w:cstheme="minorHAnsi"/>
              </w:rPr>
              <w:t xml:space="preserve">ditors may receive </w:t>
            </w:r>
            <w:proofErr w:type="spellStart"/>
            <w:r>
              <w:rPr>
                <w:rFonts w:cstheme="minorHAnsi"/>
              </w:rPr>
              <w:t>b</w:t>
            </w:r>
            <w:r w:rsidRPr="000B6B95">
              <w:rPr>
                <w:rFonts w:cstheme="minorHAnsi"/>
              </w:rPr>
              <w:t>arnstars</w:t>
            </w:r>
            <w:proofErr w:type="spellEnd"/>
            <w:r w:rsidRPr="000B6B95">
              <w:rPr>
                <w:rFonts w:cstheme="minorHAnsi"/>
              </w:rPr>
              <w:t xml:space="preserve"> for great work, or warnings and bans for </w:t>
            </w:r>
            <w:r>
              <w:rPr>
                <w:rFonts w:cstheme="minorHAnsi"/>
              </w:rPr>
              <w:t>deletions, disruptive editing</w:t>
            </w:r>
            <w:r w:rsidRPr="000B6B95">
              <w:rPr>
                <w:rFonts w:cstheme="minorHAnsi"/>
              </w:rPr>
              <w:t>, harassment or vandalism</w:t>
            </w:r>
            <w:r>
              <w:rPr>
                <w:rFonts w:cstheme="minorHAnsi"/>
              </w:rPr>
              <w:t xml:space="preserve"> – these are </w:t>
            </w:r>
            <w:r w:rsidRPr="000B6B95">
              <w:rPr>
                <w:rFonts w:cstheme="minorHAnsi"/>
              </w:rPr>
              <w:t>red flags for you to consider</w:t>
            </w:r>
            <w:r>
              <w:rPr>
                <w:rFonts w:cstheme="minorHAnsi"/>
              </w:rPr>
              <w:t xml:space="preserve"> as you evaluate the article in question</w:t>
            </w:r>
            <w:r w:rsidRPr="000B6B95">
              <w:rPr>
                <w:rFonts w:cstheme="minorHAnsi"/>
              </w:rPr>
              <w:t xml:space="preserve">. </w:t>
            </w:r>
          </w:p>
        </w:tc>
      </w:tr>
      <w:tr w:rsidR="002E1436" w14:paraId="2C7623AA" w14:textId="77777777" w:rsidTr="002E1436">
        <w:tc>
          <w:tcPr>
            <w:tcW w:w="805" w:type="dxa"/>
          </w:tcPr>
          <w:p w14:paraId="505C35E0" w14:textId="77777777" w:rsidR="002E1436" w:rsidRPr="00263CFA" w:rsidRDefault="002E1436" w:rsidP="003C31AB">
            <w:pPr>
              <w:pStyle w:val="NoSpacing"/>
              <w:rPr>
                <w:rFonts w:cstheme="minorHAnsi"/>
              </w:rPr>
            </w:pPr>
            <w:r>
              <w:rPr>
                <w:rFonts w:cstheme="minorHAnsi"/>
              </w:rPr>
              <w:lastRenderedPageBreak/>
              <w:t>20 min</w:t>
            </w:r>
          </w:p>
        </w:tc>
        <w:tc>
          <w:tcPr>
            <w:tcW w:w="9508" w:type="dxa"/>
            <w:gridSpan w:val="3"/>
            <w:tcMar>
              <w:top w:w="43" w:type="dxa"/>
              <w:left w:w="115" w:type="dxa"/>
              <w:bottom w:w="101" w:type="dxa"/>
              <w:right w:w="115" w:type="dxa"/>
            </w:tcMar>
          </w:tcPr>
          <w:p w14:paraId="7C8BC503" w14:textId="77777777" w:rsidR="002E1436" w:rsidRPr="00263CFA" w:rsidRDefault="002E1436" w:rsidP="003C31AB">
            <w:pPr>
              <w:pStyle w:val="NoSpacing"/>
              <w:rPr>
                <w:rFonts w:eastAsia="Calibri" w:cstheme="minorHAnsi"/>
                <w:b/>
                <w:color w:val="000000" w:themeColor="text1"/>
              </w:rPr>
            </w:pPr>
            <w:r w:rsidRPr="00263CFA">
              <w:rPr>
                <w:rFonts w:eastAsia="Calibri" w:cstheme="minorHAnsi"/>
                <w:b/>
                <w:color w:val="000000" w:themeColor="text1"/>
              </w:rPr>
              <w:t>Guest presentation</w:t>
            </w:r>
          </w:p>
          <w:p w14:paraId="191200D9" w14:textId="334B19A6" w:rsidR="002E1436" w:rsidRDefault="002E1436" w:rsidP="003C31AB">
            <w:pPr>
              <w:pStyle w:val="NoSpacing"/>
              <w:rPr>
                <w:rFonts w:eastAsia="Calibri" w:cstheme="minorHAnsi"/>
                <w:i/>
                <w:color w:val="000000" w:themeColor="text1"/>
              </w:rPr>
            </w:pPr>
            <w:r w:rsidRPr="00730219">
              <w:rPr>
                <w:rFonts w:cstheme="minorHAnsi"/>
                <w:bCs/>
                <w:i/>
              </w:rPr>
              <w:t xml:space="preserve">Your second guest </w:t>
            </w:r>
            <w:r>
              <w:rPr>
                <w:rFonts w:cstheme="minorHAnsi"/>
                <w:bCs/>
                <w:i/>
              </w:rPr>
              <w:t>presenter</w:t>
            </w:r>
            <w:r w:rsidRPr="00730219">
              <w:rPr>
                <w:rFonts w:cstheme="minorHAnsi"/>
                <w:bCs/>
                <w:i/>
              </w:rPr>
              <w:t xml:space="preserve"> should be</w:t>
            </w:r>
            <w:r w:rsidR="006D4A36">
              <w:rPr>
                <w:rFonts w:cstheme="minorHAnsi"/>
                <w:bCs/>
                <w:i/>
              </w:rPr>
              <w:t xml:space="preserve"> a</w:t>
            </w:r>
            <w:r w:rsidRPr="00730219">
              <w:rPr>
                <w:rFonts w:cstheme="minorHAnsi"/>
                <w:bCs/>
                <w:i/>
              </w:rPr>
              <w:t xml:space="preserve"> library practitioner with experience evaluating Wikipedia in the library</w:t>
            </w:r>
            <w:r w:rsidR="006D4A36">
              <w:rPr>
                <w:rFonts w:cstheme="minorHAnsi"/>
                <w:bCs/>
                <w:i/>
              </w:rPr>
              <w:t>;</w:t>
            </w:r>
            <w:r w:rsidRPr="00730219">
              <w:rPr>
                <w:rFonts w:cstheme="minorHAnsi"/>
                <w:bCs/>
                <w:i/>
              </w:rPr>
              <w:t xml:space="preserve"> they may be an experienced editor who can take learners on a tour through their contributions </w:t>
            </w:r>
            <w:r>
              <w:rPr>
                <w:rFonts w:cstheme="minorHAnsi"/>
                <w:bCs/>
                <w:i/>
              </w:rPr>
              <w:t>to</w:t>
            </w:r>
            <w:r w:rsidRPr="00730219">
              <w:rPr>
                <w:rFonts w:cstheme="minorHAnsi"/>
                <w:bCs/>
                <w:i/>
              </w:rPr>
              <w:t xml:space="preserve"> help them read the signs and signals of </w:t>
            </w:r>
            <w:r>
              <w:rPr>
                <w:rFonts w:cstheme="minorHAnsi"/>
                <w:bCs/>
                <w:i/>
              </w:rPr>
              <w:t>articles. T</w:t>
            </w:r>
            <w:r w:rsidRPr="00730219">
              <w:rPr>
                <w:rFonts w:cstheme="minorHAnsi"/>
                <w:bCs/>
                <w:i/>
              </w:rPr>
              <w:t xml:space="preserve">hey may </w:t>
            </w:r>
            <w:r>
              <w:rPr>
                <w:rFonts w:cstheme="minorHAnsi"/>
                <w:bCs/>
                <w:i/>
              </w:rPr>
              <w:t>also have</w:t>
            </w:r>
            <w:r w:rsidRPr="00730219">
              <w:rPr>
                <w:rFonts w:cstheme="minorHAnsi"/>
                <w:bCs/>
                <w:i/>
              </w:rPr>
              <w:t xml:space="preserve"> </w:t>
            </w:r>
            <w:r>
              <w:rPr>
                <w:rFonts w:cstheme="minorHAnsi"/>
                <w:bCs/>
                <w:i/>
              </w:rPr>
              <w:t xml:space="preserve">experience </w:t>
            </w:r>
            <w:r w:rsidRPr="00730219">
              <w:rPr>
                <w:rFonts w:cstheme="minorHAnsi"/>
                <w:bCs/>
                <w:i/>
              </w:rPr>
              <w:t>evaluat</w:t>
            </w:r>
            <w:r>
              <w:rPr>
                <w:rFonts w:cstheme="minorHAnsi"/>
                <w:bCs/>
                <w:i/>
              </w:rPr>
              <w:t>ing</w:t>
            </w:r>
            <w:r w:rsidRPr="00730219">
              <w:rPr>
                <w:rFonts w:cstheme="minorHAnsi"/>
                <w:bCs/>
                <w:i/>
              </w:rPr>
              <w:t xml:space="preserve"> Wikipedia</w:t>
            </w:r>
            <w:r>
              <w:rPr>
                <w:rFonts w:cstheme="minorHAnsi"/>
                <w:bCs/>
                <w:i/>
              </w:rPr>
              <w:t>’s inner workings and quality based on using it at the reference desk or trainings in general.</w:t>
            </w:r>
            <w:r w:rsidRPr="00730219">
              <w:rPr>
                <w:rFonts w:cstheme="minorHAnsi"/>
                <w:bCs/>
                <w:i/>
              </w:rPr>
              <w:t xml:space="preserve"> Provide a </w:t>
            </w:r>
            <w:r>
              <w:rPr>
                <w:rFonts w:cstheme="minorHAnsi"/>
                <w:bCs/>
                <w:i/>
              </w:rPr>
              <w:t>presenter</w:t>
            </w:r>
            <w:r w:rsidRPr="00730219">
              <w:rPr>
                <w:rFonts w:cstheme="minorHAnsi"/>
                <w:bCs/>
                <w:i/>
              </w:rPr>
              <w:t xml:space="preserve"> introduction</w:t>
            </w:r>
            <w:r w:rsidRPr="00730219">
              <w:rPr>
                <w:rFonts w:eastAsia="Calibri" w:cstheme="minorHAnsi"/>
                <w:i/>
                <w:color w:val="000000" w:themeColor="text1"/>
              </w:rPr>
              <w:t xml:space="preserve"> and write down questions or comments from chat during the presentation to guide the Q&amp;A.</w:t>
            </w:r>
          </w:p>
          <w:p w14:paraId="62B748F1" w14:textId="77777777" w:rsidR="002E1436" w:rsidRDefault="002E1436" w:rsidP="003C31AB">
            <w:pPr>
              <w:pStyle w:val="NoSpacing"/>
              <w:rPr>
                <w:rFonts w:cstheme="minorHAnsi"/>
                <w:b/>
                <w:bCs/>
              </w:rPr>
            </w:pPr>
          </w:p>
        </w:tc>
      </w:tr>
      <w:tr w:rsidR="002E1436" w14:paraId="5FD0FD18" w14:textId="77777777" w:rsidTr="002E1436">
        <w:tc>
          <w:tcPr>
            <w:tcW w:w="805" w:type="dxa"/>
          </w:tcPr>
          <w:p w14:paraId="4B42E9A1" w14:textId="77777777" w:rsidR="002E1436" w:rsidRPr="00263CFA" w:rsidRDefault="002E1436" w:rsidP="003C31AB">
            <w:pPr>
              <w:pStyle w:val="NoSpacing"/>
              <w:rPr>
                <w:rFonts w:cstheme="minorHAnsi"/>
              </w:rPr>
            </w:pPr>
            <w:r w:rsidRPr="00263CFA">
              <w:rPr>
                <w:rFonts w:cstheme="minorHAnsi"/>
              </w:rPr>
              <w:t>5 min</w:t>
            </w:r>
          </w:p>
        </w:tc>
        <w:tc>
          <w:tcPr>
            <w:tcW w:w="9508" w:type="dxa"/>
            <w:gridSpan w:val="3"/>
            <w:tcMar>
              <w:top w:w="43" w:type="dxa"/>
              <w:left w:w="115" w:type="dxa"/>
              <w:bottom w:w="101" w:type="dxa"/>
              <w:right w:w="115" w:type="dxa"/>
            </w:tcMar>
          </w:tcPr>
          <w:p w14:paraId="61099A28" w14:textId="664E7985" w:rsidR="002E1436" w:rsidRPr="00263CFA" w:rsidRDefault="002E1436" w:rsidP="003C31AB">
            <w:pPr>
              <w:pStyle w:val="NoSpacing"/>
              <w:ind w:left="6"/>
              <w:rPr>
                <w:rFonts w:cstheme="minorHAnsi"/>
              </w:rPr>
            </w:pPr>
            <w:r w:rsidRPr="00263CFA">
              <w:rPr>
                <w:rFonts w:cstheme="minorHAnsi"/>
                <w:b/>
                <w:bCs/>
              </w:rPr>
              <w:t>Wikipedia for research</w:t>
            </w:r>
            <w:r w:rsidRPr="00263CFA">
              <w:rPr>
                <w:rFonts w:cstheme="minorHAnsi"/>
                <w:b/>
                <w:bCs/>
              </w:rPr>
              <w:br/>
            </w:r>
            <w:r w:rsidRPr="00730219">
              <w:rPr>
                <w:rFonts w:cstheme="minorHAnsi"/>
                <w:i/>
              </w:rPr>
              <w:t>Help learners understand how they can begin to incorporate Wikipedia into the library for personal and scholastic research, and help patrons leverage Wikipedia as a work in progress, a participatory digital media</w:t>
            </w:r>
            <w:r w:rsidR="006D4A36">
              <w:rPr>
                <w:rFonts w:cstheme="minorHAnsi"/>
                <w:i/>
              </w:rPr>
              <w:t>,</w:t>
            </w:r>
            <w:r w:rsidRPr="00730219">
              <w:rPr>
                <w:rFonts w:cstheme="minorHAnsi"/>
                <w:i/>
              </w:rPr>
              <w:t xml:space="preserve"> and an online community. Here are some points brought up during the OCLC Wikipedia + Libraries course:</w:t>
            </w:r>
          </w:p>
          <w:p w14:paraId="486BD41C" w14:textId="2CC0215E" w:rsidR="002E1436" w:rsidRPr="00263CFA" w:rsidRDefault="002E1436" w:rsidP="004C75CC">
            <w:pPr>
              <w:pStyle w:val="NoSpacing"/>
              <w:numPr>
                <w:ilvl w:val="0"/>
                <w:numId w:val="68"/>
              </w:numPr>
              <w:rPr>
                <w:rFonts w:cstheme="minorHAnsi"/>
              </w:rPr>
            </w:pPr>
            <w:r w:rsidRPr="00B37366">
              <w:rPr>
                <w:rFonts w:cstheme="minorHAnsi"/>
                <w:b/>
              </w:rPr>
              <w:t xml:space="preserve">Wikipedia </w:t>
            </w:r>
            <w:r w:rsidR="006D4A36">
              <w:rPr>
                <w:rFonts w:cstheme="minorHAnsi"/>
                <w:b/>
              </w:rPr>
              <w:t xml:space="preserve">is </w:t>
            </w:r>
            <w:r w:rsidRPr="00B37366">
              <w:rPr>
                <w:rFonts w:cstheme="minorHAnsi"/>
                <w:b/>
              </w:rPr>
              <w:t>not a monolith</w:t>
            </w:r>
            <w:r w:rsidRPr="00263CFA">
              <w:rPr>
                <w:rFonts w:cstheme="minorHAnsi"/>
              </w:rPr>
              <w:t>. You will have the greater capacity to understand the variation in articles – some articles are excellent, others need improvements. There are more than 5 million articles in English, and</w:t>
            </w:r>
            <w:r>
              <w:rPr>
                <w:rFonts w:cstheme="minorHAnsi"/>
              </w:rPr>
              <w:t xml:space="preserve"> less than</w:t>
            </w:r>
            <w:r w:rsidRPr="00263CFA">
              <w:rPr>
                <w:rFonts w:cstheme="minorHAnsi"/>
              </w:rPr>
              <w:t xml:space="preserve"> 10% are good or featured articles. </w:t>
            </w:r>
          </w:p>
          <w:p w14:paraId="6BB51F5E" w14:textId="38A9D9D8" w:rsidR="002E1436" w:rsidRPr="00263CFA" w:rsidRDefault="002E1436" w:rsidP="004C75CC">
            <w:pPr>
              <w:pStyle w:val="NoSpacing"/>
              <w:numPr>
                <w:ilvl w:val="0"/>
                <w:numId w:val="68"/>
              </w:numPr>
              <w:rPr>
                <w:rFonts w:cstheme="minorHAnsi"/>
              </w:rPr>
            </w:pPr>
            <w:r w:rsidRPr="00B37366">
              <w:rPr>
                <w:rFonts w:cstheme="minorHAnsi"/>
                <w:b/>
              </w:rPr>
              <w:t xml:space="preserve">Go </w:t>
            </w:r>
            <w:r>
              <w:rPr>
                <w:rFonts w:cstheme="minorHAnsi"/>
                <w:b/>
              </w:rPr>
              <w:t>beyond telling patrons to only</w:t>
            </w:r>
            <w:r w:rsidRPr="00B37366">
              <w:rPr>
                <w:rFonts w:cstheme="minorHAnsi"/>
                <w:b/>
              </w:rPr>
              <w:t xml:space="preserve"> us</w:t>
            </w:r>
            <w:r>
              <w:rPr>
                <w:rFonts w:cstheme="minorHAnsi"/>
                <w:b/>
              </w:rPr>
              <w:t>e</w:t>
            </w:r>
            <w:r w:rsidRPr="00B37366">
              <w:rPr>
                <w:rFonts w:cstheme="minorHAnsi"/>
                <w:b/>
              </w:rPr>
              <w:t xml:space="preserve"> a Wikipedia article’s references. </w:t>
            </w:r>
            <w:r>
              <w:rPr>
                <w:rFonts w:cstheme="minorHAnsi"/>
              </w:rPr>
              <w:t>Encourage c</w:t>
            </w:r>
            <w:r w:rsidRPr="00263CFA">
              <w:rPr>
                <w:rFonts w:cstheme="minorHAnsi"/>
              </w:rPr>
              <w:t>heck</w:t>
            </w:r>
            <w:r w:rsidR="006D4A36">
              <w:rPr>
                <w:rFonts w:cstheme="minorHAnsi"/>
              </w:rPr>
              <w:t>ing</w:t>
            </w:r>
            <w:r w:rsidRPr="00263CFA">
              <w:rPr>
                <w:rFonts w:cstheme="minorHAnsi"/>
              </w:rPr>
              <w:t xml:space="preserve"> assessment class</w:t>
            </w:r>
            <w:r>
              <w:rPr>
                <w:rFonts w:cstheme="minorHAnsi"/>
              </w:rPr>
              <w:t>es, using categories to find better articles, comparing article histories, and comparing coverage between articles on similar topics; look to Wiki Projects for more articles and use keywords and categories to help with database searches; evaluate</w:t>
            </w:r>
            <w:r w:rsidRPr="00263CFA">
              <w:rPr>
                <w:rFonts w:cstheme="minorHAnsi"/>
              </w:rPr>
              <w:t xml:space="preserve"> reference qualit</w:t>
            </w:r>
            <w:r>
              <w:rPr>
                <w:rFonts w:cstheme="minorHAnsi"/>
              </w:rPr>
              <w:t>y and diversity in all articles. Wikipedia makes wandering through pages easy and fun, help patrons do this well</w:t>
            </w:r>
          </w:p>
          <w:p w14:paraId="1E815A41" w14:textId="4C9DD6F1" w:rsidR="002E1436" w:rsidRPr="00B37366" w:rsidRDefault="002E1436" w:rsidP="004C75CC">
            <w:pPr>
              <w:pStyle w:val="ListParagraph"/>
              <w:numPr>
                <w:ilvl w:val="0"/>
                <w:numId w:val="68"/>
              </w:numPr>
              <w:rPr>
                <w:rFonts w:cstheme="minorHAnsi"/>
              </w:rPr>
            </w:pPr>
            <w:r w:rsidRPr="00B37366">
              <w:rPr>
                <w:rFonts w:cstheme="minorHAnsi"/>
                <w:b/>
              </w:rPr>
              <w:t>Participatory community teaches/requires information literacies and digital literacies</w:t>
            </w:r>
            <w:r>
              <w:rPr>
                <w:rFonts w:cstheme="minorHAnsi"/>
              </w:rPr>
              <w:t>. U</w:t>
            </w:r>
            <w:r w:rsidRPr="00B37366">
              <w:rPr>
                <w:rFonts w:cstheme="minorHAnsi"/>
              </w:rPr>
              <w:t>sing Wikipedia for personal or scholastic research is an opportunity to think about how you get information in a networked age, and how to question the authority of sources. It</w:t>
            </w:r>
            <w:r>
              <w:rPr>
                <w:rFonts w:cstheme="minorHAnsi"/>
              </w:rPr>
              <w:t xml:space="preserve"> i</w:t>
            </w:r>
            <w:r w:rsidRPr="00B37366">
              <w:rPr>
                <w:rFonts w:cstheme="minorHAnsi"/>
              </w:rPr>
              <w:t>s inquiry</w:t>
            </w:r>
            <w:r w:rsidR="006D4A36">
              <w:rPr>
                <w:rFonts w:cstheme="minorHAnsi"/>
              </w:rPr>
              <w:t>-</w:t>
            </w:r>
            <w:r w:rsidRPr="00B37366">
              <w:rPr>
                <w:rFonts w:cstheme="minorHAnsi"/>
              </w:rPr>
              <w:t>based research in the broadest sense of the term.</w:t>
            </w:r>
          </w:p>
          <w:p w14:paraId="637021E3" w14:textId="77777777" w:rsidR="002E1436" w:rsidRDefault="002E1436" w:rsidP="003C31AB">
            <w:pPr>
              <w:pStyle w:val="NoSpacing"/>
              <w:rPr>
                <w:rFonts w:cstheme="minorHAnsi"/>
                <w:b/>
                <w:bCs/>
              </w:rPr>
            </w:pPr>
          </w:p>
        </w:tc>
      </w:tr>
      <w:tr w:rsidR="002E1436" w14:paraId="5BF02305" w14:textId="77777777" w:rsidTr="002E1436">
        <w:tc>
          <w:tcPr>
            <w:tcW w:w="805" w:type="dxa"/>
          </w:tcPr>
          <w:p w14:paraId="6F8A76AE" w14:textId="77777777" w:rsidR="002E1436" w:rsidRPr="00263CFA" w:rsidRDefault="002E1436" w:rsidP="003C31AB">
            <w:pPr>
              <w:pStyle w:val="NoSpacing"/>
              <w:rPr>
                <w:rFonts w:cstheme="minorHAnsi"/>
              </w:rPr>
            </w:pPr>
            <w:r w:rsidRPr="00263CFA">
              <w:rPr>
                <w:rFonts w:cstheme="minorHAnsi"/>
              </w:rPr>
              <w:lastRenderedPageBreak/>
              <w:t>5 min</w:t>
            </w:r>
          </w:p>
          <w:p w14:paraId="2DF7DFCE" w14:textId="77777777" w:rsidR="002E1436" w:rsidRPr="00263CFA" w:rsidRDefault="002E1436" w:rsidP="003C31AB">
            <w:pPr>
              <w:pStyle w:val="NoSpacing"/>
              <w:rPr>
                <w:rFonts w:cstheme="minorHAnsi"/>
              </w:rPr>
            </w:pPr>
          </w:p>
        </w:tc>
        <w:tc>
          <w:tcPr>
            <w:tcW w:w="9508" w:type="dxa"/>
            <w:gridSpan w:val="3"/>
            <w:tcMar>
              <w:top w:w="43" w:type="dxa"/>
              <w:left w:w="115" w:type="dxa"/>
              <w:bottom w:w="101" w:type="dxa"/>
              <w:right w:w="115" w:type="dxa"/>
            </w:tcMar>
          </w:tcPr>
          <w:p w14:paraId="1951BF93" w14:textId="77777777" w:rsidR="002E1436" w:rsidRPr="00263CFA" w:rsidRDefault="002E1436" w:rsidP="003C31AB">
            <w:pPr>
              <w:pStyle w:val="NoSpacing"/>
              <w:ind w:left="6"/>
              <w:rPr>
                <w:rFonts w:eastAsia="Calibri" w:cstheme="minorHAnsi"/>
                <w:b/>
                <w:color w:val="000000" w:themeColor="text1"/>
              </w:rPr>
            </w:pPr>
            <w:r w:rsidRPr="00263CFA">
              <w:rPr>
                <w:rFonts w:eastAsia="Calibri" w:cstheme="minorHAnsi"/>
                <w:b/>
                <w:color w:val="000000" w:themeColor="text1"/>
              </w:rPr>
              <w:t xml:space="preserve">Questions and next steps </w:t>
            </w:r>
          </w:p>
          <w:p w14:paraId="702F26CB" w14:textId="77777777" w:rsidR="002E1436" w:rsidRDefault="002E1436" w:rsidP="003C31AB">
            <w:pPr>
              <w:pStyle w:val="NoSpacing"/>
              <w:rPr>
                <w:rFonts w:cstheme="minorHAnsi"/>
                <w:b/>
                <w:bCs/>
              </w:rPr>
            </w:pPr>
            <w:r w:rsidRPr="00730219">
              <w:rPr>
                <w:rFonts w:cstheme="minorHAnsi"/>
                <w:bCs/>
                <w:i/>
              </w:rPr>
              <w:t xml:space="preserve">Explain the assignment and </w:t>
            </w:r>
            <w:r>
              <w:rPr>
                <w:rFonts w:cstheme="minorHAnsi"/>
                <w:bCs/>
                <w:i/>
              </w:rPr>
              <w:t xml:space="preserve">let learners know what’s on deck for the next week. </w:t>
            </w:r>
          </w:p>
        </w:tc>
      </w:tr>
    </w:tbl>
    <w:p w14:paraId="0E2D813C" w14:textId="35087DFF" w:rsidR="00411A72" w:rsidRPr="00B24DB1" w:rsidRDefault="00247C34" w:rsidP="00862FEC">
      <w:pPr>
        <w:pStyle w:val="Heading4"/>
        <w:rPr>
          <w:sz w:val="22"/>
        </w:rPr>
      </w:pPr>
      <w:r w:rsidRPr="00D64E73">
        <w:t>Section</w:t>
      </w:r>
      <w:r w:rsidRPr="00376CD7">
        <w:t xml:space="preserve"> 2</w:t>
      </w:r>
      <w:r w:rsidRPr="00D64E73">
        <w:t>, Part</w:t>
      </w:r>
      <w:r w:rsidR="00411A72" w:rsidRPr="00D64E73">
        <w:t xml:space="preserve"> </w:t>
      </w:r>
      <w:r w:rsidR="00411A72" w:rsidRPr="00376CD7">
        <w:t>3</w:t>
      </w:r>
      <w:r w:rsidR="00D64E73" w:rsidRPr="00376CD7">
        <w:t xml:space="preserve"> -</w:t>
      </w:r>
      <w:r w:rsidR="004E7F0E" w:rsidRPr="00FD5AC0">
        <w:t xml:space="preserve"> </w:t>
      </w:r>
      <w:r w:rsidR="00411A72" w:rsidRPr="00D64E73">
        <w:t>Assignment</w:t>
      </w:r>
    </w:p>
    <w:p w14:paraId="478C8179" w14:textId="29614459" w:rsidR="004C5890" w:rsidRPr="00730219" w:rsidRDefault="006E08CF" w:rsidP="00EA7B8F">
      <w:pPr>
        <w:pStyle w:val="NormalWeb"/>
        <w:rPr>
          <w:rFonts w:asciiTheme="minorHAnsi" w:hAnsiTheme="minorHAnsi" w:cstheme="minorHAnsi"/>
          <w:i/>
          <w:sz w:val="22"/>
          <w:szCs w:val="22"/>
        </w:rPr>
      </w:pPr>
      <w:r w:rsidRPr="00730219">
        <w:rPr>
          <w:rFonts w:asciiTheme="minorHAnsi" w:hAnsiTheme="minorHAnsi" w:cstheme="minorHAnsi"/>
          <w:i/>
          <w:sz w:val="22"/>
          <w:szCs w:val="22"/>
        </w:rPr>
        <w:t>Assign learners</w:t>
      </w:r>
      <w:r w:rsidR="00C3207B" w:rsidRPr="00730219">
        <w:rPr>
          <w:rFonts w:asciiTheme="minorHAnsi" w:hAnsiTheme="minorHAnsi" w:cstheme="minorHAnsi"/>
          <w:i/>
          <w:sz w:val="22"/>
          <w:szCs w:val="22"/>
        </w:rPr>
        <w:t xml:space="preserve"> a few</w:t>
      </w:r>
      <w:r w:rsidRPr="00730219">
        <w:rPr>
          <w:rFonts w:asciiTheme="minorHAnsi" w:hAnsiTheme="minorHAnsi" w:cstheme="minorHAnsi"/>
          <w:i/>
          <w:sz w:val="22"/>
          <w:szCs w:val="22"/>
        </w:rPr>
        <w:t xml:space="preserve"> </w:t>
      </w:r>
      <w:r w:rsidR="00C7605B">
        <w:rPr>
          <w:rFonts w:asciiTheme="minorHAnsi" w:hAnsiTheme="minorHAnsi" w:cstheme="minorHAnsi"/>
          <w:i/>
          <w:sz w:val="22"/>
          <w:szCs w:val="22"/>
        </w:rPr>
        <w:t xml:space="preserve">Wikipedia </w:t>
      </w:r>
      <w:r w:rsidRPr="00730219">
        <w:rPr>
          <w:rFonts w:asciiTheme="minorHAnsi" w:hAnsiTheme="minorHAnsi" w:cstheme="minorHAnsi"/>
          <w:i/>
          <w:sz w:val="22"/>
          <w:szCs w:val="22"/>
        </w:rPr>
        <w:t xml:space="preserve">articles to read and evaluate in small group discussion forums. </w:t>
      </w:r>
      <w:r w:rsidR="004C5890" w:rsidRPr="00730219">
        <w:rPr>
          <w:rFonts w:asciiTheme="minorHAnsi" w:hAnsiTheme="minorHAnsi" w:cstheme="minorHAnsi"/>
          <w:i/>
          <w:sz w:val="22"/>
          <w:szCs w:val="22"/>
        </w:rPr>
        <w:t xml:space="preserve">A few things to know about this assignment, and how you can adapt it to meet the needs of your learners: </w:t>
      </w:r>
    </w:p>
    <w:p w14:paraId="23AE0D88" w14:textId="498D82A6" w:rsidR="004C5890" w:rsidRPr="00730219" w:rsidRDefault="006E08CF" w:rsidP="004C75CC">
      <w:pPr>
        <w:pStyle w:val="NormalWeb"/>
        <w:numPr>
          <w:ilvl w:val="0"/>
          <w:numId w:val="65"/>
        </w:numPr>
        <w:rPr>
          <w:rFonts w:asciiTheme="minorHAnsi" w:hAnsiTheme="minorHAnsi" w:cstheme="minorHAnsi"/>
          <w:i/>
          <w:sz w:val="22"/>
          <w:szCs w:val="22"/>
        </w:rPr>
      </w:pPr>
      <w:r w:rsidRPr="00730219">
        <w:rPr>
          <w:rFonts w:asciiTheme="minorHAnsi" w:hAnsiTheme="minorHAnsi" w:cstheme="minorHAnsi"/>
          <w:i/>
          <w:sz w:val="22"/>
          <w:szCs w:val="22"/>
        </w:rPr>
        <w:t xml:space="preserve">The five articles below were chosen for the OCLC Wikipedia + Libraries: Better Together course because </w:t>
      </w:r>
      <w:r w:rsidR="00D80758" w:rsidRPr="00730219">
        <w:rPr>
          <w:rFonts w:asciiTheme="minorHAnsi" w:hAnsiTheme="minorHAnsi" w:cstheme="minorHAnsi"/>
          <w:i/>
          <w:sz w:val="22"/>
          <w:szCs w:val="22"/>
        </w:rPr>
        <w:t xml:space="preserve">at that time each article offered a different way that learners could </w:t>
      </w:r>
      <w:r w:rsidR="00C7605B">
        <w:rPr>
          <w:rFonts w:asciiTheme="minorHAnsi" w:hAnsiTheme="minorHAnsi" w:cstheme="minorHAnsi"/>
          <w:i/>
          <w:sz w:val="22"/>
          <w:szCs w:val="22"/>
        </w:rPr>
        <w:t>apply their learnings about the</w:t>
      </w:r>
      <w:r w:rsidRPr="00730219">
        <w:rPr>
          <w:rFonts w:asciiTheme="minorHAnsi" w:hAnsiTheme="minorHAnsi" w:cstheme="minorHAnsi"/>
          <w:i/>
          <w:sz w:val="22"/>
          <w:szCs w:val="22"/>
        </w:rPr>
        <w:t xml:space="preserve"> signs and signals </w:t>
      </w:r>
      <w:r w:rsidR="00C7605B">
        <w:rPr>
          <w:rFonts w:asciiTheme="minorHAnsi" w:hAnsiTheme="minorHAnsi" w:cstheme="minorHAnsi"/>
          <w:i/>
          <w:sz w:val="22"/>
          <w:szCs w:val="22"/>
        </w:rPr>
        <w:t>of</w:t>
      </w:r>
      <w:r w:rsidRPr="00730219">
        <w:rPr>
          <w:rFonts w:asciiTheme="minorHAnsi" w:hAnsiTheme="minorHAnsi" w:cstheme="minorHAnsi"/>
          <w:i/>
          <w:sz w:val="22"/>
          <w:szCs w:val="22"/>
        </w:rPr>
        <w:t xml:space="preserve"> Wikipedia</w:t>
      </w:r>
      <w:r w:rsidR="00C7605B">
        <w:rPr>
          <w:rFonts w:asciiTheme="minorHAnsi" w:hAnsiTheme="minorHAnsi" w:cstheme="minorHAnsi"/>
          <w:i/>
          <w:sz w:val="22"/>
          <w:szCs w:val="22"/>
        </w:rPr>
        <w:t>’s inner workings</w:t>
      </w:r>
      <w:r w:rsidR="00D80758" w:rsidRPr="00730219">
        <w:rPr>
          <w:rFonts w:asciiTheme="minorHAnsi" w:hAnsiTheme="minorHAnsi" w:cstheme="minorHAnsi"/>
          <w:i/>
          <w:sz w:val="22"/>
          <w:szCs w:val="22"/>
        </w:rPr>
        <w:t xml:space="preserve">. </w:t>
      </w:r>
    </w:p>
    <w:p w14:paraId="3389C236" w14:textId="3B9A9B86" w:rsidR="004C5890" w:rsidRPr="00730219" w:rsidRDefault="00740518" w:rsidP="004C75CC">
      <w:pPr>
        <w:pStyle w:val="NormalWeb"/>
        <w:numPr>
          <w:ilvl w:val="0"/>
          <w:numId w:val="65"/>
        </w:numPr>
        <w:rPr>
          <w:rFonts w:asciiTheme="minorHAnsi" w:hAnsiTheme="minorHAnsi" w:cstheme="minorHAnsi"/>
          <w:i/>
          <w:sz w:val="22"/>
          <w:szCs w:val="22"/>
        </w:rPr>
      </w:pPr>
      <w:r w:rsidRPr="00730219">
        <w:rPr>
          <w:rFonts w:asciiTheme="minorHAnsi" w:hAnsiTheme="minorHAnsi" w:cstheme="minorHAnsi"/>
          <w:i/>
          <w:sz w:val="22"/>
          <w:szCs w:val="22"/>
        </w:rPr>
        <w:t>Keep in mind that t</w:t>
      </w:r>
      <w:r w:rsidR="006E08CF" w:rsidRPr="00730219">
        <w:rPr>
          <w:rFonts w:asciiTheme="minorHAnsi" w:hAnsiTheme="minorHAnsi" w:cstheme="minorHAnsi"/>
          <w:i/>
          <w:sz w:val="22"/>
          <w:szCs w:val="22"/>
        </w:rPr>
        <w:t xml:space="preserve">hese articles </w:t>
      </w:r>
      <w:r w:rsidRPr="00730219">
        <w:rPr>
          <w:rFonts w:asciiTheme="minorHAnsi" w:hAnsiTheme="minorHAnsi" w:cstheme="minorHAnsi"/>
          <w:i/>
          <w:sz w:val="22"/>
          <w:szCs w:val="22"/>
        </w:rPr>
        <w:t xml:space="preserve">were chosen in September 2017 and they likely have </w:t>
      </w:r>
      <w:r w:rsidR="006E08CF" w:rsidRPr="00730219">
        <w:rPr>
          <w:rFonts w:asciiTheme="minorHAnsi" w:hAnsiTheme="minorHAnsi" w:cstheme="minorHAnsi"/>
          <w:i/>
          <w:sz w:val="22"/>
          <w:szCs w:val="22"/>
        </w:rPr>
        <w:t>changed</w:t>
      </w:r>
      <w:r w:rsidR="00C7605B">
        <w:rPr>
          <w:rFonts w:asciiTheme="minorHAnsi" w:hAnsiTheme="minorHAnsi" w:cstheme="minorHAnsi"/>
          <w:i/>
          <w:sz w:val="22"/>
          <w:szCs w:val="22"/>
        </w:rPr>
        <w:t>;</w:t>
      </w:r>
      <w:r w:rsidRPr="00730219">
        <w:rPr>
          <w:rFonts w:asciiTheme="minorHAnsi" w:hAnsiTheme="minorHAnsi" w:cstheme="minorHAnsi"/>
          <w:i/>
          <w:sz w:val="22"/>
          <w:szCs w:val="22"/>
        </w:rPr>
        <w:t xml:space="preserve"> you will want to choose your own articles to emphasize the learning points that matter most to your learners</w:t>
      </w:r>
      <w:r w:rsidR="006E08CF" w:rsidRPr="00730219">
        <w:rPr>
          <w:rFonts w:asciiTheme="minorHAnsi" w:hAnsiTheme="minorHAnsi" w:cstheme="minorHAnsi"/>
          <w:i/>
          <w:sz w:val="22"/>
          <w:szCs w:val="22"/>
        </w:rPr>
        <w:t xml:space="preserve">. </w:t>
      </w:r>
    </w:p>
    <w:p w14:paraId="45D764A7" w14:textId="347A8052" w:rsidR="004C5890" w:rsidRPr="00730219" w:rsidRDefault="004C5890" w:rsidP="004C75CC">
      <w:pPr>
        <w:pStyle w:val="NormalWeb"/>
        <w:numPr>
          <w:ilvl w:val="0"/>
          <w:numId w:val="65"/>
        </w:numPr>
        <w:rPr>
          <w:rFonts w:asciiTheme="minorHAnsi" w:hAnsiTheme="minorHAnsi" w:cstheme="minorHAnsi"/>
          <w:i/>
          <w:sz w:val="22"/>
          <w:szCs w:val="22"/>
        </w:rPr>
      </w:pPr>
      <w:r w:rsidRPr="00730219">
        <w:rPr>
          <w:rFonts w:asciiTheme="minorHAnsi" w:hAnsiTheme="minorHAnsi" w:cstheme="minorHAnsi"/>
          <w:i/>
          <w:sz w:val="22"/>
          <w:szCs w:val="22"/>
        </w:rPr>
        <w:t>Details and analysis of these five articles, such as what we chose to emphasize as learnings about them are included in</w:t>
      </w:r>
      <w:r w:rsidR="00F86BAC">
        <w:rPr>
          <w:rFonts w:asciiTheme="minorHAnsi" w:hAnsiTheme="minorHAnsi" w:cstheme="minorHAnsi"/>
          <w:i/>
          <w:sz w:val="22"/>
          <w:szCs w:val="22"/>
        </w:rPr>
        <w:t xml:space="preserve"> the live session</w:t>
      </w:r>
      <w:r w:rsidRPr="00730219">
        <w:rPr>
          <w:rFonts w:asciiTheme="minorHAnsi" w:hAnsiTheme="minorHAnsi" w:cstheme="minorHAnsi"/>
          <w:i/>
          <w:sz w:val="22"/>
          <w:szCs w:val="22"/>
        </w:rPr>
        <w:t xml:space="preserve"> notes for Section 3, Part 2 – Live Session.</w:t>
      </w:r>
    </w:p>
    <w:p w14:paraId="4EABBCB0" w14:textId="73B78A4A" w:rsidR="00B40965" w:rsidRDefault="00B40965" w:rsidP="00EA7B8F">
      <w:pPr>
        <w:pStyle w:val="Heading4"/>
      </w:pPr>
      <w:r>
        <w:t>Assignment</w:t>
      </w:r>
    </w:p>
    <w:p w14:paraId="67A6A561" w14:textId="27859977" w:rsidR="00411A72" w:rsidRPr="00817DB1" w:rsidRDefault="006E08CF" w:rsidP="004C75CC">
      <w:pPr>
        <w:pStyle w:val="NormalWeb"/>
        <w:numPr>
          <w:ilvl w:val="0"/>
          <w:numId w:val="66"/>
        </w:numPr>
        <w:rPr>
          <w:rFonts w:asciiTheme="minorHAnsi" w:hAnsiTheme="minorHAnsi" w:cstheme="minorHAnsi"/>
          <w:sz w:val="22"/>
          <w:szCs w:val="22"/>
        </w:rPr>
      </w:pPr>
      <w:r w:rsidRPr="00817DB1">
        <w:rPr>
          <w:rStyle w:val="Strong"/>
          <w:rFonts w:asciiTheme="minorHAnsi" w:hAnsiTheme="minorHAnsi" w:cstheme="minorHAnsi"/>
          <w:b w:val="0"/>
          <w:sz w:val="22"/>
          <w:szCs w:val="22"/>
        </w:rPr>
        <w:t>R</w:t>
      </w:r>
      <w:r w:rsidR="00411A72" w:rsidRPr="00817DB1">
        <w:rPr>
          <w:rStyle w:val="Strong"/>
          <w:rFonts w:asciiTheme="minorHAnsi" w:hAnsiTheme="minorHAnsi" w:cstheme="minorHAnsi"/>
          <w:b w:val="0"/>
          <w:sz w:val="22"/>
          <w:szCs w:val="22"/>
        </w:rPr>
        <w:t>ead</w:t>
      </w:r>
      <w:r w:rsidR="00411A72" w:rsidRPr="002A5341">
        <w:rPr>
          <w:rStyle w:val="Strong"/>
          <w:rFonts w:asciiTheme="minorHAnsi" w:hAnsiTheme="minorHAnsi"/>
          <w:b w:val="0"/>
          <w:sz w:val="22"/>
        </w:rPr>
        <w:t xml:space="preserve"> any two of these five articles and post a review</w:t>
      </w:r>
      <w:r w:rsidR="00411A72" w:rsidRPr="00817DB1">
        <w:rPr>
          <w:rFonts w:asciiTheme="minorHAnsi" w:hAnsiTheme="minorHAnsi" w:cstheme="minorHAnsi"/>
          <w:sz w:val="22"/>
          <w:szCs w:val="22"/>
        </w:rPr>
        <w:t xml:space="preserve"> for each in the </w:t>
      </w:r>
      <w:r w:rsidR="00411A72" w:rsidRPr="00817DB1">
        <w:rPr>
          <w:rStyle w:val="Emphasis"/>
          <w:rFonts w:asciiTheme="minorHAnsi" w:hAnsiTheme="minorHAnsi" w:cstheme="minorHAnsi"/>
          <w:sz w:val="22"/>
          <w:szCs w:val="22"/>
        </w:rPr>
        <w:t>Evaluating Wikipedia Articles</w:t>
      </w:r>
      <w:r w:rsidR="00411A72" w:rsidRPr="00817DB1">
        <w:rPr>
          <w:rFonts w:asciiTheme="minorHAnsi" w:hAnsiTheme="minorHAnsi" w:cstheme="minorHAnsi"/>
          <w:sz w:val="22"/>
          <w:szCs w:val="22"/>
        </w:rPr>
        <w:t> discussion forum.</w:t>
      </w:r>
      <w:r w:rsidR="00817DB1">
        <w:rPr>
          <w:rFonts w:asciiTheme="minorHAnsi" w:hAnsiTheme="minorHAnsi" w:cstheme="minorHAnsi"/>
          <w:sz w:val="22"/>
          <w:szCs w:val="22"/>
        </w:rPr>
        <w:t xml:space="preserve"> In the review:</w:t>
      </w:r>
    </w:p>
    <w:p w14:paraId="7F2355A6" w14:textId="78B19859" w:rsidR="00411A72" w:rsidRDefault="00411A72" w:rsidP="004C75CC">
      <w:pPr>
        <w:numPr>
          <w:ilvl w:val="0"/>
          <w:numId w:val="88"/>
        </w:numPr>
        <w:spacing w:before="100" w:beforeAutospacing="1" w:after="100" w:afterAutospacing="1" w:line="240" w:lineRule="auto"/>
        <w:rPr>
          <w:rFonts w:cstheme="minorHAnsi"/>
        </w:rPr>
      </w:pPr>
      <w:r w:rsidRPr="00817DB1">
        <w:rPr>
          <w:rFonts w:cstheme="minorHAnsi"/>
        </w:rPr>
        <w:t xml:space="preserve">Assess the </w:t>
      </w:r>
      <w:r w:rsidRPr="002A5341">
        <w:rPr>
          <w:rStyle w:val="Strong"/>
          <w:b w:val="0"/>
        </w:rPr>
        <w:t>reliability and usefulness</w:t>
      </w:r>
      <w:r w:rsidRPr="00817DB1">
        <w:rPr>
          <w:rFonts w:cstheme="minorHAnsi"/>
        </w:rPr>
        <w:t xml:space="preserve"> of each article for an information seeker based on what you've learned about the six ways to assess Wikipedia articles</w:t>
      </w:r>
    </w:p>
    <w:p w14:paraId="0999B23A" w14:textId="4EA12709" w:rsidR="00411A72" w:rsidRPr="00817DB1" w:rsidRDefault="00411A72" w:rsidP="004C75CC">
      <w:pPr>
        <w:numPr>
          <w:ilvl w:val="0"/>
          <w:numId w:val="88"/>
        </w:numPr>
        <w:spacing w:before="100" w:beforeAutospacing="1" w:after="100" w:afterAutospacing="1" w:line="240" w:lineRule="auto"/>
        <w:rPr>
          <w:rFonts w:cstheme="minorHAnsi"/>
        </w:rPr>
      </w:pPr>
      <w:r w:rsidRPr="00817DB1">
        <w:rPr>
          <w:rFonts w:cstheme="minorHAnsi"/>
        </w:rPr>
        <w:t xml:space="preserve">Suggest ways to improve the articles so they satisfy </w:t>
      </w:r>
      <w:r w:rsidRPr="002A5341">
        <w:rPr>
          <w:rStyle w:val="Strong"/>
          <w:b w:val="0"/>
        </w:rPr>
        <w:t>Wikipedia's core content policies (neutral point of view, verifiability, and no original research)</w:t>
      </w:r>
      <w:r w:rsidRPr="00817DB1">
        <w:rPr>
          <w:rFonts w:cstheme="minorHAnsi"/>
        </w:rPr>
        <w:t xml:space="preserve"> and better expand access to the world of information for Wikipedia's readers.</w:t>
      </w:r>
    </w:p>
    <w:tbl>
      <w:tblPr>
        <w:tblW w:w="4000" w:type="pct"/>
        <w:jc w:val="center"/>
        <w:tblCellSpacing w:w="15" w:type="dxa"/>
        <w:tblCellMar>
          <w:top w:w="15" w:type="dxa"/>
          <w:left w:w="15" w:type="dxa"/>
          <w:bottom w:w="15" w:type="dxa"/>
          <w:right w:w="15" w:type="dxa"/>
        </w:tblCellMar>
        <w:tblLook w:val="04A0" w:firstRow="1" w:lastRow="0" w:firstColumn="1" w:lastColumn="0" w:noHBand="0" w:noVBand="1"/>
      </w:tblPr>
      <w:tblGrid>
        <w:gridCol w:w="3368"/>
        <w:gridCol w:w="4696"/>
      </w:tblGrid>
      <w:tr w:rsidR="00411A72" w:rsidRPr="00263CFA" w14:paraId="08F813AB" w14:textId="77777777" w:rsidTr="00EA7B8F">
        <w:trPr>
          <w:tblCellSpacing w:w="15" w:type="dxa"/>
          <w:jc w:val="center"/>
        </w:trPr>
        <w:tc>
          <w:tcPr>
            <w:tcW w:w="0" w:type="auto"/>
            <w:hideMark/>
          </w:tcPr>
          <w:p w14:paraId="6857045B" w14:textId="77777777" w:rsidR="00411A72" w:rsidRPr="00263CFA" w:rsidRDefault="00411A72" w:rsidP="00641188">
            <w:pPr>
              <w:spacing w:after="0"/>
              <w:rPr>
                <w:rFonts w:cstheme="minorHAnsi"/>
              </w:rPr>
            </w:pPr>
            <w:r w:rsidRPr="00263CFA">
              <w:rPr>
                <w:rFonts w:cstheme="minorHAnsi"/>
              </w:rPr>
              <w:t xml:space="preserve">1. </w:t>
            </w:r>
            <w:hyperlink r:id="rId83" w:tgtFrame="_blank" w:history="1">
              <w:r w:rsidRPr="00263CFA">
                <w:rPr>
                  <w:rStyle w:val="Hyperlink"/>
                  <w:rFonts w:cstheme="minorHAnsi"/>
                </w:rPr>
                <w:t>Tillicum Village</w:t>
              </w:r>
            </w:hyperlink>
          </w:p>
        </w:tc>
        <w:tc>
          <w:tcPr>
            <w:tcW w:w="0" w:type="auto"/>
            <w:hideMark/>
          </w:tcPr>
          <w:p w14:paraId="6D4EF41E" w14:textId="386CFF31" w:rsidR="00411A72" w:rsidRPr="00263CFA" w:rsidRDefault="00411A72" w:rsidP="00641188">
            <w:pPr>
              <w:spacing w:after="0"/>
              <w:rPr>
                <w:rFonts w:cstheme="minorHAnsi"/>
              </w:rPr>
            </w:pPr>
            <w:r w:rsidRPr="00263CFA">
              <w:rPr>
                <w:rFonts w:cstheme="minorHAnsi"/>
              </w:rPr>
              <w:t xml:space="preserve">2. </w:t>
            </w:r>
            <w:hyperlink r:id="rId84" w:tgtFrame="_blank" w:history="1">
              <w:r w:rsidRPr="00263CFA">
                <w:rPr>
                  <w:rStyle w:val="Hyperlink"/>
                  <w:rFonts w:cstheme="minorHAnsi"/>
                </w:rPr>
                <w:t>Infectious mononucleosis</w:t>
              </w:r>
            </w:hyperlink>
          </w:p>
        </w:tc>
      </w:tr>
      <w:tr w:rsidR="00411A72" w:rsidRPr="00263CFA" w14:paraId="4BBE1B3A" w14:textId="77777777" w:rsidTr="00EA7B8F">
        <w:trPr>
          <w:tblCellSpacing w:w="15" w:type="dxa"/>
          <w:jc w:val="center"/>
        </w:trPr>
        <w:tc>
          <w:tcPr>
            <w:tcW w:w="0" w:type="auto"/>
            <w:hideMark/>
          </w:tcPr>
          <w:p w14:paraId="301748D6" w14:textId="77777777" w:rsidR="00411A72" w:rsidRPr="00263CFA" w:rsidRDefault="00411A72" w:rsidP="00641188">
            <w:pPr>
              <w:spacing w:after="0"/>
              <w:rPr>
                <w:rFonts w:cstheme="minorHAnsi"/>
              </w:rPr>
            </w:pPr>
            <w:r w:rsidRPr="00263CFA">
              <w:rPr>
                <w:rFonts w:cstheme="minorHAnsi"/>
              </w:rPr>
              <w:t xml:space="preserve">3. </w:t>
            </w:r>
            <w:hyperlink r:id="rId85" w:tgtFrame="_blank" w:history="1">
              <w:r w:rsidRPr="00263CFA">
                <w:rPr>
                  <w:rStyle w:val="Hyperlink"/>
                  <w:rFonts w:cstheme="minorHAnsi"/>
                </w:rPr>
                <w:t>Jeremy Meeks</w:t>
              </w:r>
            </w:hyperlink>
          </w:p>
        </w:tc>
        <w:tc>
          <w:tcPr>
            <w:tcW w:w="0" w:type="auto"/>
            <w:hideMark/>
          </w:tcPr>
          <w:p w14:paraId="0851F8B0" w14:textId="77777777" w:rsidR="00411A72" w:rsidRPr="00263CFA" w:rsidRDefault="00411A72" w:rsidP="00641188">
            <w:pPr>
              <w:spacing w:after="0"/>
              <w:rPr>
                <w:rFonts w:cstheme="minorHAnsi"/>
              </w:rPr>
            </w:pPr>
            <w:r w:rsidRPr="00263CFA">
              <w:rPr>
                <w:rFonts w:cstheme="minorHAnsi"/>
              </w:rPr>
              <w:t xml:space="preserve">4. </w:t>
            </w:r>
            <w:hyperlink r:id="rId86" w:tgtFrame="_blank" w:history="1">
              <w:r w:rsidRPr="00263CFA">
                <w:rPr>
                  <w:rStyle w:val="Hyperlink"/>
                  <w:rFonts w:cstheme="minorHAnsi"/>
                </w:rPr>
                <w:t>Infant sleep training</w:t>
              </w:r>
            </w:hyperlink>
          </w:p>
        </w:tc>
      </w:tr>
      <w:tr w:rsidR="00411A72" w:rsidRPr="00263CFA" w14:paraId="5AC938DF" w14:textId="77777777" w:rsidTr="00EA7B8F">
        <w:trPr>
          <w:tblCellSpacing w:w="15" w:type="dxa"/>
          <w:jc w:val="center"/>
        </w:trPr>
        <w:tc>
          <w:tcPr>
            <w:tcW w:w="0" w:type="auto"/>
            <w:hideMark/>
          </w:tcPr>
          <w:p w14:paraId="57276F1D" w14:textId="77777777" w:rsidR="00411A72" w:rsidRPr="00263CFA" w:rsidRDefault="00411A72" w:rsidP="00641188">
            <w:pPr>
              <w:spacing w:after="0"/>
              <w:rPr>
                <w:rFonts w:cstheme="minorHAnsi"/>
              </w:rPr>
            </w:pPr>
            <w:r w:rsidRPr="00263CFA">
              <w:rPr>
                <w:rFonts w:cstheme="minorHAnsi"/>
              </w:rPr>
              <w:t xml:space="preserve">5. </w:t>
            </w:r>
            <w:hyperlink r:id="rId87" w:tgtFrame="_blank" w:history="1">
              <w:r w:rsidRPr="00263CFA">
                <w:rPr>
                  <w:rStyle w:val="Hyperlink"/>
                  <w:rFonts w:cstheme="minorHAnsi"/>
                </w:rPr>
                <w:t>Hurricane Harvey</w:t>
              </w:r>
            </w:hyperlink>
          </w:p>
        </w:tc>
        <w:tc>
          <w:tcPr>
            <w:tcW w:w="0" w:type="auto"/>
            <w:hideMark/>
          </w:tcPr>
          <w:p w14:paraId="1EDE8CB8" w14:textId="77777777" w:rsidR="00411A72" w:rsidRPr="00263CFA" w:rsidRDefault="00411A72" w:rsidP="00641188">
            <w:pPr>
              <w:spacing w:after="0"/>
              <w:rPr>
                <w:rFonts w:cstheme="minorHAnsi"/>
              </w:rPr>
            </w:pPr>
          </w:p>
        </w:tc>
      </w:tr>
    </w:tbl>
    <w:p w14:paraId="645983A7" w14:textId="57CDB011" w:rsidR="004C5890" w:rsidRDefault="00411A72" w:rsidP="004C75CC">
      <w:pPr>
        <w:pStyle w:val="NormalWeb"/>
        <w:numPr>
          <w:ilvl w:val="0"/>
          <w:numId w:val="66"/>
        </w:numPr>
        <w:rPr>
          <w:rFonts w:asciiTheme="minorHAnsi" w:hAnsiTheme="minorHAnsi" w:cstheme="minorHAnsi"/>
          <w:sz w:val="22"/>
          <w:szCs w:val="22"/>
        </w:rPr>
      </w:pPr>
      <w:r w:rsidRPr="00263CFA">
        <w:rPr>
          <w:rStyle w:val="Strong"/>
          <w:rFonts w:asciiTheme="minorHAnsi" w:hAnsiTheme="minorHAnsi" w:cstheme="minorHAnsi"/>
          <w:sz w:val="22"/>
          <w:szCs w:val="22"/>
        </w:rPr>
        <w:t>Discussion guidelines</w:t>
      </w:r>
      <w:r w:rsidRPr="00263CFA">
        <w:rPr>
          <w:rFonts w:asciiTheme="minorHAnsi" w:hAnsiTheme="minorHAnsi" w:cstheme="minorHAnsi"/>
          <w:sz w:val="22"/>
          <w:szCs w:val="22"/>
        </w:rPr>
        <w:t> </w:t>
      </w:r>
    </w:p>
    <w:p w14:paraId="09E6E78A" w14:textId="401B25BD" w:rsidR="00277C01" w:rsidRPr="003750ED" w:rsidRDefault="00C7605B" w:rsidP="004C75CC">
      <w:pPr>
        <w:pStyle w:val="NormalWeb"/>
        <w:numPr>
          <w:ilvl w:val="0"/>
          <w:numId w:val="89"/>
        </w:numPr>
        <w:rPr>
          <w:rFonts w:asciiTheme="minorHAnsi" w:hAnsiTheme="minorHAnsi" w:cstheme="minorHAnsi"/>
          <w:sz w:val="22"/>
          <w:szCs w:val="22"/>
        </w:rPr>
      </w:pPr>
      <w:r w:rsidRPr="00C7605B">
        <w:rPr>
          <w:rFonts w:asciiTheme="minorHAnsi" w:hAnsiTheme="minorHAnsi" w:cstheme="minorHAnsi"/>
          <w:sz w:val="22"/>
          <w:szCs w:val="22"/>
        </w:rPr>
        <w:t>R</w:t>
      </w:r>
      <w:r w:rsidR="00411A72" w:rsidRPr="00C7605B">
        <w:rPr>
          <w:rFonts w:asciiTheme="minorHAnsi" w:hAnsiTheme="minorHAnsi" w:cstheme="minorHAnsi"/>
          <w:sz w:val="22"/>
          <w:szCs w:val="22"/>
        </w:rPr>
        <w:t xml:space="preserve">ead and reply to the reviews of your colleagues </w:t>
      </w:r>
      <w:proofErr w:type="gramStart"/>
      <w:r w:rsidR="00411A72" w:rsidRPr="00C7605B">
        <w:rPr>
          <w:rFonts w:asciiTheme="minorHAnsi" w:hAnsiTheme="minorHAnsi" w:cstheme="minorHAnsi"/>
          <w:sz w:val="22"/>
          <w:szCs w:val="22"/>
        </w:rPr>
        <w:t>in order to</w:t>
      </w:r>
      <w:proofErr w:type="gramEnd"/>
      <w:r w:rsidR="00411A72" w:rsidRPr="00C7605B">
        <w:rPr>
          <w:rFonts w:asciiTheme="minorHAnsi" w:hAnsiTheme="minorHAnsi" w:cstheme="minorHAnsi"/>
          <w:sz w:val="22"/>
          <w:szCs w:val="22"/>
        </w:rPr>
        <w:t xml:space="preserve"> deepen your understanding. </w:t>
      </w:r>
    </w:p>
    <w:p w14:paraId="57BB5521" w14:textId="7224D406" w:rsidR="00D64E73" w:rsidRDefault="00D64E73" w:rsidP="00EA7B8F">
      <w:pPr>
        <w:pStyle w:val="Heading4"/>
      </w:pPr>
      <w:r w:rsidRPr="00F11FF9">
        <w:t xml:space="preserve">Optional </w:t>
      </w:r>
      <w:r w:rsidR="00DF0DBB">
        <w:t>f</w:t>
      </w:r>
      <w:r w:rsidRPr="00F11FF9">
        <w:t xml:space="preserve">urther </w:t>
      </w:r>
      <w:r w:rsidR="00DF0DBB">
        <w:t>re</w:t>
      </w:r>
      <w:r w:rsidRPr="00F11FF9">
        <w:t>ading</w:t>
      </w:r>
    </w:p>
    <w:p w14:paraId="7AC9D348" w14:textId="0F465C5A" w:rsidR="009E46C9" w:rsidRPr="00520627" w:rsidRDefault="00D01750" w:rsidP="004C75CC">
      <w:pPr>
        <w:pStyle w:val="ListParagraph"/>
        <w:widowControl w:val="0"/>
        <w:numPr>
          <w:ilvl w:val="0"/>
          <w:numId w:val="86"/>
        </w:numPr>
        <w:tabs>
          <w:tab w:val="left" w:pos="585"/>
          <w:tab w:val="left" w:pos="586"/>
        </w:tabs>
        <w:autoSpaceDE w:val="0"/>
        <w:autoSpaceDN w:val="0"/>
        <w:spacing w:before="169" w:after="0" w:line="240" w:lineRule="auto"/>
        <w:ind w:left="585" w:hanging="359"/>
        <w:contextualSpacing w:val="0"/>
        <w:rPr>
          <w:rFonts w:ascii="Symbol" w:hAnsi="Symbol"/>
        </w:rPr>
      </w:pPr>
      <w:hyperlink r:id="rId88">
        <w:r w:rsidR="009E46C9" w:rsidRPr="00520627">
          <w:rPr>
            <w:color w:val="085295"/>
            <w:u w:val="single" w:color="085295"/>
          </w:rPr>
          <w:t>Evaluating Wikipedia</w:t>
        </w:r>
        <w:r w:rsidR="009E46C9" w:rsidRPr="00520627">
          <w:t>—</w:t>
        </w:r>
      </w:hyperlink>
      <w:r w:rsidR="009E46C9" w:rsidRPr="00520627">
        <w:t>Brochure published by the Wikimedia</w:t>
      </w:r>
      <w:r w:rsidR="009E46C9" w:rsidRPr="00520627">
        <w:rPr>
          <w:spacing w:val="-2"/>
        </w:rPr>
        <w:t xml:space="preserve"> </w:t>
      </w:r>
      <w:r w:rsidR="009E46C9" w:rsidRPr="00520627">
        <w:t>Foundation</w:t>
      </w:r>
    </w:p>
    <w:p w14:paraId="2BBB5C39" w14:textId="77777777" w:rsidR="009E46C9" w:rsidRPr="00520627" w:rsidRDefault="009E46C9" w:rsidP="004C75CC">
      <w:pPr>
        <w:pStyle w:val="ListParagraph"/>
        <w:widowControl w:val="0"/>
        <w:numPr>
          <w:ilvl w:val="0"/>
          <w:numId w:val="86"/>
        </w:numPr>
        <w:tabs>
          <w:tab w:val="left" w:pos="585"/>
          <w:tab w:val="left" w:pos="586"/>
        </w:tabs>
        <w:autoSpaceDE w:val="0"/>
        <w:autoSpaceDN w:val="0"/>
        <w:spacing w:before="162" w:after="0" w:line="240" w:lineRule="auto"/>
        <w:ind w:left="585" w:hanging="359"/>
        <w:contextualSpacing w:val="0"/>
        <w:rPr>
          <w:rFonts w:ascii="Symbol" w:hAnsi="Symbol"/>
        </w:rPr>
      </w:pPr>
      <w:r w:rsidRPr="00520627">
        <w:rPr>
          <w:rFonts w:ascii="Times New Roman" w:hAnsi="Times New Roman"/>
          <w:color w:val="085295"/>
          <w:spacing w:val="-50"/>
          <w:w w:val="99"/>
          <w:u w:val="single" w:color="085295"/>
        </w:rPr>
        <w:t xml:space="preserve"> </w:t>
      </w:r>
      <w:hyperlink r:id="rId89">
        <w:proofErr w:type="spellStart"/>
        <w:r w:rsidRPr="00520627">
          <w:rPr>
            <w:color w:val="085295"/>
            <w:u w:val="single" w:color="085295"/>
          </w:rPr>
          <w:t>DeletedWiki</w:t>
        </w:r>
        <w:proofErr w:type="spellEnd"/>
        <w:r w:rsidRPr="00520627">
          <w:t>—</w:t>
        </w:r>
      </w:hyperlink>
      <w:r w:rsidRPr="00520627">
        <w:t>a Twitter bot that posts the titles of rejected article from English</w:t>
      </w:r>
      <w:r w:rsidRPr="00520627">
        <w:rPr>
          <w:spacing w:val="-16"/>
        </w:rPr>
        <w:t xml:space="preserve"> </w:t>
      </w:r>
      <w:r w:rsidRPr="00520627">
        <w:t>Wikipedia</w:t>
      </w:r>
    </w:p>
    <w:p w14:paraId="4DCDB0A0" w14:textId="588B5755" w:rsidR="009E46C9" w:rsidRPr="002A5341" w:rsidRDefault="009E46C9" w:rsidP="004C75CC">
      <w:pPr>
        <w:pStyle w:val="ListParagraph"/>
        <w:widowControl w:val="0"/>
        <w:numPr>
          <w:ilvl w:val="0"/>
          <w:numId w:val="86"/>
        </w:numPr>
        <w:tabs>
          <w:tab w:val="left" w:pos="585"/>
          <w:tab w:val="left" w:pos="586"/>
        </w:tabs>
        <w:autoSpaceDE w:val="0"/>
        <w:autoSpaceDN w:val="0"/>
        <w:spacing w:before="163" w:after="0" w:line="283" w:lineRule="auto"/>
        <w:ind w:left="586" w:right="354"/>
        <w:contextualSpacing w:val="0"/>
        <w:rPr>
          <w:rFonts w:ascii="Symbol" w:hAnsi="Symbol"/>
        </w:rPr>
      </w:pPr>
      <w:r w:rsidRPr="00520627">
        <w:rPr>
          <w:rFonts w:ascii="Times New Roman" w:hAnsi="Times New Roman"/>
          <w:color w:val="085295"/>
          <w:spacing w:val="-50"/>
          <w:w w:val="99"/>
          <w:u w:val="single" w:color="085295"/>
        </w:rPr>
        <w:t xml:space="preserve"> </w:t>
      </w:r>
      <w:hyperlink r:id="rId90">
        <w:r w:rsidRPr="00520627">
          <w:rPr>
            <w:color w:val="085295"/>
            <w:u w:val="single" w:color="085295"/>
          </w:rPr>
          <w:t>“Discovery Happens Here: PW Talks with Wikipedia's Jake Orlowitz”</w:t>
        </w:r>
        <w:r w:rsidRPr="00520627">
          <w:t xml:space="preserve">— </w:t>
        </w:r>
      </w:hyperlink>
      <w:r w:rsidRPr="00520627">
        <w:t>an Publisher’s Weekly interview with The Wikipedia Library’s founder Jake Orlowitz on Wikipedia</w:t>
      </w:r>
      <w:r w:rsidRPr="00E10EEE">
        <w:t xml:space="preserve"> and</w:t>
      </w:r>
      <w:r w:rsidRPr="002A5341">
        <w:rPr>
          <w:spacing w:val="-6"/>
        </w:rPr>
        <w:t xml:space="preserve"> </w:t>
      </w:r>
      <w:r w:rsidRPr="00520627">
        <w:t>libraries</w:t>
      </w:r>
    </w:p>
    <w:p w14:paraId="0EC02483" w14:textId="63119DB3" w:rsidR="001C0C5F" w:rsidRPr="003750ED" w:rsidRDefault="009E46C9" w:rsidP="004C75CC">
      <w:pPr>
        <w:pStyle w:val="ListParagraph"/>
        <w:widowControl w:val="0"/>
        <w:numPr>
          <w:ilvl w:val="0"/>
          <w:numId w:val="86"/>
        </w:numPr>
        <w:tabs>
          <w:tab w:val="left" w:pos="585"/>
          <w:tab w:val="left" w:pos="586"/>
        </w:tabs>
        <w:autoSpaceDE w:val="0"/>
        <w:autoSpaceDN w:val="0"/>
        <w:spacing w:before="121" w:after="0" w:line="283" w:lineRule="auto"/>
        <w:ind w:left="586" w:right="314"/>
        <w:contextualSpacing w:val="0"/>
        <w:rPr>
          <w:rFonts w:ascii="Symbol" w:hAnsi="Symbol"/>
        </w:rPr>
      </w:pPr>
      <w:r w:rsidRPr="00520627">
        <w:rPr>
          <w:rFonts w:ascii="Times New Roman" w:hAnsi="Times New Roman"/>
          <w:color w:val="085295"/>
          <w:spacing w:val="-50"/>
          <w:w w:val="99"/>
          <w:u w:val="single" w:color="085295"/>
        </w:rPr>
        <w:t xml:space="preserve"> </w:t>
      </w:r>
      <w:hyperlink r:id="rId91">
        <w:r w:rsidRPr="00520627">
          <w:rPr>
            <w:color w:val="085295"/>
            <w:u w:val="single" w:color="085295"/>
          </w:rPr>
          <w:t>“Writing</w:t>
        </w:r>
        <w:r w:rsidRPr="00520627">
          <w:rPr>
            <w:color w:val="085295"/>
            <w:spacing w:val="-3"/>
            <w:u w:val="single" w:color="085295"/>
          </w:rPr>
          <w:t xml:space="preserve"> </w:t>
        </w:r>
        <w:r w:rsidRPr="00520627">
          <w:rPr>
            <w:color w:val="085295"/>
            <w:u w:val="single" w:color="085295"/>
          </w:rPr>
          <w:t>Wikipedia</w:t>
        </w:r>
        <w:r w:rsidRPr="00520627">
          <w:rPr>
            <w:color w:val="085295"/>
            <w:spacing w:val="-4"/>
            <w:u w:val="single" w:color="085295"/>
          </w:rPr>
          <w:t xml:space="preserve"> </w:t>
        </w:r>
        <w:r w:rsidRPr="00520627">
          <w:rPr>
            <w:color w:val="085295"/>
            <w:u w:val="single" w:color="085295"/>
          </w:rPr>
          <w:t>Articles</w:t>
        </w:r>
        <w:r w:rsidRPr="00520627">
          <w:rPr>
            <w:color w:val="085295"/>
            <w:spacing w:val="-4"/>
            <w:u w:val="single" w:color="085295"/>
          </w:rPr>
          <w:t xml:space="preserve"> </w:t>
        </w:r>
        <w:r w:rsidRPr="00520627">
          <w:rPr>
            <w:color w:val="085295"/>
            <w:u w:val="single" w:color="085295"/>
          </w:rPr>
          <w:t>Teaches</w:t>
        </w:r>
        <w:r w:rsidRPr="00520627">
          <w:rPr>
            <w:color w:val="085295"/>
            <w:spacing w:val="-1"/>
            <w:u w:val="single" w:color="085295"/>
          </w:rPr>
          <w:t xml:space="preserve"> </w:t>
        </w:r>
        <w:r w:rsidRPr="00520627">
          <w:rPr>
            <w:color w:val="085295"/>
            <w:u w:val="single" w:color="085295"/>
          </w:rPr>
          <w:t>Information</w:t>
        </w:r>
        <w:r w:rsidRPr="00520627">
          <w:rPr>
            <w:color w:val="085295"/>
            <w:spacing w:val="-5"/>
            <w:u w:val="single" w:color="085295"/>
          </w:rPr>
          <w:t xml:space="preserve"> </w:t>
        </w:r>
        <w:r w:rsidRPr="00520627">
          <w:rPr>
            <w:color w:val="085295"/>
            <w:u w:val="single" w:color="085295"/>
          </w:rPr>
          <w:t>Literacy”</w:t>
        </w:r>
        <w:r w:rsidRPr="00520627">
          <w:rPr>
            <w:color w:val="085295"/>
          </w:rPr>
          <w:t xml:space="preserve"> </w:t>
        </w:r>
      </w:hyperlink>
      <w:r w:rsidRPr="00520627">
        <w:t>—</w:t>
      </w:r>
      <w:r w:rsidRPr="00520627">
        <w:rPr>
          <w:spacing w:val="-3"/>
        </w:rPr>
        <w:t xml:space="preserve"> </w:t>
      </w:r>
      <w:r w:rsidRPr="00520627">
        <w:t>a</w:t>
      </w:r>
      <w:r w:rsidRPr="00520627">
        <w:rPr>
          <w:spacing w:val="-4"/>
        </w:rPr>
        <w:t xml:space="preserve"> </w:t>
      </w:r>
      <w:r w:rsidRPr="00520627">
        <w:t>blog</w:t>
      </w:r>
      <w:r w:rsidRPr="00520627">
        <w:rPr>
          <w:spacing w:val="-4"/>
        </w:rPr>
        <w:t xml:space="preserve"> </w:t>
      </w:r>
      <w:r w:rsidRPr="00520627">
        <w:t>post</w:t>
      </w:r>
      <w:r w:rsidRPr="00520627">
        <w:rPr>
          <w:spacing w:val="-4"/>
        </w:rPr>
        <w:t xml:space="preserve"> </w:t>
      </w:r>
      <w:r w:rsidRPr="00520627">
        <w:t>summarizing</w:t>
      </w:r>
      <w:r w:rsidRPr="00520627">
        <w:rPr>
          <w:spacing w:val="-1"/>
        </w:rPr>
        <w:t xml:space="preserve"> </w:t>
      </w:r>
      <w:r w:rsidRPr="00520627">
        <w:t>a</w:t>
      </w:r>
      <w:r w:rsidRPr="00520627">
        <w:rPr>
          <w:spacing w:val="-4"/>
        </w:rPr>
        <w:t xml:space="preserve"> </w:t>
      </w:r>
      <w:r w:rsidRPr="00520627">
        <w:t>mixed-methods</w:t>
      </w:r>
      <w:r w:rsidRPr="00520627">
        <w:rPr>
          <w:spacing w:val="-4"/>
        </w:rPr>
        <w:t xml:space="preserve"> </w:t>
      </w:r>
      <w:r w:rsidRPr="00520627">
        <w:t>study</w:t>
      </w:r>
      <w:r w:rsidRPr="00520627">
        <w:rPr>
          <w:spacing w:val="-3"/>
        </w:rPr>
        <w:t xml:space="preserve"> </w:t>
      </w:r>
      <w:r w:rsidRPr="00520627">
        <w:t>of</w:t>
      </w:r>
      <w:r w:rsidRPr="00520627">
        <w:rPr>
          <w:spacing w:val="-4"/>
        </w:rPr>
        <w:t xml:space="preserve"> </w:t>
      </w:r>
      <w:r w:rsidRPr="00520627">
        <w:t>Wikipedia editing in higher education coursework; link to the study from the</w:t>
      </w:r>
      <w:r w:rsidRPr="00520627">
        <w:rPr>
          <w:spacing w:val="-10"/>
        </w:rPr>
        <w:t xml:space="preserve"> </w:t>
      </w:r>
      <w:r w:rsidRPr="00520627">
        <w:t>post</w:t>
      </w:r>
    </w:p>
    <w:p w14:paraId="7044F136" w14:textId="0FA47C14" w:rsidR="001F6018" w:rsidRPr="00B301CB" w:rsidRDefault="001F6018" w:rsidP="001F6018">
      <w:pPr>
        <w:pStyle w:val="Heading1"/>
        <w:rPr>
          <w:rStyle w:val="Heading2Char"/>
        </w:rPr>
      </w:pPr>
      <w:r w:rsidRPr="009E7BE5">
        <w:rPr>
          <w:rStyle w:val="Heading2Char"/>
        </w:rPr>
        <w:lastRenderedPageBreak/>
        <w:t xml:space="preserve">Section </w:t>
      </w:r>
      <w:r>
        <w:rPr>
          <w:rStyle w:val="Heading2Char"/>
        </w:rPr>
        <w:t>3</w:t>
      </w:r>
      <w:r w:rsidRPr="009E7BE5">
        <w:rPr>
          <w:rStyle w:val="Heading2Char"/>
        </w:rPr>
        <w:t xml:space="preserve"> (</w:t>
      </w:r>
      <w:r>
        <w:rPr>
          <w:rStyle w:val="Heading2Char"/>
        </w:rPr>
        <w:t>2</w:t>
      </w:r>
      <w:r w:rsidRPr="009E7BE5">
        <w:rPr>
          <w:rStyle w:val="Heading2Char"/>
        </w:rPr>
        <w:t xml:space="preserve"> week</w:t>
      </w:r>
      <w:r>
        <w:rPr>
          <w:rStyle w:val="Heading2Char"/>
        </w:rPr>
        <w:t>s</w:t>
      </w:r>
      <w:r w:rsidRPr="009E7BE5">
        <w:rPr>
          <w:rStyle w:val="Heading2Char"/>
        </w:rPr>
        <w:t>)</w:t>
      </w:r>
      <w:r w:rsidRPr="00B301CB">
        <w:rPr>
          <w:rFonts w:asciiTheme="minorHAnsi" w:hAnsiTheme="minorHAnsi"/>
          <w:sz w:val="36"/>
        </w:rPr>
        <w:br/>
      </w:r>
      <w:r>
        <w:rPr>
          <w:b/>
          <w:i/>
          <w:sz w:val="28"/>
        </w:rPr>
        <w:t xml:space="preserve">Contribute to the </w:t>
      </w:r>
      <w:r w:rsidRPr="00FD5AC0">
        <w:rPr>
          <w:b/>
          <w:i/>
          <w:sz w:val="28"/>
        </w:rPr>
        <w:t xml:space="preserve">Wikipedia </w:t>
      </w:r>
      <w:r>
        <w:rPr>
          <w:b/>
          <w:i/>
          <w:sz w:val="28"/>
        </w:rPr>
        <w:t>body of knowledge</w:t>
      </w:r>
    </w:p>
    <w:p w14:paraId="1B9CDF01" w14:textId="7346E90C" w:rsidR="00422857" w:rsidRPr="00277C01" w:rsidRDefault="00422857" w:rsidP="00277C01">
      <w:pPr>
        <w:rPr>
          <w:b/>
          <w:i/>
          <w:sz w:val="28"/>
        </w:rPr>
      </w:pPr>
    </w:p>
    <w:p w14:paraId="706B9A17" w14:textId="02F1BAB0" w:rsidR="00E833FB" w:rsidRPr="002A5341" w:rsidRDefault="00E833FB" w:rsidP="00EA7B8F">
      <w:pPr>
        <w:shd w:val="clear" w:color="auto" w:fill="FFFFFF"/>
        <w:spacing w:after="150" w:line="240" w:lineRule="auto"/>
        <w:rPr>
          <w:i/>
        </w:rPr>
      </w:pPr>
      <w:r w:rsidRPr="002A5341">
        <w:rPr>
          <w:i/>
        </w:rPr>
        <w:t xml:space="preserve">Section </w:t>
      </w:r>
      <w:r w:rsidR="00C12863" w:rsidRPr="00730219">
        <w:rPr>
          <w:rFonts w:eastAsia="Times New Roman" w:cstheme="minorHAnsi"/>
          <w:bCs/>
          <w:i/>
          <w:szCs w:val="24"/>
        </w:rPr>
        <w:t>3</w:t>
      </w:r>
      <w:r w:rsidRPr="00730219">
        <w:rPr>
          <w:rFonts w:eastAsia="Times New Roman" w:cstheme="minorHAnsi"/>
          <w:bCs/>
          <w:i/>
          <w:szCs w:val="24"/>
        </w:rPr>
        <w:t xml:space="preserve"> </w:t>
      </w:r>
      <w:r w:rsidR="00C12863" w:rsidRPr="00730219">
        <w:rPr>
          <w:rFonts w:eastAsia="Times New Roman" w:cstheme="minorHAnsi"/>
          <w:bCs/>
          <w:i/>
          <w:szCs w:val="24"/>
        </w:rPr>
        <w:t>introduces</w:t>
      </w:r>
      <w:r w:rsidRPr="002A5341">
        <w:rPr>
          <w:i/>
        </w:rPr>
        <w:t xml:space="preserve"> editing Wikipedia. You may have learners who have been anxious to get started editing, maybe even to start creating new articles</w:t>
      </w:r>
      <w:r w:rsidR="00C12863" w:rsidRPr="00730219">
        <w:rPr>
          <w:rFonts w:eastAsia="Times New Roman" w:cstheme="minorHAnsi"/>
          <w:bCs/>
          <w:i/>
          <w:szCs w:val="24"/>
        </w:rPr>
        <w:t>. W</w:t>
      </w:r>
      <w:r w:rsidRPr="00730219">
        <w:rPr>
          <w:rFonts w:eastAsia="Times New Roman" w:cstheme="minorHAnsi"/>
          <w:bCs/>
          <w:i/>
          <w:szCs w:val="24"/>
        </w:rPr>
        <w:t xml:space="preserve">e strongly </w:t>
      </w:r>
      <w:r w:rsidR="00C12863" w:rsidRPr="00730219">
        <w:rPr>
          <w:rFonts w:eastAsia="Times New Roman" w:cstheme="minorHAnsi"/>
          <w:bCs/>
          <w:i/>
          <w:szCs w:val="24"/>
        </w:rPr>
        <w:t xml:space="preserve">encourage learners to first complete </w:t>
      </w:r>
      <w:r w:rsidRPr="00730219">
        <w:rPr>
          <w:rFonts w:eastAsia="Times New Roman" w:cstheme="minorHAnsi"/>
          <w:bCs/>
          <w:i/>
          <w:szCs w:val="24"/>
        </w:rPr>
        <w:t xml:space="preserve">sections one and two </w:t>
      </w:r>
      <w:r w:rsidR="00C12863" w:rsidRPr="00730219">
        <w:rPr>
          <w:rFonts w:eastAsia="Times New Roman" w:cstheme="minorHAnsi"/>
          <w:bCs/>
          <w:i/>
          <w:szCs w:val="24"/>
        </w:rPr>
        <w:t xml:space="preserve">to help them be successful and understand how the community works before they start editing. </w:t>
      </w:r>
      <w:r w:rsidR="00624DF5" w:rsidRPr="00730219">
        <w:rPr>
          <w:rFonts w:eastAsia="Times New Roman" w:cstheme="minorHAnsi"/>
          <w:bCs/>
          <w:i/>
          <w:szCs w:val="24"/>
        </w:rPr>
        <w:t>Moreover, they will have already gotten started with editing by adding a conflict of interest statement to their user page. However</w:t>
      </w:r>
      <w:r w:rsidR="00BC676D">
        <w:rPr>
          <w:rFonts w:eastAsia="Times New Roman" w:cstheme="minorHAnsi"/>
          <w:bCs/>
          <w:i/>
          <w:szCs w:val="24"/>
        </w:rPr>
        <w:t>,</w:t>
      </w:r>
      <w:r w:rsidR="00624DF5" w:rsidRPr="00730219">
        <w:rPr>
          <w:rFonts w:eastAsia="Times New Roman" w:cstheme="minorHAnsi"/>
          <w:bCs/>
          <w:i/>
          <w:szCs w:val="24"/>
        </w:rPr>
        <w:t xml:space="preserve"> technical barriers exist to preserve quality and deter vandalism</w:t>
      </w:r>
      <w:r w:rsidR="00BC676D">
        <w:rPr>
          <w:rFonts w:eastAsia="Times New Roman" w:cstheme="minorHAnsi"/>
          <w:bCs/>
          <w:i/>
          <w:szCs w:val="24"/>
        </w:rPr>
        <w:t>;</w:t>
      </w:r>
      <w:r w:rsidR="00624DF5" w:rsidRPr="00730219">
        <w:rPr>
          <w:rFonts w:eastAsia="Times New Roman" w:cstheme="minorHAnsi"/>
          <w:bCs/>
          <w:i/>
          <w:szCs w:val="24"/>
        </w:rPr>
        <w:t xml:space="preserve"> new editing accounts are not “autoconfirmed</w:t>
      </w:r>
      <w:r w:rsidR="00C12863" w:rsidRPr="00730219">
        <w:rPr>
          <w:rFonts w:eastAsia="Times New Roman" w:cstheme="minorHAnsi"/>
          <w:bCs/>
          <w:i/>
          <w:szCs w:val="24"/>
        </w:rPr>
        <w:t>,</w:t>
      </w:r>
      <w:r w:rsidR="00624DF5" w:rsidRPr="00730219">
        <w:rPr>
          <w:rFonts w:eastAsia="Times New Roman" w:cstheme="minorHAnsi"/>
          <w:bCs/>
          <w:i/>
          <w:szCs w:val="24"/>
        </w:rPr>
        <w:t>” which means they will be unable to create a new page or edit locked pages until they’ve made ten edits over four days. Even if you help them past this threshold, the same barrier will exist for new learners they work with. Instead, take advantage of a longer learning period and guide l</w:t>
      </w:r>
      <w:r w:rsidR="008E394F" w:rsidRPr="00730219">
        <w:rPr>
          <w:rFonts w:eastAsia="Times New Roman" w:cstheme="minorHAnsi"/>
          <w:bCs/>
          <w:i/>
          <w:szCs w:val="24"/>
        </w:rPr>
        <w:t xml:space="preserve">earners </w:t>
      </w:r>
      <w:r w:rsidR="00624DF5" w:rsidRPr="00730219">
        <w:rPr>
          <w:rFonts w:eastAsia="Times New Roman" w:cstheme="minorHAnsi"/>
          <w:bCs/>
          <w:i/>
          <w:szCs w:val="24"/>
        </w:rPr>
        <w:t>to complete an editing</w:t>
      </w:r>
      <w:r w:rsidR="008E394F" w:rsidRPr="00730219">
        <w:rPr>
          <w:rFonts w:eastAsia="Times New Roman" w:cstheme="minorHAnsi"/>
          <w:bCs/>
          <w:i/>
          <w:szCs w:val="24"/>
        </w:rPr>
        <w:t xml:space="preserve"> tutorial </w:t>
      </w:r>
      <w:r w:rsidR="00624DF5" w:rsidRPr="00730219">
        <w:rPr>
          <w:rFonts w:eastAsia="Times New Roman" w:cstheme="minorHAnsi"/>
          <w:bCs/>
          <w:i/>
          <w:szCs w:val="24"/>
        </w:rPr>
        <w:t>to practice with the i</w:t>
      </w:r>
      <w:r w:rsidR="008E394F" w:rsidRPr="00730219">
        <w:rPr>
          <w:rFonts w:eastAsia="Times New Roman" w:cstheme="minorHAnsi"/>
          <w:bCs/>
          <w:i/>
          <w:szCs w:val="24"/>
        </w:rPr>
        <w:t>nterface and learn the standard workflow</w:t>
      </w:r>
      <w:r w:rsidR="00624DF5" w:rsidRPr="00730219">
        <w:rPr>
          <w:rFonts w:eastAsia="Times New Roman" w:cstheme="minorHAnsi"/>
          <w:bCs/>
          <w:i/>
          <w:szCs w:val="24"/>
        </w:rPr>
        <w:t>.</w:t>
      </w:r>
      <w:r w:rsidR="00624DF5" w:rsidRPr="002A5341">
        <w:rPr>
          <w:i/>
        </w:rPr>
        <w:t xml:space="preserve"> </w:t>
      </w:r>
      <w:r w:rsidR="008E394F" w:rsidRPr="002A5341">
        <w:rPr>
          <w:i/>
        </w:rPr>
        <w:t xml:space="preserve">In the live session we first review the article evaluation conversations, and then move on to gain some context around editing, including easy ways to get started with adding citations, copy editing, and practicing in your </w:t>
      </w:r>
      <w:r w:rsidR="00347E80" w:rsidRPr="002A5341">
        <w:rPr>
          <w:i/>
        </w:rPr>
        <w:t xml:space="preserve">user sandbox before jumping in with making content changes to live articles. </w:t>
      </w:r>
    </w:p>
    <w:p w14:paraId="61B87BFE" w14:textId="6867651E" w:rsidR="00665690" w:rsidRDefault="00A56568" w:rsidP="00862FEC">
      <w:pPr>
        <w:pStyle w:val="Heading4"/>
      </w:pPr>
      <w:r w:rsidRPr="00CE2D44">
        <w:t>Learning Objectives</w:t>
      </w:r>
    </w:p>
    <w:p w14:paraId="42FC04AE" w14:textId="36C94067" w:rsidR="00A56568" w:rsidRPr="00263CFA" w:rsidRDefault="00A56568" w:rsidP="00EA7B8F">
      <w:r w:rsidRPr="00263CFA">
        <w:t>Learners will be able to…</w:t>
      </w:r>
    </w:p>
    <w:p w14:paraId="170096E4" w14:textId="7E1A4C6A" w:rsidR="004374E8" w:rsidRPr="00FF1DCB" w:rsidRDefault="00B939AC" w:rsidP="004C75CC">
      <w:pPr>
        <w:pStyle w:val="ListParagraph"/>
        <w:numPr>
          <w:ilvl w:val="0"/>
          <w:numId w:val="98"/>
        </w:numPr>
        <w:shd w:val="clear" w:color="auto" w:fill="FFFFFF"/>
        <w:spacing w:after="150" w:line="240" w:lineRule="auto"/>
        <w:rPr>
          <w:rFonts w:eastAsia="Times New Roman" w:cstheme="minorHAnsi"/>
          <w:bCs/>
          <w:szCs w:val="24"/>
        </w:rPr>
      </w:pPr>
      <w:r w:rsidRPr="00FF1DCB">
        <w:rPr>
          <w:rFonts w:eastAsia="Times New Roman" w:cstheme="minorHAnsi"/>
          <w:bCs/>
          <w:szCs w:val="24"/>
        </w:rPr>
        <w:t xml:space="preserve">Enable and use both sets of </w:t>
      </w:r>
      <w:r w:rsidR="004374E8" w:rsidRPr="00FF1DCB">
        <w:rPr>
          <w:rFonts w:eastAsia="Times New Roman" w:cstheme="minorHAnsi"/>
          <w:bCs/>
          <w:szCs w:val="24"/>
        </w:rPr>
        <w:t>Wikipedia editing tools</w:t>
      </w:r>
      <w:r w:rsidR="00880272" w:rsidRPr="00FF1DCB">
        <w:rPr>
          <w:rFonts w:eastAsia="Times New Roman" w:cstheme="minorHAnsi"/>
          <w:bCs/>
          <w:szCs w:val="24"/>
        </w:rPr>
        <w:t xml:space="preserve"> (Wiki Source Code and </w:t>
      </w:r>
      <w:proofErr w:type="spellStart"/>
      <w:r w:rsidR="00880272" w:rsidRPr="00FF1DCB">
        <w:rPr>
          <w:rFonts w:eastAsia="Times New Roman" w:cstheme="minorHAnsi"/>
          <w:bCs/>
          <w:szCs w:val="24"/>
        </w:rPr>
        <w:t>VisualEditor</w:t>
      </w:r>
      <w:proofErr w:type="spellEnd"/>
      <w:r w:rsidR="00880272" w:rsidRPr="00FF1DCB">
        <w:rPr>
          <w:rFonts w:eastAsia="Times New Roman" w:cstheme="minorHAnsi"/>
          <w:bCs/>
          <w:szCs w:val="24"/>
        </w:rPr>
        <w:t>)</w:t>
      </w:r>
      <w:r w:rsidR="004374E8" w:rsidRPr="00FF1DCB">
        <w:rPr>
          <w:rFonts w:eastAsia="Times New Roman" w:cstheme="minorHAnsi"/>
          <w:bCs/>
          <w:szCs w:val="24"/>
        </w:rPr>
        <w:t xml:space="preserve"> to </w:t>
      </w:r>
      <w:r w:rsidRPr="00FF1DCB">
        <w:rPr>
          <w:rFonts w:eastAsia="Times New Roman" w:cstheme="minorHAnsi"/>
          <w:bCs/>
          <w:szCs w:val="24"/>
        </w:rPr>
        <w:t xml:space="preserve">edit Wikipedia </w:t>
      </w:r>
      <w:r w:rsidR="004374E8" w:rsidRPr="00FF1DCB">
        <w:rPr>
          <w:rFonts w:eastAsia="Times New Roman" w:cstheme="minorHAnsi"/>
          <w:bCs/>
          <w:szCs w:val="24"/>
        </w:rPr>
        <w:t>articles</w:t>
      </w:r>
      <w:r w:rsidRPr="00FF1DCB">
        <w:rPr>
          <w:rFonts w:eastAsia="Times New Roman" w:cstheme="minorHAnsi"/>
          <w:bCs/>
          <w:szCs w:val="24"/>
        </w:rPr>
        <w:t xml:space="preserve"> and community pages </w:t>
      </w:r>
    </w:p>
    <w:p w14:paraId="6C23E6F4" w14:textId="3D72EB6D" w:rsidR="00422857" w:rsidRPr="00FF1DCB" w:rsidRDefault="006E08CF" w:rsidP="004C75CC">
      <w:pPr>
        <w:pStyle w:val="ListParagraph"/>
        <w:numPr>
          <w:ilvl w:val="0"/>
          <w:numId w:val="98"/>
        </w:numPr>
        <w:shd w:val="clear" w:color="auto" w:fill="FFFFFF"/>
        <w:spacing w:after="150" w:line="240" w:lineRule="auto"/>
        <w:rPr>
          <w:rFonts w:eastAsia="Times New Roman" w:cstheme="minorHAnsi"/>
          <w:bCs/>
          <w:szCs w:val="24"/>
        </w:rPr>
      </w:pPr>
      <w:r w:rsidRPr="00FF1DCB">
        <w:rPr>
          <w:rFonts w:eastAsia="Times New Roman" w:cstheme="minorHAnsi"/>
          <w:bCs/>
          <w:szCs w:val="24"/>
        </w:rPr>
        <w:t>U</w:t>
      </w:r>
      <w:r w:rsidR="004374E8" w:rsidRPr="00FF1DCB">
        <w:rPr>
          <w:rFonts w:eastAsia="Times New Roman" w:cstheme="minorHAnsi"/>
          <w:bCs/>
          <w:szCs w:val="24"/>
        </w:rPr>
        <w:t xml:space="preserve">se the </w:t>
      </w:r>
      <w:proofErr w:type="spellStart"/>
      <w:r w:rsidR="004374E8" w:rsidRPr="00FF1DCB">
        <w:rPr>
          <w:rFonts w:eastAsia="Times New Roman" w:cstheme="minorHAnsi"/>
          <w:bCs/>
          <w:szCs w:val="24"/>
        </w:rPr>
        <w:t>VisualEditor</w:t>
      </w:r>
      <w:r w:rsidR="001947D7" w:rsidRPr="00FF1DCB">
        <w:rPr>
          <w:rFonts w:eastAsia="Times New Roman" w:cstheme="minorHAnsi"/>
          <w:bCs/>
          <w:szCs w:val="24"/>
        </w:rPr>
        <w:t>’s</w:t>
      </w:r>
      <w:proofErr w:type="spellEnd"/>
      <w:r w:rsidR="00E833FB" w:rsidRPr="00FF1DCB">
        <w:rPr>
          <w:rFonts w:eastAsia="Times New Roman" w:cstheme="minorHAnsi"/>
          <w:bCs/>
          <w:szCs w:val="24"/>
        </w:rPr>
        <w:t xml:space="preserve"> </w:t>
      </w:r>
      <w:proofErr w:type="spellStart"/>
      <w:r w:rsidR="001947D7" w:rsidRPr="00FF1DCB">
        <w:rPr>
          <w:rFonts w:eastAsia="Times New Roman" w:cstheme="minorHAnsi"/>
          <w:bCs/>
          <w:szCs w:val="24"/>
        </w:rPr>
        <w:t>citoid</w:t>
      </w:r>
      <w:proofErr w:type="spellEnd"/>
      <w:r w:rsidR="004374E8" w:rsidRPr="00FF1DCB">
        <w:rPr>
          <w:rFonts w:eastAsia="Times New Roman" w:cstheme="minorHAnsi"/>
          <w:bCs/>
          <w:szCs w:val="24"/>
        </w:rPr>
        <w:t xml:space="preserve"> tool to add a reference citation to an existing article</w:t>
      </w:r>
    </w:p>
    <w:p w14:paraId="490F667E" w14:textId="4D405D83" w:rsidR="004374E8" w:rsidRPr="00FF1DCB" w:rsidRDefault="006E08CF" w:rsidP="004C75CC">
      <w:pPr>
        <w:pStyle w:val="ListParagraph"/>
        <w:numPr>
          <w:ilvl w:val="0"/>
          <w:numId w:val="98"/>
        </w:numPr>
        <w:shd w:val="clear" w:color="auto" w:fill="FFFFFF"/>
        <w:spacing w:after="150" w:line="240" w:lineRule="auto"/>
        <w:rPr>
          <w:rFonts w:eastAsia="Times New Roman" w:cstheme="minorHAnsi"/>
          <w:bCs/>
          <w:szCs w:val="24"/>
        </w:rPr>
      </w:pPr>
      <w:r w:rsidRPr="00FF1DCB">
        <w:rPr>
          <w:rFonts w:eastAsia="Times New Roman" w:cstheme="minorHAnsi"/>
          <w:bCs/>
          <w:szCs w:val="24"/>
        </w:rPr>
        <w:t xml:space="preserve">Know where to go for </w:t>
      </w:r>
      <w:r w:rsidR="004374E8" w:rsidRPr="00FF1DCB">
        <w:rPr>
          <w:rFonts w:eastAsia="Times New Roman" w:cstheme="minorHAnsi"/>
          <w:bCs/>
          <w:szCs w:val="24"/>
        </w:rPr>
        <w:t>editing help and advice outside the boundaries of th</w:t>
      </w:r>
      <w:r w:rsidRPr="00FF1DCB">
        <w:rPr>
          <w:rFonts w:eastAsia="Times New Roman" w:cstheme="minorHAnsi"/>
          <w:bCs/>
          <w:szCs w:val="24"/>
        </w:rPr>
        <w:t xml:space="preserve">e </w:t>
      </w:r>
      <w:r w:rsidR="004374E8" w:rsidRPr="00FF1DCB">
        <w:rPr>
          <w:rFonts w:eastAsia="Times New Roman" w:cstheme="minorHAnsi"/>
          <w:bCs/>
          <w:szCs w:val="24"/>
        </w:rPr>
        <w:t>course</w:t>
      </w:r>
    </w:p>
    <w:p w14:paraId="0A82570F" w14:textId="4AA45A53" w:rsidR="006E08CF" w:rsidRPr="00FF1DCB" w:rsidRDefault="006E08CF" w:rsidP="004C75CC">
      <w:pPr>
        <w:pStyle w:val="ListParagraph"/>
        <w:numPr>
          <w:ilvl w:val="0"/>
          <w:numId w:val="98"/>
        </w:numPr>
        <w:rPr>
          <w:rFonts w:eastAsia="Times New Roman" w:cstheme="minorHAnsi"/>
          <w:bCs/>
          <w:szCs w:val="24"/>
        </w:rPr>
      </w:pPr>
      <w:r w:rsidRPr="00FF1DCB">
        <w:rPr>
          <w:rFonts w:eastAsia="Times New Roman" w:cstheme="minorHAnsi"/>
          <w:bCs/>
          <w:szCs w:val="24"/>
        </w:rPr>
        <w:t>Understand Conflicts of Interest (COI) and write a Conflict of Interest statement for their own user page, gaining experience with editing in the user</w:t>
      </w:r>
      <w:r w:rsidR="00BC676D">
        <w:rPr>
          <w:rFonts w:eastAsia="Times New Roman" w:cstheme="minorHAnsi"/>
          <w:bCs/>
          <w:szCs w:val="24"/>
        </w:rPr>
        <w:t xml:space="preserve"> page</w:t>
      </w:r>
      <w:r w:rsidRPr="00FF1DCB">
        <w:rPr>
          <w:rFonts w:eastAsia="Times New Roman" w:cstheme="minorHAnsi"/>
          <w:bCs/>
          <w:szCs w:val="24"/>
        </w:rPr>
        <w:t xml:space="preserve"> space </w:t>
      </w:r>
    </w:p>
    <w:p w14:paraId="38ABEC25" w14:textId="1C12499C" w:rsidR="004374E8" w:rsidRPr="00FF1DCB" w:rsidRDefault="00B939AC" w:rsidP="004C75CC">
      <w:pPr>
        <w:pStyle w:val="ListParagraph"/>
        <w:numPr>
          <w:ilvl w:val="0"/>
          <w:numId w:val="98"/>
        </w:numPr>
        <w:shd w:val="clear" w:color="auto" w:fill="FFFFFF"/>
        <w:spacing w:after="150" w:line="240" w:lineRule="auto"/>
        <w:rPr>
          <w:rFonts w:eastAsia="Times New Roman" w:cstheme="minorHAnsi"/>
          <w:bCs/>
          <w:szCs w:val="24"/>
        </w:rPr>
      </w:pPr>
      <w:r w:rsidRPr="00FF1DCB">
        <w:rPr>
          <w:rFonts w:eastAsia="Times New Roman" w:cstheme="minorHAnsi"/>
          <w:bCs/>
          <w:szCs w:val="24"/>
        </w:rPr>
        <w:t xml:space="preserve">Understand the difference between citations and external links; </w:t>
      </w:r>
      <w:r w:rsidR="006E08CF" w:rsidRPr="00FF1DCB">
        <w:rPr>
          <w:rFonts w:eastAsia="Times New Roman" w:cstheme="minorHAnsi"/>
          <w:bCs/>
          <w:szCs w:val="24"/>
        </w:rPr>
        <w:t xml:space="preserve">how and why to </w:t>
      </w:r>
      <w:r w:rsidR="009445DF" w:rsidRPr="00FF1DCB">
        <w:rPr>
          <w:rFonts w:eastAsia="Times New Roman" w:cstheme="minorHAnsi"/>
          <w:bCs/>
          <w:szCs w:val="24"/>
        </w:rPr>
        <w:t>appropriately link to resources in your library’s collection</w:t>
      </w:r>
      <w:r w:rsidR="006E08CF" w:rsidRPr="00FF1DCB">
        <w:rPr>
          <w:rFonts w:eastAsia="Times New Roman" w:cstheme="minorHAnsi"/>
          <w:bCs/>
          <w:szCs w:val="24"/>
        </w:rPr>
        <w:t xml:space="preserve"> to Wikipedia articles</w:t>
      </w:r>
    </w:p>
    <w:p w14:paraId="336D03D3" w14:textId="5738A350" w:rsidR="009445DF" w:rsidRPr="00FF1DCB" w:rsidRDefault="00BE296E" w:rsidP="004C75CC">
      <w:pPr>
        <w:pStyle w:val="ListParagraph"/>
        <w:numPr>
          <w:ilvl w:val="0"/>
          <w:numId w:val="98"/>
        </w:numPr>
        <w:shd w:val="clear" w:color="auto" w:fill="FFFFFF"/>
        <w:spacing w:after="150" w:line="240" w:lineRule="auto"/>
        <w:rPr>
          <w:rFonts w:eastAsia="Times New Roman" w:cstheme="minorHAnsi"/>
          <w:bCs/>
          <w:szCs w:val="24"/>
        </w:rPr>
      </w:pPr>
      <w:r w:rsidRPr="00FF1DCB">
        <w:rPr>
          <w:rFonts w:eastAsia="Times New Roman" w:cstheme="minorHAnsi"/>
          <w:bCs/>
          <w:szCs w:val="24"/>
        </w:rPr>
        <w:t>Understand policies related to</w:t>
      </w:r>
      <w:r w:rsidR="009445DF" w:rsidRPr="00FF1DCB">
        <w:rPr>
          <w:rFonts w:eastAsia="Times New Roman" w:cstheme="minorHAnsi"/>
          <w:bCs/>
          <w:szCs w:val="24"/>
        </w:rPr>
        <w:t xml:space="preserve"> adding images to Wikiped</w:t>
      </w:r>
      <w:r w:rsidR="00B939AC" w:rsidRPr="00FF1DCB">
        <w:rPr>
          <w:rFonts w:eastAsia="Times New Roman" w:cstheme="minorHAnsi"/>
          <w:bCs/>
          <w:szCs w:val="24"/>
        </w:rPr>
        <w:t>ia</w:t>
      </w:r>
      <w:r w:rsidRPr="00FF1DCB">
        <w:rPr>
          <w:rFonts w:eastAsia="Times New Roman" w:cstheme="minorHAnsi"/>
          <w:bCs/>
          <w:szCs w:val="24"/>
        </w:rPr>
        <w:t xml:space="preserve"> (</w:t>
      </w:r>
      <w:r w:rsidR="00C66B8F" w:rsidRPr="00FF1DCB">
        <w:rPr>
          <w:rFonts w:eastAsia="Times New Roman" w:cstheme="minorHAnsi"/>
          <w:bCs/>
          <w:szCs w:val="24"/>
        </w:rPr>
        <w:t>i</w:t>
      </w:r>
      <w:r w:rsidRPr="00FF1DCB">
        <w:rPr>
          <w:rFonts w:eastAsia="Times New Roman" w:cstheme="minorHAnsi"/>
          <w:bCs/>
          <w:szCs w:val="24"/>
        </w:rPr>
        <w:t>mage use policy)</w:t>
      </w:r>
    </w:p>
    <w:p w14:paraId="7C5E3146" w14:textId="299F822B" w:rsidR="00F96C49" w:rsidRPr="00CE2D44" w:rsidRDefault="00F96C49" w:rsidP="00862FEC">
      <w:pPr>
        <w:pStyle w:val="Heading4"/>
      </w:pPr>
      <w:r w:rsidRPr="00CE2D44">
        <w:t>Resources</w:t>
      </w:r>
    </w:p>
    <w:p w14:paraId="44953581" w14:textId="04248C18" w:rsidR="00F96C49" w:rsidRDefault="00F96C49" w:rsidP="004C75CC">
      <w:pPr>
        <w:pStyle w:val="ListParagraph"/>
        <w:numPr>
          <w:ilvl w:val="0"/>
          <w:numId w:val="56"/>
        </w:numPr>
      </w:pPr>
      <w:r w:rsidRPr="00DE3BBD">
        <w:t>Section</w:t>
      </w:r>
      <w:r w:rsidR="001947D7">
        <w:t>-</w:t>
      </w:r>
      <w:r>
        <w:t>3</w:t>
      </w:r>
      <w:r w:rsidR="001947D7">
        <w:t>_</w:t>
      </w:r>
      <w:r w:rsidRPr="00DE3BBD">
        <w:t>Learner-Guide.docx</w:t>
      </w:r>
    </w:p>
    <w:p w14:paraId="2B325F12" w14:textId="00242B8A" w:rsidR="00F96C49" w:rsidRDefault="00057BB4" w:rsidP="004C75CC">
      <w:pPr>
        <w:pStyle w:val="ListParagraph"/>
        <w:numPr>
          <w:ilvl w:val="0"/>
          <w:numId w:val="46"/>
        </w:numPr>
      </w:pPr>
      <w:r>
        <w:t>Section</w:t>
      </w:r>
      <w:r w:rsidR="001947D7">
        <w:t>-3_</w:t>
      </w:r>
      <w:r w:rsidR="00A052E8" w:rsidRPr="000E554C">
        <w:t>Live</w:t>
      </w:r>
      <w:r w:rsidR="00A052E8">
        <w:t>-s</w:t>
      </w:r>
      <w:r w:rsidR="00A052E8" w:rsidRPr="000E554C">
        <w:t>ession</w:t>
      </w:r>
      <w:r w:rsidR="00A052E8">
        <w:t>-s</w:t>
      </w:r>
      <w:r w:rsidR="00A052E8" w:rsidRPr="000E554C">
        <w:t>lides.pptx</w:t>
      </w:r>
    </w:p>
    <w:p w14:paraId="75212A03" w14:textId="1F72ED4E" w:rsidR="00745E90" w:rsidRDefault="00745E90" w:rsidP="004C75CC">
      <w:pPr>
        <w:pStyle w:val="ListParagraph"/>
        <w:numPr>
          <w:ilvl w:val="0"/>
          <w:numId w:val="46"/>
        </w:numPr>
      </w:pPr>
      <w:r>
        <w:t>Section</w:t>
      </w:r>
      <w:r w:rsidR="001947D7">
        <w:t>-3_</w:t>
      </w:r>
      <w:r>
        <w:t>Inserting-a-wikilink.docx</w:t>
      </w:r>
    </w:p>
    <w:p w14:paraId="5060BF1A" w14:textId="7851D0EE" w:rsidR="00745E90" w:rsidRDefault="00745E90" w:rsidP="004C75CC">
      <w:pPr>
        <w:pStyle w:val="ListParagraph"/>
        <w:numPr>
          <w:ilvl w:val="0"/>
          <w:numId w:val="46"/>
        </w:numPr>
      </w:pPr>
      <w:r>
        <w:t>Section</w:t>
      </w:r>
      <w:r w:rsidR="001947D7">
        <w:t>-3_</w:t>
      </w:r>
      <w:r>
        <w:t>Add-a-</w:t>
      </w:r>
      <w:r w:rsidR="00C66B8F">
        <w:t>COI</w:t>
      </w:r>
      <w:r>
        <w:t>-statement.docx</w:t>
      </w:r>
    </w:p>
    <w:p w14:paraId="19924E7D" w14:textId="6887E92A" w:rsidR="00F64D1E" w:rsidRDefault="00636E7F" w:rsidP="00862FEC">
      <w:pPr>
        <w:pStyle w:val="Heading4"/>
      </w:pPr>
      <w:r w:rsidRPr="001B5470">
        <w:t xml:space="preserve">Section 3, Part </w:t>
      </w:r>
      <w:r w:rsidR="00F64D1E" w:rsidRPr="001B5470">
        <w:t>1</w:t>
      </w:r>
      <w:r w:rsidR="00665690" w:rsidRPr="001B5470">
        <w:t xml:space="preserve"> </w:t>
      </w:r>
      <w:r w:rsidR="00DF0DBB">
        <w:t>–</w:t>
      </w:r>
      <w:r w:rsidR="00347E80" w:rsidRPr="001B5470">
        <w:t xml:space="preserve"> Assignment</w:t>
      </w:r>
    </w:p>
    <w:p w14:paraId="384AA944" w14:textId="629DEFA1" w:rsidR="00DF0DBB" w:rsidRPr="00DF0DBB" w:rsidRDefault="00DF0DBB" w:rsidP="00EA7B8F">
      <w:pPr>
        <w:rPr>
          <w:b/>
        </w:rPr>
      </w:pPr>
      <w:r w:rsidRPr="00DF0DBB">
        <w:rPr>
          <w:b/>
        </w:rPr>
        <w:t>Assignment</w:t>
      </w:r>
    </w:p>
    <w:p w14:paraId="5E2F0E18" w14:textId="454DFC69" w:rsidR="00F64D1E" w:rsidRPr="00263CFA" w:rsidRDefault="00E833FB" w:rsidP="004C75CC">
      <w:pPr>
        <w:pStyle w:val="ListParagraph"/>
        <w:numPr>
          <w:ilvl w:val="0"/>
          <w:numId w:val="90"/>
        </w:numPr>
        <w:shd w:val="clear" w:color="auto" w:fill="FFFFFF"/>
        <w:spacing w:after="150" w:line="240" w:lineRule="auto"/>
        <w:rPr>
          <w:rFonts w:eastAsia="Times New Roman" w:cstheme="minorHAnsi"/>
          <w:bCs/>
        </w:rPr>
      </w:pPr>
      <w:r w:rsidRPr="00263CFA">
        <w:rPr>
          <w:rFonts w:eastAsia="Times New Roman" w:cstheme="minorHAnsi"/>
          <w:bCs/>
        </w:rPr>
        <w:t xml:space="preserve">Complete the </w:t>
      </w:r>
      <w:r w:rsidRPr="00DF0DBB">
        <w:rPr>
          <w:rFonts w:eastAsia="Times New Roman" w:cstheme="minorHAnsi"/>
          <w:bCs/>
        </w:rPr>
        <w:t>Editing Basics</w:t>
      </w:r>
      <w:r w:rsidRPr="00263CFA">
        <w:rPr>
          <w:rFonts w:eastAsia="Times New Roman" w:cstheme="minorHAnsi"/>
          <w:bCs/>
        </w:rPr>
        <w:t xml:space="preserve"> tutorial, covering the practical basics of editing Wikipedia pages</w:t>
      </w:r>
      <w:r w:rsidR="00DF0DBB">
        <w:rPr>
          <w:rFonts w:eastAsia="Times New Roman" w:cstheme="minorHAnsi"/>
          <w:bCs/>
        </w:rPr>
        <w:t xml:space="preserve">, </w:t>
      </w:r>
      <w:r w:rsidR="00DF0DBB" w:rsidRPr="00DF0DBB">
        <w:rPr>
          <w:rFonts w:eastAsia="Times New Roman" w:cstheme="minorHAnsi"/>
          <w:bCs/>
        </w:rPr>
        <w:t>https://outreachdashboard.wmflabs.org/training/editing-wikipedia/editing-basics</w:t>
      </w:r>
    </w:p>
    <w:p w14:paraId="40E44418" w14:textId="2FB0A294" w:rsidR="00E833FB" w:rsidRPr="00DF0DBB" w:rsidRDefault="00DF0DBB" w:rsidP="004C75CC">
      <w:pPr>
        <w:pStyle w:val="ListParagraph"/>
        <w:numPr>
          <w:ilvl w:val="0"/>
          <w:numId w:val="90"/>
        </w:numPr>
        <w:shd w:val="clear" w:color="auto" w:fill="FFFFFF"/>
        <w:spacing w:after="150" w:line="240" w:lineRule="auto"/>
        <w:rPr>
          <w:rFonts w:eastAsia="Times New Roman" w:cstheme="minorHAnsi"/>
          <w:bCs/>
        </w:rPr>
      </w:pPr>
      <w:r>
        <w:rPr>
          <w:rFonts w:eastAsia="Times New Roman" w:cstheme="minorHAnsi"/>
          <w:bCs/>
        </w:rPr>
        <w:t>Add a conflict of interest (COI) statement to your Wikipedia user page by follow</w:t>
      </w:r>
      <w:r w:rsidR="00E833FB" w:rsidRPr="00263CFA">
        <w:rPr>
          <w:rFonts w:eastAsia="Times New Roman" w:cstheme="minorHAnsi"/>
          <w:bCs/>
        </w:rPr>
        <w:t xml:space="preserve"> the</w:t>
      </w:r>
      <w:r>
        <w:rPr>
          <w:rFonts w:eastAsia="Times New Roman" w:cstheme="minorHAnsi"/>
          <w:bCs/>
        </w:rPr>
        <w:t xml:space="preserve">se </w:t>
      </w:r>
      <w:r w:rsidR="00E833FB" w:rsidRPr="006D0BB9">
        <w:rPr>
          <w:rFonts w:eastAsia="Times New Roman" w:cstheme="minorHAnsi"/>
          <w:bCs/>
        </w:rPr>
        <w:t>instructions</w:t>
      </w:r>
      <w:r>
        <w:rPr>
          <w:rFonts w:eastAsia="Times New Roman" w:cstheme="minorHAnsi"/>
          <w:b/>
          <w:bCs/>
        </w:rPr>
        <w:t xml:space="preserve">, </w:t>
      </w:r>
      <w:r w:rsidR="0032317F">
        <w:rPr>
          <w:rFonts w:eastAsia="Times New Roman" w:cstheme="minorHAnsi"/>
          <w:bCs/>
        </w:rPr>
        <w:t>Section</w:t>
      </w:r>
      <w:r>
        <w:rPr>
          <w:rFonts w:eastAsia="Times New Roman" w:cstheme="minorHAnsi"/>
          <w:bCs/>
        </w:rPr>
        <w:t>-</w:t>
      </w:r>
      <w:r w:rsidR="0032317F">
        <w:rPr>
          <w:rFonts w:eastAsia="Times New Roman" w:cstheme="minorHAnsi"/>
          <w:bCs/>
        </w:rPr>
        <w:t>3</w:t>
      </w:r>
      <w:r>
        <w:rPr>
          <w:rFonts w:eastAsia="Times New Roman" w:cstheme="minorHAnsi"/>
          <w:bCs/>
        </w:rPr>
        <w:softHyphen/>
        <w:t>_</w:t>
      </w:r>
      <w:r w:rsidR="006D0BB9">
        <w:t>Add-a-</w:t>
      </w:r>
      <w:r>
        <w:t>COI</w:t>
      </w:r>
      <w:r w:rsidR="006D0BB9">
        <w:t>-statement</w:t>
      </w:r>
      <w:r w:rsidR="008E394F" w:rsidRPr="001B5470">
        <w:rPr>
          <w:rFonts w:eastAsia="Times New Roman" w:cstheme="minorHAnsi"/>
          <w:bCs/>
        </w:rPr>
        <w:t>.</w:t>
      </w:r>
      <w:r w:rsidR="008E394F" w:rsidRPr="00DF0DBB">
        <w:rPr>
          <w:rFonts w:eastAsia="Times New Roman" w:cstheme="minorHAnsi"/>
          <w:bCs/>
        </w:rPr>
        <w:t>docx</w:t>
      </w:r>
      <w:r w:rsidR="00E833FB" w:rsidRPr="00DF0DBB">
        <w:rPr>
          <w:rFonts w:eastAsia="Times New Roman" w:cstheme="minorHAnsi"/>
          <w:bCs/>
        </w:rPr>
        <w:t xml:space="preserve"> </w:t>
      </w:r>
    </w:p>
    <w:p w14:paraId="146D8D3A" w14:textId="2659D551" w:rsidR="00E02E77" w:rsidRPr="00DF0DBB" w:rsidRDefault="00E02E77" w:rsidP="00EA7B8F">
      <w:pPr>
        <w:shd w:val="clear" w:color="auto" w:fill="FFFFFF"/>
        <w:spacing w:after="150" w:line="240" w:lineRule="auto"/>
        <w:rPr>
          <w:rFonts w:eastAsia="Times New Roman" w:cstheme="minorHAnsi"/>
          <w:bCs/>
        </w:rPr>
      </w:pPr>
    </w:p>
    <w:p w14:paraId="03106A78" w14:textId="027F4882" w:rsidR="00F64D1E" w:rsidRPr="00FD5AC0" w:rsidRDefault="00636E7F" w:rsidP="00862FEC">
      <w:pPr>
        <w:pStyle w:val="Heading4"/>
      </w:pPr>
      <w:r w:rsidRPr="001B5470">
        <w:t>Section</w:t>
      </w:r>
      <w:r w:rsidR="00F64D1E" w:rsidRPr="002A5341">
        <w:t xml:space="preserve"> </w:t>
      </w:r>
      <w:r w:rsidR="00E833FB" w:rsidRPr="002A5341">
        <w:t>3</w:t>
      </w:r>
      <w:r w:rsidR="00EB760F" w:rsidRPr="001B5470">
        <w:t xml:space="preserve">, Part </w:t>
      </w:r>
      <w:r w:rsidR="00F64D1E" w:rsidRPr="002A5341">
        <w:t>2</w:t>
      </w:r>
      <w:r w:rsidR="001B5470" w:rsidRPr="002A5341">
        <w:t xml:space="preserve"> </w:t>
      </w:r>
      <w:r w:rsidR="001B5470" w:rsidRPr="001B5470">
        <w:t>-</w:t>
      </w:r>
      <w:r w:rsidR="00347E80" w:rsidRPr="002A5341">
        <w:t xml:space="preserve"> Live Session</w:t>
      </w:r>
    </w:p>
    <w:p w14:paraId="38600452" w14:textId="77777777" w:rsidR="00422857" w:rsidRPr="002A5341" w:rsidRDefault="00422857" w:rsidP="002A5341">
      <w:pPr>
        <w:pStyle w:val="Heading4"/>
        <w:rPr>
          <w:b w:val="0"/>
        </w:rPr>
      </w:pPr>
      <w:r w:rsidRPr="00E10EEE">
        <w:t>Topics</w:t>
      </w:r>
    </w:p>
    <w:p w14:paraId="5E6197F3" w14:textId="1B025DDE" w:rsidR="00347E80" w:rsidRPr="00263CFA" w:rsidRDefault="002F2AB2" w:rsidP="004C75CC">
      <w:pPr>
        <w:pStyle w:val="ListParagraph"/>
        <w:numPr>
          <w:ilvl w:val="0"/>
          <w:numId w:val="57"/>
        </w:numPr>
      </w:pPr>
      <w:r>
        <w:t>Reflections on</w:t>
      </w:r>
      <w:r w:rsidR="00347E80" w:rsidRPr="00263CFA">
        <w:t xml:space="preserve"> </w:t>
      </w:r>
      <w:r>
        <w:t>evaluating articles</w:t>
      </w:r>
    </w:p>
    <w:p w14:paraId="569283FF" w14:textId="28F1CDAD" w:rsidR="00422857" w:rsidRPr="00263CFA" w:rsidRDefault="00422857" w:rsidP="004C75CC">
      <w:pPr>
        <w:pStyle w:val="ListParagraph"/>
        <w:numPr>
          <w:ilvl w:val="0"/>
          <w:numId w:val="57"/>
        </w:numPr>
      </w:pPr>
      <w:r w:rsidRPr="00263CFA">
        <w:t>Basics of editing Wikipedia</w:t>
      </w:r>
      <w:r w:rsidR="002F2AB2">
        <w:t xml:space="preserve">: </w:t>
      </w:r>
      <w:r w:rsidR="00347E80" w:rsidRPr="00263CFA">
        <w:t>adding citations, copy editing, user sandbox</w:t>
      </w:r>
    </w:p>
    <w:p w14:paraId="4DDEAF0B" w14:textId="59794064" w:rsidR="00422857" w:rsidRPr="00263CFA" w:rsidRDefault="00347E80" w:rsidP="004C75CC">
      <w:pPr>
        <w:pStyle w:val="ListParagraph"/>
        <w:numPr>
          <w:ilvl w:val="0"/>
          <w:numId w:val="57"/>
        </w:numPr>
      </w:pPr>
      <w:r w:rsidRPr="00263CFA">
        <w:t>Where to go for help on Wikipedia</w:t>
      </w:r>
    </w:p>
    <w:p w14:paraId="00245A75" w14:textId="15D0A41B" w:rsidR="00347E80" w:rsidRPr="00263CFA" w:rsidRDefault="002F2AB2" w:rsidP="004C75CC">
      <w:pPr>
        <w:pStyle w:val="ListParagraph"/>
        <w:numPr>
          <w:ilvl w:val="0"/>
          <w:numId w:val="57"/>
        </w:numPr>
      </w:pPr>
      <w:r>
        <w:t>G</w:t>
      </w:r>
      <w:r w:rsidR="00347E80" w:rsidRPr="00263CFA">
        <w:t xml:space="preserve">uest </w:t>
      </w:r>
      <w:r>
        <w:t>presenter</w:t>
      </w:r>
      <w:r w:rsidR="00347E80" w:rsidRPr="00263CFA">
        <w:t xml:space="preserve"> </w:t>
      </w:r>
    </w:p>
    <w:p w14:paraId="72EE17ED" w14:textId="3160174C" w:rsidR="00422857" w:rsidRPr="00263CFA" w:rsidRDefault="0047671E" w:rsidP="004C75CC">
      <w:pPr>
        <w:pStyle w:val="ListParagraph"/>
        <w:numPr>
          <w:ilvl w:val="0"/>
          <w:numId w:val="57"/>
        </w:numPr>
      </w:pPr>
      <w:r>
        <w:t>Selected editing topics</w:t>
      </w:r>
      <w:r w:rsidR="006D0BB9">
        <w:t>: l</w:t>
      </w:r>
      <w:r w:rsidR="00347E80" w:rsidRPr="00263CFA">
        <w:t xml:space="preserve">inking to your library’s collection, </w:t>
      </w:r>
      <w:r w:rsidR="003F2015">
        <w:t xml:space="preserve">Wikimedia Commons, copyright and </w:t>
      </w:r>
      <w:r w:rsidR="00347E80" w:rsidRPr="00263CFA">
        <w:t>images for Wikipedia</w:t>
      </w:r>
    </w:p>
    <w:p w14:paraId="5D07759C" w14:textId="6C88413A" w:rsidR="00422857" w:rsidRPr="002A5341" w:rsidRDefault="00422857" w:rsidP="00B24DB1">
      <w:pPr>
        <w:shd w:val="clear" w:color="auto" w:fill="FFFFFF"/>
        <w:spacing w:before="150" w:after="150" w:line="240" w:lineRule="auto"/>
        <w:outlineLvl w:val="3"/>
      </w:pPr>
    </w:p>
    <w:p w14:paraId="2FF70B8C" w14:textId="77777777" w:rsidR="004861CB" w:rsidRDefault="004861CB" w:rsidP="004861CB">
      <w:pPr>
        <w:shd w:val="clear" w:color="auto" w:fill="FFFFFF"/>
        <w:spacing w:before="150" w:after="150" w:line="240" w:lineRule="auto"/>
        <w:outlineLvl w:val="3"/>
        <w:rPr>
          <w:rFonts w:eastAsia="Times New Roman" w:cstheme="minorHAnsi"/>
          <w:szCs w:val="36"/>
        </w:rPr>
      </w:pPr>
      <w:r w:rsidRPr="004A7295">
        <w:rPr>
          <w:rFonts w:eastAsia="Times New Roman" w:cstheme="minorHAnsi"/>
          <w:bCs/>
        </w:rPr>
        <w:t xml:space="preserve">Note: Instructions for trainers are in </w:t>
      </w:r>
      <w:r w:rsidRPr="004A7295">
        <w:rPr>
          <w:rFonts w:eastAsia="Times New Roman" w:cstheme="minorHAnsi"/>
          <w:bCs/>
          <w:i/>
        </w:rPr>
        <w:t>italics</w:t>
      </w:r>
      <w:r w:rsidRPr="004A7295">
        <w:rPr>
          <w:rFonts w:eastAsia="Times New Roman" w:cstheme="minorHAnsi"/>
          <w:bCs/>
        </w:rPr>
        <w:t xml:space="preserve">, </w:t>
      </w:r>
      <w:r>
        <w:rPr>
          <w:rFonts w:eastAsia="Times New Roman" w:cstheme="minorHAnsi"/>
          <w:bCs/>
        </w:rPr>
        <w:t xml:space="preserve">and </w:t>
      </w:r>
      <w:r w:rsidRPr="004A7295">
        <w:rPr>
          <w:rFonts w:eastAsia="Times New Roman" w:cstheme="minorHAnsi"/>
          <w:bCs/>
        </w:rPr>
        <w:t>suggested talking points for delivery during the session are in Roman (upright) font</w:t>
      </w:r>
      <w:r>
        <w:rPr>
          <w:rFonts w:eastAsia="Times New Roman" w:cstheme="minorHAnsi"/>
          <w:bCs/>
        </w:rPr>
        <w:t>.</w:t>
      </w:r>
    </w:p>
    <w:tbl>
      <w:tblPr>
        <w:tblStyle w:val="TableGrid"/>
        <w:tblW w:w="0" w:type="auto"/>
        <w:tblLook w:val="04A0" w:firstRow="1" w:lastRow="0" w:firstColumn="1" w:lastColumn="0" w:noHBand="0" w:noVBand="1"/>
      </w:tblPr>
      <w:tblGrid>
        <w:gridCol w:w="992"/>
        <w:gridCol w:w="9078"/>
      </w:tblGrid>
      <w:tr w:rsidR="0045177D" w:rsidRPr="00263CFA" w14:paraId="0E5F7C29" w14:textId="77777777" w:rsidTr="002A5341">
        <w:tc>
          <w:tcPr>
            <w:tcW w:w="992" w:type="dxa"/>
            <w:shd w:val="clear" w:color="auto" w:fill="E7E6E6" w:themeFill="background2"/>
          </w:tcPr>
          <w:p w14:paraId="1594F995" w14:textId="055DC88C" w:rsidR="0045177D" w:rsidRPr="00263CFA" w:rsidRDefault="009113FA" w:rsidP="00170E6A">
            <w:pPr>
              <w:pStyle w:val="NoSpacing"/>
              <w:rPr>
                <w:rFonts w:cstheme="minorHAnsi"/>
                <w:b/>
              </w:rPr>
            </w:pPr>
            <w:r>
              <w:rPr>
                <w:rFonts w:cstheme="minorHAnsi"/>
                <w:b/>
              </w:rPr>
              <w:t>T</w:t>
            </w:r>
            <w:r w:rsidR="0045177D" w:rsidRPr="00263CFA">
              <w:rPr>
                <w:rFonts w:cstheme="minorHAnsi"/>
                <w:b/>
              </w:rPr>
              <w:t>iming</w:t>
            </w:r>
          </w:p>
        </w:tc>
        <w:tc>
          <w:tcPr>
            <w:tcW w:w="9078" w:type="dxa"/>
            <w:shd w:val="clear" w:color="auto" w:fill="E7E6E6" w:themeFill="background2"/>
            <w:tcMar>
              <w:top w:w="43" w:type="dxa"/>
              <w:left w:w="115" w:type="dxa"/>
              <w:bottom w:w="101" w:type="dxa"/>
              <w:right w:w="115" w:type="dxa"/>
            </w:tcMar>
          </w:tcPr>
          <w:p w14:paraId="0F378021" w14:textId="601EEA5B" w:rsidR="0045177D" w:rsidRPr="00263CFA" w:rsidRDefault="0045177D" w:rsidP="00170E6A">
            <w:pPr>
              <w:pStyle w:val="NoSpacing"/>
              <w:rPr>
                <w:rFonts w:cstheme="minorHAnsi"/>
                <w:b/>
              </w:rPr>
            </w:pPr>
            <w:r w:rsidRPr="00263CFA">
              <w:rPr>
                <w:rFonts w:cstheme="minorHAnsi"/>
                <w:b/>
              </w:rPr>
              <w:t>Topic / Activity</w:t>
            </w:r>
          </w:p>
        </w:tc>
      </w:tr>
      <w:tr w:rsidR="0045177D" w:rsidRPr="00263CFA" w14:paraId="650997BE" w14:textId="77777777" w:rsidTr="002A5341">
        <w:tc>
          <w:tcPr>
            <w:tcW w:w="992" w:type="dxa"/>
          </w:tcPr>
          <w:p w14:paraId="002AF0AA" w14:textId="0DD58B9A" w:rsidR="0045177D" w:rsidRPr="00263CFA" w:rsidRDefault="0045177D" w:rsidP="00170E6A">
            <w:pPr>
              <w:pStyle w:val="NoSpacing"/>
              <w:rPr>
                <w:rFonts w:cstheme="minorHAnsi"/>
              </w:rPr>
            </w:pPr>
            <w:r w:rsidRPr="00263CFA">
              <w:rPr>
                <w:rFonts w:cstheme="minorHAnsi"/>
              </w:rPr>
              <w:t>5</w:t>
            </w:r>
            <w:r w:rsidR="00EF605B">
              <w:rPr>
                <w:rFonts w:cstheme="minorHAnsi"/>
              </w:rPr>
              <w:t xml:space="preserve"> min</w:t>
            </w:r>
          </w:p>
          <w:p w14:paraId="0A5F4CFA" w14:textId="628B1326" w:rsidR="0045177D" w:rsidRPr="00263CFA" w:rsidRDefault="0045177D" w:rsidP="00170E6A">
            <w:pPr>
              <w:pStyle w:val="NoSpacing"/>
              <w:rPr>
                <w:rFonts w:cstheme="minorHAnsi"/>
              </w:rPr>
            </w:pPr>
          </w:p>
        </w:tc>
        <w:tc>
          <w:tcPr>
            <w:tcW w:w="9078" w:type="dxa"/>
            <w:tcMar>
              <w:top w:w="43" w:type="dxa"/>
              <w:left w:w="115" w:type="dxa"/>
              <w:bottom w:w="101" w:type="dxa"/>
              <w:right w:w="115" w:type="dxa"/>
            </w:tcMar>
          </w:tcPr>
          <w:p w14:paraId="0518D48A" w14:textId="77777777" w:rsidR="0045177D" w:rsidRPr="00263CFA" w:rsidRDefault="0045177D" w:rsidP="00170E6A">
            <w:pPr>
              <w:pStyle w:val="NoSpacing"/>
              <w:rPr>
                <w:rFonts w:cstheme="minorHAnsi"/>
                <w:b/>
              </w:rPr>
            </w:pPr>
            <w:r w:rsidRPr="00263CFA">
              <w:rPr>
                <w:rFonts w:cstheme="minorHAnsi"/>
                <w:b/>
              </w:rPr>
              <w:t>Warm-up &amp; welcome</w:t>
            </w:r>
          </w:p>
          <w:p w14:paraId="17823286" w14:textId="77777777" w:rsidR="00A005A2" w:rsidRPr="00F44B8E" w:rsidRDefault="00A005A2" w:rsidP="00A005A2">
            <w:pPr>
              <w:rPr>
                <w:rFonts w:cstheme="minorHAnsi"/>
                <w:i/>
              </w:rPr>
            </w:pPr>
            <w:r w:rsidRPr="00F44B8E">
              <w:rPr>
                <w:rFonts w:cstheme="minorHAnsi"/>
                <w:i/>
              </w:rPr>
              <w:t>Begin the session with a welcome and presentation of the agenda</w:t>
            </w:r>
          </w:p>
          <w:p w14:paraId="78D90DE0" w14:textId="77777777" w:rsidR="00A005A2" w:rsidRPr="002F2AB2" w:rsidRDefault="00A005A2" w:rsidP="00431DFD">
            <w:pPr>
              <w:pStyle w:val="NoSpacing"/>
              <w:numPr>
                <w:ilvl w:val="0"/>
                <w:numId w:val="5"/>
              </w:numPr>
              <w:rPr>
                <w:rFonts w:cstheme="minorHAnsi"/>
                <w:i/>
              </w:rPr>
            </w:pPr>
            <w:r w:rsidRPr="002F2AB2">
              <w:rPr>
                <w:rFonts w:cstheme="minorHAnsi"/>
                <w:i/>
              </w:rPr>
              <w:t>Welcome to the live session</w:t>
            </w:r>
          </w:p>
          <w:p w14:paraId="39F64A5A" w14:textId="2684E1B4" w:rsidR="00A005A2" w:rsidRPr="002F2AB2" w:rsidRDefault="00A005A2" w:rsidP="00431DFD">
            <w:pPr>
              <w:pStyle w:val="NoSpacing"/>
              <w:numPr>
                <w:ilvl w:val="0"/>
                <w:numId w:val="5"/>
              </w:numPr>
              <w:rPr>
                <w:rFonts w:cstheme="minorHAnsi"/>
                <w:i/>
              </w:rPr>
            </w:pPr>
            <w:r w:rsidRPr="002F2AB2">
              <w:rPr>
                <w:rFonts w:cstheme="minorHAnsi"/>
                <w:i/>
              </w:rPr>
              <w:t xml:space="preserve">Introduce instructors, </w:t>
            </w:r>
            <w:r w:rsidRPr="00277C01">
              <w:rPr>
                <w:i/>
              </w:rPr>
              <w:t xml:space="preserve">guest </w:t>
            </w:r>
            <w:r w:rsidR="002F2AB2" w:rsidRPr="00277C01">
              <w:rPr>
                <w:i/>
              </w:rPr>
              <w:t>presenter</w:t>
            </w:r>
          </w:p>
          <w:p w14:paraId="68CA873F" w14:textId="6E0C98DE" w:rsidR="00CB218E" w:rsidRPr="002F2AB2" w:rsidRDefault="00A005A2" w:rsidP="00431DFD">
            <w:pPr>
              <w:pStyle w:val="NoSpacing"/>
              <w:numPr>
                <w:ilvl w:val="0"/>
                <w:numId w:val="5"/>
              </w:numPr>
              <w:rPr>
                <w:rFonts w:cstheme="minorHAnsi"/>
                <w:i/>
              </w:rPr>
            </w:pPr>
            <w:r w:rsidRPr="002F2AB2">
              <w:rPr>
                <w:rFonts w:cstheme="minorHAnsi"/>
                <w:i/>
              </w:rPr>
              <w:t>Agenda</w:t>
            </w:r>
            <w:r w:rsidR="0027482E" w:rsidRPr="002F2AB2">
              <w:rPr>
                <w:rFonts w:cstheme="minorHAnsi"/>
                <w:i/>
              </w:rPr>
              <w:t xml:space="preserve"> – editing!</w:t>
            </w:r>
          </w:p>
          <w:p w14:paraId="249E5917" w14:textId="4E6A9347" w:rsidR="0045177D" w:rsidRPr="00CB218E" w:rsidRDefault="00A005A2" w:rsidP="002A5341">
            <w:pPr>
              <w:pStyle w:val="NoSpacing"/>
              <w:numPr>
                <w:ilvl w:val="0"/>
                <w:numId w:val="5"/>
              </w:numPr>
              <w:rPr>
                <w:rFonts w:cstheme="minorHAnsi"/>
              </w:rPr>
            </w:pPr>
            <w:r w:rsidRPr="002A5341">
              <w:rPr>
                <w:i/>
              </w:rPr>
              <w:t>Housekeepin</w:t>
            </w:r>
            <w:r w:rsidR="00CB218E" w:rsidRPr="002A5341">
              <w:rPr>
                <w:i/>
              </w:rPr>
              <w:t>g</w:t>
            </w:r>
          </w:p>
        </w:tc>
      </w:tr>
      <w:tr w:rsidR="00EF605B" w:rsidRPr="00263CFA" w14:paraId="76D15D2C" w14:textId="77777777" w:rsidTr="00EA7B8F">
        <w:tc>
          <w:tcPr>
            <w:tcW w:w="992" w:type="dxa"/>
          </w:tcPr>
          <w:p w14:paraId="18575506" w14:textId="7CFA5FBA" w:rsidR="00EF605B" w:rsidRPr="00263CFA" w:rsidRDefault="00EF605B" w:rsidP="005C398C">
            <w:pPr>
              <w:pStyle w:val="NoSpacing"/>
              <w:rPr>
                <w:rFonts w:cstheme="minorHAnsi"/>
              </w:rPr>
            </w:pPr>
            <w:r>
              <w:rPr>
                <w:rFonts w:cstheme="minorHAnsi"/>
              </w:rPr>
              <w:t>3 min</w:t>
            </w:r>
          </w:p>
        </w:tc>
        <w:tc>
          <w:tcPr>
            <w:tcW w:w="9078" w:type="dxa"/>
            <w:tcMar>
              <w:top w:w="43" w:type="dxa"/>
              <w:left w:w="115" w:type="dxa"/>
              <w:bottom w:w="101" w:type="dxa"/>
              <w:right w:w="115" w:type="dxa"/>
            </w:tcMar>
          </w:tcPr>
          <w:p w14:paraId="5599F46E" w14:textId="69A0EE5F" w:rsidR="00EF605B" w:rsidRDefault="007120C9" w:rsidP="005C398C">
            <w:pPr>
              <w:rPr>
                <w:rFonts w:eastAsiaTheme="minorEastAsia" w:cstheme="minorHAnsi"/>
                <w:b/>
              </w:rPr>
            </w:pPr>
            <w:r>
              <w:rPr>
                <w:rFonts w:eastAsiaTheme="minorEastAsia" w:cstheme="minorHAnsi"/>
                <w:b/>
                <w:i/>
                <w:u w:val="single"/>
              </w:rPr>
              <w:t>Activity</w:t>
            </w:r>
            <w:r w:rsidR="00EF605B">
              <w:rPr>
                <w:rFonts w:eastAsiaTheme="minorEastAsia" w:cstheme="minorHAnsi"/>
                <w:b/>
                <w:i/>
                <w:u w:val="single"/>
              </w:rPr>
              <w:t>:</w:t>
            </w:r>
            <w:r w:rsidR="00EF605B">
              <w:rPr>
                <w:rFonts w:eastAsiaTheme="minorEastAsia" w:cstheme="minorHAnsi"/>
                <w:b/>
                <w:i/>
              </w:rPr>
              <w:t xml:space="preserve"> </w:t>
            </w:r>
            <w:r w:rsidR="00EF605B">
              <w:rPr>
                <w:rFonts w:eastAsiaTheme="minorEastAsia" w:cstheme="minorHAnsi"/>
                <w:b/>
              </w:rPr>
              <w:t>Which articles did you review?</w:t>
            </w:r>
          </w:p>
          <w:p w14:paraId="696585F8" w14:textId="20A10A00" w:rsidR="00EF605B" w:rsidRPr="0022611B" w:rsidRDefault="0022611B" w:rsidP="004C75CC">
            <w:pPr>
              <w:pStyle w:val="ListParagraph"/>
              <w:numPr>
                <w:ilvl w:val="0"/>
                <w:numId w:val="71"/>
              </w:numPr>
              <w:rPr>
                <w:rFonts w:eastAsiaTheme="minorEastAsia" w:cstheme="minorHAnsi"/>
                <w:i/>
              </w:rPr>
            </w:pPr>
            <w:r w:rsidRPr="0022611B">
              <w:rPr>
                <w:rFonts w:eastAsiaTheme="minorEastAsia" w:cstheme="minorHAnsi"/>
              </w:rPr>
              <w:t>Which articles did you choose to edit?</w:t>
            </w:r>
            <w:r w:rsidR="00EF605B" w:rsidRPr="0022611B">
              <w:rPr>
                <w:rFonts w:eastAsiaTheme="minorEastAsia" w:cstheme="minorHAnsi"/>
              </w:rPr>
              <w:t xml:space="preserve"> </w:t>
            </w:r>
            <w:r w:rsidRPr="0022611B">
              <w:rPr>
                <w:rFonts w:eastAsiaTheme="minorEastAsia" w:cstheme="minorHAnsi"/>
                <w:i/>
              </w:rPr>
              <w:t>R</w:t>
            </w:r>
            <w:r w:rsidR="00EF605B" w:rsidRPr="0022611B">
              <w:rPr>
                <w:rFonts w:eastAsiaTheme="minorEastAsia" w:cstheme="minorHAnsi"/>
                <w:i/>
              </w:rPr>
              <w:t xml:space="preserve">efresh </w:t>
            </w:r>
            <w:r>
              <w:rPr>
                <w:rFonts w:eastAsiaTheme="minorEastAsia" w:cstheme="minorHAnsi"/>
                <w:i/>
              </w:rPr>
              <w:t>learners’</w:t>
            </w:r>
            <w:r w:rsidR="00EF605B" w:rsidRPr="0022611B">
              <w:rPr>
                <w:rFonts w:eastAsiaTheme="minorEastAsia" w:cstheme="minorHAnsi"/>
                <w:i/>
              </w:rPr>
              <w:t xml:space="preserve"> memories about the assignment</w:t>
            </w:r>
            <w:r w:rsidR="002E67DD">
              <w:rPr>
                <w:rFonts w:eastAsiaTheme="minorEastAsia" w:cstheme="minorHAnsi"/>
                <w:i/>
              </w:rPr>
              <w:t>’s</w:t>
            </w:r>
            <w:r w:rsidR="00EF605B" w:rsidRPr="0022611B">
              <w:rPr>
                <w:rFonts w:eastAsiaTheme="minorEastAsia" w:cstheme="minorHAnsi"/>
                <w:i/>
              </w:rPr>
              <w:t xml:space="preserve"> purpose to help them understand the inner workings of Wikipedia and how to use signs and signals to evaluate.</w:t>
            </w:r>
          </w:p>
        </w:tc>
      </w:tr>
      <w:tr w:rsidR="0045177D" w:rsidRPr="00263CFA" w14:paraId="58DD5E3E" w14:textId="77777777" w:rsidTr="002A5341">
        <w:tc>
          <w:tcPr>
            <w:tcW w:w="992" w:type="dxa"/>
          </w:tcPr>
          <w:p w14:paraId="1B162BA3" w14:textId="5DE59BB6" w:rsidR="0045177D" w:rsidRPr="00263CFA" w:rsidRDefault="00EF605B" w:rsidP="005C398C">
            <w:pPr>
              <w:pStyle w:val="NoSpacing"/>
              <w:rPr>
                <w:rFonts w:cstheme="minorHAnsi"/>
              </w:rPr>
            </w:pPr>
            <w:r>
              <w:rPr>
                <w:rFonts w:cstheme="minorHAnsi"/>
              </w:rPr>
              <w:t>17 min</w:t>
            </w:r>
          </w:p>
        </w:tc>
        <w:tc>
          <w:tcPr>
            <w:tcW w:w="9078" w:type="dxa"/>
            <w:tcMar>
              <w:top w:w="43" w:type="dxa"/>
              <w:left w:w="115" w:type="dxa"/>
              <w:bottom w:w="101" w:type="dxa"/>
              <w:right w:w="115" w:type="dxa"/>
            </w:tcMar>
          </w:tcPr>
          <w:p w14:paraId="79C20528" w14:textId="4C936FDB" w:rsidR="00BE296E" w:rsidRDefault="0045177D" w:rsidP="00BE296E">
            <w:pPr>
              <w:rPr>
                <w:rFonts w:eastAsiaTheme="minorEastAsia" w:cstheme="minorHAnsi"/>
                <w:b/>
              </w:rPr>
            </w:pPr>
            <w:r w:rsidRPr="00263CFA">
              <w:rPr>
                <w:rFonts w:eastAsiaTheme="minorEastAsia" w:cstheme="minorHAnsi"/>
                <w:b/>
              </w:rPr>
              <w:t>Reflections on</w:t>
            </w:r>
            <w:r w:rsidR="00BE296E">
              <w:rPr>
                <w:rFonts w:eastAsiaTheme="minorEastAsia" w:cstheme="minorHAnsi"/>
                <w:b/>
              </w:rPr>
              <w:t xml:space="preserve"> evaluating articles</w:t>
            </w:r>
          </w:p>
          <w:p w14:paraId="2FF0E57F" w14:textId="0E2698D6" w:rsidR="0045177D" w:rsidRPr="002A5341" w:rsidRDefault="0045177D" w:rsidP="002A5341">
            <w:pPr>
              <w:rPr>
                <w:i/>
              </w:rPr>
            </w:pPr>
            <w:r w:rsidRPr="002A5341">
              <w:rPr>
                <w:i/>
              </w:rPr>
              <w:t xml:space="preserve">Discussion review – How did it go evaluating these articles? </w:t>
            </w:r>
          </w:p>
          <w:p w14:paraId="47A0FB99" w14:textId="77777777" w:rsidR="0045177D" w:rsidRPr="002A5341" w:rsidRDefault="0045177D" w:rsidP="00431DFD">
            <w:pPr>
              <w:pStyle w:val="NoSpacing"/>
              <w:numPr>
                <w:ilvl w:val="0"/>
                <w:numId w:val="13"/>
              </w:numPr>
              <w:rPr>
                <w:i/>
              </w:rPr>
            </w:pPr>
            <w:r w:rsidRPr="002A5341">
              <w:rPr>
                <w:i/>
              </w:rPr>
              <w:t>What did they learn from the discussion? Teachable moments</w:t>
            </w:r>
          </w:p>
          <w:p w14:paraId="05E0FAD8" w14:textId="77777777" w:rsidR="0045177D" w:rsidRPr="002A5341" w:rsidRDefault="0045177D" w:rsidP="00431DFD">
            <w:pPr>
              <w:pStyle w:val="NoSpacing"/>
              <w:numPr>
                <w:ilvl w:val="0"/>
                <w:numId w:val="13"/>
              </w:numPr>
              <w:rPr>
                <w:i/>
              </w:rPr>
            </w:pPr>
            <w:r w:rsidRPr="002A5341">
              <w:rPr>
                <w:i/>
              </w:rPr>
              <w:t>What did they think about the articles, their histories, how can they be improved?</w:t>
            </w:r>
          </w:p>
          <w:p w14:paraId="6E00B301" w14:textId="21138D7E" w:rsidR="0045177D" w:rsidRPr="002A5341" w:rsidRDefault="0045177D" w:rsidP="00431DFD">
            <w:pPr>
              <w:pStyle w:val="ListParagraph"/>
              <w:numPr>
                <w:ilvl w:val="0"/>
                <w:numId w:val="13"/>
              </w:numPr>
              <w:rPr>
                <w:i/>
              </w:rPr>
            </w:pPr>
            <w:r w:rsidRPr="002A5341">
              <w:rPr>
                <w:i/>
              </w:rPr>
              <w:t>Pull out key points of discussion for each article</w:t>
            </w:r>
          </w:p>
          <w:p w14:paraId="2CC65D23" w14:textId="77777777" w:rsidR="004A7295" w:rsidRDefault="004A7295" w:rsidP="004A7295">
            <w:pPr>
              <w:rPr>
                <w:rFonts w:eastAsia="Calibri" w:cstheme="minorHAnsi"/>
                <w:i/>
                <w:color w:val="000000" w:themeColor="text1"/>
              </w:rPr>
            </w:pPr>
          </w:p>
          <w:p w14:paraId="7F398066" w14:textId="79E3458C" w:rsidR="007F2556" w:rsidRPr="002A5341" w:rsidRDefault="00277C01" w:rsidP="002A5341">
            <w:pPr>
              <w:rPr>
                <w:i/>
              </w:rPr>
            </w:pPr>
            <w:r>
              <w:rPr>
                <w:rFonts w:eastAsia="Calibri" w:cstheme="minorHAnsi"/>
                <w:i/>
                <w:color w:val="000000" w:themeColor="text1"/>
              </w:rPr>
              <w:t>Note</w:t>
            </w:r>
            <w:r w:rsidR="0045177D" w:rsidRPr="00263CFA">
              <w:rPr>
                <w:rFonts w:eastAsia="Calibri" w:cstheme="minorHAnsi"/>
                <w:i/>
                <w:color w:val="000000" w:themeColor="text1"/>
              </w:rPr>
              <w:t xml:space="preserve">: the specific notes and discussion about the examples we used are primarily for illustration. We assume you </w:t>
            </w:r>
            <w:r w:rsidR="004A033C">
              <w:rPr>
                <w:rFonts w:eastAsia="Calibri" w:cstheme="minorHAnsi"/>
                <w:i/>
                <w:color w:val="000000" w:themeColor="text1"/>
              </w:rPr>
              <w:t>will</w:t>
            </w:r>
            <w:r w:rsidR="0045177D" w:rsidRPr="00263CFA">
              <w:rPr>
                <w:rFonts w:eastAsia="Calibri" w:cstheme="minorHAnsi"/>
                <w:i/>
                <w:color w:val="000000" w:themeColor="text1"/>
              </w:rPr>
              <w:t xml:space="preserve"> be using different articles.</w:t>
            </w:r>
            <w:r w:rsidR="007F2556">
              <w:rPr>
                <w:rFonts w:eastAsiaTheme="minorEastAsia" w:cstheme="minorHAnsi"/>
              </w:rPr>
              <w:t xml:space="preserve"> </w:t>
            </w:r>
            <w:r w:rsidR="007F2556" w:rsidRPr="007F2556">
              <w:rPr>
                <w:rFonts w:eastAsiaTheme="minorEastAsia" w:cstheme="minorHAnsi"/>
                <w:i/>
              </w:rPr>
              <w:t>Use assignment posts as instructional guides on teachable moments</w:t>
            </w:r>
            <w:r w:rsidR="000E2E3B">
              <w:rPr>
                <w:rFonts w:eastAsiaTheme="minorEastAsia" w:cstheme="minorHAnsi"/>
                <w:i/>
              </w:rPr>
              <w:t xml:space="preserve">, </w:t>
            </w:r>
            <w:r w:rsidR="004A7295">
              <w:rPr>
                <w:rFonts w:eastAsiaTheme="minorEastAsia" w:cstheme="minorHAnsi"/>
                <w:i/>
              </w:rPr>
              <w:t>as in</w:t>
            </w:r>
            <w:r w:rsidR="000E2E3B">
              <w:rPr>
                <w:rFonts w:eastAsiaTheme="minorEastAsia" w:cstheme="minorHAnsi"/>
                <w:i/>
              </w:rPr>
              <w:t xml:space="preserve"> </w:t>
            </w:r>
            <w:hyperlink r:id="rId92" w:history="1">
              <w:r w:rsidR="000E2E3B" w:rsidRPr="000E2E3B">
                <w:rPr>
                  <w:rStyle w:val="Hyperlink"/>
                  <w:rFonts w:eastAsiaTheme="minorEastAsia" w:cstheme="minorHAnsi"/>
                  <w:i/>
                </w:rPr>
                <w:t>Tolstoy’s meditation on families in Anna Karenina</w:t>
              </w:r>
            </w:hyperlink>
            <w:r w:rsidR="000E2E3B">
              <w:rPr>
                <w:rFonts w:eastAsiaTheme="minorEastAsia" w:cstheme="minorHAnsi"/>
                <w:i/>
              </w:rPr>
              <w:t xml:space="preserve">: </w:t>
            </w:r>
            <w:r w:rsidR="000E2E3B" w:rsidRPr="000E2E3B">
              <w:rPr>
                <w:rFonts w:eastAsiaTheme="minorEastAsia" w:cstheme="minorHAnsi"/>
                <w:i/>
              </w:rPr>
              <w:t>“</w:t>
            </w:r>
            <w:r w:rsidR="000E2E3B" w:rsidRPr="000E2E3B">
              <w:rPr>
                <w:i/>
              </w:rPr>
              <w:t>Happy [articles] are all alike (they share similar markers of quality]; every unhappy [article] is unhappy in its own way.”</w:t>
            </w:r>
          </w:p>
          <w:p w14:paraId="17A9FD04" w14:textId="418D661D" w:rsidR="0045177D" w:rsidRPr="00263CFA" w:rsidRDefault="0045177D" w:rsidP="005C398C">
            <w:pPr>
              <w:rPr>
                <w:rFonts w:eastAsiaTheme="minorEastAsia" w:cstheme="minorHAnsi"/>
              </w:rPr>
            </w:pPr>
          </w:p>
          <w:p w14:paraId="3E386E95" w14:textId="25B828B8" w:rsidR="004A033C" w:rsidRPr="000559DC" w:rsidRDefault="00D01750" w:rsidP="004C75CC">
            <w:pPr>
              <w:pStyle w:val="ListParagraph"/>
              <w:numPr>
                <w:ilvl w:val="0"/>
                <w:numId w:val="74"/>
              </w:numPr>
              <w:rPr>
                <w:rFonts w:eastAsiaTheme="minorEastAsia" w:cstheme="minorHAnsi"/>
              </w:rPr>
            </w:pPr>
            <w:hyperlink r:id="rId93" w:history="1">
              <w:r w:rsidR="0045177D" w:rsidRPr="000559DC">
                <w:rPr>
                  <w:rStyle w:val="Hyperlink"/>
                  <w:rFonts w:eastAsiaTheme="minorEastAsia" w:cstheme="minorHAnsi"/>
                  <w:b/>
                </w:rPr>
                <w:t>Tillicum Village</w:t>
              </w:r>
            </w:hyperlink>
            <w:r w:rsidR="00CB1EA0" w:rsidRPr="000559DC">
              <w:rPr>
                <w:rFonts w:eastAsiaTheme="minorEastAsia" w:cstheme="minorHAnsi"/>
                <w:b/>
              </w:rPr>
              <w:t xml:space="preserve"> </w:t>
            </w:r>
            <w:r w:rsidR="00CB1EA0" w:rsidRPr="000559DC">
              <w:rPr>
                <w:rFonts w:eastAsiaTheme="minorEastAsia" w:cstheme="minorHAnsi"/>
              </w:rPr>
              <w:t>https://en.wikipedia.org/wiki/Tillicum_Village</w:t>
            </w:r>
          </w:p>
          <w:p w14:paraId="17B2AC4D" w14:textId="38ECC6C3" w:rsidR="007F2556" w:rsidRPr="002E67DD" w:rsidRDefault="007F2556" w:rsidP="007F2556">
            <w:pPr>
              <w:rPr>
                <w:rFonts w:eastAsiaTheme="minorEastAsia" w:cstheme="minorHAnsi"/>
                <w:i/>
              </w:rPr>
            </w:pPr>
            <w:r w:rsidRPr="002E67DD">
              <w:rPr>
                <w:rFonts w:eastAsiaTheme="minorEastAsia" w:cstheme="minorHAnsi"/>
                <w:i/>
              </w:rPr>
              <w:t>*</w:t>
            </w:r>
            <w:r w:rsidR="000E2E3B" w:rsidRPr="002E67DD">
              <w:rPr>
                <w:rFonts w:eastAsiaTheme="minorEastAsia" w:cstheme="minorHAnsi"/>
                <w:i/>
              </w:rPr>
              <w:t>Article lacks</w:t>
            </w:r>
            <w:r w:rsidRPr="002E67DD">
              <w:rPr>
                <w:rFonts w:eastAsiaTheme="minorEastAsia" w:cstheme="minorHAnsi"/>
                <w:i/>
              </w:rPr>
              <w:t xml:space="preserve"> historical context</w:t>
            </w:r>
            <w:r w:rsidR="000E2E3B" w:rsidRPr="002E67DD">
              <w:rPr>
                <w:rFonts w:eastAsiaTheme="minorEastAsia" w:cstheme="minorHAnsi"/>
                <w:i/>
              </w:rPr>
              <w:t xml:space="preserve">, </w:t>
            </w:r>
            <w:r w:rsidRPr="002E67DD">
              <w:rPr>
                <w:rFonts w:eastAsiaTheme="minorEastAsia" w:cstheme="minorHAnsi"/>
                <w:i/>
              </w:rPr>
              <w:t>references were deleted, references are commercial</w:t>
            </w:r>
            <w:r w:rsidR="000E2E3B" w:rsidRPr="002E67DD">
              <w:rPr>
                <w:rFonts w:eastAsiaTheme="minorEastAsia" w:cstheme="minorHAnsi"/>
                <w:i/>
              </w:rPr>
              <w:t xml:space="preserve">; </w:t>
            </w:r>
            <w:r w:rsidRPr="002E67DD">
              <w:rPr>
                <w:rFonts w:eastAsiaTheme="minorEastAsia" w:cstheme="minorHAnsi"/>
                <w:i/>
              </w:rPr>
              <w:t>topic is historically significant and could use improvement</w:t>
            </w:r>
          </w:p>
          <w:p w14:paraId="4E21B9CB" w14:textId="7D7A3B29" w:rsidR="007F2556" w:rsidRPr="002E67DD" w:rsidRDefault="007F2556" w:rsidP="004C75CC">
            <w:pPr>
              <w:pStyle w:val="ListParagraph"/>
              <w:numPr>
                <w:ilvl w:val="0"/>
                <w:numId w:val="110"/>
              </w:numPr>
              <w:rPr>
                <w:rFonts w:eastAsiaTheme="minorEastAsia" w:cstheme="minorHAnsi"/>
                <w:i/>
              </w:rPr>
            </w:pPr>
            <w:r w:rsidRPr="002E67DD">
              <w:rPr>
                <w:rFonts w:eastAsiaTheme="minorEastAsia" w:cstheme="minorHAnsi"/>
                <w:i/>
              </w:rPr>
              <w:t>Promotional</w:t>
            </w:r>
            <w:r w:rsidR="006B36BB" w:rsidRPr="002E67DD">
              <w:rPr>
                <w:rFonts w:eastAsiaTheme="minorEastAsia" w:cstheme="minorHAnsi"/>
                <w:i/>
              </w:rPr>
              <w:t xml:space="preserve"> </w:t>
            </w:r>
            <w:r w:rsidRPr="002E67DD">
              <w:rPr>
                <w:rFonts w:eastAsiaTheme="minorEastAsia" w:cstheme="minorHAnsi"/>
                <w:i/>
              </w:rPr>
              <w:t>tone,</w:t>
            </w:r>
            <w:r w:rsidR="006B36BB" w:rsidRPr="002E67DD">
              <w:rPr>
                <w:rFonts w:eastAsiaTheme="minorEastAsia" w:cstheme="minorHAnsi"/>
                <w:i/>
              </w:rPr>
              <w:t xml:space="preserve"> </w:t>
            </w:r>
            <w:r w:rsidRPr="002E67DD">
              <w:rPr>
                <w:rFonts w:eastAsiaTheme="minorEastAsia" w:cstheme="minorHAnsi"/>
                <w:i/>
              </w:rPr>
              <w:t xml:space="preserve">evaluating the </w:t>
            </w:r>
            <w:r w:rsidR="006B36BB" w:rsidRPr="002E67DD">
              <w:rPr>
                <w:rFonts w:eastAsiaTheme="minorEastAsia" w:cstheme="minorHAnsi"/>
                <w:i/>
              </w:rPr>
              <w:t>quality of references</w:t>
            </w:r>
          </w:p>
          <w:p w14:paraId="2B268BB3" w14:textId="6D5964C3" w:rsidR="000E665F" w:rsidRPr="002E67DD" w:rsidRDefault="007F2556" w:rsidP="004C75CC">
            <w:pPr>
              <w:pStyle w:val="ListParagraph"/>
              <w:numPr>
                <w:ilvl w:val="0"/>
                <w:numId w:val="110"/>
              </w:numPr>
              <w:rPr>
                <w:rFonts w:eastAsiaTheme="minorEastAsia" w:cstheme="minorHAnsi"/>
                <w:i/>
              </w:rPr>
            </w:pPr>
            <w:r w:rsidRPr="002E67DD">
              <w:rPr>
                <w:rFonts w:eastAsiaTheme="minorEastAsia" w:cstheme="minorHAnsi"/>
                <w:i/>
              </w:rPr>
              <w:lastRenderedPageBreak/>
              <w:t>Addressing the</w:t>
            </w:r>
            <w:r w:rsidR="006B36BB" w:rsidRPr="002E67DD">
              <w:rPr>
                <w:rFonts w:eastAsiaTheme="minorEastAsia" w:cstheme="minorHAnsi"/>
                <w:i/>
              </w:rPr>
              <w:t xml:space="preserve"> </w:t>
            </w:r>
            <w:r w:rsidR="004A033C" w:rsidRPr="002E67DD">
              <w:rPr>
                <w:rFonts w:eastAsiaTheme="minorEastAsia" w:cstheme="minorHAnsi"/>
                <w:i/>
              </w:rPr>
              <w:t>lack of</w:t>
            </w:r>
            <w:r w:rsidR="006B36BB" w:rsidRPr="002E67DD">
              <w:rPr>
                <w:rFonts w:eastAsiaTheme="minorEastAsia" w:cstheme="minorHAnsi"/>
                <w:i/>
              </w:rPr>
              <w:t xml:space="preserve"> visible</w:t>
            </w:r>
            <w:r w:rsidR="004A033C" w:rsidRPr="002E67DD">
              <w:rPr>
                <w:rFonts w:eastAsiaTheme="minorEastAsia" w:cstheme="minorHAnsi"/>
                <w:i/>
              </w:rPr>
              <w:t xml:space="preserve"> secondary sources o</w:t>
            </w:r>
            <w:r w:rsidR="006B36BB" w:rsidRPr="002E67DD">
              <w:rPr>
                <w:rFonts w:eastAsiaTheme="minorEastAsia" w:cstheme="minorHAnsi"/>
                <w:i/>
              </w:rPr>
              <w:t xml:space="preserve">n the internet on topics relevant to </w:t>
            </w:r>
            <w:r w:rsidR="004A033C" w:rsidRPr="002E67DD">
              <w:rPr>
                <w:rFonts w:eastAsiaTheme="minorEastAsia" w:cstheme="minorHAnsi"/>
                <w:i/>
              </w:rPr>
              <w:t>local history, indigenous history</w:t>
            </w:r>
          </w:p>
          <w:p w14:paraId="7C5D4C1A" w14:textId="15A4B492" w:rsidR="000E665F" w:rsidRPr="002E67DD" w:rsidRDefault="000E665F" w:rsidP="004C75CC">
            <w:pPr>
              <w:pStyle w:val="ListParagraph"/>
              <w:numPr>
                <w:ilvl w:val="0"/>
                <w:numId w:val="110"/>
              </w:numPr>
              <w:rPr>
                <w:i/>
              </w:rPr>
            </w:pPr>
            <w:r w:rsidRPr="002E67DD">
              <w:rPr>
                <w:rFonts w:eastAsiaTheme="minorEastAsia" w:cstheme="minorHAnsi"/>
                <w:i/>
              </w:rPr>
              <w:t>P</w:t>
            </w:r>
            <w:r w:rsidR="00F6309E" w:rsidRPr="002E67DD">
              <w:rPr>
                <w:rFonts w:eastAsiaTheme="minorEastAsia" w:cstheme="minorHAnsi"/>
                <w:i/>
              </w:rPr>
              <w:t>hotos</w:t>
            </w:r>
            <w:r w:rsidR="00F6309E" w:rsidRPr="002E67DD">
              <w:rPr>
                <w:i/>
              </w:rPr>
              <w:t xml:space="preserve">, images, and </w:t>
            </w:r>
            <w:r w:rsidR="007F2556" w:rsidRPr="002E67DD">
              <w:rPr>
                <w:rFonts w:eastAsiaTheme="minorEastAsia" w:cstheme="minorHAnsi"/>
                <w:i/>
              </w:rPr>
              <w:t xml:space="preserve">what constitutes </w:t>
            </w:r>
            <w:r w:rsidR="00F6309E" w:rsidRPr="002E67DD">
              <w:rPr>
                <w:i/>
              </w:rPr>
              <w:t>public domain;</w:t>
            </w:r>
            <w:r w:rsidR="006B36BB" w:rsidRPr="002E67DD">
              <w:rPr>
                <w:rFonts w:eastAsiaTheme="minorEastAsia" w:cstheme="minorHAnsi"/>
                <w:i/>
              </w:rPr>
              <w:t xml:space="preserve"> </w:t>
            </w:r>
            <w:r w:rsidRPr="002E67DD">
              <w:rPr>
                <w:rFonts w:eastAsiaTheme="minorEastAsia" w:cstheme="minorHAnsi"/>
                <w:i/>
              </w:rPr>
              <w:t>*Instructor added photo to article between assignment date and live session</w:t>
            </w:r>
          </w:p>
          <w:p w14:paraId="7B77F0F9" w14:textId="77777777" w:rsidR="00F6309E" w:rsidRPr="00263CFA" w:rsidRDefault="00F6309E" w:rsidP="00AF7829">
            <w:pPr>
              <w:rPr>
                <w:rFonts w:eastAsiaTheme="minorEastAsia" w:cstheme="minorHAnsi"/>
                <w:b/>
              </w:rPr>
            </w:pPr>
          </w:p>
          <w:p w14:paraId="0E37E2ED" w14:textId="4DCA7193" w:rsidR="00243CB9" w:rsidRPr="000559DC" w:rsidRDefault="00D01750" w:rsidP="004C75CC">
            <w:pPr>
              <w:pStyle w:val="ListParagraph"/>
              <w:numPr>
                <w:ilvl w:val="0"/>
                <w:numId w:val="74"/>
              </w:numPr>
              <w:rPr>
                <w:rFonts w:eastAsiaTheme="minorEastAsia" w:cstheme="minorHAnsi"/>
                <w:b/>
              </w:rPr>
            </w:pPr>
            <w:hyperlink r:id="rId94" w:history="1">
              <w:r w:rsidR="0045177D" w:rsidRPr="000559DC">
                <w:rPr>
                  <w:rStyle w:val="Hyperlink"/>
                  <w:rFonts w:eastAsiaTheme="minorEastAsia" w:cstheme="minorHAnsi"/>
                  <w:b/>
                </w:rPr>
                <w:t>Infectious Mononucleosis</w:t>
              </w:r>
            </w:hyperlink>
            <w:r w:rsidR="000E665F" w:rsidRPr="000559DC">
              <w:rPr>
                <w:rFonts w:eastAsiaTheme="minorEastAsia" w:cstheme="minorHAnsi"/>
                <w:b/>
              </w:rPr>
              <w:t xml:space="preserve"> </w:t>
            </w:r>
            <w:r w:rsidR="000E665F" w:rsidRPr="000559DC">
              <w:rPr>
                <w:rFonts w:eastAsiaTheme="minorEastAsia" w:cstheme="minorHAnsi"/>
              </w:rPr>
              <w:t>https://en.wikipedia.org/wiki/Infectious_mononucleosis</w:t>
            </w:r>
          </w:p>
          <w:p w14:paraId="7D643334" w14:textId="063ACE05" w:rsidR="0045177D" w:rsidRPr="00277C01" w:rsidRDefault="00DB7E35" w:rsidP="005C398C">
            <w:pPr>
              <w:rPr>
                <w:rFonts w:eastAsiaTheme="minorEastAsia" w:cstheme="minorHAnsi"/>
                <w:i/>
              </w:rPr>
            </w:pPr>
            <w:r>
              <w:rPr>
                <w:rFonts w:eastAsiaTheme="minorEastAsia" w:cstheme="minorHAnsi"/>
              </w:rPr>
              <w:t>*</w:t>
            </w:r>
            <w:r w:rsidR="00BF0292" w:rsidRPr="00277C01">
              <w:rPr>
                <w:rFonts w:eastAsiaTheme="minorEastAsia" w:cstheme="minorHAnsi"/>
                <w:i/>
              </w:rPr>
              <w:t>A</w:t>
            </w:r>
            <w:r w:rsidRPr="00277C01">
              <w:rPr>
                <w:rFonts w:eastAsiaTheme="minorEastAsia" w:cstheme="minorHAnsi"/>
                <w:i/>
              </w:rPr>
              <w:t xml:space="preserve">rticle uses technical language, was improved as a part of an active community project, </w:t>
            </w:r>
            <w:proofErr w:type="spellStart"/>
            <w:r w:rsidRPr="00277C01">
              <w:rPr>
                <w:rFonts w:eastAsiaTheme="minorEastAsia" w:cstheme="minorHAnsi"/>
                <w:i/>
              </w:rPr>
              <w:t>WikiProject</w:t>
            </w:r>
            <w:proofErr w:type="spellEnd"/>
            <w:r w:rsidRPr="00277C01">
              <w:rPr>
                <w:rFonts w:eastAsiaTheme="minorEastAsia" w:cstheme="minorHAnsi"/>
                <w:i/>
              </w:rPr>
              <w:t xml:space="preserve"> Medicine, in part in response </w:t>
            </w:r>
            <w:hyperlink r:id="rId95" w:history="1">
              <w:r w:rsidRPr="00277C01">
                <w:rPr>
                  <w:rStyle w:val="Hyperlink"/>
                  <w:rFonts w:eastAsiaTheme="minorEastAsia" w:cstheme="minorHAnsi"/>
                  <w:i/>
                </w:rPr>
                <w:t>to research that showed most doctors use Wikipedia regularly on the job</w:t>
              </w:r>
            </w:hyperlink>
            <w:r w:rsidR="000E2E3B" w:rsidRPr="00277C01">
              <w:rPr>
                <w:rFonts w:eastAsiaTheme="minorEastAsia" w:cstheme="minorHAnsi"/>
                <w:i/>
              </w:rPr>
              <w:t>; discuss</w:t>
            </w:r>
            <w:r w:rsidR="002E67DD">
              <w:rPr>
                <w:rFonts w:eastAsiaTheme="minorEastAsia" w:cstheme="minorHAnsi"/>
                <w:i/>
              </w:rPr>
              <w:t>:</w:t>
            </w:r>
          </w:p>
          <w:p w14:paraId="080D4A87" w14:textId="77777777" w:rsidR="0045177D" w:rsidRPr="00277C01" w:rsidRDefault="0045177D" w:rsidP="00431DFD">
            <w:pPr>
              <w:numPr>
                <w:ilvl w:val="0"/>
                <w:numId w:val="13"/>
              </w:numPr>
              <w:rPr>
                <w:rFonts w:eastAsiaTheme="minorEastAsia" w:cstheme="minorHAnsi"/>
                <w:i/>
              </w:rPr>
            </w:pPr>
            <w:r w:rsidRPr="00277C01">
              <w:rPr>
                <w:rFonts w:eastAsiaTheme="minorEastAsia" w:cstheme="minorHAnsi"/>
                <w:i/>
              </w:rPr>
              <w:t>Structure and style</w:t>
            </w:r>
          </w:p>
          <w:p w14:paraId="51A33ED6" w14:textId="1EF00FE3" w:rsidR="0045177D" w:rsidRPr="00277C01" w:rsidRDefault="0045177D" w:rsidP="00431DFD">
            <w:pPr>
              <w:numPr>
                <w:ilvl w:val="0"/>
                <w:numId w:val="13"/>
              </w:numPr>
              <w:rPr>
                <w:rFonts w:eastAsiaTheme="minorEastAsia" w:cstheme="minorHAnsi"/>
                <w:b/>
                <w:i/>
              </w:rPr>
            </w:pPr>
            <w:r w:rsidRPr="00277C01">
              <w:rPr>
                <w:rFonts w:eastAsiaTheme="minorEastAsia" w:cstheme="minorHAnsi"/>
                <w:i/>
              </w:rPr>
              <w:t xml:space="preserve">Technical language </w:t>
            </w:r>
          </w:p>
          <w:p w14:paraId="222681EE" w14:textId="525939A8" w:rsidR="00DB7E35" w:rsidRPr="00263CFA" w:rsidRDefault="00DB7E35" w:rsidP="00431DFD">
            <w:pPr>
              <w:numPr>
                <w:ilvl w:val="0"/>
                <w:numId w:val="13"/>
              </w:numPr>
              <w:rPr>
                <w:rFonts w:eastAsiaTheme="minorEastAsia" w:cstheme="minorHAnsi"/>
                <w:b/>
              </w:rPr>
            </w:pPr>
            <w:r w:rsidRPr="00277C01">
              <w:rPr>
                <w:rFonts w:eastAsiaTheme="minorEastAsia" w:cstheme="minorHAnsi"/>
                <w:i/>
              </w:rPr>
              <w:t xml:space="preserve">Using assessment tools, finding categories and related content, discovering </w:t>
            </w:r>
            <w:proofErr w:type="spellStart"/>
            <w:r w:rsidRPr="00277C01">
              <w:rPr>
                <w:rFonts w:eastAsiaTheme="minorEastAsia" w:cstheme="minorHAnsi"/>
                <w:i/>
              </w:rPr>
              <w:t>WikiProjects</w:t>
            </w:r>
            <w:proofErr w:type="spellEnd"/>
            <w:r>
              <w:rPr>
                <w:rFonts w:eastAsiaTheme="minorEastAsia" w:cstheme="minorHAnsi"/>
              </w:rPr>
              <w:br/>
            </w:r>
          </w:p>
          <w:p w14:paraId="42AE7BB8" w14:textId="67C3DDB4" w:rsidR="0045177D" w:rsidRPr="000A3887" w:rsidRDefault="00D01750" w:rsidP="004C75CC">
            <w:pPr>
              <w:pStyle w:val="ListParagraph"/>
              <w:numPr>
                <w:ilvl w:val="0"/>
                <w:numId w:val="74"/>
              </w:numPr>
              <w:rPr>
                <w:rFonts w:eastAsiaTheme="minorEastAsia" w:cstheme="minorHAnsi"/>
                <w:b/>
              </w:rPr>
            </w:pPr>
            <w:hyperlink r:id="rId96" w:history="1">
              <w:r w:rsidR="0045177D" w:rsidRPr="000A3887">
                <w:rPr>
                  <w:rStyle w:val="Hyperlink"/>
                  <w:rFonts w:eastAsiaTheme="minorEastAsia" w:cstheme="minorHAnsi"/>
                  <w:b/>
                </w:rPr>
                <w:t>Jeremy Meeks</w:t>
              </w:r>
            </w:hyperlink>
            <w:r w:rsidR="000A3887">
              <w:rPr>
                <w:rFonts w:eastAsiaTheme="minorEastAsia" w:cstheme="minorHAnsi"/>
                <w:b/>
              </w:rPr>
              <w:t xml:space="preserve"> </w:t>
            </w:r>
            <w:r w:rsidR="000A3887" w:rsidRPr="000A3887">
              <w:rPr>
                <w:rFonts w:eastAsiaTheme="minorEastAsia" w:cstheme="minorHAnsi"/>
              </w:rPr>
              <w:t>https://en.wikipedia.org/wiki/Jeremy_Meeks</w:t>
            </w:r>
          </w:p>
          <w:p w14:paraId="68499ECC" w14:textId="79075378" w:rsidR="0045177D" w:rsidRPr="00277C01" w:rsidRDefault="00BF0292" w:rsidP="002A5341">
            <w:pPr>
              <w:rPr>
                <w:rFonts w:eastAsiaTheme="minorEastAsia" w:cstheme="minorHAnsi"/>
                <w:i/>
              </w:rPr>
            </w:pPr>
            <w:r>
              <w:rPr>
                <w:rFonts w:eastAsiaTheme="minorEastAsia" w:cstheme="minorHAnsi"/>
              </w:rPr>
              <w:t>*</w:t>
            </w:r>
            <w:r w:rsidR="00BB4C5A" w:rsidRPr="00277C01">
              <w:rPr>
                <w:rFonts w:eastAsiaTheme="minorEastAsia" w:cstheme="minorHAnsi"/>
                <w:i/>
              </w:rPr>
              <w:t xml:space="preserve">Article </w:t>
            </w:r>
            <w:r w:rsidR="000E2E3B" w:rsidRPr="00277C01">
              <w:rPr>
                <w:rFonts w:eastAsiaTheme="minorEastAsia" w:cstheme="minorHAnsi"/>
                <w:i/>
              </w:rPr>
              <w:t>introduction to</w:t>
            </w:r>
            <w:r w:rsidR="00BB4C5A" w:rsidRPr="00277C01">
              <w:rPr>
                <w:rFonts w:eastAsiaTheme="minorEastAsia" w:cstheme="minorHAnsi"/>
                <w:i/>
              </w:rPr>
              <w:t xml:space="preserve"> notability</w:t>
            </w:r>
            <w:r w:rsidR="000E2E3B" w:rsidRPr="00277C01">
              <w:rPr>
                <w:rFonts w:eastAsiaTheme="minorEastAsia" w:cstheme="minorHAnsi"/>
                <w:i/>
              </w:rPr>
              <w:t xml:space="preserve"> definition,</w:t>
            </w:r>
            <w:r w:rsidR="00BB4C5A" w:rsidRPr="00277C01">
              <w:rPr>
                <w:rFonts w:eastAsiaTheme="minorEastAsia" w:cstheme="minorHAnsi"/>
                <w:i/>
              </w:rPr>
              <w:t xml:space="preserve"> debates and frictions</w:t>
            </w:r>
            <w:r w:rsidR="000E2E3B" w:rsidRPr="00277C01">
              <w:rPr>
                <w:rFonts w:eastAsiaTheme="minorEastAsia" w:cstheme="minorHAnsi"/>
                <w:i/>
              </w:rPr>
              <w:t xml:space="preserve">; article relevant to </w:t>
            </w:r>
            <w:r w:rsidR="00BB4C5A" w:rsidRPr="00277C01">
              <w:rPr>
                <w:rFonts w:eastAsiaTheme="minorEastAsia" w:cstheme="minorHAnsi"/>
                <w:i/>
              </w:rPr>
              <w:t>biographies of living persons</w:t>
            </w:r>
          </w:p>
          <w:p w14:paraId="0C148AFA" w14:textId="6C8C9736" w:rsidR="000E2E3B" w:rsidRPr="00277C01" w:rsidRDefault="000E2E3B" w:rsidP="00431DFD">
            <w:pPr>
              <w:numPr>
                <w:ilvl w:val="0"/>
                <w:numId w:val="13"/>
              </w:numPr>
              <w:rPr>
                <w:rFonts w:eastAsiaTheme="minorEastAsia" w:cstheme="minorHAnsi"/>
                <w:i/>
              </w:rPr>
            </w:pPr>
            <w:r w:rsidRPr="00277C01">
              <w:rPr>
                <w:rFonts w:eastAsiaTheme="minorEastAsia" w:cstheme="minorHAnsi"/>
                <w:i/>
              </w:rPr>
              <w:t xml:space="preserve">Explore how to </w:t>
            </w:r>
            <w:r w:rsidR="00D30DDB" w:rsidRPr="00277C01">
              <w:rPr>
                <w:rFonts w:eastAsiaTheme="minorEastAsia" w:cstheme="minorHAnsi"/>
                <w:i/>
              </w:rPr>
              <w:t>access</w:t>
            </w:r>
            <w:r w:rsidRPr="00277C01">
              <w:rPr>
                <w:rFonts w:eastAsiaTheme="minorEastAsia" w:cstheme="minorHAnsi"/>
                <w:i/>
              </w:rPr>
              <w:t xml:space="preserve"> deletion discussions;</w:t>
            </w:r>
          </w:p>
          <w:p w14:paraId="56BEB0DE" w14:textId="53E96EA0" w:rsidR="0045177D" w:rsidRPr="00277C01" w:rsidRDefault="000E2E3B" w:rsidP="002A5341">
            <w:pPr>
              <w:numPr>
                <w:ilvl w:val="0"/>
                <w:numId w:val="13"/>
              </w:numPr>
              <w:rPr>
                <w:rFonts w:eastAsiaTheme="minorEastAsia" w:cstheme="minorHAnsi"/>
                <w:i/>
              </w:rPr>
            </w:pPr>
            <w:r w:rsidRPr="00277C01">
              <w:rPr>
                <w:rFonts w:eastAsiaTheme="minorEastAsia" w:cstheme="minorHAnsi"/>
                <w:i/>
              </w:rPr>
              <w:t>Review</w:t>
            </w:r>
            <w:r w:rsidR="0045177D" w:rsidRPr="00277C01">
              <w:rPr>
                <w:rFonts w:eastAsiaTheme="minorEastAsia" w:cstheme="minorHAnsi"/>
                <w:i/>
              </w:rPr>
              <w:t xml:space="preserve"> archived deletion discussions</w:t>
            </w:r>
            <w:r w:rsidRPr="00277C01">
              <w:rPr>
                <w:rFonts w:eastAsiaTheme="minorEastAsia" w:cstheme="minorHAnsi"/>
                <w:i/>
              </w:rPr>
              <w:t xml:space="preserve">, understand tensions around secondary sources, independent sources, and the </w:t>
            </w:r>
            <w:proofErr w:type="gramStart"/>
            <w:r w:rsidRPr="00277C01">
              <w:rPr>
                <w:rFonts w:eastAsiaTheme="minorEastAsia" w:cstheme="minorHAnsi"/>
                <w:i/>
              </w:rPr>
              <w:t>WP:GNG</w:t>
            </w:r>
            <w:proofErr w:type="gramEnd"/>
            <w:r w:rsidRPr="00277C01">
              <w:rPr>
                <w:rFonts w:eastAsiaTheme="minorEastAsia" w:cstheme="minorHAnsi"/>
                <w:i/>
              </w:rPr>
              <w:t xml:space="preserve"> </w:t>
            </w:r>
            <w:r w:rsidR="0045177D" w:rsidRPr="00277C01">
              <w:rPr>
                <w:rFonts w:eastAsiaTheme="minorEastAsia" w:cstheme="minorHAnsi"/>
                <w:i/>
              </w:rPr>
              <w:t>“general notability guidelines”</w:t>
            </w:r>
          </w:p>
          <w:p w14:paraId="7323BD12" w14:textId="77777777" w:rsidR="0045177D" w:rsidRPr="00263CFA" w:rsidRDefault="0045177D" w:rsidP="005C398C">
            <w:pPr>
              <w:rPr>
                <w:rFonts w:eastAsiaTheme="minorEastAsia" w:cstheme="minorHAnsi"/>
              </w:rPr>
            </w:pPr>
          </w:p>
          <w:p w14:paraId="20BA4406" w14:textId="3523A71E" w:rsidR="0045177D" w:rsidRPr="000A3887" w:rsidRDefault="00D01750" w:rsidP="004C75CC">
            <w:pPr>
              <w:pStyle w:val="ListParagraph"/>
              <w:numPr>
                <w:ilvl w:val="0"/>
                <w:numId w:val="74"/>
              </w:numPr>
              <w:rPr>
                <w:rFonts w:eastAsiaTheme="minorEastAsia" w:cstheme="minorHAnsi"/>
              </w:rPr>
            </w:pPr>
            <w:hyperlink r:id="rId97" w:history="1">
              <w:r w:rsidR="0045177D" w:rsidRPr="000A3887">
                <w:rPr>
                  <w:rStyle w:val="Hyperlink"/>
                  <w:rFonts w:eastAsiaTheme="minorEastAsia" w:cstheme="minorHAnsi"/>
                  <w:b/>
                </w:rPr>
                <w:t>Infant Sleep Training</w:t>
              </w:r>
            </w:hyperlink>
            <w:r w:rsidR="000A3887">
              <w:rPr>
                <w:rFonts w:eastAsiaTheme="minorEastAsia" w:cstheme="minorHAnsi"/>
                <w:b/>
              </w:rPr>
              <w:t xml:space="preserve"> </w:t>
            </w:r>
            <w:r w:rsidR="000A3887" w:rsidRPr="000A3887">
              <w:rPr>
                <w:rFonts w:eastAsiaTheme="minorEastAsia" w:cstheme="minorHAnsi"/>
              </w:rPr>
              <w:t>https://en.wikipedia.org/wiki/Infant_sleep_training</w:t>
            </w:r>
          </w:p>
          <w:p w14:paraId="60A3087D" w14:textId="57B42942" w:rsidR="0045177D" w:rsidRPr="00277C01" w:rsidRDefault="00D30DDB" w:rsidP="005C398C">
            <w:pPr>
              <w:rPr>
                <w:rFonts w:eastAsiaTheme="minorEastAsia" w:cstheme="minorHAnsi"/>
                <w:i/>
              </w:rPr>
            </w:pPr>
            <w:r w:rsidRPr="00277C01">
              <w:rPr>
                <w:rFonts w:eastAsiaTheme="minorEastAsia" w:cstheme="minorHAnsi"/>
                <w:i/>
              </w:rPr>
              <w:t>*Article on important topic, lacking references; indicates large topic areas on Wikipedia that need improvement (pediatrics, women’s health,</w:t>
            </w:r>
            <w:r w:rsidR="00FF03D2" w:rsidRPr="00277C01">
              <w:rPr>
                <w:rFonts w:eastAsiaTheme="minorEastAsia" w:cstheme="minorHAnsi"/>
                <w:i/>
              </w:rPr>
              <w:t xml:space="preserve"> nursing</w:t>
            </w:r>
            <w:r w:rsidRPr="00277C01">
              <w:rPr>
                <w:rFonts w:eastAsiaTheme="minorEastAsia" w:cstheme="minorHAnsi"/>
                <w:i/>
              </w:rPr>
              <w:t>)</w:t>
            </w:r>
          </w:p>
          <w:p w14:paraId="69897C0C" w14:textId="79CFCE89" w:rsidR="0045177D" w:rsidRPr="00277C01" w:rsidRDefault="0045177D" w:rsidP="002A5341">
            <w:pPr>
              <w:numPr>
                <w:ilvl w:val="0"/>
                <w:numId w:val="13"/>
              </w:numPr>
              <w:rPr>
                <w:rFonts w:eastAsiaTheme="minorEastAsia" w:cstheme="minorHAnsi"/>
                <w:i/>
              </w:rPr>
            </w:pPr>
            <w:r w:rsidRPr="00277C01">
              <w:rPr>
                <w:rFonts w:eastAsiaTheme="minorEastAsia" w:cstheme="minorHAnsi"/>
                <w:i/>
              </w:rPr>
              <w:t>Not NPOV</w:t>
            </w:r>
          </w:p>
          <w:p w14:paraId="096A34FB" w14:textId="54AB96D0" w:rsidR="00D30DDB" w:rsidRPr="00277C01" w:rsidRDefault="00D30DDB" w:rsidP="002A5341">
            <w:pPr>
              <w:numPr>
                <w:ilvl w:val="0"/>
                <w:numId w:val="13"/>
              </w:numPr>
              <w:rPr>
                <w:rFonts w:eastAsiaTheme="minorEastAsia" w:cstheme="minorHAnsi"/>
                <w:i/>
              </w:rPr>
            </w:pPr>
            <w:r w:rsidRPr="00277C01">
              <w:rPr>
                <w:rFonts w:eastAsiaTheme="minorEastAsia" w:cstheme="minorHAnsi"/>
                <w:i/>
              </w:rPr>
              <w:t xml:space="preserve">One-sided </w:t>
            </w:r>
            <w:r w:rsidR="0045177D" w:rsidRPr="00277C01">
              <w:rPr>
                <w:rFonts w:eastAsiaTheme="minorEastAsia" w:cstheme="minorHAnsi"/>
                <w:i/>
              </w:rPr>
              <w:t>references</w:t>
            </w:r>
            <w:r w:rsidRPr="00277C01">
              <w:rPr>
                <w:rFonts w:eastAsiaTheme="minorEastAsia" w:cstheme="minorHAnsi"/>
                <w:i/>
              </w:rPr>
              <w:t xml:space="preserve"> </w:t>
            </w:r>
          </w:p>
          <w:p w14:paraId="5A68D3FD" w14:textId="56712F0A" w:rsidR="0045177D" w:rsidRPr="00277C01" w:rsidRDefault="00D30DDB" w:rsidP="00431DFD">
            <w:pPr>
              <w:numPr>
                <w:ilvl w:val="0"/>
                <w:numId w:val="13"/>
              </w:numPr>
              <w:rPr>
                <w:rFonts w:eastAsiaTheme="minorEastAsia" w:cstheme="minorHAnsi"/>
                <w:i/>
              </w:rPr>
            </w:pPr>
            <w:r w:rsidRPr="00277C01">
              <w:rPr>
                <w:rFonts w:eastAsiaTheme="minorEastAsia" w:cstheme="minorHAnsi"/>
                <w:i/>
              </w:rPr>
              <w:t>Only a few editors have contributed</w:t>
            </w:r>
            <w:r w:rsidR="00FF03D2" w:rsidRPr="00277C01">
              <w:rPr>
                <w:rFonts w:eastAsiaTheme="minorEastAsia" w:cstheme="minorHAnsi"/>
                <w:i/>
              </w:rPr>
              <w:t>:</w:t>
            </w:r>
            <w:r w:rsidRPr="00277C01">
              <w:rPr>
                <w:rFonts w:eastAsiaTheme="minorEastAsia" w:cstheme="minorHAnsi"/>
                <w:i/>
              </w:rPr>
              <w:t xml:space="preserve"> “the mommy wars are obviously not happening on Wikipedia!”</w:t>
            </w:r>
            <w:r w:rsidR="00FF03D2" w:rsidRPr="00277C01">
              <w:rPr>
                <w:rFonts w:eastAsiaTheme="minorEastAsia" w:cstheme="minorHAnsi"/>
                <w:i/>
              </w:rPr>
              <w:t xml:space="preserve"> said one participant in the Wikipedia + Libraries course </w:t>
            </w:r>
          </w:p>
          <w:p w14:paraId="7B5B0ACF" w14:textId="77777777" w:rsidR="0045177D" w:rsidRPr="00263CFA" w:rsidRDefault="0045177D" w:rsidP="005C398C">
            <w:pPr>
              <w:rPr>
                <w:rFonts w:eastAsiaTheme="minorEastAsia" w:cstheme="minorHAnsi"/>
              </w:rPr>
            </w:pPr>
          </w:p>
          <w:p w14:paraId="07A60620" w14:textId="5DC65792" w:rsidR="0045177D" w:rsidRPr="000A3887" w:rsidRDefault="00D01750" w:rsidP="004C75CC">
            <w:pPr>
              <w:pStyle w:val="ListParagraph"/>
              <w:numPr>
                <w:ilvl w:val="0"/>
                <w:numId w:val="74"/>
              </w:numPr>
              <w:rPr>
                <w:rFonts w:eastAsiaTheme="minorEastAsia" w:cstheme="minorHAnsi"/>
                <w:b/>
              </w:rPr>
            </w:pPr>
            <w:hyperlink r:id="rId98" w:history="1">
              <w:r w:rsidR="0045177D" w:rsidRPr="000A3887">
                <w:rPr>
                  <w:rStyle w:val="Hyperlink"/>
                  <w:rFonts w:eastAsiaTheme="minorEastAsia" w:cstheme="minorHAnsi"/>
                  <w:b/>
                </w:rPr>
                <w:t>Hurricane Harvey</w:t>
              </w:r>
            </w:hyperlink>
            <w:r w:rsidR="000A3887">
              <w:rPr>
                <w:rFonts w:eastAsiaTheme="minorEastAsia" w:cstheme="minorHAnsi"/>
                <w:b/>
              </w:rPr>
              <w:t xml:space="preserve"> </w:t>
            </w:r>
            <w:r w:rsidR="000A3887" w:rsidRPr="000A3887">
              <w:rPr>
                <w:rFonts w:eastAsiaTheme="minorEastAsia" w:cstheme="minorHAnsi"/>
              </w:rPr>
              <w:t>https://en.wikipedia.org/wiki/Hurricane_Harvey</w:t>
            </w:r>
          </w:p>
          <w:p w14:paraId="29802FA8" w14:textId="11ED83BD" w:rsidR="0045177D" w:rsidRPr="00277C01" w:rsidRDefault="00D30DDB" w:rsidP="005C398C">
            <w:pPr>
              <w:rPr>
                <w:rFonts w:eastAsiaTheme="minorEastAsia" w:cstheme="minorHAnsi"/>
                <w:i/>
              </w:rPr>
            </w:pPr>
            <w:r>
              <w:rPr>
                <w:rFonts w:eastAsiaTheme="minorEastAsia" w:cstheme="minorHAnsi"/>
              </w:rPr>
              <w:t>*</w:t>
            </w:r>
            <w:r w:rsidRPr="00277C01">
              <w:rPr>
                <w:rFonts w:eastAsiaTheme="minorEastAsia" w:cstheme="minorHAnsi"/>
                <w:i/>
              </w:rPr>
              <w:t xml:space="preserve">Article on </w:t>
            </w:r>
            <w:r w:rsidR="00FF03D2" w:rsidRPr="00277C01">
              <w:rPr>
                <w:rFonts w:eastAsiaTheme="minorEastAsia" w:cstheme="minorHAnsi"/>
                <w:i/>
              </w:rPr>
              <w:t>a recent</w:t>
            </w:r>
            <w:r w:rsidRPr="00277C01">
              <w:rPr>
                <w:rFonts w:eastAsiaTheme="minorEastAsia" w:cstheme="minorHAnsi"/>
                <w:i/>
              </w:rPr>
              <w:t xml:space="preserve"> event, robust reference section, very developed, </w:t>
            </w:r>
            <w:r w:rsidR="00FF03D2" w:rsidRPr="00277C01">
              <w:rPr>
                <w:rFonts w:eastAsiaTheme="minorEastAsia" w:cstheme="minorHAnsi"/>
                <w:i/>
              </w:rPr>
              <w:t>possible bias</w:t>
            </w:r>
            <w:r w:rsidRPr="00277C01">
              <w:rPr>
                <w:rFonts w:eastAsiaTheme="minorEastAsia" w:cstheme="minorHAnsi"/>
                <w:i/>
              </w:rPr>
              <w:t xml:space="preserve"> toward </w:t>
            </w:r>
            <w:r w:rsidR="003105D8">
              <w:rPr>
                <w:rFonts w:eastAsiaTheme="minorEastAsia" w:cstheme="minorHAnsi"/>
                <w:i/>
              </w:rPr>
              <w:t>North American</w:t>
            </w:r>
            <w:r w:rsidRPr="00277C01">
              <w:rPr>
                <w:rFonts w:eastAsiaTheme="minorEastAsia" w:cstheme="minorHAnsi"/>
                <w:i/>
              </w:rPr>
              <w:t xml:space="preserve"> perspectives </w:t>
            </w:r>
            <w:r w:rsidR="00FF03D2" w:rsidRPr="00277C01">
              <w:rPr>
                <w:rFonts w:eastAsiaTheme="minorEastAsia" w:cstheme="minorHAnsi"/>
                <w:i/>
              </w:rPr>
              <w:t>and breaking news</w:t>
            </w:r>
          </w:p>
          <w:p w14:paraId="35B11680" w14:textId="0BE3296D" w:rsidR="0045177D" w:rsidRPr="00277C01" w:rsidRDefault="00FF03D2" w:rsidP="00431DFD">
            <w:pPr>
              <w:numPr>
                <w:ilvl w:val="0"/>
                <w:numId w:val="13"/>
              </w:numPr>
              <w:rPr>
                <w:rFonts w:eastAsiaTheme="minorEastAsia" w:cstheme="minorHAnsi"/>
                <w:i/>
              </w:rPr>
            </w:pPr>
            <w:r w:rsidRPr="00277C01">
              <w:rPr>
                <w:rFonts w:eastAsiaTheme="minorEastAsia" w:cstheme="minorHAnsi"/>
                <w:i/>
              </w:rPr>
              <w:t>Discuss s</w:t>
            </w:r>
            <w:r w:rsidR="0045177D" w:rsidRPr="00277C01">
              <w:rPr>
                <w:rFonts w:eastAsiaTheme="minorEastAsia" w:cstheme="minorHAnsi"/>
                <w:i/>
              </w:rPr>
              <w:t>tability and “</w:t>
            </w:r>
            <w:proofErr w:type="spellStart"/>
            <w:r w:rsidR="00E14A88">
              <w:fldChar w:fldCharType="begin"/>
            </w:r>
            <w:r w:rsidR="00E14A88">
              <w:instrText xml:space="preserve"> HYPERLINK "https://en.wikipedia.org/wiki/Wikipedia:Recentism" </w:instrText>
            </w:r>
            <w:r w:rsidR="00E14A88">
              <w:fldChar w:fldCharType="separate"/>
            </w:r>
            <w:r w:rsidR="0045177D" w:rsidRPr="00277C01">
              <w:rPr>
                <w:rStyle w:val="Hyperlink"/>
                <w:rFonts w:eastAsiaTheme="minorEastAsia" w:cstheme="minorHAnsi"/>
                <w:i/>
              </w:rPr>
              <w:t>recentism</w:t>
            </w:r>
            <w:proofErr w:type="spellEnd"/>
            <w:r w:rsidR="00E14A88">
              <w:rPr>
                <w:rStyle w:val="Hyperlink"/>
                <w:rFonts w:eastAsiaTheme="minorEastAsia" w:cstheme="minorHAnsi"/>
                <w:i/>
              </w:rPr>
              <w:fldChar w:fldCharType="end"/>
            </w:r>
            <w:r w:rsidR="0045177D" w:rsidRPr="00277C01">
              <w:rPr>
                <w:rFonts w:eastAsiaTheme="minorEastAsia" w:cstheme="minorHAnsi"/>
                <w:i/>
              </w:rPr>
              <w:t>”</w:t>
            </w:r>
          </w:p>
          <w:p w14:paraId="1783C18A" w14:textId="77777777" w:rsidR="009E66FD" w:rsidRPr="00277C01" w:rsidRDefault="009E66FD" w:rsidP="00431DFD">
            <w:pPr>
              <w:numPr>
                <w:ilvl w:val="0"/>
                <w:numId w:val="13"/>
              </w:numPr>
              <w:rPr>
                <w:rFonts w:eastAsiaTheme="minorEastAsia" w:cstheme="minorHAnsi"/>
                <w:i/>
              </w:rPr>
            </w:pPr>
            <w:r w:rsidRPr="00277C01">
              <w:rPr>
                <w:rFonts w:eastAsiaTheme="minorEastAsia" w:cstheme="minorHAnsi"/>
                <w:i/>
              </w:rPr>
              <w:t>Citations not needed in lead if they are present in body of article</w:t>
            </w:r>
          </w:p>
          <w:p w14:paraId="03FBE2E3" w14:textId="55E947B1" w:rsidR="0045177D" w:rsidRPr="00277C01" w:rsidRDefault="0045177D" w:rsidP="002A5341">
            <w:pPr>
              <w:numPr>
                <w:ilvl w:val="0"/>
                <w:numId w:val="13"/>
              </w:numPr>
              <w:rPr>
                <w:rFonts w:eastAsiaTheme="minorEastAsia" w:cstheme="minorHAnsi"/>
                <w:i/>
              </w:rPr>
            </w:pPr>
            <w:r w:rsidRPr="00277C01">
              <w:rPr>
                <w:rFonts w:eastAsiaTheme="minorEastAsia" w:cstheme="minorHAnsi"/>
                <w:i/>
              </w:rPr>
              <w:t xml:space="preserve">Are links to other </w:t>
            </w:r>
            <w:r w:rsidR="003105D8">
              <w:rPr>
                <w:rFonts w:eastAsiaTheme="minorEastAsia" w:cstheme="minorHAnsi"/>
                <w:i/>
              </w:rPr>
              <w:t>Wikipedia</w:t>
            </w:r>
            <w:r w:rsidRPr="00277C01">
              <w:rPr>
                <w:rFonts w:eastAsiaTheme="minorEastAsia" w:cstheme="minorHAnsi"/>
                <w:i/>
              </w:rPr>
              <w:t xml:space="preserve"> articles an acceptable sub</w:t>
            </w:r>
            <w:r w:rsidR="003105D8">
              <w:rPr>
                <w:rFonts w:eastAsiaTheme="minorEastAsia" w:cstheme="minorHAnsi"/>
                <w:i/>
              </w:rPr>
              <w:t>stitution</w:t>
            </w:r>
            <w:r w:rsidRPr="00277C01">
              <w:rPr>
                <w:rFonts w:eastAsiaTheme="minorEastAsia" w:cstheme="minorHAnsi"/>
                <w:i/>
              </w:rPr>
              <w:t xml:space="preserve"> for citations?</w:t>
            </w:r>
            <w:r w:rsidR="009E66FD" w:rsidRPr="00277C01">
              <w:rPr>
                <w:rFonts w:eastAsiaTheme="minorEastAsia" w:cstheme="minorHAnsi"/>
                <w:i/>
              </w:rPr>
              <w:t xml:space="preserve"> No, if there’s time, ask participants to explain why</w:t>
            </w:r>
          </w:p>
          <w:p w14:paraId="1DBBFC57" w14:textId="7529C3AA" w:rsidR="0045177D" w:rsidRPr="00263CFA" w:rsidRDefault="0045177D" w:rsidP="005C398C">
            <w:pPr>
              <w:rPr>
                <w:rFonts w:eastAsiaTheme="minorEastAsia" w:cstheme="minorHAnsi"/>
              </w:rPr>
            </w:pPr>
          </w:p>
          <w:p w14:paraId="65334340" w14:textId="1270B19F" w:rsidR="0045177D" w:rsidRPr="00263CFA" w:rsidRDefault="0045177D" w:rsidP="005C398C">
            <w:pPr>
              <w:rPr>
                <w:rFonts w:eastAsiaTheme="minorEastAsia" w:cstheme="minorHAnsi"/>
                <w:b/>
              </w:rPr>
            </w:pPr>
            <w:r w:rsidRPr="00263CFA">
              <w:rPr>
                <w:rFonts w:eastAsiaTheme="minorEastAsia" w:cstheme="minorHAnsi"/>
                <w:b/>
              </w:rPr>
              <w:t xml:space="preserve">Wikipedia evaluation </w:t>
            </w:r>
            <w:r w:rsidR="000A3887">
              <w:rPr>
                <w:rFonts w:eastAsiaTheme="minorEastAsia" w:cstheme="minorHAnsi"/>
                <w:b/>
              </w:rPr>
              <w:t>t</w:t>
            </w:r>
            <w:r w:rsidRPr="00263CFA">
              <w:rPr>
                <w:rFonts w:eastAsiaTheme="minorEastAsia" w:cstheme="minorHAnsi"/>
                <w:b/>
              </w:rPr>
              <w:t>ruism</w:t>
            </w:r>
          </w:p>
          <w:p w14:paraId="016FD434" w14:textId="77777777" w:rsidR="0045177D" w:rsidRPr="000A3887" w:rsidRDefault="0045177D" w:rsidP="005C398C">
            <w:pPr>
              <w:rPr>
                <w:rFonts w:eastAsiaTheme="minorEastAsia" w:cstheme="minorHAnsi"/>
              </w:rPr>
            </w:pPr>
            <w:r w:rsidRPr="000A3887">
              <w:rPr>
                <w:rFonts w:eastAsiaTheme="minorEastAsia" w:cstheme="minorHAnsi"/>
              </w:rPr>
              <w:t>The farther you drill down into all the signs and signals, the better your assessment of quality and reliability will be.</w:t>
            </w:r>
          </w:p>
          <w:p w14:paraId="05B7C4F5" w14:textId="5AD892C9" w:rsidR="0045177D" w:rsidRPr="00263CFA" w:rsidRDefault="0045177D" w:rsidP="005C398C">
            <w:pPr>
              <w:rPr>
                <w:rFonts w:eastAsiaTheme="minorEastAsia" w:cstheme="minorHAnsi"/>
              </w:rPr>
            </w:pPr>
          </w:p>
          <w:p w14:paraId="6894AF56" w14:textId="7C108634" w:rsidR="0045177D" w:rsidRPr="003105D8" w:rsidRDefault="0045177D" w:rsidP="005C398C">
            <w:pPr>
              <w:rPr>
                <w:rFonts w:eastAsiaTheme="minorEastAsia" w:cstheme="minorHAnsi"/>
                <w:i/>
              </w:rPr>
            </w:pPr>
            <w:r w:rsidRPr="003105D8">
              <w:rPr>
                <w:rFonts w:eastAsiaTheme="minorEastAsia" w:cstheme="minorHAnsi"/>
                <w:i/>
              </w:rPr>
              <w:t>Examples</w:t>
            </w:r>
            <w:r w:rsidR="000A3887" w:rsidRPr="003105D8">
              <w:rPr>
                <w:rFonts w:eastAsiaTheme="minorEastAsia" w:cstheme="minorHAnsi"/>
                <w:i/>
              </w:rPr>
              <w:t xml:space="preserve"> from articles assigned in OCLC Wikipedia + Libraries course</w:t>
            </w:r>
          </w:p>
          <w:p w14:paraId="2B175986" w14:textId="77777777" w:rsidR="0045177D" w:rsidRPr="003105D8" w:rsidRDefault="0045177D" w:rsidP="00431DFD">
            <w:pPr>
              <w:numPr>
                <w:ilvl w:val="0"/>
                <w:numId w:val="13"/>
              </w:numPr>
              <w:rPr>
                <w:rFonts w:eastAsiaTheme="minorEastAsia" w:cstheme="minorHAnsi"/>
                <w:i/>
              </w:rPr>
            </w:pPr>
            <w:r w:rsidRPr="003105D8">
              <w:rPr>
                <w:rFonts w:eastAsiaTheme="minorEastAsia" w:cstheme="minorHAnsi"/>
                <w:i/>
              </w:rPr>
              <w:t xml:space="preserve">Tillicum Village references: from: a) looks like a good number; b) but they’re all from blogs, newspaper articles, travel promotions; c) and </w:t>
            </w:r>
            <w:r w:rsidRPr="003105D8">
              <w:rPr>
                <w:rFonts w:eastAsiaTheme="minorEastAsia" w:cstheme="minorHAnsi"/>
                <w:i/>
                <w:iCs/>
              </w:rPr>
              <w:t xml:space="preserve">some text mirrors too closely the source material </w:t>
            </w:r>
            <w:r w:rsidRPr="003105D8">
              <w:rPr>
                <w:rFonts w:eastAsiaTheme="minorEastAsia" w:cstheme="minorHAnsi"/>
                <w:i/>
              </w:rPr>
              <w:t>(plagiarism)</w:t>
            </w:r>
          </w:p>
          <w:p w14:paraId="39D23702" w14:textId="77777777" w:rsidR="0045177D" w:rsidRPr="003105D8" w:rsidRDefault="0045177D" w:rsidP="00431DFD">
            <w:pPr>
              <w:numPr>
                <w:ilvl w:val="0"/>
                <w:numId w:val="13"/>
              </w:numPr>
              <w:rPr>
                <w:rFonts w:eastAsiaTheme="minorEastAsia" w:cstheme="minorHAnsi"/>
                <w:i/>
              </w:rPr>
            </w:pPr>
            <w:r w:rsidRPr="003105D8">
              <w:rPr>
                <w:rFonts w:eastAsiaTheme="minorEastAsia" w:cstheme="minorHAnsi"/>
                <w:i/>
              </w:rPr>
              <w:t>Looking at contributors to Talk pages to see how many are editors with accounts, how many from IP addresses, how many made by bots</w:t>
            </w:r>
          </w:p>
          <w:p w14:paraId="50950C96" w14:textId="77777777" w:rsidR="0045177D" w:rsidRPr="003105D8" w:rsidRDefault="0045177D" w:rsidP="00431DFD">
            <w:pPr>
              <w:numPr>
                <w:ilvl w:val="0"/>
                <w:numId w:val="13"/>
              </w:numPr>
              <w:rPr>
                <w:rFonts w:eastAsiaTheme="minorEastAsia" w:cstheme="minorHAnsi"/>
                <w:i/>
              </w:rPr>
            </w:pPr>
            <w:r w:rsidRPr="003105D8">
              <w:rPr>
                <w:rFonts w:eastAsiaTheme="minorEastAsia" w:cstheme="minorHAnsi"/>
                <w:i/>
              </w:rPr>
              <w:t>Jeremy Meeks article: “talk page is empty” but look further to the archived talk</w:t>
            </w:r>
          </w:p>
          <w:p w14:paraId="5363596C" w14:textId="484C8485" w:rsidR="009E66FD" w:rsidRPr="003105D8" w:rsidRDefault="0045177D" w:rsidP="00431DFD">
            <w:pPr>
              <w:numPr>
                <w:ilvl w:val="0"/>
                <w:numId w:val="13"/>
              </w:numPr>
              <w:rPr>
                <w:i/>
              </w:rPr>
            </w:pPr>
            <w:r w:rsidRPr="003105D8">
              <w:rPr>
                <w:rFonts w:eastAsiaTheme="minorEastAsia" w:cstheme="minorHAnsi"/>
                <w:i/>
              </w:rPr>
              <w:lastRenderedPageBreak/>
              <w:t>Re: Bot activity</w:t>
            </w:r>
            <w:r w:rsidR="003105D8" w:rsidRPr="003105D8">
              <w:rPr>
                <w:rFonts w:eastAsiaTheme="minorEastAsia" w:cstheme="minorHAnsi"/>
                <w:i/>
              </w:rPr>
              <w:t>–</w:t>
            </w:r>
            <w:r w:rsidRPr="003105D8">
              <w:rPr>
                <w:rFonts w:eastAsiaTheme="minorEastAsia" w:cstheme="minorHAnsi"/>
                <w:i/>
              </w:rPr>
              <w:t xml:space="preserve">Infant sleep article: Looking at the edit history, it was interesting to see some of the side by side comparisons, including the bots. One bot, </w:t>
            </w:r>
            <w:proofErr w:type="spellStart"/>
            <w:r w:rsidRPr="003105D8">
              <w:rPr>
                <w:rFonts w:eastAsiaTheme="minorEastAsia" w:cstheme="minorHAnsi"/>
                <w:i/>
              </w:rPr>
              <w:t>ClueBot</w:t>
            </w:r>
            <w:proofErr w:type="spellEnd"/>
            <w:r w:rsidRPr="003105D8">
              <w:rPr>
                <w:rFonts w:eastAsiaTheme="minorEastAsia" w:cstheme="minorHAnsi"/>
                <w:i/>
              </w:rPr>
              <w:t xml:space="preserve"> NG, had an editorial note "reversing possible vandalism</w:t>
            </w:r>
            <w:r w:rsidR="00AB596C" w:rsidRPr="003105D8">
              <w:rPr>
                <w:rFonts w:eastAsiaTheme="minorEastAsia" w:cstheme="minorHAnsi"/>
                <w:i/>
              </w:rPr>
              <w:t>.</w:t>
            </w:r>
            <w:r w:rsidRPr="003105D8">
              <w:rPr>
                <w:rFonts w:eastAsiaTheme="minorEastAsia" w:cstheme="minorHAnsi"/>
                <w:i/>
              </w:rPr>
              <w:t xml:space="preserve">" The line removed was "Brittany you are being ridiculous the baby sleeps long enough."  </w:t>
            </w:r>
          </w:p>
          <w:p w14:paraId="52120E47" w14:textId="77777777" w:rsidR="009E66FD" w:rsidRDefault="009E66FD" w:rsidP="009E66FD">
            <w:pPr>
              <w:ind w:left="360"/>
              <w:rPr>
                <w:rFonts w:eastAsiaTheme="minorEastAsia" w:cstheme="minorHAnsi"/>
                <w:i/>
              </w:rPr>
            </w:pPr>
          </w:p>
          <w:p w14:paraId="0F44D1A7" w14:textId="0B6E3BBD" w:rsidR="000A3887" w:rsidRDefault="000A3887" w:rsidP="00AB596C">
            <w:pPr>
              <w:rPr>
                <w:rFonts w:eastAsiaTheme="minorEastAsia" w:cstheme="minorHAnsi"/>
                <w:i/>
              </w:rPr>
            </w:pPr>
            <w:r>
              <w:rPr>
                <w:rFonts w:eastAsiaTheme="minorEastAsia" w:cstheme="minorHAnsi"/>
                <w:i/>
              </w:rPr>
              <w:t xml:space="preserve">Encourage learners </w:t>
            </w:r>
            <w:r w:rsidR="00445D51">
              <w:rPr>
                <w:rFonts w:eastAsiaTheme="minorEastAsia" w:cstheme="minorHAnsi"/>
                <w:i/>
              </w:rPr>
              <w:t>regarding</w:t>
            </w:r>
            <w:r>
              <w:rPr>
                <w:rFonts w:eastAsiaTheme="minorEastAsia" w:cstheme="minorHAnsi"/>
                <w:i/>
              </w:rPr>
              <w:t xml:space="preserve"> the value of building in</w:t>
            </w:r>
            <w:r w:rsidR="00DB7E35" w:rsidRPr="000A3887">
              <w:rPr>
                <w:rFonts w:eastAsiaTheme="minorEastAsia" w:cstheme="minorHAnsi"/>
                <w:i/>
              </w:rPr>
              <w:t xml:space="preserve"> time </w:t>
            </w:r>
            <w:r>
              <w:rPr>
                <w:rFonts w:eastAsiaTheme="minorEastAsia" w:cstheme="minorHAnsi"/>
                <w:i/>
              </w:rPr>
              <w:t>for article evaluation</w:t>
            </w:r>
            <w:r w:rsidR="00445D51">
              <w:rPr>
                <w:rFonts w:eastAsiaTheme="minorEastAsia" w:cstheme="minorHAnsi"/>
                <w:i/>
              </w:rPr>
              <w:t>–</w:t>
            </w:r>
            <w:r w:rsidR="00DB7E35" w:rsidRPr="000A3887">
              <w:rPr>
                <w:rFonts w:eastAsiaTheme="minorEastAsia" w:cstheme="minorHAnsi"/>
                <w:i/>
              </w:rPr>
              <w:t>important work required to get started with editing</w:t>
            </w:r>
            <w:r>
              <w:rPr>
                <w:rFonts w:eastAsiaTheme="minorEastAsia" w:cstheme="minorHAnsi"/>
                <w:i/>
              </w:rPr>
              <w:t>. O</w:t>
            </w:r>
            <w:r w:rsidR="00DB7E35" w:rsidRPr="000A3887">
              <w:rPr>
                <w:rFonts w:eastAsiaTheme="minorEastAsia" w:cstheme="minorHAnsi"/>
                <w:i/>
              </w:rPr>
              <w:t>ften the most difficult part of editing is deciding where to begin</w:t>
            </w:r>
            <w:r>
              <w:rPr>
                <w:rFonts w:eastAsiaTheme="minorEastAsia" w:cstheme="minorHAnsi"/>
                <w:i/>
              </w:rPr>
              <w:t>. E</w:t>
            </w:r>
            <w:r w:rsidRPr="000A3887">
              <w:rPr>
                <w:rFonts w:eastAsiaTheme="minorEastAsia" w:cstheme="minorHAnsi"/>
                <w:i/>
              </w:rPr>
              <w:t>valuation</w:t>
            </w:r>
            <w:r w:rsidR="00DB7E35" w:rsidRPr="000A3887">
              <w:rPr>
                <w:rFonts w:eastAsiaTheme="minorEastAsia" w:cstheme="minorHAnsi"/>
                <w:i/>
              </w:rPr>
              <w:t xml:space="preserve"> of articles, and the journeys they take you on, are a great way to get primed for editing.</w:t>
            </w:r>
          </w:p>
          <w:p w14:paraId="13F8C77C" w14:textId="4A098AC1" w:rsidR="00277C01" w:rsidRPr="000A3887" w:rsidRDefault="000A3887" w:rsidP="00AB596C">
            <w:pPr>
              <w:rPr>
                <w:rFonts w:eastAsiaTheme="minorEastAsia" w:cstheme="minorHAnsi"/>
                <w:i/>
              </w:rPr>
            </w:pPr>
            <w:r>
              <w:rPr>
                <w:rFonts w:eastAsiaTheme="minorEastAsia" w:cstheme="minorHAnsi"/>
                <w:i/>
              </w:rPr>
              <w:t>P</w:t>
            </w:r>
            <w:r w:rsidR="00DB7E35" w:rsidRPr="000A3887">
              <w:rPr>
                <w:rFonts w:eastAsiaTheme="minorEastAsia" w:cstheme="minorHAnsi"/>
                <w:i/>
              </w:rPr>
              <w:t xml:space="preserve">articipants in OCLC Wikipedia + Libraries commented as such: </w:t>
            </w:r>
          </w:p>
          <w:p w14:paraId="29C7FC45" w14:textId="7D1220A8" w:rsidR="00DB7E35" w:rsidRPr="000A3887" w:rsidRDefault="00DB7E35" w:rsidP="004C75CC">
            <w:pPr>
              <w:pStyle w:val="ListParagraph"/>
              <w:numPr>
                <w:ilvl w:val="0"/>
                <w:numId w:val="73"/>
              </w:numPr>
              <w:rPr>
                <w:rFonts w:eastAsiaTheme="minorEastAsia" w:cstheme="minorHAnsi"/>
                <w:i/>
              </w:rPr>
            </w:pPr>
            <w:r w:rsidRPr="000A3887">
              <w:rPr>
                <w:rFonts w:eastAsiaTheme="minorEastAsia" w:cstheme="minorHAnsi"/>
                <w:i/>
              </w:rPr>
              <w:t>“Having a really hard</w:t>
            </w:r>
            <w:r w:rsidR="00445D51">
              <w:rPr>
                <w:rFonts w:eastAsiaTheme="minorEastAsia" w:cstheme="minorHAnsi"/>
                <w:i/>
              </w:rPr>
              <w:t xml:space="preserve"> </w:t>
            </w:r>
            <w:r w:rsidRPr="000A3887">
              <w:rPr>
                <w:rFonts w:eastAsiaTheme="minorEastAsia" w:cstheme="minorHAnsi"/>
                <w:i/>
              </w:rPr>
              <w:t xml:space="preserve">time resisting the urge to dig in and edit this one!” </w:t>
            </w:r>
          </w:p>
          <w:p w14:paraId="2DDCEBE1" w14:textId="77777777" w:rsidR="00DB7E35" w:rsidRPr="000A3887" w:rsidRDefault="00DB7E35" w:rsidP="004C75CC">
            <w:pPr>
              <w:pStyle w:val="ListParagraph"/>
              <w:numPr>
                <w:ilvl w:val="0"/>
                <w:numId w:val="73"/>
              </w:numPr>
              <w:rPr>
                <w:rFonts w:eastAsiaTheme="minorEastAsia" w:cstheme="minorHAnsi"/>
                <w:i/>
              </w:rPr>
            </w:pPr>
            <w:r w:rsidRPr="000A3887">
              <w:rPr>
                <w:rFonts w:eastAsiaTheme="minorEastAsia" w:cstheme="minorHAnsi"/>
                <w:i/>
              </w:rPr>
              <w:t xml:space="preserve">“Helping revise existing articles definitely feels like a less intimidating and overwhelming way to start making immediate contributions to Wikipedia. I like that in this way the community </w:t>
            </w:r>
            <w:proofErr w:type="gramStart"/>
            <w:r w:rsidRPr="000A3887">
              <w:rPr>
                <w:rFonts w:eastAsiaTheme="minorEastAsia" w:cstheme="minorHAnsi"/>
                <w:i/>
              </w:rPr>
              <w:t>as a whole takes</w:t>
            </w:r>
            <w:proofErr w:type="gramEnd"/>
            <w:r w:rsidRPr="000A3887">
              <w:rPr>
                <w:rFonts w:eastAsiaTheme="minorEastAsia" w:cstheme="minorHAnsi"/>
                <w:i/>
              </w:rPr>
              <w:t xml:space="preserve"> responsibility for the quality of the information shared.” </w:t>
            </w:r>
          </w:p>
          <w:p w14:paraId="3CBC8E3C" w14:textId="604FC5F5" w:rsidR="00DB7E35" w:rsidRPr="000A3887" w:rsidRDefault="00DB7E35" w:rsidP="004C75CC">
            <w:pPr>
              <w:pStyle w:val="ListParagraph"/>
              <w:numPr>
                <w:ilvl w:val="0"/>
                <w:numId w:val="73"/>
              </w:numPr>
              <w:rPr>
                <w:rFonts w:eastAsiaTheme="minorEastAsia" w:cstheme="minorHAnsi"/>
                <w:i/>
              </w:rPr>
            </w:pPr>
            <w:r w:rsidRPr="000A3887">
              <w:rPr>
                <w:rFonts w:eastAsiaTheme="minorEastAsia" w:cstheme="minorHAnsi"/>
                <w:i/>
              </w:rPr>
              <w:t>“Research is such a fun part of the process! I'm going to enjoy contributing to starter articles :)</w:t>
            </w:r>
          </w:p>
          <w:p w14:paraId="3C94DCAE" w14:textId="6641CF3A" w:rsidR="0045177D" w:rsidRPr="00263CFA" w:rsidRDefault="0045177D" w:rsidP="005C398C">
            <w:pPr>
              <w:rPr>
                <w:rFonts w:eastAsiaTheme="minorEastAsia" w:cstheme="minorHAnsi"/>
              </w:rPr>
            </w:pPr>
          </w:p>
        </w:tc>
      </w:tr>
      <w:tr w:rsidR="00243CB9" w:rsidRPr="00263CFA" w14:paraId="32875EA8" w14:textId="77777777" w:rsidTr="00EA7B8F">
        <w:tc>
          <w:tcPr>
            <w:tcW w:w="992" w:type="dxa"/>
          </w:tcPr>
          <w:p w14:paraId="2DF22155" w14:textId="6D0A11C7" w:rsidR="00243CB9" w:rsidRPr="00263CFA" w:rsidRDefault="00243CB9" w:rsidP="005C398C">
            <w:pPr>
              <w:pStyle w:val="NoSpacing"/>
              <w:rPr>
                <w:rFonts w:cstheme="minorHAnsi"/>
              </w:rPr>
            </w:pPr>
            <w:r>
              <w:rPr>
                <w:rFonts w:cstheme="minorHAnsi"/>
              </w:rPr>
              <w:lastRenderedPageBreak/>
              <w:t>5</w:t>
            </w:r>
            <w:r w:rsidR="00033A0F">
              <w:rPr>
                <w:rFonts w:cstheme="minorHAnsi"/>
              </w:rPr>
              <w:t xml:space="preserve"> min</w:t>
            </w:r>
          </w:p>
        </w:tc>
        <w:tc>
          <w:tcPr>
            <w:tcW w:w="9078" w:type="dxa"/>
            <w:tcMar>
              <w:top w:w="43" w:type="dxa"/>
              <w:left w:w="115" w:type="dxa"/>
              <w:bottom w:w="101" w:type="dxa"/>
              <w:right w:w="115" w:type="dxa"/>
            </w:tcMar>
          </w:tcPr>
          <w:p w14:paraId="69C8D536" w14:textId="44DF2838" w:rsidR="00243CB9" w:rsidRDefault="007120C9" w:rsidP="00243CB9">
            <w:pPr>
              <w:pStyle w:val="NoSpacing"/>
              <w:rPr>
                <w:rFonts w:eastAsiaTheme="minorEastAsia" w:cstheme="minorHAnsi"/>
                <w:i/>
              </w:rPr>
            </w:pPr>
            <w:r>
              <w:rPr>
                <w:rFonts w:eastAsiaTheme="minorEastAsia" w:cstheme="minorHAnsi"/>
                <w:b/>
                <w:i/>
                <w:u w:val="single"/>
              </w:rPr>
              <w:t>Activity</w:t>
            </w:r>
            <w:r w:rsidR="00243CB9" w:rsidRPr="00263CFA">
              <w:rPr>
                <w:rFonts w:eastAsiaTheme="minorEastAsia" w:cstheme="minorHAnsi"/>
                <w:b/>
              </w:rPr>
              <w:t xml:space="preserve"> – </w:t>
            </w:r>
            <w:r w:rsidR="00243CB9">
              <w:rPr>
                <w:rFonts w:eastAsiaTheme="minorEastAsia" w:cstheme="minorHAnsi"/>
                <w:b/>
              </w:rPr>
              <w:t>W</w:t>
            </w:r>
            <w:r w:rsidR="00243CB9" w:rsidRPr="00263CFA">
              <w:rPr>
                <w:rFonts w:eastAsiaTheme="minorEastAsia" w:cstheme="minorHAnsi"/>
                <w:b/>
              </w:rPr>
              <w:t xml:space="preserve">ho has added a citation before? </w:t>
            </w:r>
            <w:r w:rsidR="00243CB9" w:rsidRPr="00445D51">
              <w:rPr>
                <w:rFonts w:eastAsiaTheme="minorEastAsia" w:cstheme="minorHAnsi"/>
                <w:b/>
                <w:i/>
              </w:rPr>
              <w:t>(Display a continuum)</w:t>
            </w:r>
            <w:r w:rsidR="00243CB9" w:rsidRPr="00263CFA">
              <w:rPr>
                <w:rFonts w:eastAsiaTheme="minorEastAsia" w:cstheme="minorHAnsi"/>
                <w:b/>
              </w:rPr>
              <w:t xml:space="preserve"> </w:t>
            </w:r>
          </w:p>
          <w:p w14:paraId="58A864AA" w14:textId="37BF57CF" w:rsidR="00243CB9" w:rsidRPr="00152E8E" w:rsidRDefault="00243CB9" w:rsidP="00243CB9">
            <w:pPr>
              <w:pStyle w:val="NoSpacing"/>
              <w:rPr>
                <w:rFonts w:cstheme="minorHAnsi"/>
                <w:i/>
              </w:rPr>
            </w:pPr>
            <w:r w:rsidRPr="00152E8E">
              <w:rPr>
                <w:rFonts w:cstheme="minorHAnsi"/>
                <w:i/>
              </w:rPr>
              <w:t>Interactivity can be done with a slide and annotation tools, with chat, or via voice.</w:t>
            </w:r>
          </w:p>
          <w:p w14:paraId="3CF588A1" w14:textId="77777777" w:rsidR="00243CB9" w:rsidRPr="00263CFA" w:rsidRDefault="00243CB9" w:rsidP="005C398C">
            <w:pPr>
              <w:rPr>
                <w:rFonts w:eastAsiaTheme="minorEastAsia" w:cstheme="minorHAnsi"/>
                <w:b/>
              </w:rPr>
            </w:pPr>
          </w:p>
        </w:tc>
      </w:tr>
      <w:tr w:rsidR="0045177D" w:rsidRPr="00263CFA" w14:paraId="71DD2B00" w14:textId="77777777" w:rsidTr="002A5341">
        <w:tc>
          <w:tcPr>
            <w:tcW w:w="992" w:type="dxa"/>
          </w:tcPr>
          <w:p w14:paraId="17A810C0" w14:textId="2FB9CBBC" w:rsidR="0045177D" w:rsidRPr="00263CFA" w:rsidRDefault="0045177D" w:rsidP="005C398C">
            <w:pPr>
              <w:pStyle w:val="NoSpacing"/>
              <w:rPr>
                <w:rFonts w:cstheme="minorHAnsi"/>
              </w:rPr>
            </w:pPr>
            <w:r w:rsidRPr="00263CFA">
              <w:rPr>
                <w:rFonts w:cstheme="minorHAnsi"/>
              </w:rPr>
              <w:t>1</w:t>
            </w:r>
            <w:r w:rsidR="00243CB9">
              <w:rPr>
                <w:rFonts w:cstheme="minorHAnsi"/>
              </w:rPr>
              <w:t>0</w:t>
            </w:r>
            <w:r w:rsidR="00033A0F">
              <w:rPr>
                <w:rFonts w:cstheme="minorHAnsi"/>
              </w:rPr>
              <w:t xml:space="preserve"> min</w:t>
            </w:r>
          </w:p>
          <w:p w14:paraId="2597476E" w14:textId="3B6F9D8E" w:rsidR="0045177D" w:rsidRPr="00263CFA" w:rsidRDefault="0045177D" w:rsidP="005C398C">
            <w:pPr>
              <w:pStyle w:val="NoSpacing"/>
              <w:rPr>
                <w:rFonts w:cstheme="minorHAnsi"/>
              </w:rPr>
            </w:pPr>
          </w:p>
        </w:tc>
        <w:tc>
          <w:tcPr>
            <w:tcW w:w="9078" w:type="dxa"/>
            <w:tcMar>
              <w:top w:w="43" w:type="dxa"/>
              <w:left w:w="115" w:type="dxa"/>
              <w:bottom w:w="101" w:type="dxa"/>
              <w:right w:w="115" w:type="dxa"/>
            </w:tcMar>
          </w:tcPr>
          <w:p w14:paraId="272558EB" w14:textId="4E5E957B" w:rsidR="00243CB9" w:rsidRDefault="0045177D" w:rsidP="00243CB9">
            <w:pPr>
              <w:rPr>
                <w:rFonts w:eastAsiaTheme="minorEastAsia" w:cstheme="minorHAnsi"/>
                <w:b/>
              </w:rPr>
            </w:pPr>
            <w:r w:rsidRPr="00263CFA">
              <w:rPr>
                <w:rFonts w:eastAsiaTheme="minorEastAsia" w:cstheme="minorHAnsi"/>
                <w:b/>
              </w:rPr>
              <w:t>Time to edit!</w:t>
            </w:r>
          </w:p>
          <w:p w14:paraId="7048DF11" w14:textId="5A0679FC" w:rsidR="00981A48" w:rsidRPr="00981A48" w:rsidRDefault="00981A48" w:rsidP="00981A48">
            <w:pPr>
              <w:rPr>
                <w:rFonts w:eastAsiaTheme="minorEastAsia" w:cstheme="minorHAnsi"/>
                <w:i/>
              </w:rPr>
            </w:pPr>
            <w:r w:rsidRPr="00981A48">
              <w:rPr>
                <w:rFonts w:eastAsiaTheme="minorEastAsia" w:cstheme="minorHAnsi"/>
                <w:i/>
              </w:rPr>
              <w:t>The slides</w:t>
            </w:r>
            <w:r w:rsidRPr="002A5341">
              <w:rPr>
                <w:i/>
              </w:rPr>
              <w:t xml:space="preserve"> walk through the process of </w:t>
            </w:r>
            <w:r>
              <w:rPr>
                <w:rFonts w:eastAsiaTheme="minorEastAsia" w:cstheme="minorHAnsi"/>
                <w:i/>
              </w:rPr>
              <w:t xml:space="preserve">adding </w:t>
            </w:r>
            <w:r w:rsidRPr="002A5341">
              <w:rPr>
                <w:i/>
              </w:rPr>
              <w:t xml:space="preserve">a citation to an article. </w:t>
            </w:r>
            <w:r w:rsidRPr="00981A48">
              <w:rPr>
                <w:rFonts w:eastAsiaTheme="minorEastAsia" w:cstheme="minorHAnsi"/>
                <w:i/>
              </w:rPr>
              <w:t>This may also be a good opportunity to do a quick, live demonstration of adding a citation, but only if you are confident that your system and your learners’ connection</w:t>
            </w:r>
            <w:r w:rsidR="00445D51">
              <w:rPr>
                <w:rFonts w:eastAsiaTheme="minorEastAsia" w:cstheme="minorHAnsi"/>
                <w:i/>
              </w:rPr>
              <w:t>s</w:t>
            </w:r>
            <w:r w:rsidRPr="00981A48">
              <w:rPr>
                <w:rFonts w:eastAsiaTheme="minorEastAsia" w:cstheme="minorHAnsi"/>
                <w:i/>
              </w:rPr>
              <w:t xml:space="preserve"> have the capacity.</w:t>
            </w:r>
          </w:p>
          <w:p w14:paraId="6A55B926" w14:textId="77777777" w:rsidR="00981A48" w:rsidRDefault="00981A48" w:rsidP="00695744">
            <w:pPr>
              <w:rPr>
                <w:rFonts w:eastAsiaTheme="minorEastAsia" w:cstheme="minorHAnsi"/>
              </w:rPr>
            </w:pPr>
          </w:p>
          <w:p w14:paraId="7FA76492" w14:textId="01CBADE8" w:rsidR="0045177D" w:rsidRPr="00981A48" w:rsidRDefault="00981A48" w:rsidP="00981A48">
            <w:pPr>
              <w:rPr>
                <w:rFonts w:eastAsiaTheme="minorEastAsia" w:cstheme="minorHAnsi"/>
              </w:rPr>
            </w:pPr>
            <w:r>
              <w:rPr>
                <w:rFonts w:eastAsiaTheme="minorEastAsia" w:cstheme="minorHAnsi"/>
              </w:rPr>
              <w:t>1</w:t>
            </w:r>
            <w:r w:rsidRPr="00277C01">
              <w:rPr>
                <w:rFonts w:eastAsiaTheme="minorEastAsia" w:cstheme="minorHAnsi"/>
              </w:rPr>
              <w:t xml:space="preserve">. </w:t>
            </w:r>
            <w:r w:rsidR="00695744" w:rsidRPr="00277C01">
              <w:rPr>
                <w:rFonts w:eastAsiaTheme="minorEastAsia" w:cstheme="minorHAnsi"/>
              </w:rPr>
              <w:t>F</w:t>
            </w:r>
            <w:r w:rsidR="0045177D" w:rsidRPr="00277C01">
              <w:rPr>
                <w:rFonts w:eastAsiaTheme="minorEastAsia" w:cstheme="minorHAnsi"/>
              </w:rPr>
              <w:t>ind an article</w:t>
            </w:r>
            <w:r w:rsidR="00695744" w:rsidRPr="00277C01">
              <w:rPr>
                <w:rFonts w:eastAsiaTheme="minorEastAsia" w:cstheme="minorHAnsi"/>
              </w:rPr>
              <w:t xml:space="preserve">, identify </w:t>
            </w:r>
            <w:r w:rsidR="00277C01" w:rsidRPr="00277C01">
              <w:rPr>
                <w:rFonts w:eastAsiaTheme="minorEastAsia" w:cstheme="minorHAnsi"/>
              </w:rPr>
              <w:t xml:space="preserve">where to get </w:t>
            </w:r>
            <w:r w:rsidR="00695744" w:rsidRPr="00277C01">
              <w:rPr>
                <w:rFonts w:eastAsiaTheme="minorEastAsia" w:cstheme="minorHAnsi"/>
              </w:rPr>
              <w:t xml:space="preserve">started </w:t>
            </w:r>
            <w:r w:rsidR="00277C01" w:rsidRPr="00277C01">
              <w:rPr>
                <w:rFonts w:eastAsiaTheme="minorEastAsia" w:cstheme="minorHAnsi"/>
              </w:rPr>
              <w:t>first</w:t>
            </w:r>
            <w:r w:rsidR="00695744" w:rsidRPr="00277C01">
              <w:rPr>
                <w:rFonts w:eastAsiaTheme="minorEastAsia" w:cstheme="minorHAnsi"/>
              </w:rPr>
              <w:t>.</w:t>
            </w:r>
          </w:p>
          <w:p w14:paraId="0DE9D2F0" w14:textId="2EDE5744" w:rsidR="0045177D" w:rsidRPr="00263CFA" w:rsidRDefault="0045177D" w:rsidP="004C75CC">
            <w:pPr>
              <w:pStyle w:val="ListParagraph"/>
              <w:numPr>
                <w:ilvl w:val="1"/>
                <w:numId w:val="24"/>
              </w:numPr>
              <w:ind w:left="856"/>
              <w:rPr>
                <w:rFonts w:eastAsiaTheme="minorEastAsia" w:cstheme="minorHAnsi"/>
              </w:rPr>
            </w:pPr>
            <w:r w:rsidRPr="00263CFA">
              <w:rPr>
                <w:rFonts w:eastAsiaTheme="minorEastAsia" w:cstheme="minorHAnsi"/>
              </w:rPr>
              <w:t xml:space="preserve">One way is the </w:t>
            </w:r>
            <w:hyperlink r:id="rId99" w:history="1">
              <w:r w:rsidRPr="0058649F">
                <w:rPr>
                  <w:rStyle w:val="Hyperlink"/>
                  <w:rFonts w:eastAsiaTheme="minorEastAsia" w:cstheme="minorHAnsi"/>
                </w:rPr>
                <w:t>Citation Hunt tool.</w:t>
              </w:r>
            </w:hyperlink>
            <w:r w:rsidRPr="00263CFA">
              <w:rPr>
                <w:rFonts w:eastAsiaTheme="minorEastAsia" w:cstheme="minorHAnsi"/>
              </w:rPr>
              <w:t xml:space="preserve"> Walk through the process of using it to find articles in need of citations. Click </w:t>
            </w:r>
            <w:r w:rsidRPr="00263CFA">
              <w:rPr>
                <w:rFonts w:eastAsiaTheme="minorEastAsia" w:cstheme="minorHAnsi"/>
                <w:b/>
              </w:rPr>
              <w:t>Next</w:t>
            </w:r>
            <w:r w:rsidRPr="00263CFA">
              <w:rPr>
                <w:rFonts w:eastAsiaTheme="minorEastAsia" w:cstheme="minorHAnsi"/>
              </w:rPr>
              <w:t xml:space="preserve"> for random choice, or click in search box to get list of topics to narrow it down.</w:t>
            </w:r>
            <w:r w:rsidR="007846AD">
              <w:rPr>
                <w:rFonts w:eastAsiaTheme="minorEastAsia" w:cstheme="minorHAnsi"/>
              </w:rPr>
              <w:t xml:space="preserve"> </w:t>
            </w:r>
            <w:hyperlink r:id="rId100" w:history="1">
              <w:r w:rsidR="007846AD" w:rsidRPr="009822FE">
                <w:rPr>
                  <w:rStyle w:val="Hyperlink"/>
                  <w:rFonts w:cstheme="minorHAnsi"/>
                </w:rPr>
                <w:t>https://tools.wmflabs.org/citationhunt/en</w:t>
              </w:r>
            </w:hyperlink>
            <w:r w:rsidRPr="00263CFA">
              <w:rPr>
                <w:rFonts w:cstheme="minorHAnsi"/>
              </w:rPr>
              <w:t xml:space="preserve">? </w:t>
            </w:r>
          </w:p>
          <w:p w14:paraId="7A0711F1" w14:textId="762F59B1" w:rsidR="0045177D" w:rsidRPr="00263CFA" w:rsidRDefault="0045177D" w:rsidP="004C75CC">
            <w:pPr>
              <w:pStyle w:val="ListParagraph"/>
              <w:numPr>
                <w:ilvl w:val="1"/>
                <w:numId w:val="24"/>
              </w:numPr>
              <w:ind w:left="856"/>
              <w:rPr>
                <w:rFonts w:eastAsiaTheme="minorEastAsia" w:cstheme="minorHAnsi"/>
              </w:rPr>
            </w:pPr>
            <w:r w:rsidRPr="00263CFA">
              <w:rPr>
                <w:rFonts w:eastAsiaTheme="minorEastAsia" w:cstheme="minorHAnsi"/>
              </w:rPr>
              <w:t>Another is to start with a resource, and search for a related article</w:t>
            </w:r>
          </w:p>
          <w:p w14:paraId="7C484B33" w14:textId="53CA7ADB" w:rsidR="0045177D" w:rsidRPr="00695744" w:rsidRDefault="00981A48" w:rsidP="002A5341">
            <w:pPr>
              <w:rPr>
                <w:rFonts w:eastAsiaTheme="minorEastAsia" w:cstheme="minorHAnsi"/>
              </w:rPr>
            </w:pPr>
            <w:r>
              <w:rPr>
                <w:rFonts w:eastAsiaTheme="minorEastAsia" w:cstheme="minorHAnsi"/>
              </w:rPr>
              <w:t xml:space="preserve">2. </w:t>
            </w:r>
            <w:r w:rsidR="0045177D" w:rsidRPr="00695744">
              <w:rPr>
                <w:rFonts w:eastAsiaTheme="minorEastAsia" w:cstheme="minorHAnsi"/>
              </w:rPr>
              <w:t xml:space="preserve">Research the page. Figure out </w:t>
            </w:r>
            <w:r w:rsidR="00445D51">
              <w:rPr>
                <w:rFonts w:eastAsiaTheme="minorEastAsia" w:cstheme="minorHAnsi"/>
              </w:rPr>
              <w:t>i</w:t>
            </w:r>
            <w:r w:rsidR="0045177D" w:rsidRPr="00695744">
              <w:rPr>
                <w:rFonts w:eastAsiaTheme="minorEastAsia" w:cstheme="minorHAnsi"/>
              </w:rPr>
              <w:t xml:space="preserve">f the page needs </w:t>
            </w:r>
            <w:r w:rsidR="00445D51">
              <w:rPr>
                <w:rFonts w:eastAsiaTheme="minorEastAsia" w:cstheme="minorHAnsi"/>
              </w:rPr>
              <w:t>a</w:t>
            </w:r>
            <w:r w:rsidR="0045177D" w:rsidRPr="00695744">
              <w:rPr>
                <w:rFonts w:eastAsiaTheme="minorEastAsia" w:cstheme="minorHAnsi"/>
              </w:rPr>
              <w:t xml:space="preserve"> </w:t>
            </w:r>
            <w:r w:rsidR="00445D51">
              <w:rPr>
                <w:rFonts w:eastAsiaTheme="minorEastAsia" w:cstheme="minorHAnsi"/>
              </w:rPr>
              <w:t xml:space="preserve">citation for a </w:t>
            </w:r>
            <w:proofErr w:type="gramStart"/>
            <w:r w:rsidR="00445D51">
              <w:rPr>
                <w:rFonts w:eastAsiaTheme="minorEastAsia" w:cstheme="minorHAnsi"/>
              </w:rPr>
              <w:t>particular</w:t>
            </w:r>
            <w:r w:rsidR="0045177D" w:rsidRPr="00695744">
              <w:rPr>
                <w:rFonts w:eastAsiaTheme="minorEastAsia" w:cstheme="minorHAnsi"/>
              </w:rPr>
              <w:t xml:space="preserve"> claim</w:t>
            </w:r>
            <w:proofErr w:type="gramEnd"/>
            <w:r w:rsidR="0045177D" w:rsidRPr="00695744">
              <w:rPr>
                <w:rFonts w:eastAsiaTheme="minorEastAsia" w:cstheme="minorHAnsi"/>
              </w:rPr>
              <w:t xml:space="preserve"> or not. If yes, read up to verify and find reliable sources. Does verifying this claim in the article help to ensure fair and neutral coverage of the topic</w:t>
            </w:r>
            <w:r w:rsidR="00445D51">
              <w:rPr>
                <w:rFonts w:eastAsiaTheme="minorEastAsia" w:cstheme="minorHAnsi"/>
              </w:rPr>
              <w:t>;</w:t>
            </w:r>
            <w:r w:rsidR="0045177D" w:rsidRPr="00695744">
              <w:rPr>
                <w:rFonts w:eastAsiaTheme="minorEastAsia" w:cstheme="minorHAnsi"/>
              </w:rPr>
              <w:t xml:space="preserve"> what works needs to be done yet?</w:t>
            </w:r>
          </w:p>
          <w:p w14:paraId="6A7016B2" w14:textId="391A2ECB" w:rsidR="0045177D" w:rsidRDefault="00981A48" w:rsidP="0067585B">
            <w:pPr>
              <w:rPr>
                <w:rFonts w:eastAsiaTheme="minorEastAsia" w:cstheme="minorHAnsi"/>
              </w:rPr>
            </w:pPr>
            <w:r>
              <w:rPr>
                <w:rFonts w:eastAsiaTheme="minorEastAsia" w:cstheme="minorHAnsi"/>
              </w:rPr>
              <w:t xml:space="preserve">3. </w:t>
            </w:r>
            <w:r w:rsidR="0045177D" w:rsidRPr="0067585B">
              <w:rPr>
                <w:rFonts w:eastAsiaTheme="minorEastAsia" w:cstheme="minorHAnsi"/>
              </w:rPr>
              <w:t>Add the citation</w:t>
            </w:r>
            <w:r w:rsidR="0067585B">
              <w:rPr>
                <w:rFonts w:eastAsiaTheme="minorEastAsia" w:cstheme="minorHAnsi"/>
              </w:rPr>
              <w:t xml:space="preserve"> using the </w:t>
            </w:r>
            <w:hyperlink r:id="rId101" w:history="1">
              <w:proofErr w:type="spellStart"/>
              <w:r w:rsidR="0067585B" w:rsidRPr="0067585B">
                <w:rPr>
                  <w:rStyle w:val="Hyperlink"/>
                  <w:rFonts w:eastAsiaTheme="minorEastAsia" w:cstheme="minorHAnsi"/>
                </w:rPr>
                <w:t>VisualEditor</w:t>
              </w:r>
            </w:hyperlink>
            <w:r w:rsidR="0067585B">
              <w:rPr>
                <w:rFonts w:eastAsiaTheme="minorEastAsia" w:cstheme="minorHAnsi"/>
              </w:rPr>
              <w:t>’s</w:t>
            </w:r>
            <w:proofErr w:type="spellEnd"/>
            <w:r w:rsidR="0067585B">
              <w:rPr>
                <w:rFonts w:eastAsiaTheme="minorEastAsia" w:cstheme="minorHAnsi"/>
              </w:rPr>
              <w:t xml:space="preserve"> </w:t>
            </w:r>
            <w:r>
              <w:rPr>
                <w:rFonts w:eastAsiaTheme="minorEastAsia" w:cstheme="minorHAnsi"/>
              </w:rPr>
              <w:t>cite</w:t>
            </w:r>
            <w:r w:rsidR="0067585B">
              <w:rPr>
                <w:rFonts w:eastAsiaTheme="minorEastAsia" w:cstheme="minorHAnsi"/>
              </w:rPr>
              <w:t xml:space="preserve"> tool. </w:t>
            </w:r>
            <w:r w:rsidR="0045177D" w:rsidRPr="00263CFA">
              <w:rPr>
                <w:rFonts w:eastAsiaTheme="minorEastAsia" w:cstheme="minorHAnsi"/>
              </w:rPr>
              <w:t xml:space="preserve">Save and add an edit summary. </w:t>
            </w:r>
            <w:r w:rsidR="0067585B">
              <w:rPr>
                <w:rFonts w:eastAsiaTheme="minorEastAsia" w:cstheme="minorHAnsi"/>
              </w:rPr>
              <w:t xml:space="preserve">Look to the Learner Guide prepared for the </w:t>
            </w:r>
            <w:hyperlink r:id="rId102" w:history="1">
              <w:r w:rsidR="0067585B" w:rsidRPr="0067585B">
                <w:rPr>
                  <w:rStyle w:val="Hyperlink"/>
                  <w:rFonts w:eastAsiaTheme="minorEastAsia" w:cstheme="minorHAnsi"/>
                </w:rPr>
                <w:t>OCLC 2018 Citations Needed webinar</w:t>
              </w:r>
            </w:hyperlink>
            <w:r w:rsidR="0067585B">
              <w:rPr>
                <w:rFonts w:eastAsiaTheme="minorEastAsia" w:cstheme="minorHAnsi"/>
              </w:rPr>
              <w:t xml:space="preserve"> for more detailed instructions.</w:t>
            </w:r>
          </w:p>
          <w:p w14:paraId="1E6956BC" w14:textId="459E3E38" w:rsidR="00981A48" w:rsidRPr="002A5341" w:rsidRDefault="00981A48" w:rsidP="00981A48">
            <w:pPr>
              <w:pStyle w:val="ListParagraph"/>
              <w:ind w:left="0"/>
            </w:pPr>
            <w:r>
              <w:rPr>
                <w:rFonts w:eastAsiaTheme="minorEastAsia" w:cstheme="minorHAnsi"/>
              </w:rPr>
              <w:t>4. P</w:t>
            </w:r>
            <w:r w:rsidRPr="00263CFA">
              <w:rPr>
                <w:rFonts w:eastAsiaTheme="minorEastAsia" w:cstheme="minorHAnsi"/>
              </w:rPr>
              <w:t xml:space="preserve">ractice in sandbox to go over tools, it’s a safe place to practice with the software </w:t>
            </w:r>
          </w:p>
          <w:p w14:paraId="33B6922F" w14:textId="13826BB0" w:rsidR="00EC6F94" w:rsidRDefault="00EC6F94" w:rsidP="00981A48">
            <w:pPr>
              <w:pStyle w:val="ListParagraph"/>
              <w:ind w:left="0"/>
              <w:rPr>
                <w:rFonts w:eastAsiaTheme="minorEastAsia" w:cstheme="minorHAnsi"/>
                <w:b/>
              </w:rPr>
            </w:pPr>
          </w:p>
          <w:p w14:paraId="0D69FEA1" w14:textId="548DDD31" w:rsidR="00EC6F94" w:rsidRDefault="00EC6F94" w:rsidP="00981A48">
            <w:pPr>
              <w:pStyle w:val="ListParagraph"/>
              <w:ind w:left="0"/>
              <w:rPr>
                <w:rFonts w:eastAsiaTheme="minorEastAsia" w:cstheme="minorHAnsi"/>
                <w:b/>
              </w:rPr>
            </w:pPr>
          </w:p>
          <w:p w14:paraId="37C8508B" w14:textId="6E024B4E" w:rsidR="0045177D" w:rsidRPr="00BE296E" w:rsidRDefault="00BE0D16" w:rsidP="00BE0D16">
            <w:pPr>
              <w:pStyle w:val="ListParagraph"/>
              <w:ind w:left="0"/>
              <w:rPr>
                <w:rFonts w:eastAsiaTheme="minorEastAsia" w:cstheme="minorHAnsi"/>
                <w:i/>
              </w:rPr>
            </w:pPr>
            <w:r w:rsidRPr="00BE296E">
              <w:rPr>
                <w:rFonts w:eastAsiaTheme="minorEastAsia" w:cstheme="minorHAnsi"/>
                <w:b/>
                <w:i/>
              </w:rPr>
              <w:t>WARNING</w:t>
            </w:r>
            <w:r w:rsidR="00EC6F94" w:rsidRPr="00BE296E">
              <w:rPr>
                <w:rFonts w:eastAsiaTheme="minorEastAsia" w:cstheme="minorHAnsi"/>
                <w:b/>
                <w:i/>
              </w:rPr>
              <w:t xml:space="preserve">: </w:t>
            </w:r>
            <w:r w:rsidRPr="00BE296E">
              <w:rPr>
                <w:rFonts w:eastAsiaTheme="minorEastAsia" w:cstheme="minorHAnsi"/>
                <w:i/>
              </w:rPr>
              <w:t>Articles on Wikipedia are written collaboratively</w:t>
            </w:r>
            <w:r w:rsidR="001F2C6F" w:rsidRPr="00BE296E">
              <w:rPr>
                <w:rFonts w:eastAsiaTheme="minorEastAsia" w:cstheme="minorHAnsi"/>
                <w:i/>
              </w:rPr>
              <w:t xml:space="preserve"> </w:t>
            </w:r>
            <w:r w:rsidR="00445D51">
              <w:rPr>
                <w:rFonts w:eastAsiaTheme="minorEastAsia" w:cstheme="minorHAnsi"/>
                <w:i/>
              </w:rPr>
              <w:t>asynchronously</w:t>
            </w:r>
            <w:r w:rsidR="001F2C6F" w:rsidRPr="00BE296E">
              <w:rPr>
                <w:rFonts w:eastAsiaTheme="minorEastAsia" w:cstheme="minorHAnsi"/>
                <w:i/>
              </w:rPr>
              <w:t xml:space="preserve">; </w:t>
            </w:r>
            <w:r w:rsidRPr="00BE296E">
              <w:rPr>
                <w:rFonts w:eastAsiaTheme="minorEastAsia" w:cstheme="minorHAnsi"/>
                <w:i/>
              </w:rPr>
              <w:t xml:space="preserve">be aware that </w:t>
            </w:r>
            <w:r w:rsidRPr="00BE296E">
              <w:rPr>
                <w:rFonts w:eastAsiaTheme="minorEastAsia" w:cstheme="minorHAnsi"/>
                <w:b/>
                <w:i/>
              </w:rPr>
              <w:t xml:space="preserve">more than one user cannot edit </w:t>
            </w:r>
            <w:r w:rsidR="001F2C6F" w:rsidRPr="00BE296E">
              <w:rPr>
                <w:rFonts w:eastAsiaTheme="minorEastAsia" w:cstheme="minorHAnsi"/>
                <w:b/>
                <w:i/>
              </w:rPr>
              <w:t>the same</w:t>
            </w:r>
            <w:r w:rsidRPr="00BE296E">
              <w:rPr>
                <w:rFonts w:eastAsiaTheme="minorEastAsia" w:cstheme="minorHAnsi"/>
                <w:b/>
                <w:i/>
              </w:rPr>
              <w:t xml:space="preserve"> article at the same time</w:t>
            </w:r>
            <w:r w:rsidRPr="00BE296E">
              <w:rPr>
                <w:rFonts w:eastAsiaTheme="minorEastAsia" w:cstheme="minorHAnsi"/>
                <w:i/>
              </w:rPr>
              <w:t xml:space="preserve"> (this is unlike a collaborative software such as Google </w:t>
            </w:r>
            <w:r w:rsidR="00277C01">
              <w:rPr>
                <w:rFonts w:eastAsiaTheme="minorEastAsia" w:cstheme="minorHAnsi"/>
                <w:i/>
              </w:rPr>
              <w:t>d</w:t>
            </w:r>
            <w:r w:rsidRPr="00BE296E">
              <w:rPr>
                <w:rFonts w:eastAsiaTheme="minorEastAsia" w:cstheme="minorHAnsi"/>
                <w:i/>
              </w:rPr>
              <w:t xml:space="preserve">ocs). If multiple user accounts are editing </w:t>
            </w:r>
            <w:r w:rsidR="001F2C6F" w:rsidRPr="00BE296E">
              <w:rPr>
                <w:rFonts w:eastAsiaTheme="minorEastAsia" w:cstheme="minorHAnsi"/>
                <w:i/>
              </w:rPr>
              <w:t>the same</w:t>
            </w:r>
            <w:r w:rsidRPr="00BE296E">
              <w:rPr>
                <w:rFonts w:eastAsiaTheme="minorEastAsia" w:cstheme="minorHAnsi"/>
                <w:i/>
              </w:rPr>
              <w:t xml:space="preserve"> article at the same time, there will be edit conflicts and </w:t>
            </w:r>
            <w:r w:rsidR="003B0EF3" w:rsidRPr="00BE296E">
              <w:rPr>
                <w:rFonts w:eastAsiaTheme="minorEastAsia" w:cstheme="minorHAnsi"/>
                <w:i/>
              </w:rPr>
              <w:t xml:space="preserve">some </w:t>
            </w:r>
            <w:r w:rsidRPr="00BE296E">
              <w:rPr>
                <w:rFonts w:eastAsiaTheme="minorEastAsia" w:cstheme="minorHAnsi"/>
                <w:i/>
              </w:rPr>
              <w:t>users may lose their work</w:t>
            </w:r>
            <w:r w:rsidR="003B0EF3" w:rsidRPr="00BE296E">
              <w:rPr>
                <w:rFonts w:eastAsiaTheme="minorEastAsia" w:cstheme="minorHAnsi"/>
                <w:i/>
              </w:rPr>
              <w:t xml:space="preserve"> and/or have their edits overwritten</w:t>
            </w:r>
            <w:r w:rsidRPr="00BE296E">
              <w:rPr>
                <w:rFonts w:eastAsiaTheme="minorEastAsia" w:cstheme="minorHAnsi"/>
                <w:i/>
              </w:rPr>
              <w:t>. We advise against this to prevent confusion</w:t>
            </w:r>
            <w:r w:rsidR="001F2C6F" w:rsidRPr="00BE296E">
              <w:rPr>
                <w:rFonts w:eastAsiaTheme="minorEastAsia" w:cstheme="minorHAnsi"/>
                <w:i/>
              </w:rPr>
              <w:t xml:space="preserve"> or disappointment</w:t>
            </w:r>
            <w:r w:rsidRPr="00BE296E">
              <w:rPr>
                <w:rFonts w:eastAsiaTheme="minorEastAsia" w:cstheme="minorHAnsi"/>
                <w:i/>
              </w:rPr>
              <w:t>. If learners do wish to edit the same article, we advise</w:t>
            </w:r>
            <w:r w:rsidR="001F2C6F" w:rsidRPr="00BE296E">
              <w:rPr>
                <w:rFonts w:eastAsiaTheme="minorEastAsia" w:cstheme="minorHAnsi"/>
                <w:i/>
              </w:rPr>
              <w:t xml:space="preserve"> they collaborate to work out a system to take</w:t>
            </w:r>
            <w:r w:rsidRPr="00BE296E">
              <w:rPr>
                <w:rFonts w:eastAsiaTheme="minorEastAsia" w:cstheme="minorHAnsi"/>
                <w:i/>
              </w:rPr>
              <w:t xml:space="preserve"> turns.</w:t>
            </w:r>
            <w:r w:rsidRPr="00BE296E">
              <w:rPr>
                <w:rFonts w:eastAsiaTheme="minorEastAsia" w:cstheme="minorHAnsi"/>
                <w:b/>
                <w:i/>
              </w:rPr>
              <w:t xml:space="preserve"> </w:t>
            </w:r>
            <w:r w:rsidR="001F2C6F" w:rsidRPr="00BE296E">
              <w:rPr>
                <w:rFonts w:eastAsiaTheme="minorEastAsia" w:cstheme="minorHAnsi"/>
                <w:i/>
              </w:rPr>
              <w:t xml:space="preserve">Wikipedia editors may avoid edit conflicts by inserting the template </w:t>
            </w:r>
            <w:hyperlink r:id="rId103" w:history="1">
              <w:r w:rsidR="001F2C6F" w:rsidRPr="00BE296E">
                <w:rPr>
                  <w:rStyle w:val="Hyperlink"/>
                  <w:rFonts w:eastAsiaTheme="minorEastAsia" w:cstheme="minorHAnsi"/>
                  <w:i/>
                </w:rPr>
                <w:t>Under Construction</w:t>
              </w:r>
            </w:hyperlink>
            <w:r w:rsidR="001F2C6F" w:rsidRPr="00BE296E">
              <w:rPr>
                <w:rFonts w:eastAsiaTheme="minorEastAsia" w:cstheme="minorHAnsi"/>
                <w:i/>
              </w:rPr>
              <w:t xml:space="preserve"> to mark that they are </w:t>
            </w:r>
            <w:r w:rsidR="001F2C6F" w:rsidRPr="00BE296E">
              <w:rPr>
                <w:rFonts w:eastAsiaTheme="minorEastAsia" w:cstheme="minorHAnsi"/>
                <w:i/>
              </w:rPr>
              <w:lastRenderedPageBreak/>
              <w:t>actively improving the page and others should refrain from editing, and/or coordinate edit turn-taking using Talk pages.</w:t>
            </w:r>
          </w:p>
          <w:p w14:paraId="1C0D5E6D" w14:textId="2DC348B0" w:rsidR="00BE0D16" w:rsidRPr="00263CFA" w:rsidRDefault="00BE0D16" w:rsidP="002A5341">
            <w:pPr>
              <w:pStyle w:val="ListParagraph"/>
              <w:ind w:left="0"/>
              <w:rPr>
                <w:rFonts w:eastAsiaTheme="minorEastAsia" w:cstheme="minorHAnsi"/>
              </w:rPr>
            </w:pPr>
          </w:p>
        </w:tc>
      </w:tr>
      <w:tr w:rsidR="0045177D" w:rsidRPr="00263CFA" w14:paraId="03199EBD" w14:textId="77777777" w:rsidTr="002A5341">
        <w:tc>
          <w:tcPr>
            <w:tcW w:w="992" w:type="dxa"/>
          </w:tcPr>
          <w:p w14:paraId="4CC790BE" w14:textId="2AAF5570" w:rsidR="0045177D" w:rsidRPr="00263CFA" w:rsidRDefault="0045177D" w:rsidP="005C398C">
            <w:pPr>
              <w:pStyle w:val="NoSpacing"/>
              <w:rPr>
                <w:rFonts w:cstheme="minorHAnsi"/>
              </w:rPr>
            </w:pPr>
            <w:r w:rsidRPr="00263CFA">
              <w:rPr>
                <w:rFonts w:cstheme="minorHAnsi"/>
              </w:rPr>
              <w:lastRenderedPageBreak/>
              <w:t>5</w:t>
            </w:r>
            <w:r w:rsidR="00033A0F">
              <w:rPr>
                <w:rFonts w:cstheme="minorHAnsi"/>
              </w:rPr>
              <w:t xml:space="preserve"> min</w:t>
            </w:r>
          </w:p>
          <w:p w14:paraId="1F0898AD" w14:textId="412AD278" w:rsidR="0045177D" w:rsidRPr="00263CFA" w:rsidRDefault="0045177D" w:rsidP="005C398C">
            <w:pPr>
              <w:pStyle w:val="NoSpacing"/>
              <w:rPr>
                <w:rFonts w:cstheme="minorHAnsi"/>
              </w:rPr>
            </w:pPr>
          </w:p>
        </w:tc>
        <w:tc>
          <w:tcPr>
            <w:tcW w:w="9078" w:type="dxa"/>
            <w:tcMar>
              <w:top w:w="43" w:type="dxa"/>
              <w:left w:w="115" w:type="dxa"/>
              <w:bottom w:w="101" w:type="dxa"/>
              <w:right w:w="115" w:type="dxa"/>
            </w:tcMar>
          </w:tcPr>
          <w:p w14:paraId="27D5DB8C" w14:textId="77777777" w:rsidR="0045177D" w:rsidRPr="00263CFA" w:rsidRDefault="0045177D" w:rsidP="005C398C">
            <w:pPr>
              <w:rPr>
                <w:rFonts w:eastAsiaTheme="minorEastAsia" w:cstheme="minorHAnsi"/>
                <w:b/>
              </w:rPr>
            </w:pPr>
            <w:r w:rsidRPr="00263CFA">
              <w:rPr>
                <w:rFonts w:eastAsiaTheme="minorEastAsia" w:cstheme="minorHAnsi"/>
                <w:b/>
              </w:rPr>
              <w:t xml:space="preserve">Where to go for technical and community support on Wikipedia </w:t>
            </w:r>
          </w:p>
          <w:p w14:paraId="52545443" w14:textId="77777777" w:rsidR="0045177D" w:rsidRPr="00263CFA" w:rsidRDefault="0045177D" w:rsidP="005C398C">
            <w:pPr>
              <w:rPr>
                <w:rFonts w:eastAsiaTheme="minorEastAsia" w:cstheme="minorHAnsi"/>
              </w:rPr>
            </w:pPr>
          </w:p>
          <w:p w14:paraId="6E109B76" w14:textId="64047C26" w:rsidR="0045177D" w:rsidRPr="00263CFA" w:rsidRDefault="00D01750" w:rsidP="005C398C">
            <w:pPr>
              <w:pStyle w:val="NoSpacing"/>
              <w:rPr>
                <w:rFonts w:eastAsiaTheme="minorEastAsia" w:cstheme="minorHAnsi"/>
              </w:rPr>
            </w:pPr>
            <w:hyperlink r:id="rId104" w:history="1">
              <w:r w:rsidR="0045177D" w:rsidRPr="00F810C4">
                <w:rPr>
                  <w:rStyle w:val="Hyperlink"/>
                  <w:rFonts w:eastAsiaTheme="minorEastAsia" w:cstheme="minorHAnsi"/>
                  <w:b/>
                </w:rPr>
                <w:t>Teahouse</w:t>
              </w:r>
            </w:hyperlink>
            <w:r w:rsidR="0045177D" w:rsidRPr="00263CFA">
              <w:rPr>
                <w:rFonts w:eastAsiaTheme="minorEastAsia" w:cstheme="minorHAnsi"/>
                <w:b/>
              </w:rPr>
              <w:t xml:space="preserve"> – </w:t>
            </w:r>
            <w:r w:rsidR="0045177D" w:rsidRPr="00263CFA">
              <w:rPr>
                <w:rFonts w:eastAsiaTheme="minorEastAsia" w:cstheme="minorHAnsi"/>
              </w:rPr>
              <w:t>“a friendly place to learn about editing Wikipedia”</w:t>
            </w:r>
          </w:p>
          <w:p w14:paraId="5E9FABE5" w14:textId="2AFF513E" w:rsidR="0045177D" w:rsidRPr="00263CFA" w:rsidRDefault="0045177D" w:rsidP="004C75CC">
            <w:pPr>
              <w:pStyle w:val="NoSpacing"/>
              <w:numPr>
                <w:ilvl w:val="0"/>
                <w:numId w:val="103"/>
              </w:numPr>
              <w:rPr>
                <w:rFonts w:eastAsiaTheme="minorEastAsia" w:cstheme="minorHAnsi"/>
              </w:rPr>
            </w:pPr>
            <w:r w:rsidRPr="00263CFA">
              <w:rPr>
                <w:rFonts w:eastAsiaTheme="minorEastAsia" w:cstheme="minorHAnsi"/>
              </w:rPr>
              <w:t>Teahouse is highly valuable both as a place for new editors to get answers, and just to read to become more informed about policies and procedures, see the kinds of issues common to new editors, and see how there is often a range of opinion from the hosts – there is no absolute authority.</w:t>
            </w:r>
            <w:r w:rsidR="00F810C4">
              <w:rPr>
                <w:rFonts w:eastAsiaTheme="minorEastAsia" w:cstheme="minorHAnsi"/>
              </w:rPr>
              <w:t xml:space="preserve"> </w:t>
            </w:r>
            <w:r w:rsidR="00607EC4" w:rsidRPr="00263CFA">
              <w:rPr>
                <w:rFonts w:cstheme="minorHAnsi"/>
              </w:rPr>
              <w:t>https://en.wikipedia.org/wiki/Wikipedia:Teahouse</w:t>
            </w:r>
          </w:p>
          <w:p w14:paraId="091742D3" w14:textId="77777777" w:rsidR="0045177D" w:rsidRPr="00277C01" w:rsidRDefault="0045177D" w:rsidP="005C398C">
            <w:pPr>
              <w:pStyle w:val="NoSpacing"/>
              <w:rPr>
                <w:rFonts w:eastAsiaTheme="minorEastAsia" w:cstheme="minorHAnsi"/>
                <w:i/>
              </w:rPr>
            </w:pPr>
            <w:r w:rsidRPr="00263CFA">
              <w:rPr>
                <w:rFonts w:eastAsiaTheme="minorEastAsia" w:cstheme="minorHAnsi"/>
                <w:b/>
              </w:rPr>
              <w:br/>
            </w:r>
            <w:r w:rsidRPr="00277C01">
              <w:rPr>
                <w:rFonts w:eastAsiaTheme="minorEastAsia" w:cstheme="minorHAnsi"/>
                <w:i/>
              </w:rPr>
              <w:t>Show and discuss example exchange</w:t>
            </w:r>
            <w:r w:rsidRPr="00277C01">
              <w:rPr>
                <w:rFonts w:eastAsiaTheme="minorEastAsia" w:cstheme="minorHAnsi"/>
                <w:b/>
                <w:i/>
              </w:rPr>
              <w:t xml:space="preserve"> </w:t>
            </w:r>
            <w:r w:rsidRPr="00277C01">
              <w:rPr>
                <w:rFonts w:eastAsiaTheme="minorEastAsia" w:cstheme="minorHAnsi"/>
                <w:i/>
              </w:rPr>
              <w:t>(this will familiarize them with the space for their assignment)</w:t>
            </w:r>
          </w:p>
          <w:p w14:paraId="11FEEFEA" w14:textId="2F38A771" w:rsidR="0045177D" w:rsidRPr="002A5341" w:rsidRDefault="003D010D" w:rsidP="00277C01">
            <w:pPr>
              <w:pStyle w:val="NoSpacing"/>
              <w:rPr>
                <w:i/>
              </w:rPr>
            </w:pPr>
            <w:r w:rsidRPr="00B470C4">
              <w:rPr>
                <w:bCs/>
                <w:i/>
              </w:rPr>
              <w:t xml:space="preserve">You may </w:t>
            </w:r>
            <w:r w:rsidR="00B470C4">
              <w:rPr>
                <w:bCs/>
                <w:i/>
              </w:rPr>
              <w:t xml:space="preserve">choose </w:t>
            </w:r>
            <w:r w:rsidR="00780914">
              <w:rPr>
                <w:bCs/>
                <w:i/>
              </w:rPr>
              <w:t xml:space="preserve">to </w:t>
            </w:r>
            <w:r w:rsidRPr="00B470C4">
              <w:rPr>
                <w:bCs/>
                <w:i/>
              </w:rPr>
              <w:t>share the answers we received in 2017 when we</w:t>
            </w:r>
            <w:r w:rsidRPr="002A5341">
              <w:rPr>
                <w:i/>
              </w:rPr>
              <w:t xml:space="preserve"> a</w:t>
            </w:r>
            <w:r w:rsidR="0045177D" w:rsidRPr="002A5341">
              <w:rPr>
                <w:i/>
              </w:rPr>
              <w:t>sked several Teahouse hosts</w:t>
            </w:r>
            <w:r w:rsidRPr="002A5341">
              <w:rPr>
                <w:i/>
              </w:rPr>
              <w:t xml:space="preserve"> </w:t>
            </w:r>
            <w:r w:rsidRPr="00B470C4">
              <w:rPr>
                <w:bCs/>
                <w:i/>
              </w:rPr>
              <w:t>to weigh in</w:t>
            </w:r>
            <w:r w:rsidR="00B470C4">
              <w:rPr>
                <w:bCs/>
                <w:i/>
              </w:rPr>
              <w:t xml:space="preserve"> on this question:</w:t>
            </w:r>
            <w:r w:rsidR="00B470C4" w:rsidRPr="002A5341">
              <w:rPr>
                <w:i/>
              </w:rPr>
              <w:t xml:space="preserve"> </w:t>
            </w:r>
            <w:r w:rsidR="0045177D" w:rsidRPr="002A5341">
              <w:rPr>
                <w:i/>
              </w:rPr>
              <w:t xml:space="preserve">“What </w:t>
            </w:r>
            <w:r w:rsidRPr="00B470C4">
              <w:rPr>
                <w:bCs/>
                <w:i/>
              </w:rPr>
              <w:t>are</w:t>
            </w:r>
            <w:r w:rsidRPr="002A5341">
              <w:rPr>
                <w:i/>
              </w:rPr>
              <w:t xml:space="preserve"> </w:t>
            </w:r>
            <w:r w:rsidR="0045177D" w:rsidRPr="002A5341">
              <w:rPr>
                <w:i/>
              </w:rPr>
              <w:t>the most common stumbling block for new editors?”</w:t>
            </w:r>
            <w:r w:rsidR="00B470C4" w:rsidRPr="00B470C4">
              <w:rPr>
                <w:bCs/>
                <w:i/>
              </w:rPr>
              <w:t xml:space="preserve"> Slide includes the usernames of helpful Teahouse volunteers our team got to know.</w:t>
            </w:r>
          </w:p>
          <w:p w14:paraId="63687A03" w14:textId="77777777" w:rsidR="0045177D" w:rsidRPr="00263CFA" w:rsidRDefault="0045177D" w:rsidP="008762D0">
            <w:pPr>
              <w:pStyle w:val="NoSpacing"/>
              <w:rPr>
                <w:rFonts w:eastAsiaTheme="minorEastAsia" w:cstheme="minorHAnsi"/>
                <w:b/>
              </w:rPr>
            </w:pPr>
          </w:p>
          <w:p w14:paraId="5495CD16" w14:textId="105E620F" w:rsidR="0045177D" w:rsidRPr="00B470C4" w:rsidRDefault="0045177D" w:rsidP="004C75CC">
            <w:pPr>
              <w:pStyle w:val="ListParagraph"/>
              <w:numPr>
                <w:ilvl w:val="0"/>
                <w:numId w:val="75"/>
              </w:numPr>
              <w:rPr>
                <w:rFonts w:eastAsiaTheme="minorEastAsia" w:cstheme="minorHAnsi"/>
              </w:rPr>
            </w:pPr>
            <w:r w:rsidRPr="00B470C4">
              <w:rPr>
                <w:rFonts w:eastAsiaTheme="minorEastAsia" w:cstheme="minorHAnsi"/>
              </w:rPr>
              <w:t>“Not understanding what an encyclopedia is, and trying to create an article about themselves or about their business or the organization they work for, where they have a conflict of interest – not having independent, verifiable references as the backbone of their writing. Using themselves as a reference. Writing an essay with a point of view and an argument, not a review.”</w:t>
            </w:r>
          </w:p>
          <w:p w14:paraId="19F88F50" w14:textId="77777777" w:rsidR="0045177D" w:rsidRPr="00263CFA" w:rsidRDefault="0045177D" w:rsidP="00C34016">
            <w:pPr>
              <w:rPr>
                <w:rFonts w:eastAsiaTheme="minorEastAsia" w:cstheme="minorHAnsi"/>
              </w:rPr>
            </w:pPr>
          </w:p>
          <w:p w14:paraId="298195B8" w14:textId="3D8CBA35" w:rsidR="0045177D" w:rsidRPr="00B470C4" w:rsidRDefault="0045177D" w:rsidP="004C75CC">
            <w:pPr>
              <w:pStyle w:val="ListParagraph"/>
              <w:numPr>
                <w:ilvl w:val="0"/>
                <w:numId w:val="75"/>
              </w:numPr>
              <w:rPr>
                <w:rFonts w:eastAsiaTheme="minorEastAsia" w:cstheme="minorHAnsi"/>
              </w:rPr>
            </w:pPr>
            <w:r w:rsidRPr="00B470C4">
              <w:rPr>
                <w:rFonts w:eastAsiaTheme="minorEastAsia" w:cstheme="minorHAnsi"/>
              </w:rPr>
              <w:t xml:space="preserve">“Hello, and welcome to the Teahouse. I would call it a tie between jumping straight into creating a new article without any previous editing experience, and failing to find multiple independent, reliable sources for the topic of their new article as the first step in article creation — as opposed to something they think they'll get to eventually. Thank you for an interesting question; I'm also interested to see what other Teahouse volunteers have to say.” </w:t>
            </w:r>
          </w:p>
          <w:p w14:paraId="656C6671" w14:textId="77777777" w:rsidR="0045177D" w:rsidRPr="00263CFA" w:rsidRDefault="0045177D" w:rsidP="00C34016">
            <w:pPr>
              <w:rPr>
                <w:rFonts w:eastAsiaTheme="minorEastAsia" w:cstheme="minorHAnsi"/>
              </w:rPr>
            </w:pPr>
          </w:p>
          <w:p w14:paraId="6CC5544E" w14:textId="79CE0D0D" w:rsidR="0045177D" w:rsidRPr="00B470C4" w:rsidRDefault="0045177D" w:rsidP="004C75CC">
            <w:pPr>
              <w:pStyle w:val="ListParagraph"/>
              <w:numPr>
                <w:ilvl w:val="0"/>
                <w:numId w:val="75"/>
              </w:numPr>
              <w:rPr>
                <w:rFonts w:eastAsiaTheme="minorEastAsia" w:cstheme="minorHAnsi"/>
              </w:rPr>
            </w:pPr>
            <w:r w:rsidRPr="00B470C4">
              <w:rPr>
                <w:rFonts w:eastAsiaTheme="minorEastAsia" w:cstheme="minorHAnsi"/>
              </w:rPr>
              <w:t>“In a nutshell, it is the failure of many new editors to understand that an acceptable Wikipedia article neutrally summarizes what the range of reliable, </w:t>
            </w:r>
            <w:r w:rsidRPr="00B470C4">
              <w:rPr>
                <w:rFonts w:eastAsiaTheme="minorEastAsia" w:cstheme="minorHAnsi"/>
                <w:i/>
                <w:iCs/>
              </w:rPr>
              <w:t>independent</w:t>
            </w:r>
            <w:r w:rsidRPr="00B470C4">
              <w:rPr>
                <w:rFonts w:eastAsiaTheme="minorEastAsia" w:cstheme="minorHAnsi"/>
              </w:rPr>
              <w:t xml:space="preserve"> sources say about a topic. New editors commonly try to insert their own personal knowledge and opinions into articles, along with extensive material written by the person or group that is the topic of the article. They have a hard time comprehending the emphasis that experienced editors place on truly independent sources.”  </w:t>
            </w:r>
          </w:p>
          <w:p w14:paraId="5E2F6F42" w14:textId="77777777" w:rsidR="0045177D" w:rsidRPr="00263CFA" w:rsidRDefault="0045177D" w:rsidP="00C34016">
            <w:pPr>
              <w:rPr>
                <w:rFonts w:eastAsiaTheme="minorEastAsia" w:cstheme="minorHAnsi"/>
              </w:rPr>
            </w:pPr>
          </w:p>
          <w:p w14:paraId="7EC8C8F1" w14:textId="0A7915B0" w:rsidR="0045177D" w:rsidRDefault="0045177D" w:rsidP="004C75CC">
            <w:pPr>
              <w:pStyle w:val="ListParagraph"/>
              <w:numPr>
                <w:ilvl w:val="0"/>
                <w:numId w:val="75"/>
              </w:numPr>
            </w:pPr>
            <w:r w:rsidRPr="00B470C4">
              <w:rPr>
                <w:rFonts w:eastAsiaTheme="minorEastAsia" w:cstheme="minorHAnsi"/>
              </w:rPr>
              <w:t xml:space="preserve">“I believe it is the assumption that the best, or only, way to contribute to Wikipedia is to create a new article. Attempting this while lacking the necessary skills then leads to other problems.” </w:t>
            </w:r>
          </w:p>
          <w:p w14:paraId="08317658" w14:textId="5FB00550" w:rsidR="00B470C4" w:rsidRPr="00263CFA" w:rsidRDefault="00B470C4" w:rsidP="00B470C4">
            <w:pPr>
              <w:rPr>
                <w:rFonts w:eastAsiaTheme="minorEastAsia" w:cstheme="minorHAnsi"/>
                <w:b/>
              </w:rPr>
            </w:pPr>
          </w:p>
        </w:tc>
      </w:tr>
      <w:tr w:rsidR="00B470C4" w:rsidRPr="00263CFA" w14:paraId="40E7B01F" w14:textId="77777777" w:rsidTr="00EA7B8F">
        <w:tc>
          <w:tcPr>
            <w:tcW w:w="992" w:type="dxa"/>
          </w:tcPr>
          <w:p w14:paraId="13360390" w14:textId="77777777" w:rsidR="00B470C4" w:rsidRPr="00263CFA" w:rsidRDefault="00B470C4" w:rsidP="005C398C">
            <w:pPr>
              <w:pStyle w:val="NoSpacing"/>
              <w:rPr>
                <w:rFonts w:cstheme="minorHAnsi"/>
              </w:rPr>
            </w:pPr>
          </w:p>
        </w:tc>
        <w:tc>
          <w:tcPr>
            <w:tcW w:w="9078" w:type="dxa"/>
            <w:tcMar>
              <w:top w:w="43" w:type="dxa"/>
              <w:left w:w="115" w:type="dxa"/>
              <w:bottom w:w="101" w:type="dxa"/>
              <w:right w:w="115" w:type="dxa"/>
            </w:tcMar>
          </w:tcPr>
          <w:p w14:paraId="6FE7B9DC" w14:textId="6D7C56BC" w:rsidR="00F428AF" w:rsidRDefault="007120C9" w:rsidP="00B470C4">
            <w:pPr>
              <w:pStyle w:val="NoSpacing"/>
              <w:rPr>
                <w:bCs/>
              </w:rPr>
            </w:pPr>
            <w:r>
              <w:rPr>
                <w:b/>
                <w:bCs/>
                <w:i/>
                <w:u w:val="single"/>
              </w:rPr>
              <w:t>Activity</w:t>
            </w:r>
            <w:r w:rsidR="00B470C4">
              <w:rPr>
                <w:bCs/>
                <w:i/>
              </w:rPr>
              <w:t xml:space="preserve">: </w:t>
            </w:r>
            <w:r w:rsidR="00B470C4" w:rsidRPr="00B470C4">
              <w:rPr>
                <w:bCs/>
              </w:rPr>
              <w:t xml:space="preserve">Why was </w:t>
            </w:r>
            <w:r w:rsidR="00F428AF">
              <w:rPr>
                <w:bCs/>
              </w:rPr>
              <w:t xml:space="preserve">a biography </w:t>
            </w:r>
            <w:r w:rsidR="00B470C4" w:rsidRPr="00B470C4">
              <w:rPr>
                <w:bCs/>
              </w:rPr>
              <w:t xml:space="preserve">rejected </w:t>
            </w:r>
            <w:r w:rsidR="00F428AF">
              <w:rPr>
                <w:bCs/>
              </w:rPr>
              <w:t>as a new article</w:t>
            </w:r>
            <w:r w:rsidR="00B470C4" w:rsidRPr="00B470C4">
              <w:rPr>
                <w:bCs/>
              </w:rPr>
              <w:t xml:space="preserve"> </w:t>
            </w:r>
            <w:r w:rsidR="00F428AF">
              <w:rPr>
                <w:bCs/>
              </w:rPr>
              <w:t xml:space="preserve">by </w:t>
            </w:r>
            <w:r w:rsidR="00B470C4" w:rsidRPr="00B470C4">
              <w:rPr>
                <w:bCs/>
              </w:rPr>
              <w:t>other Wikipedia editors?</w:t>
            </w:r>
            <w:r w:rsidR="00B470C4">
              <w:rPr>
                <w:bCs/>
              </w:rPr>
              <w:t xml:space="preserve"> </w:t>
            </w:r>
            <w:r w:rsidR="00F428AF">
              <w:rPr>
                <w:bCs/>
              </w:rPr>
              <w:t xml:space="preserve">What would you advise this new editor </w:t>
            </w:r>
            <w:r w:rsidR="00BF083B">
              <w:rPr>
                <w:bCs/>
              </w:rPr>
              <w:t xml:space="preserve">to do </w:t>
            </w:r>
            <w:r w:rsidR="00F428AF">
              <w:rPr>
                <w:bCs/>
              </w:rPr>
              <w:t xml:space="preserve">to improve the article if they were your patron? </w:t>
            </w:r>
          </w:p>
          <w:p w14:paraId="5216A8F3" w14:textId="77777777" w:rsidR="00F428AF" w:rsidRDefault="00F428AF" w:rsidP="00B470C4">
            <w:pPr>
              <w:pStyle w:val="NoSpacing"/>
              <w:rPr>
                <w:bCs/>
              </w:rPr>
            </w:pPr>
          </w:p>
          <w:p w14:paraId="1A336649" w14:textId="1964C0B8" w:rsidR="00B470C4" w:rsidRPr="00EB4055" w:rsidRDefault="00F428AF" w:rsidP="00934B52">
            <w:pPr>
              <w:pStyle w:val="NoSpacing"/>
              <w:rPr>
                <w:bCs/>
              </w:rPr>
            </w:pPr>
            <w:r>
              <w:rPr>
                <w:bCs/>
              </w:rPr>
              <w:t>“</w:t>
            </w:r>
            <w:r w:rsidRPr="00F428AF">
              <w:rPr>
                <w:bCs/>
              </w:rPr>
              <w:t xml:space="preserve">I want </w:t>
            </w:r>
            <w:r w:rsidR="00780914">
              <w:rPr>
                <w:bCs/>
              </w:rPr>
              <w:t xml:space="preserve">to </w:t>
            </w:r>
            <w:r w:rsidRPr="00F428AF">
              <w:rPr>
                <w:bCs/>
              </w:rPr>
              <w:t>write a Wikipedia article about my talented friend, she’s a singer.</w:t>
            </w:r>
            <w:r>
              <w:rPr>
                <w:bCs/>
              </w:rPr>
              <w:t xml:space="preserve"> </w:t>
            </w:r>
            <w:r w:rsidRPr="00F428AF">
              <w:rPr>
                <w:bCs/>
              </w:rPr>
              <w:t>There’s a lovely blog entry about her. And her website explains her full biography.</w:t>
            </w:r>
            <w:r>
              <w:rPr>
                <w:bCs/>
              </w:rPr>
              <w:t xml:space="preserve"> </w:t>
            </w:r>
            <w:r w:rsidRPr="00F428AF">
              <w:rPr>
                <w:bCs/>
              </w:rPr>
              <w:t>Why was it rejected? I’m disappointed.</w:t>
            </w:r>
            <w:r>
              <w:rPr>
                <w:bCs/>
              </w:rPr>
              <w:t>”</w:t>
            </w:r>
          </w:p>
        </w:tc>
      </w:tr>
      <w:tr w:rsidR="0045177D" w:rsidRPr="00263CFA" w14:paraId="5DE2FC39" w14:textId="77777777" w:rsidTr="002A5341">
        <w:tc>
          <w:tcPr>
            <w:tcW w:w="992" w:type="dxa"/>
          </w:tcPr>
          <w:p w14:paraId="08EB68B1" w14:textId="519A125A" w:rsidR="0045177D" w:rsidRPr="00263CFA" w:rsidRDefault="0045177D" w:rsidP="005C398C">
            <w:pPr>
              <w:pStyle w:val="NoSpacing"/>
              <w:rPr>
                <w:rFonts w:cstheme="minorHAnsi"/>
              </w:rPr>
            </w:pPr>
            <w:r w:rsidRPr="00263CFA">
              <w:rPr>
                <w:rFonts w:cstheme="minorHAnsi"/>
              </w:rPr>
              <w:lastRenderedPageBreak/>
              <w:t>20</w:t>
            </w:r>
            <w:r w:rsidR="00780914">
              <w:rPr>
                <w:rFonts w:cstheme="minorHAnsi"/>
              </w:rPr>
              <w:t xml:space="preserve"> min</w:t>
            </w:r>
          </w:p>
        </w:tc>
        <w:tc>
          <w:tcPr>
            <w:tcW w:w="9078" w:type="dxa"/>
            <w:tcMar>
              <w:top w:w="43" w:type="dxa"/>
              <w:left w:w="115" w:type="dxa"/>
              <w:bottom w:w="101" w:type="dxa"/>
              <w:right w:w="115" w:type="dxa"/>
            </w:tcMar>
          </w:tcPr>
          <w:p w14:paraId="4A1C1256" w14:textId="5CB8C77F" w:rsidR="0045177D" w:rsidRPr="00BC48D3" w:rsidRDefault="0045177D" w:rsidP="002A5341">
            <w:pPr>
              <w:rPr>
                <w:rFonts w:eastAsia="Calibri" w:cstheme="minorHAnsi"/>
                <w:b/>
                <w:color w:val="000000" w:themeColor="text1"/>
              </w:rPr>
            </w:pPr>
            <w:r w:rsidRPr="00BC48D3">
              <w:rPr>
                <w:rFonts w:eastAsia="Calibri" w:cstheme="minorHAnsi"/>
                <w:b/>
                <w:color w:val="000000" w:themeColor="text1"/>
              </w:rPr>
              <w:t xml:space="preserve">Guest presenter </w:t>
            </w:r>
          </w:p>
          <w:p w14:paraId="7A88440C" w14:textId="3DB341F9" w:rsidR="00BC48D3" w:rsidRPr="00B470C4" w:rsidRDefault="00486A47" w:rsidP="00BC48D3">
            <w:pPr>
              <w:rPr>
                <w:rFonts w:eastAsia="Calibri" w:cstheme="minorHAnsi"/>
                <w:i/>
                <w:color w:val="000000" w:themeColor="text1"/>
              </w:rPr>
            </w:pPr>
            <w:r w:rsidRPr="00B470C4">
              <w:rPr>
                <w:rFonts w:cstheme="minorHAnsi"/>
                <w:bCs/>
                <w:i/>
              </w:rPr>
              <w:t xml:space="preserve">Your third guest </w:t>
            </w:r>
            <w:r w:rsidR="00AE6C68">
              <w:rPr>
                <w:rFonts w:cstheme="minorHAnsi"/>
                <w:bCs/>
                <w:i/>
              </w:rPr>
              <w:t>presenter</w:t>
            </w:r>
            <w:r w:rsidRPr="00B470C4">
              <w:rPr>
                <w:rFonts w:cstheme="minorHAnsi"/>
                <w:bCs/>
                <w:i/>
              </w:rPr>
              <w:t xml:space="preserve"> should be</w:t>
            </w:r>
            <w:r w:rsidR="00780914">
              <w:rPr>
                <w:rFonts w:cstheme="minorHAnsi"/>
                <w:bCs/>
                <w:i/>
              </w:rPr>
              <w:t xml:space="preserve"> a</w:t>
            </w:r>
            <w:r w:rsidRPr="00B470C4">
              <w:rPr>
                <w:rFonts w:cstheme="minorHAnsi"/>
                <w:bCs/>
                <w:i/>
              </w:rPr>
              <w:t xml:space="preserve"> library practitioner with experience editing Wikipedia, specifically on topics that matter to the library community. The presenter can describe how they’ve incorporated library materials into Wikipedia, how they’ve become comfortable with other editors, and why they may identify – as many have – as a “librarian on Wikipedia.” Invite them to give specific examples of their editing to model ways of doing Wikipedia, e.g. if they’re involved in administrative work or </w:t>
            </w:r>
            <w:proofErr w:type="spellStart"/>
            <w:r w:rsidRPr="00B470C4">
              <w:rPr>
                <w:rFonts w:cstheme="minorHAnsi"/>
                <w:bCs/>
                <w:i/>
              </w:rPr>
              <w:t>wikiprojects</w:t>
            </w:r>
            <w:proofErr w:type="spellEnd"/>
            <w:r w:rsidRPr="00B470C4">
              <w:rPr>
                <w:rFonts w:cstheme="minorHAnsi"/>
                <w:bCs/>
                <w:i/>
              </w:rPr>
              <w:t xml:space="preserve">. Provide a </w:t>
            </w:r>
            <w:r w:rsidR="00AE6C68">
              <w:rPr>
                <w:rFonts w:cstheme="minorHAnsi"/>
                <w:bCs/>
                <w:i/>
              </w:rPr>
              <w:t>presenter</w:t>
            </w:r>
            <w:r w:rsidRPr="00B470C4">
              <w:rPr>
                <w:rFonts w:cstheme="minorHAnsi"/>
                <w:bCs/>
                <w:i/>
              </w:rPr>
              <w:t xml:space="preserve"> introduction.</w:t>
            </w:r>
          </w:p>
          <w:p w14:paraId="31F85B61" w14:textId="230E1BFD" w:rsidR="0045177D" w:rsidRPr="00BC48D3" w:rsidRDefault="0045177D" w:rsidP="002A5341">
            <w:pPr>
              <w:rPr>
                <w:rFonts w:eastAsia="Calibri" w:cstheme="minorHAnsi"/>
                <w:color w:val="000000" w:themeColor="text1"/>
              </w:rPr>
            </w:pPr>
          </w:p>
        </w:tc>
      </w:tr>
      <w:tr w:rsidR="00E65E91" w:rsidRPr="00263CFA" w14:paraId="163562CC" w14:textId="77777777" w:rsidTr="00EA7B8F">
        <w:tc>
          <w:tcPr>
            <w:tcW w:w="992" w:type="dxa"/>
            <w:shd w:val="clear" w:color="auto" w:fill="auto"/>
          </w:tcPr>
          <w:p w14:paraId="54AB9877" w14:textId="733FD181" w:rsidR="00E65E91" w:rsidRPr="00263CFA" w:rsidRDefault="00E65E91" w:rsidP="005C398C">
            <w:pPr>
              <w:pStyle w:val="NoSpacing"/>
              <w:rPr>
                <w:rFonts w:cstheme="minorHAnsi"/>
              </w:rPr>
            </w:pPr>
            <w:r>
              <w:rPr>
                <w:rFonts w:cstheme="minorHAnsi"/>
              </w:rPr>
              <w:t>5</w:t>
            </w:r>
            <w:r w:rsidR="00780914">
              <w:rPr>
                <w:rFonts w:cstheme="minorHAnsi"/>
              </w:rPr>
              <w:t xml:space="preserve"> min</w:t>
            </w:r>
          </w:p>
        </w:tc>
        <w:tc>
          <w:tcPr>
            <w:tcW w:w="9078" w:type="dxa"/>
            <w:shd w:val="clear" w:color="auto" w:fill="auto"/>
            <w:tcMar>
              <w:top w:w="43" w:type="dxa"/>
              <w:left w:w="115" w:type="dxa"/>
              <w:bottom w:w="101" w:type="dxa"/>
              <w:right w:w="115" w:type="dxa"/>
            </w:tcMar>
          </w:tcPr>
          <w:p w14:paraId="65057E4F" w14:textId="07F2AD48" w:rsidR="00E65E91" w:rsidRPr="00934B52" w:rsidRDefault="007120C9" w:rsidP="00E65E91">
            <w:pPr>
              <w:pStyle w:val="NoSpacing"/>
              <w:rPr>
                <w:bCs/>
              </w:rPr>
            </w:pPr>
            <w:r>
              <w:rPr>
                <w:b/>
                <w:bCs/>
                <w:i/>
                <w:u w:val="single"/>
              </w:rPr>
              <w:t>Activity</w:t>
            </w:r>
            <w:r w:rsidR="00E65E91">
              <w:rPr>
                <w:bCs/>
                <w:i/>
              </w:rPr>
              <w:t xml:space="preserve">: </w:t>
            </w:r>
            <w:r w:rsidR="00E65E91" w:rsidRPr="00263CFA">
              <w:rPr>
                <w:bCs/>
                <w:i/>
              </w:rPr>
              <w:t xml:space="preserve"> </w:t>
            </w:r>
            <w:r w:rsidR="00E65E91" w:rsidRPr="00277C01">
              <w:rPr>
                <w:bCs/>
                <w:i/>
              </w:rPr>
              <w:t>Poll learners in chat</w:t>
            </w:r>
            <w:r w:rsidR="00277C01">
              <w:rPr>
                <w:bCs/>
              </w:rPr>
              <w:t>. W</w:t>
            </w:r>
            <w:r w:rsidR="00E65E91" w:rsidRPr="00934B52">
              <w:rPr>
                <w:bCs/>
              </w:rPr>
              <w:t>here do links to library collections belong in Wikipedia articles?</w:t>
            </w:r>
          </w:p>
          <w:p w14:paraId="1ECB85E7" w14:textId="2F576FCF" w:rsidR="00E65E91" w:rsidRPr="00263CFA" w:rsidRDefault="00E65E91" w:rsidP="004C75CC">
            <w:pPr>
              <w:pStyle w:val="NoSpacing"/>
              <w:numPr>
                <w:ilvl w:val="1"/>
                <w:numId w:val="23"/>
              </w:numPr>
              <w:rPr>
                <w:bCs/>
              </w:rPr>
            </w:pPr>
            <w:r w:rsidRPr="00934B52">
              <w:rPr>
                <w:bCs/>
              </w:rPr>
              <w:t>Answer: Typically</w:t>
            </w:r>
            <w:r w:rsidR="00934B52">
              <w:rPr>
                <w:bCs/>
              </w:rPr>
              <w:t>,</w:t>
            </w:r>
            <w:r w:rsidRPr="00934B52">
              <w:rPr>
                <w:bCs/>
              </w:rPr>
              <w:t xml:space="preserve"> in External Links. Most</w:t>
            </w:r>
            <w:r w:rsidRPr="00263CFA">
              <w:rPr>
                <w:bCs/>
              </w:rPr>
              <w:t xml:space="preserve"> likely the unique items in your special collection are primary sources, and so not appropriate as citations. But it is perfectly acceptable to add them as external links.</w:t>
            </w:r>
          </w:p>
          <w:p w14:paraId="5604EE43" w14:textId="77777777" w:rsidR="00E65E91" w:rsidRPr="00263CFA" w:rsidRDefault="00E65E91" w:rsidP="002F731F">
            <w:pPr>
              <w:rPr>
                <w:b/>
                <w:bCs/>
              </w:rPr>
            </w:pPr>
          </w:p>
        </w:tc>
      </w:tr>
      <w:tr w:rsidR="002F731F" w:rsidRPr="00263CFA" w14:paraId="44122278" w14:textId="77777777" w:rsidTr="002A5341">
        <w:tc>
          <w:tcPr>
            <w:tcW w:w="992" w:type="dxa"/>
            <w:shd w:val="clear" w:color="auto" w:fill="auto"/>
          </w:tcPr>
          <w:p w14:paraId="28F38992" w14:textId="38363CF1" w:rsidR="002F731F" w:rsidRDefault="003C09D6" w:rsidP="005C398C">
            <w:pPr>
              <w:pStyle w:val="NoSpacing"/>
              <w:rPr>
                <w:rFonts w:cstheme="minorHAnsi"/>
              </w:rPr>
            </w:pPr>
            <w:r>
              <w:rPr>
                <w:rFonts w:cstheme="minorHAnsi"/>
              </w:rPr>
              <w:t>7 min</w:t>
            </w:r>
          </w:p>
        </w:tc>
        <w:tc>
          <w:tcPr>
            <w:tcW w:w="9078" w:type="dxa"/>
            <w:shd w:val="clear" w:color="auto" w:fill="auto"/>
            <w:tcMar>
              <w:top w:w="43" w:type="dxa"/>
              <w:left w:w="115" w:type="dxa"/>
              <w:bottom w:w="101" w:type="dxa"/>
              <w:right w:w="115" w:type="dxa"/>
            </w:tcMar>
          </w:tcPr>
          <w:p w14:paraId="1FF4B3C7" w14:textId="625FAC3B" w:rsidR="003C09D6" w:rsidRPr="002A5341" w:rsidRDefault="003C09D6" w:rsidP="002A5341">
            <w:pPr>
              <w:rPr>
                <w:b/>
              </w:rPr>
            </w:pPr>
            <w:r w:rsidRPr="003C09D6">
              <w:rPr>
                <w:b/>
              </w:rPr>
              <w:t>Selected topics in editing:</w:t>
            </w:r>
            <w:r w:rsidRPr="002A5341">
              <w:rPr>
                <w:b/>
              </w:rPr>
              <w:t xml:space="preserve"> External </w:t>
            </w:r>
            <w:r w:rsidRPr="003C09D6">
              <w:rPr>
                <w:b/>
              </w:rPr>
              <w:t>links</w:t>
            </w:r>
          </w:p>
          <w:p w14:paraId="17E834B6" w14:textId="3361F6B1" w:rsidR="003C09D6" w:rsidRPr="00981A48" w:rsidRDefault="003C09D6" w:rsidP="003C09D6">
            <w:pPr>
              <w:rPr>
                <w:rFonts w:eastAsiaTheme="minorEastAsia" w:cstheme="minorHAnsi"/>
                <w:i/>
              </w:rPr>
            </w:pPr>
            <w:r w:rsidRPr="00981A48">
              <w:rPr>
                <w:rFonts w:eastAsiaTheme="minorEastAsia" w:cstheme="minorHAnsi"/>
                <w:i/>
              </w:rPr>
              <w:t>The slides walk through the process</w:t>
            </w:r>
            <w:r>
              <w:rPr>
                <w:rFonts w:eastAsiaTheme="minorEastAsia" w:cstheme="minorHAnsi"/>
                <w:i/>
              </w:rPr>
              <w:t xml:space="preserve"> of adding an external link to an article</w:t>
            </w:r>
            <w:r w:rsidRPr="00981A48">
              <w:rPr>
                <w:rFonts w:eastAsiaTheme="minorEastAsia" w:cstheme="minorHAnsi"/>
                <w:i/>
              </w:rPr>
              <w:t xml:space="preserve">. This may also be a good opportunity to do a quick, live demonstration of adding a </w:t>
            </w:r>
            <w:r>
              <w:rPr>
                <w:rFonts w:eastAsiaTheme="minorEastAsia" w:cstheme="minorHAnsi"/>
                <w:i/>
              </w:rPr>
              <w:t>link</w:t>
            </w:r>
            <w:r w:rsidRPr="00981A48">
              <w:rPr>
                <w:rFonts w:eastAsiaTheme="minorEastAsia" w:cstheme="minorHAnsi"/>
                <w:i/>
              </w:rPr>
              <w:t>, but only if you are confident that your system and your learners’ connection have the capacity.</w:t>
            </w:r>
          </w:p>
          <w:p w14:paraId="20688CC0" w14:textId="77777777" w:rsidR="003C09D6" w:rsidRDefault="003C09D6" w:rsidP="002F731F"/>
          <w:p w14:paraId="5686803E" w14:textId="22816A18" w:rsidR="002F731F" w:rsidRPr="00277C01" w:rsidRDefault="002F731F" w:rsidP="002F731F">
            <w:pPr>
              <w:rPr>
                <w:i/>
              </w:rPr>
            </w:pPr>
            <w:r w:rsidRPr="00277C01">
              <w:rPr>
                <w:i/>
              </w:rPr>
              <w:t xml:space="preserve">Demonstrate adding </w:t>
            </w:r>
            <w:hyperlink r:id="rId105" w:history="1">
              <w:r w:rsidRPr="00277C01">
                <w:rPr>
                  <w:rStyle w:val="Hyperlink"/>
                  <w:i/>
                </w:rPr>
                <w:t>external links</w:t>
              </w:r>
            </w:hyperlink>
            <w:r w:rsidR="003C09D6" w:rsidRPr="00277C01">
              <w:rPr>
                <w:i/>
              </w:rPr>
              <w:t>:</w:t>
            </w:r>
          </w:p>
          <w:p w14:paraId="13A18AC1" w14:textId="4B5EB5D2" w:rsidR="003C09D6" w:rsidRPr="00277C01" w:rsidRDefault="002F731F" w:rsidP="004C75CC">
            <w:pPr>
              <w:pStyle w:val="ListParagraph"/>
              <w:numPr>
                <w:ilvl w:val="1"/>
                <w:numId w:val="23"/>
              </w:numPr>
              <w:rPr>
                <w:i/>
              </w:rPr>
            </w:pPr>
            <w:r w:rsidRPr="00277C01">
              <w:rPr>
                <w:i/>
              </w:rPr>
              <w:t xml:space="preserve">In </w:t>
            </w:r>
            <w:r w:rsidR="003C09D6" w:rsidRPr="00277C01">
              <w:rPr>
                <w:i/>
              </w:rPr>
              <w:t>the OCLC</w:t>
            </w:r>
            <w:r w:rsidRPr="00277C01">
              <w:rPr>
                <w:i/>
              </w:rPr>
              <w:t xml:space="preserve"> </w:t>
            </w:r>
            <w:r w:rsidR="00780914">
              <w:rPr>
                <w:i/>
              </w:rPr>
              <w:t xml:space="preserve">course </w:t>
            </w:r>
            <w:r w:rsidRPr="00277C01">
              <w:rPr>
                <w:i/>
              </w:rPr>
              <w:t xml:space="preserve">example, </w:t>
            </w:r>
            <w:r w:rsidR="003C09D6" w:rsidRPr="00277C01">
              <w:rPr>
                <w:i/>
              </w:rPr>
              <w:t>a</w:t>
            </w:r>
            <w:r w:rsidRPr="00277C01">
              <w:rPr>
                <w:i/>
              </w:rPr>
              <w:t xml:space="preserve"> digital archive was added so others could access the resource if they are interested in</w:t>
            </w:r>
            <w:r w:rsidR="003C09D6" w:rsidRPr="00277C01">
              <w:rPr>
                <w:i/>
              </w:rPr>
              <w:t xml:space="preserve"> the article “W</w:t>
            </w:r>
            <w:r w:rsidRPr="00277C01">
              <w:rPr>
                <w:i/>
              </w:rPr>
              <w:t>omen in Iran</w:t>
            </w:r>
            <w:r w:rsidR="00780914">
              <w:rPr>
                <w:i/>
              </w:rPr>
              <w:t>;</w:t>
            </w:r>
            <w:r w:rsidR="003C09D6" w:rsidRPr="00277C01">
              <w:rPr>
                <w:i/>
              </w:rPr>
              <w:t>”</w:t>
            </w:r>
            <w:r w:rsidRPr="00277C01">
              <w:rPr>
                <w:i/>
              </w:rPr>
              <w:t xml:space="preserve"> save your changes </w:t>
            </w:r>
            <w:r w:rsidR="00780914">
              <w:rPr>
                <w:i/>
              </w:rPr>
              <w:t xml:space="preserve">and </w:t>
            </w:r>
            <w:r w:rsidRPr="00277C01">
              <w:rPr>
                <w:i/>
              </w:rPr>
              <w:t>add an edit summary so others know what you did</w:t>
            </w:r>
          </w:p>
          <w:p w14:paraId="64D5944E" w14:textId="77777777" w:rsidR="002F731F" w:rsidRPr="00263CFA" w:rsidRDefault="002F731F" w:rsidP="002A5341"/>
          <w:p w14:paraId="70A76780" w14:textId="01210B14" w:rsidR="002F731F" w:rsidRPr="00486A47" w:rsidRDefault="002F731F" w:rsidP="002A5341">
            <w:r w:rsidRPr="002F731F">
              <w:rPr>
                <w:i/>
              </w:rPr>
              <w:t>Pro tip</w:t>
            </w:r>
            <w:r>
              <w:t xml:space="preserve">: If you are a subject matter expert, you may </w:t>
            </w:r>
            <w:r w:rsidRPr="00486A47">
              <w:t xml:space="preserve">add a note to the talk page if you have </w:t>
            </w:r>
            <w:r>
              <w:t xml:space="preserve">specific </w:t>
            </w:r>
            <w:r w:rsidRPr="00486A47">
              <w:t xml:space="preserve">advice or want to make yourself available to editors who want to develop the article. Editors tend to take </w:t>
            </w:r>
            <w:r>
              <w:t xml:space="preserve">very </w:t>
            </w:r>
            <w:r w:rsidRPr="00486A47">
              <w:t xml:space="preserve">specific </w:t>
            </w:r>
            <w:r>
              <w:t xml:space="preserve">improvement </w:t>
            </w:r>
            <w:r w:rsidRPr="00486A47">
              <w:t xml:space="preserve">requests seriously, general criticisms with no call to action </w:t>
            </w:r>
            <w:r>
              <w:t>likely won’t lead to changes</w:t>
            </w:r>
            <w:r w:rsidRPr="00486A47">
              <w:t>.</w:t>
            </w:r>
          </w:p>
          <w:p w14:paraId="21F1608F" w14:textId="2672556D" w:rsidR="002F731F" w:rsidRPr="002A5341" w:rsidRDefault="002F731F" w:rsidP="002A5341">
            <w:pPr>
              <w:pStyle w:val="NoSpacing"/>
              <w:rPr>
                <w:b/>
                <w:i/>
                <w:u w:val="single"/>
              </w:rPr>
            </w:pPr>
          </w:p>
        </w:tc>
      </w:tr>
      <w:tr w:rsidR="0045177D" w:rsidRPr="00263CFA" w14:paraId="3E977DC3" w14:textId="77777777" w:rsidTr="002A5341">
        <w:tc>
          <w:tcPr>
            <w:tcW w:w="992" w:type="dxa"/>
            <w:shd w:val="clear" w:color="auto" w:fill="auto"/>
          </w:tcPr>
          <w:p w14:paraId="7CCB3B12" w14:textId="77CC8180" w:rsidR="0045177D" w:rsidRPr="00263CFA" w:rsidRDefault="003C09D6" w:rsidP="005C398C">
            <w:pPr>
              <w:pStyle w:val="NoSpacing"/>
              <w:rPr>
                <w:rFonts w:cstheme="minorHAnsi"/>
              </w:rPr>
            </w:pPr>
            <w:r>
              <w:rPr>
                <w:rFonts w:cstheme="minorHAnsi"/>
              </w:rPr>
              <w:t>7 min</w:t>
            </w:r>
          </w:p>
        </w:tc>
        <w:tc>
          <w:tcPr>
            <w:tcW w:w="9078" w:type="dxa"/>
            <w:shd w:val="clear" w:color="auto" w:fill="auto"/>
            <w:tcMar>
              <w:top w:w="43" w:type="dxa"/>
              <w:left w:w="115" w:type="dxa"/>
              <w:bottom w:w="101" w:type="dxa"/>
              <w:right w:w="115" w:type="dxa"/>
            </w:tcMar>
          </w:tcPr>
          <w:p w14:paraId="4F62CD94" w14:textId="574AF76A" w:rsidR="0045177D" w:rsidRPr="00263CFA" w:rsidRDefault="0045177D" w:rsidP="005C398C">
            <w:pPr>
              <w:pStyle w:val="NoSpacing"/>
              <w:rPr>
                <w:b/>
                <w:bCs/>
              </w:rPr>
            </w:pPr>
            <w:r w:rsidRPr="00263CFA">
              <w:rPr>
                <w:b/>
                <w:bCs/>
              </w:rPr>
              <w:t>Selected topics in editing</w:t>
            </w:r>
            <w:r w:rsidR="00BE296E">
              <w:rPr>
                <w:b/>
                <w:bCs/>
              </w:rPr>
              <w:t>: Images &amp; image use policy</w:t>
            </w:r>
          </w:p>
          <w:p w14:paraId="663C6D65" w14:textId="6ADEA07B" w:rsidR="003C09D6" w:rsidRPr="00981A48" w:rsidRDefault="003C09D6" w:rsidP="003C09D6">
            <w:pPr>
              <w:rPr>
                <w:rFonts w:eastAsiaTheme="minorEastAsia" w:cstheme="minorHAnsi"/>
                <w:i/>
              </w:rPr>
            </w:pPr>
            <w:r w:rsidRPr="00981A48">
              <w:rPr>
                <w:rFonts w:eastAsiaTheme="minorEastAsia" w:cstheme="minorHAnsi"/>
                <w:i/>
              </w:rPr>
              <w:t>The slides walk through the process</w:t>
            </w:r>
            <w:r>
              <w:rPr>
                <w:rFonts w:eastAsiaTheme="minorEastAsia" w:cstheme="minorHAnsi"/>
                <w:i/>
              </w:rPr>
              <w:t xml:space="preserve"> of adding an image to an article</w:t>
            </w:r>
            <w:r w:rsidRPr="00981A48">
              <w:rPr>
                <w:rFonts w:eastAsiaTheme="minorEastAsia" w:cstheme="minorHAnsi"/>
                <w:i/>
              </w:rPr>
              <w:t xml:space="preserve">. This may also be a good opportunity to do a quick, live demonstration of adding </w:t>
            </w:r>
            <w:r>
              <w:rPr>
                <w:rFonts w:eastAsiaTheme="minorEastAsia" w:cstheme="minorHAnsi"/>
                <w:i/>
              </w:rPr>
              <w:t>an image</w:t>
            </w:r>
            <w:r w:rsidRPr="00981A48">
              <w:rPr>
                <w:rFonts w:eastAsiaTheme="minorEastAsia" w:cstheme="minorHAnsi"/>
                <w:i/>
              </w:rPr>
              <w:t>, but only if you are confident that your system and your learners’ connection have the capacity.</w:t>
            </w:r>
          </w:p>
          <w:p w14:paraId="07A040D4" w14:textId="745E2AE5" w:rsidR="0045177D" w:rsidRDefault="0045177D" w:rsidP="00BF57DC">
            <w:pPr>
              <w:pStyle w:val="NoSpacing"/>
              <w:rPr>
                <w:b/>
                <w:bCs/>
              </w:rPr>
            </w:pPr>
          </w:p>
          <w:p w14:paraId="119793C6" w14:textId="0490A487" w:rsidR="0045177D" w:rsidRDefault="0045177D" w:rsidP="00BF57DC">
            <w:pPr>
              <w:pStyle w:val="NoSpacing"/>
              <w:rPr>
                <w:b/>
                <w:bCs/>
              </w:rPr>
            </w:pPr>
            <w:r w:rsidRPr="00263CFA">
              <w:rPr>
                <w:b/>
                <w:bCs/>
              </w:rPr>
              <w:t xml:space="preserve">Adding images </w:t>
            </w:r>
          </w:p>
          <w:p w14:paraId="3C04763B" w14:textId="708A2A6E" w:rsidR="003C09D6" w:rsidRPr="003C09D6" w:rsidRDefault="003C09D6" w:rsidP="00BF57DC">
            <w:pPr>
              <w:pStyle w:val="NoSpacing"/>
              <w:rPr>
                <w:bCs/>
                <w:i/>
              </w:rPr>
            </w:pPr>
            <w:r>
              <w:rPr>
                <w:bCs/>
                <w:i/>
              </w:rPr>
              <w:t xml:space="preserve">Most learners are unfamiliar with the </w:t>
            </w:r>
            <w:hyperlink r:id="rId106" w:history="1">
              <w:r w:rsidR="00BE296E" w:rsidRPr="00BE296E">
                <w:rPr>
                  <w:rStyle w:val="Hyperlink"/>
                  <w:bCs/>
                  <w:i/>
                </w:rPr>
                <w:t>image use</w:t>
              </w:r>
              <w:r w:rsidRPr="00BE296E">
                <w:rPr>
                  <w:rStyle w:val="Hyperlink"/>
                  <w:bCs/>
                  <w:i/>
                </w:rPr>
                <w:t xml:space="preserve"> </w:t>
              </w:r>
              <w:r w:rsidR="00BE296E" w:rsidRPr="00BE296E">
                <w:rPr>
                  <w:rStyle w:val="Hyperlink"/>
                  <w:bCs/>
                  <w:i/>
                </w:rPr>
                <w:t>policy</w:t>
              </w:r>
            </w:hyperlink>
            <w:r>
              <w:rPr>
                <w:bCs/>
                <w:i/>
              </w:rPr>
              <w:t xml:space="preserve"> of Wikipedia. You may choose to go over dos and don’ts in relation to copyright. Images added to Wikimedia Commons (the repository of images that connects to Wikipedia) where the editors do not demonstrate they have the correct permissions will almost always be swiftly deleted.</w:t>
            </w:r>
          </w:p>
          <w:p w14:paraId="7F0CC67A" w14:textId="71436356" w:rsidR="0045177D" w:rsidRPr="00263CFA" w:rsidRDefault="00BE296E" w:rsidP="004C75CC">
            <w:pPr>
              <w:pStyle w:val="NoSpacing"/>
              <w:numPr>
                <w:ilvl w:val="0"/>
                <w:numId w:val="104"/>
              </w:numPr>
              <w:rPr>
                <w:bCs/>
              </w:rPr>
            </w:pPr>
            <w:r>
              <w:rPr>
                <w:bCs/>
              </w:rPr>
              <w:t>Image use policy and copyright:</w:t>
            </w:r>
            <w:r w:rsidR="0045177D" w:rsidRPr="00263CFA">
              <w:rPr>
                <w:bCs/>
              </w:rPr>
              <w:t xml:space="preserve">  You can add an image to Wiki</w:t>
            </w:r>
            <w:r w:rsidR="003C09D6">
              <w:rPr>
                <w:bCs/>
              </w:rPr>
              <w:t>m</w:t>
            </w:r>
            <w:r w:rsidR="0045177D" w:rsidRPr="00263CFA">
              <w:rPr>
                <w:bCs/>
              </w:rPr>
              <w:t>edia</w:t>
            </w:r>
            <w:r w:rsidR="003C09D6">
              <w:rPr>
                <w:bCs/>
              </w:rPr>
              <w:t xml:space="preserve"> Commo</w:t>
            </w:r>
            <w:r>
              <w:rPr>
                <w:bCs/>
              </w:rPr>
              <w:t>ns or Wikipedia</w:t>
            </w:r>
            <w:r w:rsidR="0045177D" w:rsidRPr="00263CFA">
              <w:rPr>
                <w:bCs/>
              </w:rPr>
              <w:t xml:space="preserve"> when:</w:t>
            </w:r>
          </w:p>
          <w:p w14:paraId="3DDE4F0B" w14:textId="40A94205" w:rsidR="0045177D" w:rsidRPr="00263CFA" w:rsidRDefault="0045177D" w:rsidP="004C75CC">
            <w:pPr>
              <w:pStyle w:val="NoSpacing"/>
              <w:numPr>
                <w:ilvl w:val="1"/>
                <w:numId w:val="80"/>
              </w:numPr>
              <w:rPr>
                <w:bCs/>
              </w:rPr>
            </w:pPr>
            <w:r w:rsidRPr="00263CFA">
              <w:rPr>
                <w:bCs/>
              </w:rPr>
              <w:t>You own the copyright and give permission to share under a free license</w:t>
            </w:r>
          </w:p>
          <w:p w14:paraId="7A1E484D" w14:textId="29D985A8" w:rsidR="0045177D" w:rsidRPr="00263CFA" w:rsidRDefault="0045177D" w:rsidP="004C75CC">
            <w:pPr>
              <w:pStyle w:val="NoSpacing"/>
              <w:numPr>
                <w:ilvl w:val="1"/>
                <w:numId w:val="80"/>
              </w:numPr>
              <w:rPr>
                <w:bCs/>
              </w:rPr>
            </w:pPr>
            <w:r w:rsidRPr="00263CFA">
              <w:rPr>
                <w:bCs/>
              </w:rPr>
              <w:t>Image is in public domain (varies by country)</w:t>
            </w:r>
          </w:p>
          <w:p w14:paraId="18E956C0" w14:textId="25537289" w:rsidR="0045177D" w:rsidRPr="00263CFA" w:rsidRDefault="0045177D" w:rsidP="004C75CC">
            <w:pPr>
              <w:pStyle w:val="NoSpacing"/>
              <w:numPr>
                <w:ilvl w:val="1"/>
                <w:numId w:val="80"/>
              </w:numPr>
              <w:rPr>
                <w:bCs/>
              </w:rPr>
            </w:pPr>
            <w:r w:rsidRPr="00263CFA">
              <w:rPr>
                <w:bCs/>
              </w:rPr>
              <w:t>You can unambiguously demonstrate that someone else has licensed the image to share f</w:t>
            </w:r>
            <w:r w:rsidR="00A415A3">
              <w:rPr>
                <w:bCs/>
              </w:rPr>
              <w:t>r</w:t>
            </w:r>
            <w:r w:rsidRPr="00263CFA">
              <w:rPr>
                <w:bCs/>
              </w:rPr>
              <w:t>eely</w:t>
            </w:r>
            <w:r w:rsidR="00A415A3">
              <w:rPr>
                <w:bCs/>
              </w:rPr>
              <w:t>.</w:t>
            </w:r>
          </w:p>
          <w:p w14:paraId="2A5E7BC6" w14:textId="5E24901E" w:rsidR="004F6DC9" w:rsidRPr="00263CFA" w:rsidRDefault="004124A7" w:rsidP="004C75CC">
            <w:pPr>
              <w:pStyle w:val="ListParagraph"/>
              <w:numPr>
                <w:ilvl w:val="0"/>
                <w:numId w:val="81"/>
              </w:numPr>
            </w:pPr>
            <w:r w:rsidRPr="004124A7">
              <w:rPr>
                <w:b/>
              </w:rPr>
              <w:lastRenderedPageBreak/>
              <w:t>Law and hosting</w:t>
            </w:r>
            <w:r>
              <w:t xml:space="preserve">: </w:t>
            </w:r>
            <w:r w:rsidR="004F6DC9" w:rsidRPr="00263CFA">
              <w:t xml:space="preserve">Any file hosted </w:t>
            </w:r>
            <w:r w:rsidR="00780914">
              <w:t>on Commons</w:t>
            </w:r>
            <w:r w:rsidR="004F6DC9" w:rsidRPr="00263CFA">
              <w:t xml:space="preserve"> must normally be freely licensed or public domain according to both the law of the United States and according to the law of the source country, if different</w:t>
            </w:r>
            <w:r w:rsidR="00780914">
              <w:t xml:space="preserve">, </w:t>
            </w:r>
            <w:r w:rsidR="004F6DC9" w:rsidRPr="00263CFA">
              <w:t>see</w:t>
            </w:r>
            <w:r w:rsidR="00780914">
              <w:t>:</w:t>
            </w:r>
            <w:r w:rsidR="004F6DC9" w:rsidRPr="00263CFA">
              <w:t> </w:t>
            </w:r>
          </w:p>
          <w:p w14:paraId="05BF1DB2" w14:textId="2ADD5A4A" w:rsidR="004F6DC9" w:rsidRPr="00263CFA" w:rsidRDefault="004F6DC9" w:rsidP="004C75CC">
            <w:pPr>
              <w:pStyle w:val="ListParagraph"/>
              <w:numPr>
                <w:ilvl w:val="0"/>
                <w:numId w:val="77"/>
              </w:numPr>
            </w:pPr>
            <w:r w:rsidRPr="00673347">
              <w:t>Required licensing terms</w:t>
            </w:r>
            <w:r w:rsidR="003C09D6">
              <w:t xml:space="preserve">: </w:t>
            </w:r>
            <w:hyperlink r:id="rId107" w:history="1">
              <w:proofErr w:type="spellStart"/>
              <w:proofErr w:type="gramStart"/>
              <w:r w:rsidR="003C09D6" w:rsidRPr="00263CFA">
                <w:rPr>
                  <w:rStyle w:val="Hyperlink"/>
                  <w:bCs/>
                </w:rPr>
                <w:t>Commons:Licensing</w:t>
              </w:r>
              <w:proofErr w:type="spellEnd"/>
              <w:proofErr w:type="gramEnd"/>
            </w:hyperlink>
            <w:r w:rsidR="003C09D6" w:rsidRPr="00263CFA">
              <w:t>.</w:t>
            </w:r>
          </w:p>
          <w:p w14:paraId="0FE2E313" w14:textId="6724BB16" w:rsidR="004F6DC9" w:rsidRPr="003C09D6" w:rsidRDefault="004F6DC9" w:rsidP="004C75CC">
            <w:pPr>
              <w:pStyle w:val="ListParagraph"/>
              <w:numPr>
                <w:ilvl w:val="0"/>
                <w:numId w:val="77"/>
              </w:numPr>
              <w:rPr>
                <w:bCs/>
              </w:rPr>
            </w:pPr>
            <w:r w:rsidRPr="003C09D6">
              <w:rPr>
                <w:bCs/>
              </w:rPr>
              <w:t xml:space="preserve">To be considered freely licensed, the copyright owner </w:t>
            </w:r>
            <w:proofErr w:type="gramStart"/>
            <w:r w:rsidRPr="003C09D6">
              <w:rPr>
                <w:bCs/>
              </w:rPr>
              <w:t>has to</w:t>
            </w:r>
            <w:proofErr w:type="gramEnd"/>
            <w:r w:rsidRPr="003C09D6">
              <w:rPr>
                <w:bCs/>
              </w:rPr>
              <w:t xml:space="preserve"> release the file under an irrevocable license which:</w:t>
            </w:r>
          </w:p>
          <w:p w14:paraId="0E2E063B" w14:textId="77777777" w:rsidR="004F6DC9" w:rsidRPr="00263CFA" w:rsidRDefault="004F6DC9" w:rsidP="004C75CC">
            <w:pPr>
              <w:pStyle w:val="ListParagraph"/>
              <w:numPr>
                <w:ilvl w:val="1"/>
                <w:numId w:val="77"/>
              </w:numPr>
            </w:pPr>
            <w:r w:rsidRPr="00263CFA">
              <w:t>Permits free reuse for any purpose (including commercial).</w:t>
            </w:r>
          </w:p>
          <w:p w14:paraId="3010D846" w14:textId="10571BBB" w:rsidR="0045177D" w:rsidRPr="00263CFA" w:rsidRDefault="004F6DC9" w:rsidP="004C75CC">
            <w:pPr>
              <w:pStyle w:val="ListParagraph"/>
              <w:numPr>
                <w:ilvl w:val="1"/>
                <w:numId w:val="77"/>
              </w:numPr>
            </w:pPr>
            <w:r w:rsidRPr="00263CFA">
              <w:t>Permits the creation of derivative works.</w:t>
            </w:r>
            <w:r w:rsidR="004124A7" w:rsidRPr="004124A7">
              <w:rPr>
                <w:b/>
              </w:rPr>
              <w:br/>
            </w:r>
          </w:p>
          <w:p w14:paraId="0DCA2E01" w14:textId="7B7DDEAE" w:rsidR="004124A7" w:rsidRPr="004124A7" w:rsidRDefault="004124A7" w:rsidP="004C75CC">
            <w:pPr>
              <w:pStyle w:val="ListParagraph"/>
              <w:numPr>
                <w:ilvl w:val="0"/>
                <w:numId w:val="77"/>
              </w:numPr>
              <w:ind w:left="598"/>
              <w:rPr>
                <w:i/>
              </w:rPr>
            </w:pPr>
            <w:r w:rsidRPr="004124A7">
              <w:rPr>
                <w:b/>
              </w:rPr>
              <w:t>Identifiable people</w:t>
            </w:r>
            <w:r>
              <w:t xml:space="preserve">: </w:t>
            </w:r>
            <w:r w:rsidRPr="004124A7">
              <w:t xml:space="preserve">Protect privacy and receive consent to upload photos of recognizable people, no nudity or profane images; for more information, see </w:t>
            </w:r>
            <w:hyperlink r:id="rId108" w:history="1">
              <w:r w:rsidRPr="004124A7">
                <w:rPr>
                  <w:rStyle w:val="Hyperlink"/>
                </w:rPr>
                <w:t>Commons: Photographs of identifiable people</w:t>
              </w:r>
            </w:hyperlink>
            <w:r w:rsidRPr="004124A7">
              <w:t xml:space="preserve"> and the </w:t>
            </w:r>
            <w:hyperlink r:id="rId109" w:history="1">
              <w:r w:rsidRPr="004124A7">
                <w:rPr>
                  <w:rStyle w:val="Hyperlink"/>
                </w:rPr>
                <w:t>WMF’s resolution on identifiable people</w:t>
              </w:r>
            </w:hyperlink>
            <w:r w:rsidRPr="004124A7">
              <w:t>.</w:t>
            </w:r>
          </w:p>
          <w:p w14:paraId="26D4A077" w14:textId="77777777" w:rsidR="004124A7" w:rsidRPr="004124A7" w:rsidRDefault="004124A7" w:rsidP="004124A7">
            <w:pPr>
              <w:pStyle w:val="ListParagraph"/>
              <w:ind w:left="598"/>
              <w:rPr>
                <w:i/>
              </w:rPr>
            </w:pPr>
          </w:p>
          <w:p w14:paraId="19D9B6BD" w14:textId="54CB3C7F" w:rsidR="0045177D" w:rsidRPr="003C09D6" w:rsidRDefault="003C09D6" w:rsidP="00E02E77">
            <w:pPr>
              <w:rPr>
                <w:i/>
              </w:rPr>
            </w:pPr>
            <w:r w:rsidRPr="003C09D6">
              <w:rPr>
                <w:i/>
              </w:rPr>
              <w:t xml:space="preserve">When you have the correct permissions, adding an image is </w:t>
            </w:r>
            <w:r w:rsidR="004124A7">
              <w:rPr>
                <w:i/>
              </w:rPr>
              <w:t>somewhat</w:t>
            </w:r>
            <w:r w:rsidRPr="003C09D6">
              <w:rPr>
                <w:i/>
              </w:rPr>
              <w:t xml:space="preserve"> simple</w:t>
            </w:r>
            <w:r w:rsidR="004124A7">
              <w:rPr>
                <w:i/>
              </w:rPr>
              <w:t>, though encyclopedic form and style do matter. You may w</w:t>
            </w:r>
            <w:r w:rsidR="0045177D" w:rsidRPr="003C09D6">
              <w:rPr>
                <w:i/>
              </w:rPr>
              <w:t xml:space="preserve">alk through adding a photo to an article by first uploading it to Wikimedia Commons, and attaching it to an article. </w:t>
            </w:r>
            <w:r w:rsidRPr="003C09D6">
              <w:rPr>
                <w:i/>
              </w:rPr>
              <w:t>You may do this live or through screenshots, as demonstrated in the OCLC materials.</w:t>
            </w:r>
          </w:p>
          <w:p w14:paraId="7180D70A" w14:textId="4E3898F6" w:rsidR="004F6DC9" w:rsidRPr="003C09D6" w:rsidRDefault="003C09D6" w:rsidP="004C75CC">
            <w:pPr>
              <w:pStyle w:val="ListParagraph"/>
              <w:numPr>
                <w:ilvl w:val="0"/>
                <w:numId w:val="76"/>
              </w:numPr>
              <w:rPr>
                <w:rFonts w:cstheme="minorHAnsi"/>
              </w:rPr>
            </w:pPr>
            <w:r w:rsidRPr="003C09D6">
              <w:rPr>
                <w:rFonts w:cstheme="minorHAnsi"/>
              </w:rPr>
              <w:t>U</w:t>
            </w:r>
            <w:r w:rsidR="004F6DC9" w:rsidRPr="004124A7">
              <w:rPr>
                <w:rFonts w:cstheme="minorHAnsi"/>
              </w:rPr>
              <w:t>pload the photo</w:t>
            </w:r>
            <w:r w:rsidRPr="003C09D6">
              <w:rPr>
                <w:rFonts w:cstheme="minorHAnsi"/>
              </w:rPr>
              <w:t xml:space="preserve">; </w:t>
            </w:r>
            <w:r w:rsidR="004F6DC9" w:rsidRPr="004124A7">
              <w:rPr>
                <w:rFonts w:cstheme="minorHAnsi"/>
              </w:rPr>
              <w:t>Press edit</w:t>
            </w:r>
            <w:r w:rsidRPr="003C09D6">
              <w:rPr>
                <w:rFonts w:cstheme="minorHAnsi"/>
              </w:rPr>
              <w:t xml:space="preserve">; </w:t>
            </w:r>
            <w:r w:rsidR="004F6DC9" w:rsidRPr="004124A7">
              <w:rPr>
                <w:rFonts w:cstheme="minorHAnsi"/>
              </w:rPr>
              <w:t>Press insert</w:t>
            </w:r>
            <w:r w:rsidRPr="003C09D6">
              <w:rPr>
                <w:rFonts w:cstheme="minorHAnsi"/>
              </w:rPr>
              <w:t xml:space="preserve">; </w:t>
            </w:r>
            <w:r w:rsidR="004F6DC9" w:rsidRPr="004124A7">
              <w:rPr>
                <w:rFonts w:cstheme="minorHAnsi"/>
              </w:rPr>
              <w:t>Select “Media</w:t>
            </w:r>
            <w:r>
              <w:rPr>
                <w:rFonts w:cstheme="minorHAnsi"/>
              </w:rPr>
              <w:t>,</w:t>
            </w:r>
          </w:p>
          <w:p w14:paraId="17812A6C" w14:textId="77777777" w:rsidR="004F6DC9" w:rsidRPr="003C09D6" w:rsidRDefault="004F6DC9" w:rsidP="004C75CC">
            <w:pPr>
              <w:pStyle w:val="ListParagraph"/>
              <w:numPr>
                <w:ilvl w:val="0"/>
                <w:numId w:val="76"/>
              </w:numPr>
              <w:rPr>
                <w:rFonts w:cstheme="minorHAnsi"/>
              </w:rPr>
            </w:pPr>
            <w:r w:rsidRPr="003C09D6">
              <w:rPr>
                <w:rFonts w:cstheme="minorHAnsi"/>
              </w:rPr>
              <w:t>Fill in details</w:t>
            </w:r>
          </w:p>
          <w:p w14:paraId="51451CB1" w14:textId="77777777" w:rsidR="004F6DC9" w:rsidRPr="003C09D6" w:rsidRDefault="004F6DC9" w:rsidP="004C75CC">
            <w:pPr>
              <w:pStyle w:val="ListParagraph"/>
              <w:numPr>
                <w:ilvl w:val="0"/>
                <w:numId w:val="76"/>
              </w:numPr>
              <w:rPr>
                <w:rFonts w:cstheme="minorHAnsi"/>
              </w:rPr>
            </w:pPr>
            <w:r w:rsidRPr="003C09D6">
              <w:rPr>
                <w:rFonts w:cstheme="minorHAnsi"/>
              </w:rPr>
              <w:t>Add categories</w:t>
            </w:r>
          </w:p>
          <w:p w14:paraId="636A99A0" w14:textId="1E2C1031" w:rsidR="004F6DC9" w:rsidRPr="003C09D6" w:rsidRDefault="004F6DC9" w:rsidP="004C75CC">
            <w:pPr>
              <w:pStyle w:val="ListParagraph"/>
              <w:numPr>
                <w:ilvl w:val="0"/>
                <w:numId w:val="76"/>
              </w:numPr>
              <w:rPr>
                <w:rFonts w:cstheme="minorHAnsi"/>
              </w:rPr>
            </w:pPr>
            <w:r w:rsidRPr="003C09D6">
              <w:rPr>
                <w:rFonts w:cstheme="minorHAnsi"/>
              </w:rPr>
              <w:t xml:space="preserve">Add description </w:t>
            </w:r>
          </w:p>
          <w:p w14:paraId="1BA61634" w14:textId="288F3B11" w:rsidR="004F6DC9" w:rsidRPr="002A5341" w:rsidRDefault="004F6DC9" w:rsidP="002A5341">
            <w:pPr>
              <w:pStyle w:val="Default"/>
              <w:rPr>
                <w:b/>
              </w:rPr>
            </w:pPr>
          </w:p>
        </w:tc>
      </w:tr>
      <w:tr w:rsidR="00E65E91" w:rsidRPr="00263CFA" w14:paraId="0BDBA011" w14:textId="77777777" w:rsidTr="002A5341">
        <w:tc>
          <w:tcPr>
            <w:tcW w:w="992" w:type="dxa"/>
            <w:shd w:val="clear" w:color="auto" w:fill="auto"/>
          </w:tcPr>
          <w:p w14:paraId="23F57CA6" w14:textId="06DE1CEA" w:rsidR="00E65E91" w:rsidRPr="00263CFA" w:rsidRDefault="002B0489" w:rsidP="005C398C">
            <w:pPr>
              <w:pStyle w:val="NoSpacing"/>
              <w:rPr>
                <w:rFonts w:cstheme="minorHAnsi"/>
              </w:rPr>
            </w:pPr>
            <w:r>
              <w:rPr>
                <w:rFonts w:cstheme="minorHAnsi"/>
              </w:rPr>
              <w:lastRenderedPageBreak/>
              <w:t>5 min</w:t>
            </w:r>
          </w:p>
        </w:tc>
        <w:tc>
          <w:tcPr>
            <w:tcW w:w="9078" w:type="dxa"/>
            <w:shd w:val="clear" w:color="auto" w:fill="auto"/>
            <w:tcMar>
              <w:top w:w="43" w:type="dxa"/>
              <w:left w:w="115" w:type="dxa"/>
              <w:bottom w:w="101" w:type="dxa"/>
              <w:right w:w="115" w:type="dxa"/>
            </w:tcMar>
          </w:tcPr>
          <w:p w14:paraId="23598B0B" w14:textId="50355CAC" w:rsidR="002B0489" w:rsidRPr="00263CFA" w:rsidRDefault="002B0489" w:rsidP="002B0489">
            <w:pPr>
              <w:pStyle w:val="NoSpacing"/>
              <w:ind w:left="6"/>
              <w:rPr>
                <w:rFonts w:eastAsia="Calibri" w:cstheme="minorHAnsi"/>
                <w:b/>
                <w:color w:val="000000" w:themeColor="text1"/>
              </w:rPr>
            </w:pPr>
            <w:r w:rsidRPr="00263CFA">
              <w:rPr>
                <w:rFonts w:eastAsia="Calibri" w:cstheme="minorHAnsi"/>
                <w:b/>
                <w:color w:val="000000" w:themeColor="text1"/>
              </w:rPr>
              <w:t>Questions</w:t>
            </w:r>
            <w:r w:rsidRPr="002A5341">
              <w:rPr>
                <w:b/>
                <w:color w:val="000000" w:themeColor="text1"/>
              </w:rPr>
              <w:t xml:space="preserve"> and </w:t>
            </w:r>
            <w:r w:rsidRPr="00263CFA">
              <w:rPr>
                <w:rFonts w:eastAsia="Calibri" w:cstheme="minorHAnsi"/>
                <w:b/>
                <w:color w:val="000000" w:themeColor="text1"/>
              </w:rPr>
              <w:t xml:space="preserve">next steps </w:t>
            </w:r>
          </w:p>
          <w:p w14:paraId="3D37DB52" w14:textId="769F0F34" w:rsidR="002B0489" w:rsidRDefault="002B0489" w:rsidP="002B0489">
            <w:pPr>
              <w:pStyle w:val="NoSpacing"/>
              <w:ind w:left="6"/>
              <w:rPr>
                <w:rFonts w:cstheme="minorHAnsi"/>
                <w:bCs/>
                <w:i/>
              </w:rPr>
            </w:pPr>
            <w:r w:rsidRPr="00730219">
              <w:rPr>
                <w:rFonts w:cstheme="minorHAnsi"/>
                <w:bCs/>
                <w:i/>
              </w:rPr>
              <w:t xml:space="preserve">Explain the assignment and </w:t>
            </w:r>
            <w:r>
              <w:rPr>
                <w:rFonts w:cstheme="minorHAnsi"/>
                <w:bCs/>
                <w:i/>
              </w:rPr>
              <w:t xml:space="preserve">let learners know what’s on deck for the next section. Depending on how you are structuring the course, this may be </w:t>
            </w:r>
            <w:r w:rsidRPr="002B0489">
              <w:rPr>
                <w:rFonts w:cstheme="minorHAnsi"/>
                <w:bCs/>
                <w:i/>
              </w:rPr>
              <w:t>a good time to</w:t>
            </w:r>
            <w:r w:rsidRPr="002A5341">
              <w:rPr>
                <w:i/>
              </w:rPr>
              <w:t xml:space="preserve"> </w:t>
            </w:r>
            <w:r w:rsidRPr="002A5341">
              <w:rPr>
                <w:i/>
                <w:color w:val="000000" w:themeColor="text1"/>
              </w:rPr>
              <w:t xml:space="preserve">mention they have </w:t>
            </w:r>
            <w:r w:rsidRPr="002B0489">
              <w:rPr>
                <w:rFonts w:eastAsia="Calibri" w:cstheme="minorHAnsi"/>
                <w:i/>
                <w:color w:val="000000" w:themeColor="text1"/>
              </w:rPr>
              <w:t>two</w:t>
            </w:r>
            <w:r w:rsidRPr="002A5341">
              <w:rPr>
                <w:i/>
                <w:color w:val="000000" w:themeColor="text1"/>
              </w:rPr>
              <w:t xml:space="preserve"> weeks and that this is a good time to catch up on all past assignments. And start thinking about how they might want to use Wikipedia in their library – this is the focus of the last </w:t>
            </w:r>
            <w:r w:rsidRPr="002B0489">
              <w:rPr>
                <w:rFonts w:eastAsia="Calibri" w:cstheme="minorHAnsi"/>
                <w:i/>
                <w:color w:val="000000" w:themeColor="text1"/>
              </w:rPr>
              <w:t>five</w:t>
            </w:r>
            <w:r w:rsidRPr="002A5341">
              <w:rPr>
                <w:i/>
                <w:color w:val="000000" w:themeColor="text1"/>
              </w:rPr>
              <w:t xml:space="preserve"> weeks of the course.</w:t>
            </w:r>
          </w:p>
          <w:p w14:paraId="1BBBBA02" w14:textId="77777777" w:rsidR="00E65E91" w:rsidRPr="002A5341" w:rsidRDefault="00E65E91" w:rsidP="002A5341">
            <w:pPr>
              <w:pStyle w:val="NoSpacing"/>
              <w:rPr>
                <w:b/>
              </w:rPr>
            </w:pPr>
          </w:p>
        </w:tc>
      </w:tr>
    </w:tbl>
    <w:p w14:paraId="0237D750" w14:textId="77777777" w:rsidR="00422857" w:rsidRPr="00263CFA" w:rsidRDefault="00422857" w:rsidP="00EA7B8F">
      <w:pPr>
        <w:shd w:val="clear" w:color="auto" w:fill="FFFFFF"/>
        <w:spacing w:after="150" w:line="240" w:lineRule="auto"/>
        <w:rPr>
          <w:rFonts w:eastAsia="Times New Roman" w:cstheme="minorHAnsi"/>
          <w:sz w:val="21"/>
          <w:szCs w:val="21"/>
        </w:rPr>
      </w:pPr>
    </w:p>
    <w:p w14:paraId="1DAF3A1F" w14:textId="26552F69" w:rsidR="00347E80" w:rsidRPr="00B24DB1" w:rsidRDefault="00EB760F" w:rsidP="00862FEC">
      <w:pPr>
        <w:pStyle w:val="Heading4"/>
        <w:rPr>
          <w:sz w:val="22"/>
        </w:rPr>
      </w:pPr>
      <w:r w:rsidRPr="00E02E77">
        <w:t>Section</w:t>
      </w:r>
      <w:r w:rsidRPr="00376CD7">
        <w:t xml:space="preserve"> 3</w:t>
      </w:r>
      <w:r w:rsidRPr="00E02E77">
        <w:t xml:space="preserve">, Part </w:t>
      </w:r>
      <w:r w:rsidR="00347E80" w:rsidRPr="00376CD7">
        <w:t>3</w:t>
      </w:r>
      <w:r w:rsidR="00E747F8" w:rsidRPr="00FD5AC0">
        <w:t xml:space="preserve"> </w:t>
      </w:r>
      <w:r w:rsidR="00781C0F">
        <w:t>–</w:t>
      </w:r>
      <w:r w:rsidR="00E747F8" w:rsidRPr="00E02E77">
        <w:t xml:space="preserve"> </w:t>
      </w:r>
      <w:r w:rsidR="00347E80" w:rsidRPr="00E02E77">
        <w:t>Assignment</w:t>
      </w:r>
    </w:p>
    <w:p w14:paraId="15D4D43E" w14:textId="471592F1" w:rsidR="002233CB" w:rsidRPr="002A5341" w:rsidRDefault="000A7B29" w:rsidP="002A5341">
      <w:pPr>
        <w:pStyle w:val="BodyText"/>
        <w:rPr>
          <w:rFonts w:ascii="Calibri" w:hAnsi="Calibri"/>
          <w:i/>
        </w:rPr>
      </w:pPr>
      <w:r w:rsidRPr="00817DB1">
        <w:rPr>
          <w:rFonts w:ascii="Calibri" w:hAnsi="Calibri"/>
          <w:i/>
        </w:rPr>
        <w:t xml:space="preserve">This assignment is designed to get learners editing. They should have completed tutorials, observed Wikipedia’s articles and the various stages of development, and be familiar with the parts of pages. Learners are instructed to practice using the interface by either working in their Sandbox or making copyedits, then also making a citation. The second part of the assignment is to observe the Teahouse to get a sense of </w:t>
      </w:r>
      <w:r w:rsidR="00200282">
        <w:rPr>
          <w:rFonts w:ascii="Calibri" w:hAnsi="Calibri"/>
          <w:i/>
        </w:rPr>
        <w:t>the</w:t>
      </w:r>
      <w:r w:rsidRPr="00817DB1">
        <w:rPr>
          <w:rFonts w:ascii="Calibri" w:hAnsi="Calibri"/>
          <w:i/>
        </w:rPr>
        <w:t xml:space="preserve"> problems or concerns new editors often face. This second part of the assignment will help them understand not just the misconceptions of Wikipedia that many new editors have, but also see how the </w:t>
      </w:r>
      <w:r w:rsidR="00200282">
        <w:rPr>
          <w:rFonts w:ascii="Calibri" w:hAnsi="Calibri"/>
          <w:i/>
        </w:rPr>
        <w:t xml:space="preserve">Teahouse </w:t>
      </w:r>
      <w:r w:rsidRPr="00817DB1">
        <w:rPr>
          <w:rFonts w:ascii="Calibri" w:hAnsi="Calibri"/>
          <w:i/>
        </w:rPr>
        <w:t xml:space="preserve">volunteers respond with civility. </w:t>
      </w:r>
      <w:r w:rsidR="00200282">
        <w:rPr>
          <w:rFonts w:ascii="Calibri" w:hAnsi="Calibri"/>
          <w:i/>
        </w:rPr>
        <w:t>P</w:t>
      </w:r>
      <w:r w:rsidRPr="00817DB1">
        <w:rPr>
          <w:rFonts w:ascii="Calibri" w:hAnsi="Calibri"/>
          <w:i/>
        </w:rPr>
        <w:t xml:space="preserve">articipants in the OCLC Wikipedia + Libraries course </w:t>
      </w:r>
      <w:r w:rsidR="002233CB" w:rsidRPr="00817DB1">
        <w:rPr>
          <w:rFonts w:ascii="Calibri" w:hAnsi="Calibri"/>
          <w:i/>
        </w:rPr>
        <w:t>noted that Teahouse volunteers responded in ways that reminded them of library workers.</w:t>
      </w:r>
      <w:r w:rsidR="002233CB" w:rsidRPr="002A5341">
        <w:rPr>
          <w:rFonts w:ascii="Calibri" w:hAnsi="Calibri"/>
          <w:i/>
        </w:rPr>
        <w:t xml:space="preserve"> </w:t>
      </w:r>
    </w:p>
    <w:p w14:paraId="65C46005" w14:textId="77777777" w:rsidR="002233CB" w:rsidRPr="002A5341" w:rsidRDefault="002233CB" w:rsidP="002A5341">
      <w:pPr>
        <w:pStyle w:val="BodyText"/>
        <w:rPr>
          <w:rFonts w:ascii="Calibri" w:hAnsi="Calibri"/>
          <w:i/>
        </w:rPr>
      </w:pPr>
    </w:p>
    <w:p w14:paraId="5DB52D53" w14:textId="03BB4D8A" w:rsidR="000A7B29" w:rsidRPr="00817DB1" w:rsidRDefault="002233CB" w:rsidP="00EA7B8F">
      <w:pPr>
        <w:pStyle w:val="BodyText"/>
        <w:rPr>
          <w:rFonts w:ascii="Calibri" w:hAnsi="Calibri"/>
          <w:i/>
        </w:rPr>
      </w:pPr>
      <w:r w:rsidRPr="002A5341">
        <w:rPr>
          <w:rFonts w:ascii="Calibri" w:hAnsi="Calibri"/>
          <w:i/>
        </w:rPr>
        <w:t xml:space="preserve">Should </w:t>
      </w:r>
      <w:r w:rsidRPr="00817DB1">
        <w:rPr>
          <w:rFonts w:ascii="Calibri" w:hAnsi="Calibri"/>
          <w:i/>
        </w:rPr>
        <w:t>you wish to have your learners create a new article at some point, these initial editing assignments are crucial for them as new editors to build credibility, understand the way editing works, and know where to go for help, in this case, Teahouse (</w:t>
      </w:r>
      <w:proofErr w:type="gramStart"/>
      <w:r w:rsidRPr="00817DB1">
        <w:rPr>
          <w:rFonts w:ascii="Calibri" w:hAnsi="Calibri"/>
          <w:i/>
        </w:rPr>
        <w:t>WP:TEA</w:t>
      </w:r>
      <w:proofErr w:type="gramEnd"/>
      <w:r w:rsidRPr="00817DB1">
        <w:rPr>
          <w:rFonts w:ascii="Calibri" w:hAnsi="Calibri"/>
          <w:i/>
        </w:rPr>
        <w:t xml:space="preserve">). In addition, making small edits on a number of pages over time will give new editors the necessary edits needed to gain </w:t>
      </w:r>
      <w:hyperlink r:id="rId110" w:history="1">
        <w:r w:rsidRPr="00817DB1">
          <w:rPr>
            <w:rStyle w:val="Hyperlink"/>
            <w:rFonts w:ascii="Calibri" w:hAnsi="Calibri"/>
            <w:i/>
          </w:rPr>
          <w:t>autoconfirmed status</w:t>
        </w:r>
      </w:hyperlink>
      <w:r w:rsidRPr="00817DB1">
        <w:rPr>
          <w:rFonts w:ascii="Calibri" w:hAnsi="Calibri"/>
          <w:i/>
        </w:rPr>
        <w:t xml:space="preserve"> (see </w:t>
      </w:r>
      <w:hyperlink r:id="rId111" w:anchor="Autoconfirmed_and_confirmed_users" w:history="1">
        <w:r w:rsidRPr="00200282">
          <w:rPr>
            <w:rStyle w:val="Hyperlink"/>
            <w:rFonts w:ascii="Calibri" w:hAnsi="Calibri"/>
            <w:i/>
          </w:rPr>
          <w:t>user access levels</w:t>
        </w:r>
      </w:hyperlink>
      <w:r w:rsidRPr="00817DB1">
        <w:rPr>
          <w:rFonts w:ascii="Calibri" w:hAnsi="Calibri"/>
          <w:i/>
        </w:rPr>
        <w:t xml:space="preserve"> for more information) and have the technical permission granted to their username to create a new</w:t>
      </w:r>
      <w:r w:rsidR="00200282">
        <w:rPr>
          <w:rFonts w:ascii="Calibri" w:hAnsi="Calibri"/>
          <w:i/>
        </w:rPr>
        <w:t xml:space="preserve"> article</w:t>
      </w:r>
      <w:r w:rsidRPr="00817DB1">
        <w:rPr>
          <w:rFonts w:ascii="Calibri" w:hAnsi="Calibri"/>
          <w:i/>
        </w:rPr>
        <w:t xml:space="preserve"> page.</w:t>
      </w:r>
    </w:p>
    <w:p w14:paraId="30F5BE04" w14:textId="23DC5648" w:rsidR="00781C0F" w:rsidRDefault="00781C0F" w:rsidP="00EA7B8F">
      <w:pPr>
        <w:pStyle w:val="Heading4"/>
      </w:pPr>
      <w:r w:rsidRPr="00781C0F">
        <w:lastRenderedPageBreak/>
        <w:t>Assignment</w:t>
      </w:r>
    </w:p>
    <w:p w14:paraId="1521F168" w14:textId="2D0886AB" w:rsidR="006E6740" w:rsidRPr="002A5341" w:rsidRDefault="00781C0F" w:rsidP="002A5341">
      <w:pPr>
        <w:pStyle w:val="BodyText"/>
      </w:pPr>
      <w:r w:rsidRPr="00781C0F">
        <w:t xml:space="preserve">1. </w:t>
      </w:r>
      <w:r w:rsidR="006E6740" w:rsidRPr="002A5341">
        <w:t>Practice editing (choose one or both options for this assignment)</w:t>
      </w:r>
    </w:p>
    <w:p w14:paraId="14261AB5" w14:textId="3B231873" w:rsidR="00781C0F" w:rsidRPr="00781C0F" w:rsidRDefault="00781C0F" w:rsidP="00EA7B8F">
      <w:pPr>
        <w:pStyle w:val="BodyText"/>
      </w:pPr>
    </w:p>
    <w:p w14:paraId="1F13102A" w14:textId="4C6DD4CF" w:rsidR="006E6740" w:rsidRPr="002A5341" w:rsidRDefault="00CE2D44" w:rsidP="00EA7B8F">
      <w:pPr>
        <w:widowControl w:val="0"/>
        <w:ind w:left="1080" w:hanging="360"/>
      </w:pPr>
      <w:r w:rsidRPr="00781C0F">
        <w:rPr>
          <w:b/>
        </w:rPr>
        <w:t>*</w:t>
      </w:r>
      <w:r w:rsidR="006E6740" w:rsidRPr="002A5341">
        <w:rPr>
          <w:b/>
        </w:rPr>
        <w:t> </w:t>
      </w:r>
      <w:r w:rsidR="006E6740" w:rsidRPr="002A5341">
        <w:rPr>
          <w:b/>
          <w:i/>
        </w:rPr>
        <w:t>Option A: “I want to practice editing Wikipedia in a safe space.”</w:t>
      </w:r>
      <w:r w:rsidR="006E6740" w:rsidRPr="002A5341">
        <w:rPr>
          <w:b/>
        </w:rPr>
        <w:t xml:space="preserve"> </w:t>
      </w:r>
      <w:r w:rsidR="006E6740" w:rsidRPr="002A5341">
        <w:t xml:space="preserve">Great! Your Wikipedia user page has a Sandbox for you to familiarize yourself with the interface or develop drafts. Practice adding citations, sections, external links, and images in your Sandbox. To access your Sandbox, log in, go to your user page and look for the link in the top right navigation between Talk and Preferences. </w:t>
      </w:r>
    </w:p>
    <w:p w14:paraId="5236F14F" w14:textId="31C64A09" w:rsidR="006E6740" w:rsidRPr="002A5341" w:rsidRDefault="006E6740" w:rsidP="00EA7B8F">
      <w:pPr>
        <w:widowControl w:val="0"/>
        <w:ind w:left="1080" w:hanging="360"/>
        <w:jc w:val="center"/>
        <w:rPr>
          <w:color w:val="FF0000"/>
        </w:rPr>
      </w:pPr>
      <w:r w:rsidRPr="002A5341">
        <w:br/>
      </w:r>
      <w:r w:rsidRPr="002A5341">
        <w:rPr>
          <w:noProof/>
          <w:sz w:val="24"/>
        </w:rPr>
        <w:drawing>
          <wp:inline distT="0" distB="0" distL="0" distR="0" wp14:anchorId="08929233" wp14:editId="312D5197">
            <wp:extent cx="3912870" cy="541655"/>
            <wp:effectExtent l="0" t="0" r="0" b="0"/>
            <wp:docPr id="1" name="Picture 1" descr="userbar-find-sand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bar-find-sandbox"/>
                    <pic:cNvPicPr>
                      <a:picLocks noChangeAspect="1" noChangeArrowheads="1"/>
                    </pic:cNvPicPr>
                  </pic:nvPicPr>
                  <pic:blipFill>
                    <a:blip r:embed="rId112">
                      <a:extLst>
                        <a:ext uri="{28A0092B-C50C-407E-A947-70E740481C1C}">
                          <a14:useLocalDpi xmlns:a14="http://schemas.microsoft.com/office/drawing/2010/main" val="0"/>
                        </a:ext>
                      </a:extLst>
                    </a:blip>
                    <a:srcRect l="44067"/>
                    <a:stretch>
                      <a:fillRect/>
                    </a:stretch>
                  </pic:blipFill>
                  <pic:spPr bwMode="auto">
                    <a:xfrm>
                      <a:off x="0" y="0"/>
                      <a:ext cx="3912870" cy="541655"/>
                    </a:xfrm>
                    <a:prstGeom prst="rect">
                      <a:avLst/>
                    </a:prstGeom>
                    <a:noFill/>
                    <a:ln>
                      <a:noFill/>
                    </a:ln>
                    <a:effectLst/>
                  </pic:spPr>
                </pic:pic>
              </a:graphicData>
            </a:graphic>
          </wp:inline>
        </w:drawing>
      </w:r>
    </w:p>
    <w:p w14:paraId="21463EB2" w14:textId="3C7A8B82" w:rsidR="006E6740" w:rsidRPr="002A5341" w:rsidRDefault="006E6740" w:rsidP="00EA7B8F">
      <w:pPr>
        <w:widowControl w:val="0"/>
        <w:spacing w:after="0"/>
        <w:ind w:left="720"/>
        <w:rPr>
          <w:i/>
          <w:color w:val="FF0000"/>
        </w:rPr>
      </w:pPr>
      <w:r w:rsidRPr="002A5341">
        <w:rPr>
          <w:i/>
          <w:color w:val="FF0000"/>
        </w:rPr>
        <w:t> </w:t>
      </w:r>
      <w:r w:rsidR="001B5470" w:rsidRPr="00781C0F">
        <w:rPr>
          <w:b/>
          <w:i/>
        </w:rPr>
        <w:t xml:space="preserve">* </w:t>
      </w:r>
      <w:r w:rsidRPr="002A5341">
        <w:rPr>
          <w:b/>
          <w:i/>
        </w:rPr>
        <w:t>Option B. “I’m ready to edit existing articles on Wikipedia.”</w:t>
      </w:r>
      <w:r w:rsidRPr="002A5341">
        <w:t xml:space="preserve"> Great! Practice by being a “gnome” and making little improvements, such as copy editing. For guidance, see </w:t>
      </w:r>
      <w:hyperlink r:id="rId113" w:history="1">
        <w:r w:rsidRPr="002A5341">
          <w:rPr>
            <w:rStyle w:val="Hyperlink"/>
            <w:i/>
          </w:rPr>
          <w:t>Wikipedia: How to copy edit</w:t>
        </w:r>
      </w:hyperlink>
      <w:r w:rsidRPr="002A5341">
        <w:t>:</w:t>
      </w:r>
      <w:r w:rsidRPr="002A5341">
        <w:rPr>
          <w:i/>
          <w:color w:val="222222"/>
        </w:rPr>
        <w:t xml:space="preserve"> </w:t>
      </w:r>
      <w:r w:rsidRPr="002A5341">
        <w:t>“</w:t>
      </w:r>
      <w:r w:rsidRPr="002A5341">
        <w:rPr>
          <w:i/>
        </w:rPr>
        <w:t xml:space="preserve">Make it say what it means and mean what it says." </w:t>
      </w:r>
      <w:r w:rsidRPr="002A5341">
        <w:rPr>
          <w:i/>
          <w:color w:val="222222"/>
        </w:rPr>
        <w:t xml:space="preserve"> </w:t>
      </w:r>
      <w:r w:rsidRPr="002A5341">
        <w:t>It may take some patience to find an article that needs copy edits. Here are a few places to start looking:</w:t>
      </w:r>
    </w:p>
    <w:p w14:paraId="1EDFFB46" w14:textId="77777777" w:rsidR="006E6740" w:rsidRPr="002A5341" w:rsidRDefault="006E6740" w:rsidP="00EA7B8F">
      <w:pPr>
        <w:widowControl w:val="0"/>
        <w:spacing w:after="0"/>
        <w:ind w:left="1800" w:hanging="360"/>
        <w:rPr>
          <w:color w:val="000000"/>
        </w:rPr>
      </w:pPr>
      <w:r w:rsidRPr="002A5341">
        <w:t>1.</w:t>
      </w:r>
      <w:r w:rsidRPr="00263CFA">
        <w:t> </w:t>
      </w:r>
      <w:r w:rsidRPr="002A5341">
        <w:rPr>
          <w:color w:val="222222"/>
        </w:rPr>
        <w:t xml:space="preserve">Click </w:t>
      </w:r>
      <w:hyperlink r:id="rId114" w:history="1">
        <w:r w:rsidRPr="002A5341">
          <w:rPr>
            <w:rStyle w:val="Hyperlink"/>
          </w:rPr>
          <w:t>Random Article</w:t>
        </w:r>
      </w:hyperlink>
      <w:r w:rsidRPr="002A5341">
        <w:t xml:space="preserve"> in the left navigation column until </w:t>
      </w:r>
      <w:r w:rsidRPr="002A5341">
        <w:rPr>
          <w:color w:val="222222"/>
        </w:rPr>
        <w:t>you find one that needs work.</w:t>
      </w:r>
    </w:p>
    <w:p w14:paraId="11B76049" w14:textId="77777777" w:rsidR="006E6740" w:rsidRPr="002A5341" w:rsidRDefault="006E6740" w:rsidP="00EA7B8F">
      <w:pPr>
        <w:widowControl w:val="0"/>
        <w:spacing w:after="0"/>
        <w:ind w:left="1800" w:hanging="360"/>
      </w:pPr>
      <w:r w:rsidRPr="002A5341">
        <w:t>2.</w:t>
      </w:r>
      <w:r w:rsidRPr="00263CFA">
        <w:t> </w:t>
      </w:r>
      <w:r w:rsidRPr="002A5341">
        <w:rPr>
          <w:color w:val="222222"/>
        </w:rPr>
        <w:t xml:space="preserve">Choose an article from </w:t>
      </w:r>
      <w:hyperlink r:id="rId115" w:history="1">
        <w:r w:rsidRPr="002A5341">
          <w:rPr>
            <w:rStyle w:val="Hyperlink"/>
          </w:rPr>
          <w:t>stub</w:t>
        </w:r>
      </w:hyperlink>
      <w:r w:rsidRPr="002A5341">
        <w:rPr>
          <w:color w:val="222222"/>
        </w:rPr>
        <w:t xml:space="preserve"> or </w:t>
      </w:r>
      <w:hyperlink r:id="rId116" w:history="1">
        <w:r w:rsidRPr="002A5341">
          <w:rPr>
            <w:rStyle w:val="Hyperlink"/>
          </w:rPr>
          <w:t>start-class</w:t>
        </w:r>
      </w:hyperlink>
      <w:r w:rsidRPr="002A5341">
        <w:rPr>
          <w:color w:val="222222"/>
        </w:rPr>
        <w:t xml:space="preserve"> article lists.  </w:t>
      </w:r>
    </w:p>
    <w:p w14:paraId="42F5784E" w14:textId="68CD09AE" w:rsidR="006E6740" w:rsidRPr="002A5341" w:rsidRDefault="006E6740" w:rsidP="004C75CC">
      <w:pPr>
        <w:pStyle w:val="ListParagraph"/>
        <w:widowControl w:val="0"/>
        <w:numPr>
          <w:ilvl w:val="0"/>
          <w:numId w:val="58"/>
        </w:numPr>
        <w:tabs>
          <w:tab w:val="left" w:pos="1080"/>
        </w:tabs>
        <w:spacing w:after="0"/>
        <w:rPr>
          <w:i/>
        </w:rPr>
      </w:pPr>
      <w:r w:rsidRPr="002A5341">
        <w:rPr>
          <w:i/>
        </w:rPr>
        <w:t xml:space="preserve">Editing opportunities: address </w:t>
      </w:r>
      <w:r w:rsidRPr="002A5341">
        <w:rPr>
          <w:i/>
          <w:color w:val="222222"/>
        </w:rPr>
        <w:t>word choice, clarity, style, grammar; fix typos; reformat references.</w:t>
      </w:r>
    </w:p>
    <w:p w14:paraId="5E15337B" w14:textId="1F6F297C" w:rsidR="006E6740" w:rsidRPr="002A5341" w:rsidRDefault="006E6740" w:rsidP="004C75CC">
      <w:pPr>
        <w:pStyle w:val="ListParagraph"/>
        <w:widowControl w:val="0"/>
        <w:numPr>
          <w:ilvl w:val="0"/>
          <w:numId w:val="58"/>
        </w:numPr>
        <w:tabs>
          <w:tab w:val="left" w:pos="1080"/>
        </w:tabs>
        <w:spacing w:after="0"/>
        <w:rPr>
          <w:i/>
        </w:rPr>
      </w:pPr>
      <w:r w:rsidRPr="002A5341">
        <w:rPr>
          <w:i/>
        </w:rPr>
        <w:t>Save your changes by including an edit summary.</w:t>
      </w:r>
    </w:p>
    <w:p w14:paraId="6E64EC25" w14:textId="7030458E" w:rsidR="006E6740" w:rsidRPr="002A5341" w:rsidRDefault="006E6740" w:rsidP="004C75CC">
      <w:pPr>
        <w:pStyle w:val="ListParagraph"/>
        <w:widowControl w:val="0"/>
        <w:numPr>
          <w:ilvl w:val="0"/>
          <w:numId w:val="58"/>
        </w:numPr>
        <w:tabs>
          <w:tab w:val="left" w:pos="1080"/>
        </w:tabs>
        <w:spacing w:after="0"/>
        <w:rPr>
          <w:i/>
          <w:color w:val="222222"/>
        </w:rPr>
      </w:pPr>
      <w:r w:rsidRPr="002A5341">
        <w:rPr>
          <w:i/>
          <w:color w:val="222222"/>
        </w:rPr>
        <w:t xml:space="preserve">For questions on style, refer to the </w:t>
      </w:r>
      <w:hyperlink r:id="rId117" w:history="1">
        <w:r w:rsidRPr="002A5341">
          <w:rPr>
            <w:rStyle w:val="Hyperlink"/>
            <w:i/>
          </w:rPr>
          <w:t>M</w:t>
        </w:r>
      </w:hyperlink>
      <w:hyperlink r:id="rId118" w:history="1">
        <w:r w:rsidRPr="002A5341">
          <w:rPr>
            <w:rStyle w:val="Hyperlink"/>
            <w:i/>
          </w:rPr>
          <w:t>anual of style</w:t>
        </w:r>
      </w:hyperlink>
      <w:r w:rsidRPr="002A5341">
        <w:rPr>
          <w:i/>
          <w:color w:val="222222"/>
        </w:rPr>
        <w:t xml:space="preserve"> (</w:t>
      </w:r>
      <w:proofErr w:type="spellStart"/>
      <w:r w:rsidRPr="002A5341">
        <w:rPr>
          <w:i/>
          <w:color w:val="222222"/>
        </w:rPr>
        <w:t>WP:Style</w:t>
      </w:r>
      <w:proofErr w:type="spellEnd"/>
      <w:r w:rsidRPr="002A5341">
        <w:rPr>
          <w:i/>
          <w:color w:val="222222"/>
        </w:rPr>
        <w:t xml:space="preserve">). </w:t>
      </w:r>
      <w:r w:rsidR="0045177D" w:rsidRPr="002A5341">
        <w:rPr>
          <w:i/>
          <w:color w:val="222222"/>
        </w:rPr>
        <w:br/>
      </w:r>
    </w:p>
    <w:p w14:paraId="30C427F3" w14:textId="0AD395AE" w:rsidR="006E6740" w:rsidRPr="002A5341" w:rsidRDefault="00781C0F" w:rsidP="002A5341">
      <w:pPr>
        <w:rPr>
          <w:color w:val="000000"/>
        </w:rPr>
      </w:pPr>
      <w:r>
        <w:t xml:space="preserve">2.  </w:t>
      </w:r>
      <w:r w:rsidRPr="002A5341">
        <w:t>A</w:t>
      </w:r>
      <w:r w:rsidR="006E6740" w:rsidRPr="002A5341">
        <w:t>dd a citation to an article</w:t>
      </w:r>
    </w:p>
    <w:p w14:paraId="703D6D51" w14:textId="34C16318" w:rsidR="006E6740" w:rsidRPr="002A5341" w:rsidRDefault="006E6740" w:rsidP="004C75CC">
      <w:pPr>
        <w:pStyle w:val="ListParagraph"/>
        <w:widowControl w:val="0"/>
        <w:numPr>
          <w:ilvl w:val="1"/>
          <w:numId w:val="91"/>
        </w:numPr>
        <w:tabs>
          <w:tab w:val="left" w:pos="1080"/>
        </w:tabs>
        <w:spacing w:after="0"/>
      </w:pPr>
      <w:r w:rsidRPr="002A5341">
        <w:t>Find an article that needs verifiable citations. Choose an article that interests you or click through the “</w:t>
      </w:r>
      <w:hyperlink r:id="rId119" w:history="1">
        <w:r w:rsidRPr="002A5341">
          <w:rPr>
            <w:rStyle w:val="Hyperlink"/>
          </w:rPr>
          <w:t>citation hunt</w:t>
        </w:r>
      </w:hyperlink>
      <w:r w:rsidRPr="002A5341">
        <w:t>” to identify an article.</w:t>
      </w:r>
    </w:p>
    <w:p w14:paraId="7F97A6AC" w14:textId="5A9C1A03" w:rsidR="006E6740" w:rsidRPr="002A5341" w:rsidRDefault="006E6740" w:rsidP="004C75CC">
      <w:pPr>
        <w:pStyle w:val="ListParagraph"/>
        <w:widowControl w:val="0"/>
        <w:numPr>
          <w:ilvl w:val="1"/>
          <w:numId w:val="91"/>
        </w:numPr>
        <w:tabs>
          <w:tab w:val="left" w:pos="1080"/>
        </w:tabs>
        <w:spacing w:after="0"/>
      </w:pPr>
      <w:r w:rsidRPr="002A5341">
        <w:t xml:space="preserve">Focus on adding at least one citation. Research to verify the information to be cited in the article. You may find that the claim needs to be deleted rather than cited. No problem! It’s about improving the encyclopedia. For inspiration, look to the story about </w:t>
      </w:r>
      <w:hyperlink r:id="rId120" w:history="1">
        <w:r w:rsidRPr="002A5341">
          <w:rPr>
            <w:rStyle w:val="Hyperlink"/>
          </w:rPr>
          <w:t>librarians who participated in a #1lib1ref</w:t>
        </w:r>
      </w:hyperlink>
      <w:r w:rsidRPr="002A5341">
        <w:t xml:space="preserve"> (1 librarian, 1 reference) campaign.</w:t>
      </w:r>
    </w:p>
    <w:p w14:paraId="77E20433" w14:textId="3D9DA560" w:rsidR="006E6740" w:rsidRPr="002A5341" w:rsidRDefault="006E6740" w:rsidP="004C75CC">
      <w:pPr>
        <w:pStyle w:val="ListParagraph"/>
        <w:widowControl w:val="0"/>
        <w:numPr>
          <w:ilvl w:val="1"/>
          <w:numId w:val="91"/>
        </w:numPr>
        <w:tabs>
          <w:tab w:val="left" w:pos="1080"/>
        </w:tabs>
        <w:spacing w:after="0"/>
      </w:pPr>
      <w:r w:rsidRPr="002A5341">
        <w:t xml:space="preserve">Save your changes by including an edit summary. </w:t>
      </w:r>
      <w:r w:rsidR="0045177D" w:rsidRPr="002A5341">
        <w:br/>
      </w:r>
    </w:p>
    <w:p w14:paraId="0E0AB958" w14:textId="1693E6E8" w:rsidR="006E6740" w:rsidRPr="002A5341" w:rsidRDefault="00781C0F" w:rsidP="002A5341">
      <w:pPr>
        <w:pStyle w:val="BodyText"/>
      </w:pPr>
      <w:r>
        <w:t xml:space="preserve">3. </w:t>
      </w:r>
      <w:r w:rsidR="006E6740" w:rsidRPr="002A5341">
        <w:t>Discussion guidelines</w:t>
      </w:r>
    </w:p>
    <w:p w14:paraId="430DFDAA" w14:textId="1AABE142" w:rsidR="00781C0F" w:rsidRPr="00781C0F" w:rsidRDefault="00781C0F" w:rsidP="00EA7B8F">
      <w:pPr>
        <w:pStyle w:val="BodyText"/>
      </w:pPr>
    </w:p>
    <w:p w14:paraId="4C752927" w14:textId="226C0461" w:rsidR="006E6740" w:rsidRPr="002A5341" w:rsidRDefault="00781C0F" w:rsidP="004C75CC">
      <w:pPr>
        <w:pStyle w:val="BodyText"/>
        <w:numPr>
          <w:ilvl w:val="0"/>
          <w:numId w:val="92"/>
        </w:numPr>
        <w:ind w:left="720"/>
      </w:pPr>
      <w:r w:rsidRPr="002A5341">
        <w:rPr>
          <w:color w:val="333333"/>
        </w:rPr>
        <w:t>S</w:t>
      </w:r>
      <w:r w:rsidR="006E6740" w:rsidRPr="002A5341">
        <w:t xml:space="preserve">hare what you learned by making these contributions. Was this how you expected Wikipedia editing to be? Why or why not? Be sure to celebrate your accomplishments in learning how to expand access to the world of information by editing Wikipedia! </w:t>
      </w:r>
      <w:r w:rsidR="0045177D" w:rsidRPr="002A5341">
        <w:br/>
      </w:r>
    </w:p>
    <w:p w14:paraId="0FB68579" w14:textId="07930490" w:rsidR="00781C0F" w:rsidRPr="002A5341" w:rsidRDefault="00781C0F" w:rsidP="002A5341">
      <w:pPr>
        <w:pStyle w:val="BodyText"/>
        <w:rPr>
          <w:rStyle w:val="Hyperlink"/>
        </w:rPr>
      </w:pPr>
      <w:r w:rsidRPr="00781C0F">
        <w:rPr>
          <w:bCs/>
        </w:rPr>
        <w:t xml:space="preserve">4. </w:t>
      </w:r>
      <w:r w:rsidR="006E6740" w:rsidRPr="002A5341">
        <w:t xml:space="preserve">Observe the </w:t>
      </w:r>
      <w:hyperlink r:id="rId121" w:history="1">
        <w:r w:rsidR="006E6740" w:rsidRPr="002A5341">
          <w:rPr>
            <w:rStyle w:val="Hyperlink"/>
          </w:rPr>
          <w:t>Wikipedia Teahouse</w:t>
        </w:r>
      </w:hyperlink>
    </w:p>
    <w:p w14:paraId="2E22CC6C" w14:textId="77777777" w:rsidR="00781C0F" w:rsidRPr="00781C0F" w:rsidRDefault="00781C0F" w:rsidP="00EA7B8F">
      <w:pPr>
        <w:pStyle w:val="BodyText"/>
        <w:rPr>
          <w:b/>
          <w:bCs/>
          <w:color w:val="0000FF"/>
          <w:u w:val="single"/>
        </w:rPr>
      </w:pPr>
    </w:p>
    <w:p w14:paraId="3D1F5950" w14:textId="0399A320" w:rsidR="00A47AF8" w:rsidRPr="002A5341" w:rsidRDefault="00A47AF8" w:rsidP="004C75CC">
      <w:pPr>
        <w:pStyle w:val="BodyText"/>
        <w:numPr>
          <w:ilvl w:val="1"/>
          <w:numId w:val="92"/>
        </w:numPr>
        <w:ind w:left="720"/>
      </w:pPr>
      <w:r w:rsidRPr="002A5341">
        <w:t>T</w:t>
      </w:r>
      <w:r w:rsidR="006E6740" w:rsidRPr="002A5341">
        <w:t xml:space="preserve">his is </w:t>
      </w:r>
      <w:r w:rsidR="00F808FE">
        <w:t>the</w:t>
      </w:r>
      <w:r w:rsidR="006E6740" w:rsidRPr="002A5341">
        <w:t xml:space="preserve"> public support forum on Wikipedia where new editors can ask more experienced volunteers for help. Observe between 2-4 conversations.</w:t>
      </w:r>
      <w:r w:rsidR="00795FFB" w:rsidRPr="002A5341">
        <w:t xml:space="preserve"> </w:t>
      </w:r>
    </w:p>
    <w:p w14:paraId="679B9731" w14:textId="3813AE75" w:rsidR="006E6740" w:rsidRPr="002A5341" w:rsidRDefault="006E6740" w:rsidP="004C75CC">
      <w:pPr>
        <w:pStyle w:val="BodyText"/>
        <w:numPr>
          <w:ilvl w:val="1"/>
          <w:numId w:val="92"/>
        </w:numPr>
        <w:ind w:left="720"/>
      </w:pPr>
      <w:r w:rsidRPr="002A5341">
        <w:t>View “</w:t>
      </w:r>
      <w:hyperlink r:id="rId122" w:history="1">
        <w:r w:rsidRPr="002A5341">
          <w:rPr>
            <w:rStyle w:val="Hyperlink"/>
          </w:rPr>
          <w:t>Question archive</w:t>
        </w:r>
      </w:hyperlink>
      <w:r w:rsidRPr="002A5341">
        <w:t>” listed at the top for more</w:t>
      </w:r>
    </w:p>
    <w:p w14:paraId="3D409902" w14:textId="7129E102" w:rsidR="00781C0F" w:rsidRDefault="00781C0F" w:rsidP="00EA7B8F">
      <w:pPr>
        <w:pStyle w:val="BodyText"/>
      </w:pPr>
    </w:p>
    <w:p w14:paraId="5217F93B" w14:textId="5A178870" w:rsidR="006E6740" w:rsidRPr="002A5341" w:rsidRDefault="00781C0F" w:rsidP="002A5341">
      <w:pPr>
        <w:pStyle w:val="BodyText"/>
      </w:pPr>
      <w:r>
        <w:t xml:space="preserve">5. </w:t>
      </w:r>
      <w:r w:rsidR="006E6740" w:rsidRPr="002A5341">
        <w:t xml:space="preserve">Discussion guidelines  </w:t>
      </w:r>
    </w:p>
    <w:p w14:paraId="1D378FE3" w14:textId="4843FA9E" w:rsidR="00781C0F" w:rsidRPr="00781C0F" w:rsidRDefault="00781C0F" w:rsidP="00EA7B8F">
      <w:pPr>
        <w:pStyle w:val="BodyText"/>
        <w:rPr>
          <w:rFonts w:cs="Calibri"/>
        </w:rPr>
      </w:pPr>
    </w:p>
    <w:p w14:paraId="7CC132DB" w14:textId="57813D62" w:rsidR="006E6740" w:rsidRPr="002A5341" w:rsidRDefault="006E6740" w:rsidP="004C75CC">
      <w:pPr>
        <w:pStyle w:val="ListParagraph"/>
        <w:widowControl w:val="0"/>
        <w:numPr>
          <w:ilvl w:val="0"/>
          <w:numId w:val="93"/>
        </w:numPr>
        <w:ind w:left="720"/>
      </w:pPr>
      <w:r w:rsidRPr="002A5341">
        <w:t xml:space="preserve">Share with your peers your impressions of issues that are discussed at the Teahouse. Describe one of the questions that was asked and how it was addressed – was it resolved, why or why not? How does this experience expand your understanding of Wikipedia’s community processes? </w:t>
      </w:r>
      <w:r w:rsidRPr="002A5341">
        <w:br/>
      </w:r>
    </w:p>
    <w:p w14:paraId="1AC90761" w14:textId="77777777" w:rsidR="006E6740" w:rsidRPr="002A5341" w:rsidRDefault="006E6740" w:rsidP="00EA7B8F">
      <w:pPr>
        <w:widowControl w:val="0"/>
        <w:rPr>
          <w:sz w:val="20"/>
        </w:rPr>
      </w:pPr>
      <w:r w:rsidRPr="00263CFA">
        <w:t> </w:t>
      </w:r>
    </w:p>
    <w:p w14:paraId="57352600" w14:textId="1ED891D5" w:rsidR="006E6740" w:rsidRPr="002A5341" w:rsidRDefault="006E6740" w:rsidP="00EA7B8F">
      <w:pPr>
        <w:widowControl w:val="0"/>
        <w:rPr>
          <w:sz w:val="20"/>
        </w:rPr>
      </w:pPr>
    </w:p>
    <w:p w14:paraId="34C81223" w14:textId="77777777" w:rsidR="006E6740" w:rsidRPr="002A5341" w:rsidRDefault="006E6740" w:rsidP="00EA7B8F">
      <w:pPr>
        <w:widowControl w:val="0"/>
        <w:rPr>
          <w:sz w:val="20"/>
        </w:rPr>
      </w:pPr>
    </w:p>
    <w:p w14:paraId="5CA3ABC3" w14:textId="3AF81F53" w:rsidR="001C0C5F" w:rsidRPr="00263CFA" w:rsidRDefault="001C0C5F" w:rsidP="00EA7B8F">
      <w:pPr>
        <w:rPr>
          <w:rFonts w:eastAsia="Times New Roman" w:cstheme="minorHAnsi"/>
          <w:sz w:val="36"/>
          <w:szCs w:val="36"/>
        </w:rPr>
      </w:pPr>
      <w:r w:rsidRPr="00263CFA">
        <w:rPr>
          <w:rFonts w:eastAsia="Times New Roman" w:cstheme="minorHAnsi"/>
          <w:sz w:val="36"/>
          <w:szCs w:val="36"/>
        </w:rPr>
        <w:br w:type="page"/>
      </w:r>
    </w:p>
    <w:p w14:paraId="490693E2" w14:textId="242980BA" w:rsidR="00D6144B" w:rsidRPr="00B301CB" w:rsidRDefault="00D6144B" w:rsidP="00D6144B">
      <w:pPr>
        <w:pStyle w:val="Heading1"/>
        <w:rPr>
          <w:rStyle w:val="Heading2Char"/>
        </w:rPr>
      </w:pPr>
      <w:r w:rsidRPr="009E7BE5">
        <w:rPr>
          <w:rStyle w:val="Heading2Char"/>
        </w:rPr>
        <w:lastRenderedPageBreak/>
        <w:t xml:space="preserve">Section </w:t>
      </w:r>
      <w:r>
        <w:rPr>
          <w:rStyle w:val="Heading2Char"/>
        </w:rPr>
        <w:t>4</w:t>
      </w:r>
      <w:r w:rsidRPr="009E7BE5">
        <w:rPr>
          <w:rStyle w:val="Heading2Char"/>
        </w:rPr>
        <w:t xml:space="preserve"> (</w:t>
      </w:r>
      <w:r>
        <w:rPr>
          <w:rStyle w:val="Heading2Char"/>
        </w:rPr>
        <w:t>2</w:t>
      </w:r>
      <w:r w:rsidRPr="009E7BE5">
        <w:rPr>
          <w:rStyle w:val="Heading2Char"/>
        </w:rPr>
        <w:t xml:space="preserve"> week</w:t>
      </w:r>
      <w:r>
        <w:rPr>
          <w:rStyle w:val="Heading2Char"/>
        </w:rPr>
        <w:t>s</w:t>
      </w:r>
      <w:r w:rsidRPr="009E7BE5">
        <w:rPr>
          <w:rStyle w:val="Heading2Char"/>
        </w:rPr>
        <w:t>)</w:t>
      </w:r>
      <w:r w:rsidRPr="00B301CB">
        <w:rPr>
          <w:rFonts w:asciiTheme="minorHAnsi" w:hAnsiTheme="minorHAnsi"/>
          <w:sz w:val="36"/>
        </w:rPr>
        <w:br/>
      </w:r>
      <w:r w:rsidRPr="00FD5AC0">
        <w:rPr>
          <w:b/>
          <w:i/>
          <w:sz w:val="28"/>
        </w:rPr>
        <w:t xml:space="preserve">Wikipedia </w:t>
      </w:r>
      <w:r>
        <w:rPr>
          <w:b/>
          <w:i/>
          <w:sz w:val="28"/>
        </w:rPr>
        <w:t>empowers your community</w:t>
      </w:r>
    </w:p>
    <w:p w14:paraId="1C129FA7" w14:textId="77777777" w:rsidR="00AB0781" w:rsidRPr="002A5341" w:rsidRDefault="00AB0781" w:rsidP="002A5341">
      <w:pPr>
        <w:rPr>
          <w:i/>
        </w:rPr>
      </w:pPr>
    </w:p>
    <w:p w14:paraId="699826C2" w14:textId="710F7FAF" w:rsidR="00AB0781" w:rsidRPr="00AB0781" w:rsidRDefault="00AB0781" w:rsidP="00EA7B8F">
      <w:pPr>
        <w:rPr>
          <w:i/>
        </w:rPr>
      </w:pPr>
      <w:r w:rsidRPr="00AB0781">
        <w:rPr>
          <w:i/>
        </w:rPr>
        <w:t xml:space="preserve">Section </w:t>
      </w:r>
      <w:r>
        <w:rPr>
          <w:i/>
        </w:rPr>
        <w:t>4</w:t>
      </w:r>
      <w:r w:rsidRPr="00AB0781">
        <w:rPr>
          <w:i/>
        </w:rPr>
        <w:t xml:space="preserve"> introduces the learners to</w:t>
      </w:r>
      <w:r>
        <w:rPr>
          <w:i/>
        </w:rPr>
        <w:t xml:space="preserve"> pathways they can take with </w:t>
      </w:r>
      <w:r w:rsidRPr="00AB0781">
        <w:rPr>
          <w:i/>
        </w:rPr>
        <w:t>Wikipedia</w:t>
      </w:r>
      <w:r>
        <w:rPr>
          <w:i/>
        </w:rPr>
        <w:t xml:space="preserve"> in the library, and continues to build skills and capacities in editing and knowledge of the inner</w:t>
      </w:r>
      <w:r w:rsidR="000B2E9C">
        <w:rPr>
          <w:i/>
        </w:rPr>
        <w:t xml:space="preserve"> </w:t>
      </w:r>
      <w:r>
        <w:rPr>
          <w:i/>
        </w:rPr>
        <w:t>workings.</w:t>
      </w:r>
      <w:r w:rsidRPr="00AB0781">
        <w:rPr>
          <w:i/>
        </w:rPr>
        <w:t xml:space="preserve"> </w:t>
      </w:r>
    </w:p>
    <w:p w14:paraId="5AB2434E" w14:textId="10B83404" w:rsidR="00C8330F" w:rsidRPr="00FD5AC0" w:rsidRDefault="00C8330F" w:rsidP="00862FEC">
      <w:pPr>
        <w:pStyle w:val="Heading4"/>
      </w:pPr>
      <w:r w:rsidRPr="002A5341">
        <w:t>Learning Objectives</w:t>
      </w:r>
    </w:p>
    <w:p w14:paraId="1204FEA2" w14:textId="2ADE8CBF" w:rsidR="000F5697" w:rsidRDefault="00FF6150" w:rsidP="002A5341">
      <w:pPr>
        <w:pStyle w:val="BodyText"/>
      </w:pPr>
      <w:r>
        <w:t>L</w:t>
      </w:r>
      <w:r w:rsidR="000F5697" w:rsidRPr="00263CFA">
        <w:t>earners will be able to…</w:t>
      </w:r>
    </w:p>
    <w:p w14:paraId="36CA5740" w14:textId="77777777" w:rsidR="00FF1DCB" w:rsidRDefault="00FF1DCB" w:rsidP="00EA7B8F">
      <w:pPr>
        <w:pStyle w:val="BodyText"/>
      </w:pPr>
    </w:p>
    <w:p w14:paraId="1EA3EE98" w14:textId="63A40A13" w:rsidR="000F5697" w:rsidRPr="002A5341" w:rsidRDefault="000F5697" w:rsidP="004C75CC">
      <w:pPr>
        <w:pStyle w:val="ListParagraph"/>
        <w:numPr>
          <w:ilvl w:val="0"/>
          <w:numId w:val="59"/>
        </w:numPr>
      </w:pPr>
      <w:r w:rsidRPr="002A5341">
        <w:t xml:space="preserve">Describe at least </w:t>
      </w:r>
      <w:r w:rsidR="00721605">
        <w:t>five</w:t>
      </w:r>
      <w:r w:rsidRPr="002A5341">
        <w:t xml:space="preserve"> forms </w:t>
      </w:r>
      <w:r w:rsidR="00731043">
        <w:t>of</w:t>
      </w:r>
      <w:r w:rsidRPr="002A5341">
        <w:t xml:space="preserve"> Wikipedia engagement </w:t>
      </w:r>
      <w:r w:rsidR="00731043">
        <w:t xml:space="preserve">they </w:t>
      </w:r>
      <w:r w:rsidRPr="002A5341">
        <w:t xml:space="preserve">might </w:t>
      </w:r>
      <w:r w:rsidR="00731043">
        <w:t>do</w:t>
      </w:r>
      <w:r w:rsidR="00731043" w:rsidRPr="002A5341">
        <w:t xml:space="preserve"> at</w:t>
      </w:r>
      <w:r w:rsidRPr="002A5341">
        <w:t xml:space="preserve"> the library</w:t>
      </w:r>
    </w:p>
    <w:p w14:paraId="560A139B" w14:textId="1439EEE2" w:rsidR="000F5697" w:rsidRPr="002A5341" w:rsidRDefault="000F5697" w:rsidP="004C75CC">
      <w:pPr>
        <w:pStyle w:val="ListParagraph"/>
        <w:numPr>
          <w:ilvl w:val="0"/>
          <w:numId w:val="59"/>
        </w:numPr>
      </w:pPr>
      <w:r w:rsidRPr="002A5341">
        <w:t>Understand how these</w:t>
      </w:r>
      <w:r w:rsidR="00731043" w:rsidRPr="002A5341">
        <w:t xml:space="preserve"> </w:t>
      </w:r>
      <w:r w:rsidR="00731043">
        <w:t xml:space="preserve">directions can </w:t>
      </w:r>
      <w:r w:rsidRPr="002A5341">
        <w:t xml:space="preserve">translate into </w:t>
      </w:r>
      <w:r w:rsidR="00203566" w:rsidRPr="002A5341">
        <w:t xml:space="preserve">specific activities </w:t>
      </w:r>
    </w:p>
    <w:p w14:paraId="0863C071" w14:textId="0D8E1D29" w:rsidR="00203566" w:rsidRPr="002A5341" w:rsidRDefault="003C3AFC" w:rsidP="004C75CC">
      <w:pPr>
        <w:pStyle w:val="ListParagraph"/>
        <w:numPr>
          <w:ilvl w:val="0"/>
          <w:numId w:val="59"/>
        </w:numPr>
      </w:pPr>
      <w:r w:rsidRPr="002A5341">
        <w:t>Plan preliminary steps toward implementing one or two forms of engagement, discuss those plans with others</w:t>
      </w:r>
    </w:p>
    <w:p w14:paraId="2CA496AE" w14:textId="67C754CB" w:rsidR="00271613" w:rsidRPr="00271613" w:rsidRDefault="00271613" w:rsidP="00862FEC">
      <w:pPr>
        <w:pStyle w:val="Heading4"/>
      </w:pPr>
      <w:r w:rsidRPr="00271613">
        <w:t>Resources</w:t>
      </w:r>
    </w:p>
    <w:p w14:paraId="6BF3F097" w14:textId="53681D66" w:rsidR="00271613" w:rsidRDefault="00271613" w:rsidP="004C75CC">
      <w:pPr>
        <w:pStyle w:val="ListParagraph"/>
        <w:numPr>
          <w:ilvl w:val="0"/>
          <w:numId w:val="56"/>
        </w:numPr>
      </w:pPr>
      <w:r w:rsidRPr="00DE3BBD">
        <w:t>Section</w:t>
      </w:r>
      <w:r w:rsidR="00B93F95">
        <w:t>-</w:t>
      </w:r>
      <w:r w:rsidR="00E02E77">
        <w:t>4</w:t>
      </w:r>
      <w:r w:rsidR="00B93F95">
        <w:t>_</w:t>
      </w:r>
      <w:r w:rsidRPr="00DE3BBD">
        <w:t>Learner-Guide.docx</w:t>
      </w:r>
    </w:p>
    <w:p w14:paraId="0861AF0B" w14:textId="0A988AC6" w:rsidR="00271613" w:rsidRPr="002A5341" w:rsidRDefault="00057BB4" w:rsidP="004C75CC">
      <w:pPr>
        <w:pStyle w:val="ListParagraph"/>
        <w:numPr>
          <w:ilvl w:val="0"/>
          <w:numId w:val="46"/>
        </w:numPr>
      </w:pPr>
      <w:r>
        <w:t>Section</w:t>
      </w:r>
      <w:r w:rsidR="00B93F95">
        <w:t>-</w:t>
      </w:r>
      <w:r w:rsidR="00B93F95" w:rsidRPr="002A5341">
        <w:t>4</w:t>
      </w:r>
      <w:r w:rsidR="00B93F95">
        <w:t>_</w:t>
      </w:r>
      <w:r w:rsidR="00A052E8" w:rsidRPr="000E554C">
        <w:t>Live</w:t>
      </w:r>
      <w:r w:rsidR="00A052E8">
        <w:t>-s</w:t>
      </w:r>
      <w:r w:rsidR="00A052E8" w:rsidRPr="000E554C">
        <w:t>ession</w:t>
      </w:r>
      <w:r w:rsidR="00A052E8">
        <w:t>-s</w:t>
      </w:r>
      <w:r w:rsidR="00A052E8" w:rsidRPr="000E554C">
        <w:t>lides.pptx</w:t>
      </w:r>
    </w:p>
    <w:p w14:paraId="6079E1E2" w14:textId="3C19120E" w:rsidR="00731043" w:rsidRDefault="00B23DB1" w:rsidP="004C75CC">
      <w:pPr>
        <w:pStyle w:val="ListParagraph"/>
        <w:numPr>
          <w:ilvl w:val="0"/>
          <w:numId w:val="46"/>
        </w:numPr>
      </w:pPr>
      <w:r>
        <w:t>Section</w:t>
      </w:r>
      <w:r w:rsidR="00B93F95">
        <w:t>-4_</w:t>
      </w:r>
      <w:r w:rsidR="00731043">
        <w:t>Five</w:t>
      </w:r>
      <w:r>
        <w:t>-</w:t>
      </w:r>
      <w:r w:rsidR="00731043">
        <w:t>forms</w:t>
      </w:r>
      <w:r>
        <w:t>-</w:t>
      </w:r>
      <w:r w:rsidR="00731043">
        <w:t>of</w:t>
      </w:r>
      <w:r>
        <w:t>-</w:t>
      </w:r>
      <w:r w:rsidR="00731043" w:rsidRPr="002A5341">
        <w:t>Wikipedia</w:t>
      </w:r>
      <w:r>
        <w:t>-</w:t>
      </w:r>
      <w:r w:rsidR="00731043">
        <w:t>engagement</w:t>
      </w:r>
      <w:r>
        <w:t>-</w:t>
      </w:r>
      <w:r w:rsidR="00FE59EE">
        <w:t>for</w:t>
      </w:r>
      <w:r>
        <w:t>-US-</w:t>
      </w:r>
      <w:r w:rsidR="00FE59EE">
        <w:t>public</w:t>
      </w:r>
      <w:r>
        <w:t>-</w:t>
      </w:r>
      <w:r w:rsidR="00FE59EE">
        <w:t>libraries</w:t>
      </w:r>
      <w:r w:rsidR="00731043">
        <w:t>.docx</w:t>
      </w:r>
    </w:p>
    <w:p w14:paraId="30DECE67" w14:textId="67FA8BD9" w:rsidR="00236B9F" w:rsidRPr="00236B9F" w:rsidRDefault="00B23DB1" w:rsidP="004C75CC">
      <w:pPr>
        <w:pStyle w:val="ListParagraph"/>
        <w:numPr>
          <w:ilvl w:val="0"/>
          <w:numId w:val="46"/>
        </w:numPr>
        <w:rPr>
          <w:rStyle w:val="CommentReference"/>
          <w:sz w:val="22"/>
          <w:szCs w:val="22"/>
        </w:rPr>
      </w:pPr>
      <w:r>
        <w:t>Section</w:t>
      </w:r>
      <w:r w:rsidR="00B93F95">
        <w:t>-4_</w:t>
      </w:r>
      <w:r w:rsidR="00FE59EE">
        <w:t>Library</w:t>
      </w:r>
      <w:r>
        <w:t>-w</w:t>
      </w:r>
      <w:r w:rsidR="00FE59EE">
        <w:t>iki</w:t>
      </w:r>
      <w:r>
        <w:t>-c</w:t>
      </w:r>
      <w:r w:rsidR="00FE59EE">
        <w:t>lub</w:t>
      </w:r>
      <w:r>
        <w:t>-</w:t>
      </w:r>
      <w:r w:rsidR="00FE59EE">
        <w:t>tips.docx</w:t>
      </w:r>
    </w:p>
    <w:p w14:paraId="2522F11C" w14:textId="45053E7B" w:rsidR="00FE59EE" w:rsidRDefault="00B23DB1" w:rsidP="004C75CC">
      <w:pPr>
        <w:pStyle w:val="ListParagraph"/>
        <w:numPr>
          <w:ilvl w:val="0"/>
          <w:numId w:val="46"/>
        </w:numPr>
      </w:pPr>
      <w:r>
        <w:t>Section</w:t>
      </w:r>
      <w:r w:rsidR="00B93F95">
        <w:t>-4_</w:t>
      </w:r>
      <w:r w:rsidR="00236B9F">
        <w:t>W</w:t>
      </w:r>
      <w:r w:rsidR="00236B9F" w:rsidRPr="00263CFA">
        <w:t>ikipedia</w:t>
      </w:r>
      <w:r>
        <w:t>-</w:t>
      </w:r>
      <w:r w:rsidR="00236B9F" w:rsidRPr="002A5341">
        <w:t>programs</w:t>
      </w:r>
      <w:r>
        <w:t>-</w:t>
      </w:r>
      <w:r w:rsidR="00236B9F" w:rsidRPr="002A5341">
        <w:t>projects</w:t>
      </w:r>
      <w:r>
        <w:t>-</w:t>
      </w:r>
      <w:r w:rsidR="00236B9F" w:rsidRPr="00263CFA">
        <w:t>and</w:t>
      </w:r>
      <w:r>
        <w:t>-</w:t>
      </w:r>
      <w:r w:rsidR="00236B9F" w:rsidRPr="00263CFA">
        <w:t>organizations</w:t>
      </w:r>
      <w:r w:rsidR="00236B9F">
        <w:t>.docx</w:t>
      </w:r>
    </w:p>
    <w:p w14:paraId="0EB6E4CD" w14:textId="77777777" w:rsidR="00271613" w:rsidRPr="00263CFA" w:rsidRDefault="00271613" w:rsidP="00EA7B8F">
      <w:pPr>
        <w:shd w:val="clear" w:color="auto" w:fill="FFFFFF"/>
        <w:spacing w:after="150" w:line="240" w:lineRule="auto"/>
        <w:rPr>
          <w:rFonts w:eastAsia="Times New Roman" w:cstheme="minorHAnsi"/>
          <w:bCs/>
          <w:szCs w:val="24"/>
        </w:rPr>
      </w:pPr>
    </w:p>
    <w:p w14:paraId="4B864878" w14:textId="38F26EC7" w:rsidR="00950170" w:rsidRPr="00271613" w:rsidRDefault="00EB760F" w:rsidP="00862FEC">
      <w:pPr>
        <w:pStyle w:val="Heading4"/>
      </w:pPr>
      <w:r w:rsidRPr="00271613">
        <w:t xml:space="preserve">Section 4, Part </w:t>
      </w:r>
      <w:r w:rsidR="00950170" w:rsidRPr="00271613">
        <w:t>1</w:t>
      </w:r>
      <w:r w:rsidR="00271613" w:rsidRPr="00271613">
        <w:t xml:space="preserve"> -</w:t>
      </w:r>
      <w:r w:rsidR="00950170" w:rsidRPr="00271613">
        <w:t xml:space="preserve"> Assignment</w:t>
      </w:r>
    </w:p>
    <w:p w14:paraId="5C4BFB76" w14:textId="16E1C371" w:rsidR="000D2FE4" w:rsidRDefault="00EB760F" w:rsidP="00EA7B8F">
      <w:pPr>
        <w:rPr>
          <w:i/>
        </w:rPr>
      </w:pPr>
      <w:r w:rsidRPr="001D139D">
        <w:rPr>
          <w:i/>
        </w:rPr>
        <w:t xml:space="preserve">Section 4 </w:t>
      </w:r>
      <w:r w:rsidR="00236B9F" w:rsidRPr="001D139D">
        <w:rPr>
          <w:i/>
        </w:rPr>
        <w:t>introduce</w:t>
      </w:r>
      <w:r w:rsidR="000D2FE4">
        <w:rPr>
          <w:i/>
        </w:rPr>
        <w:t>s</w:t>
      </w:r>
      <w:r w:rsidR="00236B9F" w:rsidRPr="001D139D">
        <w:rPr>
          <w:i/>
        </w:rPr>
        <w:t xml:space="preserve"> library staff to one or more of the </w:t>
      </w:r>
      <w:r w:rsidRPr="001D139D">
        <w:rPr>
          <w:i/>
        </w:rPr>
        <w:t xml:space="preserve">forms of engagement </w:t>
      </w:r>
      <w:r w:rsidR="00236B9F" w:rsidRPr="001D139D">
        <w:rPr>
          <w:i/>
        </w:rPr>
        <w:t>they</w:t>
      </w:r>
      <w:r w:rsidRPr="001D139D">
        <w:rPr>
          <w:i/>
        </w:rPr>
        <w:t xml:space="preserve"> might explore at their libraries. </w:t>
      </w:r>
      <w:r w:rsidR="00C167FE">
        <w:rPr>
          <w:i/>
        </w:rPr>
        <w:t>You may wish to assign learners a reading or article to preview the five forms of engagement that will be discussed later in this section. Or you may wish to give participants additional opportunity to catch up on course work.</w:t>
      </w:r>
    </w:p>
    <w:p w14:paraId="3B51B0F8" w14:textId="544BF15A" w:rsidR="00950170" w:rsidRPr="00271613" w:rsidRDefault="00EB760F" w:rsidP="00862FEC">
      <w:pPr>
        <w:pStyle w:val="Heading4"/>
      </w:pPr>
      <w:r w:rsidRPr="00271613">
        <w:t>Section</w:t>
      </w:r>
      <w:r w:rsidR="00950170" w:rsidRPr="00271613">
        <w:t xml:space="preserve"> 4</w:t>
      </w:r>
      <w:r w:rsidRPr="00271613">
        <w:t xml:space="preserve">, Part </w:t>
      </w:r>
      <w:r w:rsidR="00950170" w:rsidRPr="00271613">
        <w:t>2</w:t>
      </w:r>
      <w:r w:rsidR="00271613" w:rsidRPr="00271613">
        <w:t xml:space="preserve"> -</w:t>
      </w:r>
      <w:r w:rsidR="00950170" w:rsidRPr="00271613">
        <w:t xml:space="preserve"> Live Session</w:t>
      </w:r>
    </w:p>
    <w:p w14:paraId="74B0AFFD" w14:textId="77777777" w:rsidR="00422857" w:rsidRPr="00263CFA" w:rsidRDefault="00422857" w:rsidP="0047671E">
      <w:pPr>
        <w:shd w:val="clear" w:color="auto" w:fill="FFFFFF"/>
        <w:spacing w:after="150" w:line="240" w:lineRule="auto"/>
        <w:rPr>
          <w:rFonts w:eastAsia="Times New Roman" w:cstheme="minorHAnsi"/>
          <w:b/>
          <w:bCs/>
          <w:sz w:val="24"/>
          <w:szCs w:val="24"/>
        </w:rPr>
      </w:pPr>
      <w:r w:rsidRPr="00263CFA">
        <w:rPr>
          <w:rFonts w:eastAsia="Times New Roman" w:cstheme="minorHAnsi"/>
          <w:b/>
          <w:bCs/>
          <w:sz w:val="24"/>
          <w:szCs w:val="24"/>
        </w:rPr>
        <w:t>Topics</w:t>
      </w:r>
    </w:p>
    <w:p w14:paraId="45B11615" w14:textId="6675216D" w:rsidR="00501931" w:rsidRDefault="0047671E" w:rsidP="004C75CC">
      <w:pPr>
        <w:pStyle w:val="ListParagraph"/>
        <w:numPr>
          <w:ilvl w:val="0"/>
          <w:numId w:val="99"/>
        </w:numPr>
      </w:pPr>
      <w:r>
        <w:t>Reflections on editing and Teahouse</w:t>
      </w:r>
    </w:p>
    <w:p w14:paraId="395C73BF" w14:textId="7753AF17" w:rsidR="00422857" w:rsidRPr="002A5341" w:rsidRDefault="00422857" w:rsidP="004C75CC">
      <w:pPr>
        <w:pStyle w:val="ListParagraph"/>
        <w:numPr>
          <w:ilvl w:val="0"/>
          <w:numId w:val="99"/>
        </w:numPr>
      </w:pPr>
      <w:r w:rsidRPr="00263CFA">
        <w:t xml:space="preserve">Wikipedia </w:t>
      </w:r>
      <w:r w:rsidR="002F7003" w:rsidRPr="00263CFA">
        <w:t>program</w:t>
      </w:r>
      <w:r w:rsidR="003C3AFC" w:rsidRPr="00263CFA">
        <w:t>s,</w:t>
      </w:r>
      <w:r w:rsidR="002F7003" w:rsidRPr="00263CFA">
        <w:t xml:space="preserve"> </w:t>
      </w:r>
      <w:r w:rsidRPr="00263CFA">
        <w:t>project</w:t>
      </w:r>
      <w:r w:rsidR="003C3AFC" w:rsidRPr="00263CFA">
        <w:t>s</w:t>
      </w:r>
      <w:r w:rsidR="0047671E">
        <w:t>,</w:t>
      </w:r>
      <w:r w:rsidR="003C3AFC" w:rsidRPr="002A5341">
        <w:t xml:space="preserve"> and </w:t>
      </w:r>
      <w:r w:rsidR="004E59FC" w:rsidRPr="002A5341">
        <w:t>organizations</w:t>
      </w:r>
    </w:p>
    <w:p w14:paraId="2AD14386" w14:textId="7D1962FF" w:rsidR="00422857" w:rsidRPr="002A5341" w:rsidRDefault="00422857" w:rsidP="004C75CC">
      <w:pPr>
        <w:pStyle w:val="ListParagraph"/>
        <w:numPr>
          <w:ilvl w:val="0"/>
          <w:numId w:val="99"/>
        </w:numPr>
      </w:pPr>
      <w:r w:rsidRPr="002A5341">
        <w:t xml:space="preserve">Introduction to </w:t>
      </w:r>
      <w:r w:rsidR="0047671E">
        <w:t xml:space="preserve">five forms of </w:t>
      </w:r>
      <w:r w:rsidR="0047671E" w:rsidRPr="002A5341">
        <w:t xml:space="preserve">engagement </w:t>
      </w:r>
      <w:r w:rsidR="0047671E">
        <w:t xml:space="preserve">with Wikipedia </w:t>
      </w:r>
      <w:r w:rsidRPr="002A5341">
        <w:t xml:space="preserve"> </w:t>
      </w:r>
    </w:p>
    <w:p w14:paraId="71EAFF99" w14:textId="1BF7EB39" w:rsidR="00422857" w:rsidRDefault="00422857" w:rsidP="004C75CC">
      <w:pPr>
        <w:pStyle w:val="ListParagraph"/>
        <w:numPr>
          <w:ilvl w:val="0"/>
          <w:numId w:val="99"/>
        </w:numPr>
      </w:pPr>
      <w:r w:rsidRPr="00263CFA">
        <w:t xml:space="preserve">Guest </w:t>
      </w:r>
      <w:r w:rsidR="0047671E">
        <w:t>presenter</w:t>
      </w:r>
    </w:p>
    <w:p w14:paraId="4EB86F4B" w14:textId="77777777" w:rsidR="004861CB" w:rsidRDefault="0047671E" w:rsidP="004C75CC">
      <w:pPr>
        <w:pStyle w:val="ListParagraph"/>
        <w:numPr>
          <w:ilvl w:val="0"/>
          <w:numId w:val="99"/>
        </w:numPr>
      </w:pPr>
      <w:r>
        <w:t>Next steps</w:t>
      </w:r>
    </w:p>
    <w:p w14:paraId="6B93EF13" w14:textId="77777777" w:rsidR="004861CB" w:rsidRPr="004861CB" w:rsidRDefault="004861CB" w:rsidP="004861CB">
      <w:pPr>
        <w:ind w:left="405"/>
      </w:pPr>
    </w:p>
    <w:p w14:paraId="72610A91" w14:textId="77777777" w:rsidR="004861CB" w:rsidRPr="004861CB" w:rsidRDefault="004861CB" w:rsidP="004861CB">
      <w:pPr>
        <w:ind w:left="405"/>
      </w:pPr>
    </w:p>
    <w:p w14:paraId="1DE7CCB9" w14:textId="464579DE" w:rsidR="004861CB" w:rsidRPr="004861CB" w:rsidRDefault="004861CB" w:rsidP="004861CB">
      <w:r w:rsidRPr="004861CB">
        <w:rPr>
          <w:rFonts w:eastAsia="Times New Roman" w:cstheme="minorHAnsi"/>
          <w:bCs/>
        </w:rPr>
        <w:lastRenderedPageBreak/>
        <w:t xml:space="preserve">Note: Instructions for trainers are in </w:t>
      </w:r>
      <w:r w:rsidRPr="004861CB">
        <w:rPr>
          <w:rFonts w:eastAsia="Times New Roman" w:cstheme="minorHAnsi"/>
          <w:bCs/>
          <w:i/>
        </w:rPr>
        <w:t>italics</w:t>
      </w:r>
      <w:r w:rsidRPr="004861CB">
        <w:rPr>
          <w:rFonts w:eastAsia="Times New Roman" w:cstheme="minorHAnsi"/>
          <w:bCs/>
        </w:rPr>
        <w:t>, and suggested talking points for delivery during the session are in Roman (upright) font.</w:t>
      </w:r>
    </w:p>
    <w:tbl>
      <w:tblPr>
        <w:tblStyle w:val="TableGrid"/>
        <w:tblW w:w="0" w:type="auto"/>
        <w:tblLook w:val="04A0" w:firstRow="1" w:lastRow="0" w:firstColumn="1" w:lastColumn="0" w:noHBand="0" w:noVBand="1"/>
      </w:tblPr>
      <w:tblGrid>
        <w:gridCol w:w="953"/>
        <w:gridCol w:w="9117"/>
      </w:tblGrid>
      <w:tr w:rsidR="00C8330F" w:rsidRPr="00263CFA" w14:paraId="6D981B4F" w14:textId="77777777" w:rsidTr="00EA7B8F">
        <w:tc>
          <w:tcPr>
            <w:tcW w:w="953" w:type="dxa"/>
            <w:shd w:val="clear" w:color="auto" w:fill="E7E6E6" w:themeFill="background2"/>
          </w:tcPr>
          <w:p w14:paraId="18C29755" w14:textId="1197FEB1" w:rsidR="00C8330F" w:rsidRPr="002A5341" w:rsidRDefault="009113FA" w:rsidP="00170E6A">
            <w:pPr>
              <w:pStyle w:val="NoSpacing"/>
              <w:rPr>
                <w:b/>
              </w:rPr>
            </w:pPr>
            <w:r>
              <w:rPr>
                <w:b/>
              </w:rPr>
              <w:t>T</w:t>
            </w:r>
            <w:r w:rsidR="00C8330F" w:rsidRPr="004A7295">
              <w:rPr>
                <w:b/>
              </w:rPr>
              <w:t>iming</w:t>
            </w:r>
          </w:p>
        </w:tc>
        <w:tc>
          <w:tcPr>
            <w:tcW w:w="9117" w:type="dxa"/>
            <w:shd w:val="clear" w:color="auto" w:fill="E7E6E6" w:themeFill="background2"/>
            <w:tcMar>
              <w:top w:w="43" w:type="dxa"/>
              <w:left w:w="115" w:type="dxa"/>
              <w:bottom w:w="101" w:type="dxa"/>
              <w:right w:w="115" w:type="dxa"/>
            </w:tcMar>
          </w:tcPr>
          <w:p w14:paraId="7C344AFA" w14:textId="43ADC141" w:rsidR="00C8330F" w:rsidRPr="002A5341" w:rsidRDefault="00C8330F" w:rsidP="00170E6A">
            <w:pPr>
              <w:pStyle w:val="NoSpacing"/>
              <w:rPr>
                <w:b/>
              </w:rPr>
            </w:pPr>
            <w:r w:rsidRPr="002A5341">
              <w:rPr>
                <w:b/>
              </w:rPr>
              <w:t>Topic / Activity</w:t>
            </w:r>
          </w:p>
        </w:tc>
      </w:tr>
      <w:tr w:rsidR="004E59FC" w:rsidRPr="00263CFA" w14:paraId="0907A4BC" w14:textId="77777777" w:rsidTr="00EA7B8F">
        <w:tc>
          <w:tcPr>
            <w:tcW w:w="953" w:type="dxa"/>
          </w:tcPr>
          <w:p w14:paraId="4B5416E1" w14:textId="09E06CA4" w:rsidR="004E59FC" w:rsidRPr="002A5341" w:rsidRDefault="004E59FC" w:rsidP="00170E6A">
            <w:pPr>
              <w:pStyle w:val="NoSpacing"/>
            </w:pPr>
            <w:r w:rsidRPr="002A5341">
              <w:t>5</w:t>
            </w:r>
            <w:r w:rsidR="00874AB2">
              <w:t xml:space="preserve"> min</w:t>
            </w:r>
          </w:p>
        </w:tc>
        <w:tc>
          <w:tcPr>
            <w:tcW w:w="9117" w:type="dxa"/>
            <w:tcMar>
              <w:top w:w="43" w:type="dxa"/>
              <w:left w:w="115" w:type="dxa"/>
              <w:bottom w:w="101" w:type="dxa"/>
              <w:right w:w="115" w:type="dxa"/>
            </w:tcMar>
          </w:tcPr>
          <w:p w14:paraId="6FEF87C8" w14:textId="465C1046" w:rsidR="004E59FC" w:rsidRPr="00263CFA" w:rsidRDefault="004E59FC" w:rsidP="004E59FC">
            <w:pPr>
              <w:rPr>
                <w:rFonts w:cstheme="minorHAnsi"/>
                <w:b/>
              </w:rPr>
            </w:pPr>
            <w:r w:rsidRPr="00263CFA">
              <w:rPr>
                <w:rFonts w:cstheme="minorHAnsi"/>
                <w:b/>
              </w:rPr>
              <w:t xml:space="preserve">Welcome and </w:t>
            </w:r>
            <w:r w:rsidR="00B93F95">
              <w:rPr>
                <w:rFonts w:cstheme="minorHAnsi"/>
                <w:b/>
              </w:rPr>
              <w:t>a</w:t>
            </w:r>
            <w:r w:rsidRPr="00263CFA">
              <w:rPr>
                <w:rFonts w:cstheme="minorHAnsi"/>
                <w:b/>
              </w:rPr>
              <w:t>genda</w:t>
            </w:r>
          </w:p>
          <w:p w14:paraId="735BB345" w14:textId="514D2588" w:rsidR="004E59FC" w:rsidRPr="002A5341" w:rsidRDefault="00236B9F" w:rsidP="002A5341">
            <w:pPr>
              <w:rPr>
                <w:i/>
              </w:rPr>
            </w:pPr>
            <w:r w:rsidRPr="004D343E">
              <w:rPr>
                <w:rFonts w:cstheme="minorHAnsi"/>
                <w:i/>
              </w:rPr>
              <w:t>Begin the session with a welcome</w:t>
            </w:r>
            <w:r w:rsidRPr="002A5341">
              <w:rPr>
                <w:i/>
              </w:rPr>
              <w:t xml:space="preserve"> and </w:t>
            </w:r>
            <w:r w:rsidRPr="004D343E">
              <w:rPr>
                <w:rFonts w:cstheme="minorHAnsi"/>
                <w:i/>
              </w:rPr>
              <w:t>presentation</w:t>
            </w:r>
            <w:r w:rsidRPr="002A5341">
              <w:rPr>
                <w:i/>
              </w:rPr>
              <w:t xml:space="preserve"> of </w:t>
            </w:r>
            <w:r w:rsidRPr="004D343E">
              <w:rPr>
                <w:rFonts w:cstheme="minorHAnsi"/>
                <w:i/>
              </w:rPr>
              <w:t>the agenda</w:t>
            </w:r>
          </w:p>
          <w:p w14:paraId="73FE9784" w14:textId="77777777" w:rsidR="004E59FC" w:rsidRPr="00263CFA" w:rsidRDefault="004E59FC" w:rsidP="002A5341">
            <w:pPr>
              <w:ind w:left="720"/>
              <w:rPr>
                <w:rFonts w:cstheme="minorHAnsi"/>
                <w:b/>
              </w:rPr>
            </w:pPr>
          </w:p>
        </w:tc>
      </w:tr>
      <w:tr w:rsidR="00105BA8" w:rsidRPr="00263CFA" w14:paraId="2873B30B" w14:textId="77777777" w:rsidTr="00EA7B8F">
        <w:tc>
          <w:tcPr>
            <w:tcW w:w="953" w:type="dxa"/>
          </w:tcPr>
          <w:p w14:paraId="1DB88D02" w14:textId="327FA122" w:rsidR="00105BA8" w:rsidRPr="00263CFA" w:rsidRDefault="00CA3FEC" w:rsidP="00170E6A">
            <w:pPr>
              <w:pStyle w:val="NoSpacing"/>
            </w:pPr>
            <w:r>
              <w:t>5</w:t>
            </w:r>
            <w:r w:rsidR="00874AB2">
              <w:t xml:space="preserve"> min</w:t>
            </w:r>
          </w:p>
        </w:tc>
        <w:tc>
          <w:tcPr>
            <w:tcW w:w="9117" w:type="dxa"/>
            <w:tcMar>
              <w:top w:w="43" w:type="dxa"/>
              <w:left w:w="115" w:type="dxa"/>
              <w:bottom w:w="101" w:type="dxa"/>
              <w:right w:w="115" w:type="dxa"/>
            </w:tcMar>
          </w:tcPr>
          <w:p w14:paraId="550482C0" w14:textId="79A512B9" w:rsidR="00105BA8" w:rsidRPr="000C2E0F" w:rsidRDefault="007120C9" w:rsidP="00105BA8">
            <w:pPr>
              <w:rPr>
                <w:rFonts w:cstheme="minorHAnsi"/>
              </w:rPr>
            </w:pPr>
            <w:r>
              <w:rPr>
                <w:rFonts w:cstheme="minorHAnsi"/>
                <w:b/>
                <w:i/>
                <w:u w:val="single"/>
              </w:rPr>
              <w:t>Activity</w:t>
            </w:r>
            <w:r w:rsidR="00105BA8" w:rsidRPr="000C2E0F">
              <w:rPr>
                <w:rFonts w:cstheme="minorHAnsi"/>
                <w:b/>
                <w:i/>
                <w:u w:val="single"/>
              </w:rPr>
              <w:t>:</w:t>
            </w:r>
            <w:r w:rsidR="00105BA8">
              <w:rPr>
                <w:rFonts w:cstheme="minorHAnsi"/>
                <w:b/>
                <w:i/>
              </w:rPr>
              <w:t xml:space="preserve"> </w:t>
            </w:r>
            <w:r w:rsidR="00105BA8" w:rsidRPr="000C2E0F">
              <w:rPr>
                <w:rFonts w:cstheme="minorHAnsi"/>
                <w:b/>
              </w:rPr>
              <w:t>Icebreaker about the editing experience</w:t>
            </w:r>
          </w:p>
          <w:p w14:paraId="2918DCBD" w14:textId="72A538E4" w:rsidR="00105BA8" w:rsidRPr="00EE4E14" w:rsidRDefault="00105BA8" w:rsidP="003D19A9">
            <w:pPr>
              <w:rPr>
                <w:rFonts w:cstheme="minorHAnsi"/>
                <w:i/>
              </w:rPr>
            </w:pPr>
            <w:r w:rsidRPr="00EE4E14">
              <w:rPr>
                <w:rFonts w:cstheme="minorHAnsi"/>
                <w:i/>
              </w:rPr>
              <w:t>Learners rate their editing experience on two scales:</w:t>
            </w:r>
          </w:p>
          <w:p w14:paraId="39D90219" w14:textId="77777777" w:rsidR="00105BA8" w:rsidRPr="00EE4E14" w:rsidRDefault="00105BA8" w:rsidP="00431DFD">
            <w:pPr>
              <w:pStyle w:val="ListParagraph"/>
              <w:numPr>
                <w:ilvl w:val="1"/>
                <w:numId w:val="14"/>
              </w:numPr>
              <w:rPr>
                <w:rFonts w:cstheme="minorHAnsi"/>
                <w:i/>
              </w:rPr>
            </w:pPr>
            <w:r w:rsidRPr="00EE4E14">
              <w:rPr>
                <w:rFonts w:cstheme="minorHAnsi"/>
                <w:i/>
              </w:rPr>
              <w:t>Positive – Negative</w:t>
            </w:r>
          </w:p>
          <w:p w14:paraId="55323ED7" w14:textId="77777777" w:rsidR="00105BA8" w:rsidRPr="00EE4E14" w:rsidRDefault="00105BA8" w:rsidP="00431DFD">
            <w:pPr>
              <w:pStyle w:val="ListParagraph"/>
              <w:numPr>
                <w:ilvl w:val="1"/>
                <w:numId w:val="14"/>
              </w:numPr>
              <w:rPr>
                <w:rFonts w:cstheme="minorHAnsi"/>
                <w:i/>
              </w:rPr>
            </w:pPr>
            <w:r w:rsidRPr="00EE4E14">
              <w:rPr>
                <w:rFonts w:cstheme="minorHAnsi"/>
                <w:i/>
              </w:rPr>
              <w:t>Easy – Complicated</w:t>
            </w:r>
          </w:p>
          <w:p w14:paraId="4C064AE3" w14:textId="77777777" w:rsidR="00105BA8" w:rsidRPr="00263CFA" w:rsidRDefault="00105BA8" w:rsidP="003C3AFC">
            <w:pPr>
              <w:rPr>
                <w:rFonts w:cstheme="minorHAnsi"/>
                <w:b/>
              </w:rPr>
            </w:pPr>
          </w:p>
        </w:tc>
      </w:tr>
      <w:tr w:rsidR="00C8330F" w:rsidRPr="00263CFA" w14:paraId="6B7CE72B" w14:textId="77777777" w:rsidTr="00EA7B8F">
        <w:tc>
          <w:tcPr>
            <w:tcW w:w="953" w:type="dxa"/>
          </w:tcPr>
          <w:p w14:paraId="7F5C85E7" w14:textId="577E6D8F" w:rsidR="00C8330F" w:rsidRPr="00263CFA" w:rsidRDefault="00CA3FEC" w:rsidP="00170E6A">
            <w:pPr>
              <w:pStyle w:val="NoSpacing"/>
            </w:pPr>
            <w:r>
              <w:t>5</w:t>
            </w:r>
            <w:r w:rsidR="003C03FC">
              <w:t xml:space="preserve"> min</w:t>
            </w:r>
          </w:p>
          <w:p w14:paraId="1B89F7D1" w14:textId="436DA07A" w:rsidR="00C8330F" w:rsidRPr="002A5341" w:rsidRDefault="00C8330F" w:rsidP="00170E6A">
            <w:pPr>
              <w:pStyle w:val="NoSpacing"/>
            </w:pPr>
          </w:p>
        </w:tc>
        <w:tc>
          <w:tcPr>
            <w:tcW w:w="9117" w:type="dxa"/>
            <w:tcMar>
              <w:top w:w="43" w:type="dxa"/>
              <w:left w:w="115" w:type="dxa"/>
              <w:bottom w:w="101" w:type="dxa"/>
              <w:right w:w="115" w:type="dxa"/>
            </w:tcMar>
          </w:tcPr>
          <w:p w14:paraId="7421593E" w14:textId="51910818" w:rsidR="003C3AFC" w:rsidRPr="002A5341" w:rsidRDefault="003C3AFC" w:rsidP="002A5341">
            <w:pPr>
              <w:rPr>
                <w:b/>
              </w:rPr>
            </w:pPr>
            <w:r w:rsidRPr="00263CFA">
              <w:rPr>
                <w:rFonts w:cstheme="minorHAnsi"/>
                <w:b/>
              </w:rPr>
              <w:t xml:space="preserve">Reflections on </w:t>
            </w:r>
            <w:r w:rsidR="00B93F95" w:rsidRPr="002A5341">
              <w:rPr>
                <w:b/>
              </w:rPr>
              <w:t>e</w:t>
            </w:r>
            <w:r w:rsidRPr="002A5341">
              <w:rPr>
                <w:b/>
              </w:rPr>
              <w:t>diting</w:t>
            </w:r>
          </w:p>
          <w:p w14:paraId="61588D72" w14:textId="3CF1FE58" w:rsidR="00105BA8" w:rsidRPr="00BA6E89" w:rsidRDefault="00105BA8" w:rsidP="000559DC">
            <w:pPr>
              <w:ind w:left="282" w:hanging="270"/>
              <w:rPr>
                <w:rFonts w:cstheme="minorHAnsi"/>
                <w:i/>
              </w:rPr>
            </w:pPr>
            <w:r w:rsidRPr="00BA6E89">
              <w:rPr>
                <w:rFonts w:cstheme="minorHAnsi"/>
                <w:i/>
              </w:rPr>
              <w:t>Reflect</w:t>
            </w:r>
            <w:r w:rsidR="00236B9F" w:rsidRPr="00BA6E89">
              <w:rPr>
                <w:rFonts w:cstheme="minorHAnsi"/>
                <w:i/>
              </w:rPr>
              <w:t xml:space="preserve"> </w:t>
            </w:r>
            <w:r w:rsidR="00971CBB" w:rsidRPr="00BA6E89">
              <w:rPr>
                <w:rFonts w:cstheme="minorHAnsi"/>
                <w:i/>
              </w:rPr>
              <w:t>on what</w:t>
            </w:r>
            <w:r w:rsidR="00236B9F" w:rsidRPr="00BA6E89">
              <w:rPr>
                <w:rFonts w:cstheme="minorHAnsi"/>
                <w:i/>
              </w:rPr>
              <w:t xml:space="preserve"> learners </w:t>
            </w:r>
            <w:r w:rsidR="00971CBB" w:rsidRPr="00BA6E89">
              <w:rPr>
                <w:rFonts w:cstheme="minorHAnsi"/>
                <w:i/>
              </w:rPr>
              <w:t>have</w:t>
            </w:r>
            <w:r w:rsidR="00236B9F" w:rsidRPr="00BA6E89">
              <w:rPr>
                <w:rFonts w:cstheme="minorHAnsi"/>
                <w:i/>
              </w:rPr>
              <w:t xml:space="preserve"> done</w:t>
            </w:r>
            <w:r w:rsidR="00971CBB" w:rsidRPr="00BA6E89">
              <w:rPr>
                <w:rFonts w:cstheme="minorHAnsi"/>
                <w:i/>
              </w:rPr>
              <w:t xml:space="preserve"> in their assignments</w:t>
            </w:r>
            <w:r w:rsidR="00236B9F" w:rsidRPr="00BA6E89">
              <w:rPr>
                <w:rFonts w:cstheme="minorHAnsi"/>
                <w:i/>
              </w:rPr>
              <w:t xml:space="preserve">. </w:t>
            </w:r>
          </w:p>
          <w:p w14:paraId="6DAF528F" w14:textId="56642FB4" w:rsidR="003C3AFC" w:rsidRPr="002A5341" w:rsidRDefault="00236B9F" w:rsidP="00431DFD">
            <w:pPr>
              <w:pStyle w:val="ListParagraph"/>
              <w:numPr>
                <w:ilvl w:val="0"/>
                <w:numId w:val="14"/>
              </w:numPr>
              <w:rPr>
                <w:i/>
              </w:rPr>
            </w:pPr>
            <w:r w:rsidRPr="00BA6E89">
              <w:rPr>
                <w:rFonts w:cstheme="minorHAnsi"/>
                <w:i/>
              </w:rPr>
              <w:t>Use p</w:t>
            </w:r>
            <w:r w:rsidR="003C3AFC" w:rsidRPr="00BA6E89">
              <w:rPr>
                <w:rFonts w:cstheme="minorHAnsi"/>
                <w:i/>
              </w:rPr>
              <w:t>ull</w:t>
            </w:r>
            <w:r w:rsidR="003C3AFC" w:rsidRPr="002A5341">
              <w:rPr>
                <w:i/>
              </w:rPr>
              <w:t xml:space="preserve"> quotes from</w:t>
            </w:r>
            <w:r w:rsidRPr="002A5341">
              <w:rPr>
                <w:i/>
              </w:rPr>
              <w:t xml:space="preserve"> </w:t>
            </w:r>
            <w:r w:rsidRPr="00BA6E89">
              <w:rPr>
                <w:rFonts w:cstheme="minorHAnsi"/>
                <w:i/>
              </w:rPr>
              <w:t>homework</w:t>
            </w:r>
            <w:r w:rsidR="003C3AFC" w:rsidRPr="00BA6E89">
              <w:rPr>
                <w:rFonts w:cstheme="minorHAnsi"/>
                <w:i/>
              </w:rPr>
              <w:t xml:space="preserve"> </w:t>
            </w:r>
            <w:r w:rsidR="003C3AFC" w:rsidRPr="002A5341">
              <w:rPr>
                <w:i/>
              </w:rPr>
              <w:t xml:space="preserve">discussions – look </w:t>
            </w:r>
            <w:r w:rsidRPr="00BA6E89">
              <w:rPr>
                <w:rFonts w:cstheme="minorHAnsi"/>
                <w:i/>
              </w:rPr>
              <w:t>to highlight both</w:t>
            </w:r>
            <w:r w:rsidR="003C3AFC" w:rsidRPr="002A5341">
              <w:rPr>
                <w:i/>
              </w:rPr>
              <w:t xml:space="preserve"> positive</w:t>
            </w:r>
            <w:r w:rsidR="000D7EC6" w:rsidRPr="002A5341">
              <w:rPr>
                <w:i/>
              </w:rPr>
              <w:t xml:space="preserve"> experiences</w:t>
            </w:r>
            <w:r w:rsidR="003C3AFC" w:rsidRPr="002A5341">
              <w:rPr>
                <w:i/>
              </w:rPr>
              <w:t xml:space="preserve"> and challenges</w:t>
            </w:r>
            <w:r w:rsidRPr="00BA6E89">
              <w:rPr>
                <w:rFonts w:cstheme="minorHAnsi"/>
                <w:i/>
              </w:rPr>
              <w:t xml:space="preserve">, specifically help them feel validated </w:t>
            </w:r>
            <w:proofErr w:type="gramStart"/>
            <w:r w:rsidRPr="00BA6E89">
              <w:rPr>
                <w:rFonts w:cstheme="minorHAnsi"/>
                <w:i/>
              </w:rPr>
              <w:t>and also</w:t>
            </w:r>
            <w:proofErr w:type="gramEnd"/>
            <w:r w:rsidRPr="00BA6E89">
              <w:rPr>
                <w:rFonts w:cstheme="minorHAnsi"/>
                <w:i/>
              </w:rPr>
              <w:t xml:space="preserve"> seek to resolve challenges.</w:t>
            </w:r>
          </w:p>
          <w:p w14:paraId="5C505B03" w14:textId="77777777" w:rsidR="00971CBB" w:rsidRDefault="00971CBB" w:rsidP="002A5341">
            <w:pPr>
              <w:rPr>
                <w:rFonts w:cstheme="minorHAnsi"/>
              </w:rPr>
            </w:pPr>
          </w:p>
          <w:p w14:paraId="343BC9CC" w14:textId="77CA1904" w:rsidR="004D343E" w:rsidRPr="00B24DB1" w:rsidRDefault="003D19A9" w:rsidP="003D19A9">
            <w:pPr>
              <w:rPr>
                <w:i/>
              </w:rPr>
            </w:pPr>
            <w:r w:rsidRPr="00B24DB1">
              <w:rPr>
                <w:i/>
              </w:rPr>
              <w:t>A</w:t>
            </w:r>
            <w:r w:rsidR="00971CBB" w:rsidRPr="00B24DB1">
              <w:rPr>
                <w:i/>
              </w:rPr>
              <w:t xml:space="preserve">dditional </w:t>
            </w:r>
            <w:r w:rsidR="004D343E" w:rsidRPr="00B24DB1">
              <w:rPr>
                <w:i/>
              </w:rPr>
              <w:t>talking points</w:t>
            </w:r>
            <w:r w:rsidR="003C03FC" w:rsidRPr="00B24DB1">
              <w:rPr>
                <w:i/>
              </w:rPr>
              <w:t xml:space="preserve"> about editing</w:t>
            </w:r>
            <w:r w:rsidR="004D343E" w:rsidRPr="00B24DB1">
              <w:rPr>
                <w:i/>
              </w:rPr>
              <w:t>:</w:t>
            </w:r>
          </w:p>
          <w:p w14:paraId="56437A1F" w14:textId="239C3BD3" w:rsidR="00C86984" w:rsidRPr="004D343E" w:rsidRDefault="00971CBB" w:rsidP="002A5341">
            <w:pPr>
              <w:pStyle w:val="ListParagraph"/>
              <w:numPr>
                <w:ilvl w:val="0"/>
                <w:numId w:val="14"/>
              </w:numPr>
              <w:rPr>
                <w:rFonts w:cstheme="minorHAnsi"/>
              </w:rPr>
            </w:pPr>
            <w:r w:rsidRPr="004D343E">
              <w:rPr>
                <w:rFonts w:cstheme="minorHAnsi"/>
              </w:rPr>
              <w:t xml:space="preserve">With more than </w:t>
            </w:r>
            <w:r w:rsidR="00C86984" w:rsidRPr="004D343E">
              <w:rPr>
                <w:rFonts w:cstheme="minorHAnsi"/>
              </w:rPr>
              <w:t>5.</w:t>
            </w:r>
            <w:r w:rsidR="00EE4E14">
              <w:rPr>
                <w:rFonts w:cstheme="minorHAnsi"/>
              </w:rPr>
              <w:t>5</w:t>
            </w:r>
            <w:r w:rsidR="00C86984" w:rsidRPr="004D343E">
              <w:rPr>
                <w:rFonts w:cstheme="minorHAnsi"/>
              </w:rPr>
              <w:t xml:space="preserve"> million articles on Wikipedia</w:t>
            </w:r>
            <w:r w:rsidRPr="004D343E">
              <w:rPr>
                <w:rFonts w:cstheme="minorHAnsi"/>
              </w:rPr>
              <w:t xml:space="preserve">, </w:t>
            </w:r>
            <w:r w:rsidR="00C86984" w:rsidRPr="004D343E">
              <w:rPr>
                <w:rFonts w:cstheme="minorHAnsi"/>
              </w:rPr>
              <w:t>it’s a busy place</w:t>
            </w:r>
            <w:r w:rsidRPr="004D343E">
              <w:rPr>
                <w:rFonts w:cstheme="minorHAnsi"/>
              </w:rPr>
              <w:t xml:space="preserve">, there are many articles to choose from, and if you have </w:t>
            </w:r>
            <w:r w:rsidR="00C86984" w:rsidRPr="004D343E">
              <w:rPr>
                <w:rFonts w:cstheme="minorHAnsi"/>
              </w:rPr>
              <w:t>too much trouble editing one of them, move on</w:t>
            </w:r>
            <w:r w:rsidR="00EE4E14">
              <w:rPr>
                <w:rFonts w:cstheme="minorHAnsi"/>
              </w:rPr>
              <w:t xml:space="preserve">; </w:t>
            </w:r>
            <w:r w:rsidRPr="004D343E">
              <w:rPr>
                <w:rFonts w:cstheme="minorHAnsi"/>
              </w:rPr>
              <w:t>and it’s okay if your edit isn’t finished. Wikipedia is a work in progress.</w:t>
            </w:r>
          </w:p>
          <w:p w14:paraId="13FAB51A" w14:textId="18DF3DB0" w:rsidR="00971CBB" w:rsidRDefault="00C86984" w:rsidP="00431DFD">
            <w:pPr>
              <w:pStyle w:val="ListParagraph"/>
              <w:numPr>
                <w:ilvl w:val="1"/>
                <w:numId w:val="14"/>
              </w:numPr>
              <w:rPr>
                <w:rFonts w:cstheme="minorHAnsi"/>
              </w:rPr>
            </w:pPr>
            <w:r w:rsidRPr="00263CFA">
              <w:rPr>
                <w:rFonts w:cstheme="minorHAnsi"/>
              </w:rPr>
              <w:t>If not comfortable yet with editing, avoid choosing a busy page with a lot of active editors; pushback is predictable</w:t>
            </w:r>
            <w:r w:rsidR="00971CBB">
              <w:rPr>
                <w:rFonts w:cstheme="minorHAnsi"/>
              </w:rPr>
              <w:t xml:space="preserve"> on busy or popular topics</w:t>
            </w:r>
          </w:p>
          <w:p w14:paraId="2EEEA6A0" w14:textId="285DB445" w:rsidR="00C86984" w:rsidRPr="00263CFA" w:rsidRDefault="00971CBB" w:rsidP="00431DFD">
            <w:pPr>
              <w:pStyle w:val="ListParagraph"/>
              <w:numPr>
                <w:ilvl w:val="1"/>
                <w:numId w:val="14"/>
              </w:numPr>
              <w:rPr>
                <w:rFonts w:cstheme="minorHAnsi"/>
              </w:rPr>
            </w:pPr>
            <w:r>
              <w:rPr>
                <w:rFonts w:cstheme="minorHAnsi"/>
              </w:rPr>
              <w:t xml:space="preserve">How to find a less busy place: many topics in </w:t>
            </w:r>
            <w:r w:rsidR="00C86984" w:rsidRPr="00263CFA">
              <w:rPr>
                <w:rFonts w:cstheme="minorHAnsi"/>
              </w:rPr>
              <w:t>local history</w:t>
            </w:r>
            <w:r>
              <w:rPr>
                <w:rFonts w:cstheme="minorHAnsi"/>
              </w:rPr>
              <w:t xml:space="preserve">, </w:t>
            </w:r>
            <w:r w:rsidR="00C86984" w:rsidRPr="00263CFA">
              <w:rPr>
                <w:rFonts w:cstheme="minorHAnsi"/>
              </w:rPr>
              <w:t xml:space="preserve">biographies of </w:t>
            </w:r>
            <w:r>
              <w:rPr>
                <w:rFonts w:cstheme="minorHAnsi"/>
              </w:rPr>
              <w:t xml:space="preserve">deceased </w:t>
            </w:r>
            <w:r w:rsidR="00C86984" w:rsidRPr="00263CFA">
              <w:rPr>
                <w:rFonts w:cstheme="minorHAnsi"/>
              </w:rPr>
              <w:t>people</w:t>
            </w:r>
            <w:r>
              <w:rPr>
                <w:rFonts w:cstheme="minorHAnsi"/>
              </w:rPr>
              <w:t>, concepts</w:t>
            </w:r>
            <w:r w:rsidR="00EE4E14">
              <w:rPr>
                <w:rFonts w:cstheme="minorHAnsi"/>
              </w:rPr>
              <w:t>;</w:t>
            </w:r>
            <w:r>
              <w:rPr>
                <w:rFonts w:cstheme="minorHAnsi"/>
              </w:rPr>
              <w:t xml:space="preserve"> look to stub and starter article lists in categories that interest you.</w:t>
            </w:r>
          </w:p>
          <w:p w14:paraId="147B1CCC" w14:textId="77777777" w:rsidR="00C86984" w:rsidRPr="00263CFA" w:rsidRDefault="00C86984" w:rsidP="00431DFD">
            <w:pPr>
              <w:pStyle w:val="ListParagraph"/>
              <w:numPr>
                <w:ilvl w:val="1"/>
                <w:numId w:val="14"/>
              </w:numPr>
              <w:rPr>
                <w:rFonts w:cstheme="minorHAnsi"/>
              </w:rPr>
            </w:pPr>
            <w:r w:rsidRPr="00263CFA">
              <w:rPr>
                <w:rFonts w:cstheme="minorHAnsi"/>
              </w:rPr>
              <w:t>Let go of your ego and don’t take editor revisions personally</w:t>
            </w:r>
          </w:p>
          <w:p w14:paraId="1279FF8E" w14:textId="77777777" w:rsidR="003C03FC" w:rsidRPr="002A5341" w:rsidRDefault="003C03FC" w:rsidP="002A5341">
            <w:pPr>
              <w:rPr>
                <w:i/>
              </w:rPr>
            </w:pPr>
          </w:p>
          <w:p w14:paraId="5068113E" w14:textId="1E5244A2" w:rsidR="003C3AFC" w:rsidRPr="00CA2AB7" w:rsidRDefault="000D7EC6" w:rsidP="00971CBB">
            <w:pPr>
              <w:rPr>
                <w:rFonts w:cstheme="minorHAnsi"/>
                <w:i/>
              </w:rPr>
            </w:pPr>
            <w:r w:rsidRPr="00CA2AB7">
              <w:rPr>
                <w:rFonts w:cstheme="minorHAnsi"/>
                <w:i/>
              </w:rPr>
              <w:t>Reflect</w:t>
            </w:r>
            <w:r w:rsidR="00105BA8" w:rsidRPr="00CA2AB7">
              <w:rPr>
                <w:rFonts w:cstheme="minorHAnsi"/>
                <w:i/>
              </w:rPr>
              <w:t xml:space="preserve"> </w:t>
            </w:r>
            <w:r w:rsidRPr="00CA2AB7">
              <w:rPr>
                <w:rFonts w:cstheme="minorHAnsi"/>
                <w:i/>
              </w:rPr>
              <w:t>on</w:t>
            </w:r>
            <w:r w:rsidR="00CA2AB7">
              <w:rPr>
                <w:rFonts w:cstheme="minorHAnsi"/>
                <w:i/>
              </w:rPr>
              <w:t xml:space="preserve"> their</w:t>
            </w:r>
            <w:r w:rsidRPr="00CA2AB7">
              <w:rPr>
                <w:rFonts w:cstheme="minorHAnsi"/>
                <w:i/>
              </w:rPr>
              <w:t xml:space="preserve"> Teahouse</w:t>
            </w:r>
            <w:r w:rsidR="009B18E8" w:rsidRPr="00CA2AB7">
              <w:rPr>
                <w:rFonts w:cstheme="minorHAnsi"/>
                <w:i/>
              </w:rPr>
              <w:t xml:space="preserve"> learnings</w:t>
            </w:r>
            <w:r w:rsidR="00CA2AB7">
              <w:rPr>
                <w:rFonts w:cstheme="minorHAnsi"/>
                <w:i/>
              </w:rPr>
              <w:t>;</w:t>
            </w:r>
            <w:r w:rsidR="00105BA8" w:rsidRPr="00CA2AB7">
              <w:rPr>
                <w:rFonts w:cstheme="minorHAnsi"/>
                <w:i/>
              </w:rPr>
              <w:t xml:space="preserve"> share participant feedback and</w:t>
            </w:r>
            <w:r w:rsidR="00CA2AB7">
              <w:rPr>
                <w:rFonts w:cstheme="minorHAnsi"/>
                <w:i/>
              </w:rPr>
              <w:t xml:space="preserve"> surface what</w:t>
            </w:r>
            <w:r w:rsidR="003C03FC">
              <w:rPr>
                <w:rFonts w:cstheme="minorHAnsi"/>
                <w:i/>
              </w:rPr>
              <w:t xml:space="preserve"> else</w:t>
            </w:r>
            <w:r w:rsidR="00CA2AB7">
              <w:rPr>
                <w:rFonts w:cstheme="minorHAnsi"/>
                <w:i/>
              </w:rPr>
              <w:t xml:space="preserve"> they noticed were</w:t>
            </w:r>
            <w:r w:rsidR="00105BA8" w:rsidRPr="00CA2AB7">
              <w:rPr>
                <w:rFonts w:cstheme="minorHAnsi"/>
                <w:i/>
              </w:rPr>
              <w:t xml:space="preserve"> common questions</w:t>
            </w:r>
            <w:r w:rsidR="00CA2AB7">
              <w:rPr>
                <w:rFonts w:cstheme="minorHAnsi"/>
                <w:i/>
              </w:rPr>
              <w:t xml:space="preserve"> or concerns</w:t>
            </w:r>
            <w:r w:rsidR="00105BA8" w:rsidRPr="00CA2AB7">
              <w:rPr>
                <w:rFonts w:cstheme="minorHAnsi"/>
                <w:i/>
              </w:rPr>
              <w:t xml:space="preserve"> from new editors</w:t>
            </w:r>
            <w:r w:rsidR="00CA2AB7">
              <w:rPr>
                <w:rFonts w:cstheme="minorHAnsi"/>
                <w:i/>
              </w:rPr>
              <w:t xml:space="preserve"> and </w:t>
            </w:r>
            <w:r w:rsidR="003C03FC">
              <w:rPr>
                <w:rFonts w:cstheme="minorHAnsi"/>
                <w:i/>
              </w:rPr>
              <w:t xml:space="preserve">establish </w:t>
            </w:r>
            <w:r w:rsidR="00CA2AB7">
              <w:rPr>
                <w:rFonts w:cstheme="minorHAnsi"/>
                <w:i/>
              </w:rPr>
              <w:t>that they can feel comfortable going to Teahouse</w:t>
            </w:r>
            <w:r w:rsidR="00D1417A">
              <w:rPr>
                <w:rFonts w:cstheme="minorHAnsi"/>
                <w:i/>
              </w:rPr>
              <w:t xml:space="preserve"> in the future</w:t>
            </w:r>
            <w:r w:rsidR="00CA2AB7">
              <w:rPr>
                <w:rFonts w:cstheme="minorHAnsi"/>
                <w:i/>
              </w:rPr>
              <w:t xml:space="preserve"> to ask for </w:t>
            </w:r>
            <w:r w:rsidR="004D29B6">
              <w:rPr>
                <w:rFonts w:cstheme="minorHAnsi"/>
                <w:i/>
              </w:rPr>
              <w:t>guidance</w:t>
            </w:r>
            <w:r w:rsidR="00CA2AB7">
              <w:rPr>
                <w:rFonts w:cstheme="minorHAnsi"/>
                <w:i/>
              </w:rPr>
              <w:t xml:space="preserve">. </w:t>
            </w:r>
          </w:p>
          <w:p w14:paraId="1A16E09F" w14:textId="447160AE" w:rsidR="00105BA8" w:rsidRPr="003D19A9" w:rsidRDefault="00105BA8" w:rsidP="002A5341">
            <w:pPr>
              <w:rPr>
                <w:rFonts w:cstheme="minorHAnsi"/>
              </w:rPr>
            </w:pPr>
          </w:p>
        </w:tc>
      </w:tr>
      <w:tr w:rsidR="00C8330F" w:rsidRPr="00263CFA" w14:paraId="1D8B6BC6" w14:textId="77777777" w:rsidTr="00EA7B8F">
        <w:tc>
          <w:tcPr>
            <w:tcW w:w="953" w:type="dxa"/>
          </w:tcPr>
          <w:p w14:paraId="6467B36D" w14:textId="359A4F80" w:rsidR="00C8330F" w:rsidRPr="002A5341" w:rsidRDefault="00F42547" w:rsidP="00170E6A">
            <w:pPr>
              <w:pStyle w:val="NoSpacing"/>
            </w:pPr>
            <w:r>
              <w:t>7</w:t>
            </w:r>
            <w:r w:rsidR="000D7EC6" w:rsidRPr="002A5341">
              <w:t xml:space="preserve"> min</w:t>
            </w:r>
          </w:p>
          <w:p w14:paraId="795B59F3" w14:textId="463F0186" w:rsidR="00C8330F" w:rsidRPr="002A5341" w:rsidRDefault="00C8330F" w:rsidP="00170E6A">
            <w:pPr>
              <w:pStyle w:val="NoSpacing"/>
            </w:pPr>
            <w:r w:rsidRPr="002A5341">
              <w:t xml:space="preserve"> </w:t>
            </w:r>
          </w:p>
        </w:tc>
        <w:tc>
          <w:tcPr>
            <w:tcW w:w="9117" w:type="dxa"/>
            <w:tcMar>
              <w:top w:w="43" w:type="dxa"/>
              <w:left w:w="115" w:type="dxa"/>
              <w:bottom w:w="101" w:type="dxa"/>
              <w:right w:w="115" w:type="dxa"/>
            </w:tcMar>
          </w:tcPr>
          <w:p w14:paraId="40AF6740" w14:textId="1D47CFB2" w:rsidR="004E59FC" w:rsidRDefault="004E59FC" w:rsidP="004E59FC">
            <w:pPr>
              <w:rPr>
                <w:rFonts w:cstheme="minorHAnsi"/>
              </w:rPr>
            </w:pPr>
            <w:r w:rsidRPr="002A5341">
              <w:rPr>
                <w:rStyle w:val="BodyTextChar"/>
                <w:b/>
              </w:rPr>
              <w:t>Wikipedia programs, projects and organizations</w:t>
            </w:r>
          </w:p>
          <w:p w14:paraId="4A73A40C" w14:textId="09316623" w:rsidR="00A25173" w:rsidRPr="003D19A9" w:rsidRDefault="008F2B18" w:rsidP="004E59FC">
            <w:pPr>
              <w:rPr>
                <w:rFonts w:cstheme="minorHAnsi"/>
                <w:i/>
              </w:rPr>
            </w:pPr>
            <w:r>
              <w:rPr>
                <w:rFonts w:cstheme="minorHAnsi"/>
                <w:i/>
              </w:rPr>
              <w:t>Describe</w:t>
            </w:r>
            <w:r w:rsidR="009D1B8A" w:rsidRPr="003D19A9">
              <w:rPr>
                <w:rFonts w:cstheme="minorHAnsi"/>
                <w:i/>
              </w:rPr>
              <w:t xml:space="preserve"> the </w:t>
            </w:r>
            <w:r>
              <w:rPr>
                <w:rFonts w:cstheme="minorHAnsi"/>
                <w:i/>
              </w:rPr>
              <w:t>various</w:t>
            </w:r>
            <w:r w:rsidR="009D1B8A" w:rsidRPr="003D19A9">
              <w:rPr>
                <w:rFonts w:cstheme="minorHAnsi"/>
                <w:i/>
              </w:rPr>
              <w:t xml:space="preserve"> programs, projects and organizations affiliated with the </w:t>
            </w:r>
            <w:r>
              <w:rPr>
                <w:rFonts w:cstheme="minorHAnsi"/>
                <w:i/>
              </w:rPr>
              <w:t xml:space="preserve">global </w:t>
            </w:r>
            <w:r w:rsidR="009D1B8A" w:rsidRPr="003D19A9">
              <w:rPr>
                <w:rFonts w:cstheme="minorHAnsi"/>
                <w:i/>
              </w:rPr>
              <w:t>Wikimedia movement</w:t>
            </w:r>
            <w:r>
              <w:rPr>
                <w:rFonts w:cstheme="minorHAnsi"/>
                <w:i/>
              </w:rPr>
              <w:t xml:space="preserve"> to help learners understand the many facets of the community.</w:t>
            </w:r>
          </w:p>
          <w:p w14:paraId="59B2BCC8" w14:textId="4634FEE4" w:rsidR="004E59FC" w:rsidRPr="00263CFA" w:rsidRDefault="00D01750" w:rsidP="004C75CC">
            <w:pPr>
              <w:pStyle w:val="ListParagraph"/>
              <w:numPr>
                <w:ilvl w:val="0"/>
                <w:numId w:val="25"/>
              </w:numPr>
              <w:rPr>
                <w:rFonts w:cstheme="minorHAnsi"/>
              </w:rPr>
            </w:pPr>
            <w:hyperlink r:id="rId123" w:history="1">
              <w:r w:rsidR="004E59FC" w:rsidRPr="00263CFA">
                <w:rPr>
                  <w:rStyle w:val="Hyperlink"/>
                  <w:rFonts w:cstheme="minorHAnsi"/>
                </w:rPr>
                <w:t>The Wikipedia Library</w:t>
              </w:r>
            </w:hyperlink>
            <w:r w:rsidR="004E59FC" w:rsidRPr="00263CFA">
              <w:rPr>
                <w:rFonts w:cstheme="minorHAnsi"/>
              </w:rPr>
              <w:t xml:space="preserve">: </w:t>
            </w:r>
            <w:r w:rsidR="008F2B18">
              <w:rPr>
                <w:rFonts w:cstheme="minorHAnsi"/>
              </w:rPr>
              <w:t xml:space="preserve">This is a </w:t>
            </w:r>
            <w:r w:rsidR="004E59FC" w:rsidRPr="00263CFA">
              <w:t>global Wikimedia Foundation-supported program run by staff and volunteers to provide active Wikimedia contributors around the world with reference assistance and database subscription access.</w:t>
            </w:r>
          </w:p>
          <w:p w14:paraId="76BBD7FB" w14:textId="1A989DBF" w:rsidR="004E59FC" w:rsidRPr="00263CFA" w:rsidRDefault="00D01750" w:rsidP="004C75CC">
            <w:pPr>
              <w:pStyle w:val="ListParagraph"/>
              <w:numPr>
                <w:ilvl w:val="0"/>
                <w:numId w:val="25"/>
              </w:numPr>
              <w:rPr>
                <w:rFonts w:cstheme="minorHAnsi"/>
              </w:rPr>
            </w:pPr>
            <w:hyperlink r:id="rId124" w:history="1">
              <w:r w:rsidR="004E59FC" w:rsidRPr="00263CFA">
                <w:rPr>
                  <w:rStyle w:val="Hyperlink"/>
                  <w:rFonts w:cstheme="minorHAnsi"/>
                </w:rPr>
                <w:t>GLAM-Wiki</w:t>
              </w:r>
            </w:hyperlink>
            <w:r w:rsidR="004E59FC" w:rsidRPr="00263CFA">
              <w:rPr>
                <w:rFonts w:cstheme="minorHAnsi"/>
              </w:rPr>
              <w:t xml:space="preserve">: </w:t>
            </w:r>
            <w:r w:rsidR="008F2B18">
              <w:rPr>
                <w:rFonts w:cstheme="minorHAnsi"/>
              </w:rPr>
              <w:t>This is a</w:t>
            </w:r>
            <w:r w:rsidR="004E59FC" w:rsidRPr="00263CFA">
              <w:t xml:space="preserve"> global Wikimedia Foundation-supported project run by staff and volunteers to guide cultural institutions around the world in producing open-access, freely</w:t>
            </w:r>
            <w:r w:rsidR="00B677BE" w:rsidRPr="00263CFA">
              <w:t xml:space="preserve"> </w:t>
            </w:r>
            <w:r w:rsidR="004E59FC" w:rsidRPr="00263CFA">
              <w:t>reusable content for the public via Wikimedia projects.</w:t>
            </w:r>
          </w:p>
          <w:p w14:paraId="2AF45F7F" w14:textId="6361710C" w:rsidR="004E59FC" w:rsidRPr="00263CFA" w:rsidRDefault="00D01750" w:rsidP="004C75CC">
            <w:pPr>
              <w:pStyle w:val="ListParagraph"/>
              <w:numPr>
                <w:ilvl w:val="0"/>
                <w:numId w:val="25"/>
              </w:numPr>
              <w:rPr>
                <w:rFonts w:cstheme="minorHAnsi"/>
              </w:rPr>
            </w:pPr>
            <w:hyperlink r:id="rId125" w:history="1">
              <w:r w:rsidR="004E59FC" w:rsidRPr="00263CFA">
                <w:rPr>
                  <w:rStyle w:val="Hyperlink"/>
                  <w:rFonts w:cstheme="minorHAnsi"/>
                </w:rPr>
                <w:t>The Wikipedia Education Program</w:t>
              </w:r>
            </w:hyperlink>
            <w:r w:rsidR="004E59FC" w:rsidRPr="00263CFA">
              <w:rPr>
                <w:rFonts w:cstheme="minorHAnsi"/>
              </w:rPr>
              <w:t xml:space="preserve">: </w:t>
            </w:r>
            <w:r w:rsidR="008F2B18">
              <w:rPr>
                <w:rFonts w:cstheme="minorHAnsi"/>
              </w:rPr>
              <w:t xml:space="preserve">This arm of the Wikimedia Foundation </w:t>
            </w:r>
            <w:r w:rsidR="004E59FC" w:rsidRPr="00263CFA">
              <w:t xml:space="preserve">supports the use of Wikipedia in educational settings globally; including </w:t>
            </w:r>
            <w:r w:rsidR="008F2B18">
              <w:t>the work of a separate non-profit</w:t>
            </w:r>
            <w:r w:rsidR="00EE4E14">
              <w:t xml:space="preserve"> organization</w:t>
            </w:r>
            <w:r w:rsidR="008F2B18">
              <w:t>, the</w:t>
            </w:r>
            <w:r w:rsidR="004E59FC" w:rsidRPr="00263CFA">
              <w:t xml:space="preserve"> Wiki Education Foundation</w:t>
            </w:r>
            <w:r w:rsidR="008F2B18">
              <w:t>, which specifically is devoted to supporting</w:t>
            </w:r>
            <w:r w:rsidR="004E59FC" w:rsidRPr="00263CFA">
              <w:t xml:space="preserve"> outreach to higher education</w:t>
            </w:r>
            <w:r w:rsidR="008F2B18">
              <w:t xml:space="preserve"> instructors</w:t>
            </w:r>
            <w:r w:rsidR="004E59FC" w:rsidRPr="00263CFA">
              <w:t xml:space="preserve"> in the </w:t>
            </w:r>
            <w:r w:rsidR="008F2B18">
              <w:t>United States</w:t>
            </w:r>
          </w:p>
          <w:p w14:paraId="28EA5540" w14:textId="440893A9" w:rsidR="004E59FC" w:rsidRPr="00263CFA" w:rsidRDefault="004E59FC" w:rsidP="004C75CC">
            <w:pPr>
              <w:pStyle w:val="ListParagraph"/>
              <w:numPr>
                <w:ilvl w:val="0"/>
                <w:numId w:val="25"/>
              </w:numPr>
              <w:rPr>
                <w:rFonts w:cstheme="minorHAnsi"/>
              </w:rPr>
            </w:pPr>
            <w:r w:rsidRPr="00263CFA">
              <w:rPr>
                <w:rFonts w:cstheme="minorHAnsi"/>
              </w:rPr>
              <w:lastRenderedPageBreak/>
              <w:t xml:space="preserve">Wikimedia Movement Affiliates – </w:t>
            </w:r>
            <w:hyperlink r:id="rId126" w:history="1">
              <w:r w:rsidRPr="00263CFA">
                <w:rPr>
                  <w:rStyle w:val="Hyperlink"/>
                  <w:rFonts w:cstheme="minorHAnsi"/>
                </w:rPr>
                <w:t>chapters</w:t>
              </w:r>
            </w:hyperlink>
            <w:r w:rsidRPr="00263CFA">
              <w:rPr>
                <w:rFonts w:cstheme="minorHAnsi"/>
              </w:rPr>
              <w:t xml:space="preserve"> and </w:t>
            </w:r>
            <w:hyperlink r:id="rId127" w:anchor="existing" w:history="1">
              <w:r w:rsidRPr="00263CFA">
                <w:rPr>
                  <w:rStyle w:val="Hyperlink"/>
                  <w:rFonts w:cstheme="minorHAnsi"/>
                </w:rPr>
                <w:t>user groups</w:t>
              </w:r>
            </w:hyperlink>
            <w:r w:rsidR="00EE4E14">
              <w:t xml:space="preserve"> a</w:t>
            </w:r>
            <w:r w:rsidRPr="00263CFA">
              <w:t>re independent organizations officially affiliated and funded by the Wikimedia Foundation</w:t>
            </w:r>
          </w:p>
          <w:p w14:paraId="00517F41" w14:textId="4AFD0529" w:rsidR="004E59FC" w:rsidRPr="00263CFA" w:rsidRDefault="00D01750" w:rsidP="004C75CC">
            <w:pPr>
              <w:pStyle w:val="ListParagraph"/>
              <w:numPr>
                <w:ilvl w:val="0"/>
                <w:numId w:val="25"/>
              </w:numPr>
              <w:rPr>
                <w:rFonts w:cstheme="minorHAnsi"/>
              </w:rPr>
            </w:pPr>
            <w:hyperlink r:id="rId128" w:history="1">
              <w:proofErr w:type="spellStart"/>
              <w:r w:rsidR="004E59FC" w:rsidRPr="00263CFA">
                <w:rPr>
                  <w:rStyle w:val="Hyperlink"/>
                  <w:rFonts w:cstheme="minorHAnsi"/>
                </w:rPr>
                <w:t>WikiProjects</w:t>
              </w:r>
              <w:proofErr w:type="spellEnd"/>
            </w:hyperlink>
            <w:r w:rsidR="004E59FC" w:rsidRPr="00263CFA">
              <w:rPr>
                <w:rFonts w:cstheme="minorHAnsi"/>
              </w:rPr>
              <w:t xml:space="preserve"> </w:t>
            </w:r>
            <w:r w:rsidR="004E59FC" w:rsidRPr="00263CFA">
              <w:t>are informal online spaces where groups of editors collaborate to build worklists, assess articles</w:t>
            </w:r>
            <w:r w:rsidR="00ED5F67">
              <w:t>,</w:t>
            </w:r>
            <w:r w:rsidR="004E59FC" w:rsidRPr="00263CFA">
              <w:t xml:space="preserve"> and collaborate around a theme or focus</w:t>
            </w:r>
          </w:p>
          <w:p w14:paraId="4E1FE4C3" w14:textId="629296FA" w:rsidR="004E59FC" w:rsidRPr="00263CFA" w:rsidRDefault="00D01750" w:rsidP="004C75CC">
            <w:pPr>
              <w:pStyle w:val="ListParagraph"/>
              <w:numPr>
                <w:ilvl w:val="0"/>
                <w:numId w:val="25"/>
              </w:numPr>
              <w:rPr>
                <w:rFonts w:cstheme="minorHAnsi"/>
              </w:rPr>
            </w:pPr>
            <w:hyperlink r:id="rId129" w:history="1">
              <w:r w:rsidR="004E59FC" w:rsidRPr="00263CFA">
                <w:rPr>
                  <w:rStyle w:val="Hyperlink"/>
                  <w:rFonts w:cstheme="minorHAnsi"/>
                </w:rPr>
                <w:t>Wikimedia Outreach Dashboard</w:t>
              </w:r>
            </w:hyperlink>
            <w:r w:rsidR="004E59FC" w:rsidRPr="00263CFA">
              <w:t xml:space="preserve"> is an online platform and self-paced tutorials adapted from the Wiki Education Foundation to support event organizers hosting Wikipedia-related editing events.</w:t>
            </w:r>
          </w:p>
          <w:p w14:paraId="1DD7028D" w14:textId="77777777" w:rsidR="00C8330F" w:rsidRPr="00263CFA" w:rsidRDefault="00C8330F" w:rsidP="004E59FC">
            <w:pPr>
              <w:pStyle w:val="ListParagraph"/>
              <w:rPr>
                <w:rFonts w:cstheme="minorHAnsi"/>
              </w:rPr>
            </w:pPr>
          </w:p>
        </w:tc>
      </w:tr>
      <w:tr w:rsidR="00C8330F" w:rsidRPr="00263CFA" w14:paraId="2AD9634D" w14:textId="77777777" w:rsidTr="00EA7B8F">
        <w:tc>
          <w:tcPr>
            <w:tcW w:w="953" w:type="dxa"/>
          </w:tcPr>
          <w:p w14:paraId="464ECB52" w14:textId="13CB88F7" w:rsidR="00C8330F" w:rsidRPr="00740AAD" w:rsidRDefault="00F42547" w:rsidP="00170E6A">
            <w:pPr>
              <w:pStyle w:val="NoSpacing"/>
            </w:pPr>
            <w:r>
              <w:lastRenderedPageBreak/>
              <w:t>8</w:t>
            </w:r>
            <w:r w:rsidR="00477302" w:rsidRPr="00740AAD">
              <w:t xml:space="preserve"> min</w:t>
            </w:r>
          </w:p>
          <w:p w14:paraId="57DAF236" w14:textId="1F25C271" w:rsidR="00C8330F" w:rsidRPr="00740AAD" w:rsidRDefault="00C8330F" w:rsidP="00170E6A">
            <w:pPr>
              <w:pStyle w:val="NoSpacing"/>
            </w:pPr>
          </w:p>
        </w:tc>
        <w:tc>
          <w:tcPr>
            <w:tcW w:w="9117" w:type="dxa"/>
            <w:tcMar>
              <w:top w:w="43" w:type="dxa"/>
              <w:left w:w="115" w:type="dxa"/>
              <w:bottom w:w="101" w:type="dxa"/>
              <w:right w:w="115" w:type="dxa"/>
            </w:tcMar>
          </w:tcPr>
          <w:p w14:paraId="058AF144" w14:textId="369AD58D" w:rsidR="00C8330F" w:rsidRPr="00740AAD" w:rsidRDefault="00C8330F" w:rsidP="00170E6A">
            <w:pPr>
              <w:rPr>
                <w:b/>
              </w:rPr>
            </w:pPr>
            <w:r w:rsidRPr="00740AAD">
              <w:rPr>
                <w:b/>
              </w:rPr>
              <w:t>Forms of engagement (1, 2)</w:t>
            </w:r>
          </w:p>
          <w:p w14:paraId="7E395412" w14:textId="024D84E6" w:rsidR="004D29B6" w:rsidRDefault="00A25173" w:rsidP="00170E6A">
            <w:pPr>
              <w:rPr>
                <w:i/>
              </w:rPr>
            </w:pPr>
            <w:r w:rsidRPr="003A1E01">
              <w:rPr>
                <w:rFonts w:cstheme="minorHAnsi"/>
                <w:i/>
              </w:rPr>
              <w:t>Describe two form</w:t>
            </w:r>
            <w:r w:rsidR="003A1E01" w:rsidRPr="003A1E01">
              <w:rPr>
                <w:rFonts w:cstheme="minorHAnsi"/>
                <w:i/>
              </w:rPr>
              <w:t>s</w:t>
            </w:r>
            <w:r w:rsidRPr="003A1E01">
              <w:rPr>
                <w:rFonts w:cstheme="minorHAnsi"/>
                <w:i/>
              </w:rPr>
              <w:t xml:space="preserve"> o</w:t>
            </w:r>
            <w:r w:rsidR="004D29B6" w:rsidRPr="003A1E01">
              <w:rPr>
                <w:rFonts w:cstheme="minorHAnsi"/>
                <w:i/>
              </w:rPr>
              <w:t>f engagemen</w:t>
            </w:r>
            <w:r w:rsidRPr="003A1E01">
              <w:rPr>
                <w:rFonts w:cstheme="minorHAnsi"/>
                <w:i/>
              </w:rPr>
              <w:t xml:space="preserve">t, with </w:t>
            </w:r>
            <w:r w:rsidR="004D29B6" w:rsidRPr="003A1E01">
              <w:rPr>
                <w:rFonts w:cstheme="minorHAnsi"/>
                <w:i/>
              </w:rPr>
              <w:t xml:space="preserve">examples. </w:t>
            </w:r>
            <w:r w:rsidRPr="003A1E01">
              <w:rPr>
                <w:rFonts w:cstheme="minorHAnsi"/>
                <w:i/>
              </w:rPr>
              <w:t>All five forms used in the OCLC course</w:t>
            </w:r>
            <w:r w:rsidR="004D29B6" w:rsidRPr="003A1E01">
              <w:rPr>
                <w:rFonts w:cstheme="minorHAnsi"/>
                <w:i/>
              </w:rPr>
              <w:t xml:space="preserve"> are </w:t>
            </w:r>
            <w:r w:rsidRPr="003A1E01">
              <w:rPr>
                <w:rFonts w:cstheme="minorHAnsi"/>
                <w:i/>
              </w:rPr>
              <w:t>detailed</w:t>
            </w:r>
            <w:r w:rsidR="004D29B6" w:rsidRPr="003A1E01">
              <w:rPr>
                <w:rFonts w:cstheme="minorHAnsi"/>
                <w:i/>
              </w:rPr>
              <w:t xml:space="preserve"> in greater length in the resource document </w:t>
            </w:r>
            <w:r w:rsidRPr="003A1E01">
              <w:rPr>
                <w:i/>
              </w:rPr>
              <w:t>Section_4-Five-forms-of-Wikipedia-engagement-for-US-public-libraries.docx</w:t>
            </w:r>
          </w:p>
          <w:p w14:paraId="6B8DCAE8" w14:textId="77777777" w:rsidR="00B24DB1" w:rsidRPr="00263CFA" w:rsidRDefault="00B24DB1" w:rsidP="00170E6A">
            <w:pPr>
              <w:rPr>
                <w:rFonts w:cstheme="minorHAnsi"/>
              </w:rPr>
            </w:pPr>
          </w:p>
          <w:p w14:paraId="46053C2D" w14:textId="2458CDFB" w:rsidR="004E59FC" w:rsidRPr="00740AAD" w:rsidRDefault="00C8330F" w:rsidP="004C75CC">
            <w:pPr>
              <w:pStyle w:val="ListParagraph"/>
              <w:numPr>
                <w:ilvl w:val="0"/>
                <w:numId w:val="15"/>
              </w:numPr>
            </w:pPr>
            <w:r w:rsidRPr="00740AAD">
              <w:rPr>
                <w:b/>
              </w:rPr>
              <w:t>Wikipedia as an individual contributor</w:t>
            </w:r>
            <w:r w:rsidRPr="00740AAD">
              <w:rPr>
                <w:b/>
              </w:rPr>
              <w:br/>
            </w:r>
            <w:r w:rsidR="004E59FC" w:rsidRPr="00740AAD">
              <w:rPr>
                <w:i/>
              </w:rPr>
              <w:t xml:space="preserve">For those whose primary interest is to deepen their own knowledge, individual engagement with Wikipedia may be the best option. </w:t>
            </w:r>
            <w:r w:rsidR="00A25173">
              <w:rPr>
                <w:i/>
                <w:iCs/>
              </w:rPr>
              <w:t>Ways to edit:</w:t>
            </w:r>
          </w:p>
          <w:p w14:paraId="712A0BB5" w14:textId="71008242" w:rsidR="00A36717" w:rsidRPr="00740AAD" w:rsidRDefault="00A36717" w:rsidP="004C75CC">
            <w:pPr>
              <w:pStyle w:val="ListParagraph"/>
              <w:numPr>
                <w:ilvl w:val="1"/>
                <w:numId w:val="70"/>
              </w:numPr>
            </w:pPr>
            <w:r w:rsidRPr="00740AAD">
              <w:t>Gnome work</w:t>
            </w:r>
            <w:r w:rsidR="00ED5F67">
              <w:t xml:space="preserve">: </w:t>
            </w:r>
            <w:r w:rsidRPr="00740AAD">
              <w:t>Wikipedia has a name for editors who like to do tiny edits</w:t>
            </w:r>
            <w:r w:rsidRPr="00740AAD">
              <w:sym w:font="Symbol" w:char="F0BE"/>
            </w:r>
            <w:r w:rsidRPr="00740AAD">
              <w:t>gnomes. And Wikipedia likes gnomes! They correct punctuation and spelling or clean up sentence structure and generally improve the quality of articles</w:t>
            </w:r>
          </w:p>
          <w:p w14:paraId="06F0BF09" w14:textId="77777777" w:rsidR="00A36717" w:rsidRPr="00740AAD" w:rsidRDefault="00A36717" w:rsidP="004C75CC">
            <w:pPr>
              <w:pStyle w:val="ListParagraph"/>
              <w:numPr>
                <w:ilvl w:val="1"/>
                <w:numId w:val="70"/>
              </w:numPr>
            </w:pPr>
            <w:r w:rsidRPr="00740AAD">
              <w:t>Wikipedia keeps track of all your work – you can always get a list of your contributions to show to supervisors, etc.</w:t>
            </w:r>
          </w:p>
          <w:p w14:paraId="1747DB73" w14:textId="21C0381A" w:rsidR="00780AEC" w:rsidRPr="00740AAD" w:rsidRDefault="00A36717" w:rsidP="004C75CC">
            <w:pPr>
              <w:pStyle w:val="ListParagraph"/>
              <w:numPr>
                <w:ilvl w:val="1"/>
                <w:numId w:val="70"/>
              </w:numPr>
            </w:pPr>
            <w:r w:rsidRPr="00740AAD">
              <w:t>As an individual contributor, it’s encouraged to let yourself discover your journey – this is sometimes called, the Wikipedia rabbit hole – and you may find, that like the library staff we’ve interviewed</w:t>
            </w:r>
            <w:r w:rsidR="00ED5F67">
              <w:t xml:space="preserve">: </w:t>
            </w:r>
            <w:r w:rsidRPr="00740AAD">
              <w:t xml:space="preserve">you find yourself being a “librarian on Wikipedia” </w:t>
            </w:r>
          </w:p>
          <w:p w14:paraId="26642695" w14:textId="3F28A9B4" w:rsidR="004E59FC" w:rsidRPr="00740AAD" w:rsidRDefault="00D01750" w:rsidP="004C75CC">
            <w:pPr>
              <w:pStyle w:val="ListParagraph"/>
              <w:numPr>
                <w:ilvl w:val="1"/>
                <w:numId w:val="70"/>
              </w:numPr>
            </w:pPr>
            <w:hyperlink r:id="rId130" w:history="1">
              <w:r w:rsidR="00780AEC" w:rsidRPr="004124A7">
                <w:rPr>
                  <w:rStyle w:val="Hyperlink"/>
                  <w:iCs/>
                </w:rPr>
                <w:t>Mary Phillips</w:t>
              </w:r>
            </w:hyperlink>
            <w:r w:rsidR="00780AEC" w:rsidRPr="00740AAD">
              <w:t xml:space="preserve"> of the Carnegie Library of Pittsburgh is one example; read more about </w:t>
            </w:r>
            <w:r w:rsidR="00ED5F67">
              <w:t>her</w:t>
            </w:r>
            <w:r w:rsidR="00780AEC" w:rsidRPr="00740AAD">
              <w:t xml:space="preserve">: </w:t>
            </w:r>
            <w:r w:rsidR="00143C30" w:rsidRPr="00740AAD">
              <w:t>https://www.webjunction.org/news/webjunction/librarians-wikipedia-mary.html</w:t>
            </w:r>
            <w:r w:rsidR="004E59FC" w:rsidRPr="00740AAD">
              <w:br/>
            </w:r>
          </w:p>
          <w:p w14:paraId="13359AEC" w14:textId="7E3EA6D0" w:rsidR="00C8330F" w:rsidRPr="00263CFA" w:rsidRDefault="00C8330F" w:rsidP="004C75CC">
            <w:pPr>
              <w:pStyle w:val="ListParagraph"/>
              <w:numPr>
                <w:ilvl w:val="0"/>
                <w:numId w:val="15"/>
              </w:numPr>
              <w:rPr>
                <w:rFonts w:cstheme="minorHAnsi"/>
              </w:rPr>
            </w:pPr>
            <w:r w:rsidRPr="00740AAD">
              <w:rPr>
                <w:b/>
              </w:rPr>
              <w:t>Wikipedia for staff development</w:t>
            </w:r>
            <w:r w:rsidRPr="00263CFA">
              <w:rPr>
                <w:rFonts w:cstheme="minorHAnsi"/>
              </w:rPr>
              <w:br/>
            </w:r>
            <w:r w:rsidR="00FA1D78">
              <w:rPr>
                <w:i/>
              </w:rPr>
              <w:t>S</w:t>
            </w:r>
            <w:r w:rsidRPr="00FA1D78">
              <w:rPr>
                <w:i/>
              </w:rPr>
              <w:t>taff</w:t>
            </w:r>
            <w:r w:rsidRPr="00740AAD">
              <w:rPr>
                <w:i/>
              </w:rPr>
              <w:t xml:space="preserve"> development can take many forms, from informal coaching to full</w:t>
            </w:r>
            <w:r w:rsidR="00ED5F67">
              <w:rPr>
                <w:i/>
              </w:rPr>
              <w:t>-</w:t>
            </w:r>
            <w:r w:rsidRPr="00740AAD">
              <w:rPr>
                <w:i/>
              </w:rPr>
              <w:t>scale staff training programs</w:t>
            </w:r>
            <w:r w:rsidR="004124A7">
              <w:rPr>
                <w:i/>
              </w:rPr>
              <w:t xml:space="preserve">. </w:t>
            </w:r>
            <w:r w:rsidR="00ED5F67">
              <w:rPr>
                <w:i/>
              </w:rPr>
              <w:t>Learners could</w:t>
            </w:r>
            <w:r w:rsidR="004124A7" w:rsidRPr="004124A7">
              <w:rPr>
                <w:i/>
              </w:rPr>
              <w:t xml:space="preserve"> work informally with colleagues, mak</w:t>
            </w:r>
            <w:r w:rsidR="00ED5F67">
              <w:rPr>
                <w:i/>
              </w:rPr>
              <w:t>e</w:t>
            </w:r>
            <w:r w:rsidR="004124A7" w:rsidRPr="004124A7">
              <w:rPr>
                <w:i/>
              </w:rPr>
              <w:t xml:space="preserve"> a short presentation at a staff meeting, offer to lead a roundtable and workshop</w:t>
            </w:r>
            <w:r w:rsidR="00ED5F67">
              <w:rPr>
                <w:i/>
              </w:rPr>
              <w:t>, etc.</w:t>
            </w:r>
          </w:p>
          <w:p w14:paraId="0A27276F" w14:textId="77777777" w:rsidR="00A36717" w:rsidRPr="00263CFA" w:rsidRDefault="00A36717" w:rsidP="004C75CC">
            <w:pPr>
              <w:pStyle w:val="ListParagraph"/>
              <w:numPr>
                <w:ilvl w:val="1"/>
                <w:numId w:val="15"/>
              </w:numPr>
              <w:rPr>
                <w:rFonts w:cstheme="minorHAnsi"/>
              </w:rPr>
            </w:pPr>
            <w:r w:rsidRPr="00263CFA">
              <w:rPr>
                <w:rFonts w:cstheme="minorHAnsi"/>
              </w:rPr>
              <w:t>Guide staff/colleagues to understand the nuances in reading, evaluating, and editing Wikipedia articles</w:t>
            </w:r>
          </w:p>
          <w:p w14:paraId="1B2074E4" w14:textId="77777777" w:rsidR="00A36717" w:rsidRPr="00263CFA" w:rsidRDefault="00A36717" w:rsidP="004C75CC">
            <w:pPr>
              <w:pStyle w:val="ListParagraph"/>
              <w:numPr>
                <w:ilvl w:val="1"/>
                <w:numId w:val="15"/>
              </w:numPr>
              <w:rPr>
                <w:rFonts w:cstheme="minorHAnsi"/>
              </w:rPr>
            </w:pPr>
            <w:r w:rsidRPr="00263CFA">
              <w:rPr>
                <w:rFonts w:cstheme="minorHAnsi"/>
              </w:rPr>
              <w:t>Staff workshop on answering reference questions with Wikipedia</w:t>
            </w:r>
          </w:p>
          <w:p w14:paraId="4730FEB5" w14:textId="77777777" w:rsidR="00A36717" w:rsidRPr="00263CFA" w:rsidRDefault="00A36717" w:rsidP="004C75CC">
            <w:pPr>
              <w:pStyle w:val="ListParagraph"/>
              <w:numPr>
                <w:ilvl w:val="1"/>
                <w:numId w:val="15"/>
              </w:numPr>
              <w:rPr>
                <w:rFonts w:cstheme="minorHAnsi"/>
              </w:rPr>
            </w:pPr>
            <w:r w:rsidRPr="00263CFA">
              <w:rPr>
                <w:rFonts w:cstheme="minorHAnsi"/>
              </w:rPr>
              <w:t>Running staff campaigns/contests/competitions with other libraries to add citations to Wikipedia (such as the annual January #1lib1ref campaign, run by the Wikimedia Library)</w:t>
            </w:r>
          </w:p>
          <w:p w14:paraId="3DA84237" w14:textId="77777777" w:rsidR="00A36717" w:rsidRPr="00263CFA" w:rsidRDefault="00A36717" w:rsidP="004C75CC">
            <w:pPr>
              <w:pStyle w:val="ListParagraph"/>
              <w:numPr>
                <w:ilvl w:val="1"/>
                <w:numId w:val="15"/>
              </w:numPr>
              <w:rPr>
                <w:rFonts w:cstheme="minorHAnsi"/>
              </w:rPr>
            </w:pPr>
            <w:r w:rsidRPr="00263CFA">
              <w:rPr>
                <w:rFonts w:cstheme="minorHAnsi"/>
              </w:rPr>
              <w:t xml:space="preserve">Organize a staff “gnome party” to edit articles of your own interest or dovetail with library collections </w:t>
            </w:r>
          </w:p>
          <w:p w14:paraId="4EE1D945" w14:textId="030B1959" w:rsidR="00E03616" w:rsidRDefault="00A36717" w:rsidP="004C75CC">
            <w:pPr>
              <w:pStyle w:val="ListParagraph"/>
              <w:numPr>
                <w:ilvl w:val="1"/>
                <w:numId w:val="15"/>
              </w:numPr>
              <w:rPr>
                <w:rFonts w:cstheme="minorHAnsi"/>
              </w:rPr>
            </w:pPr>
            <w:r w:rsidRPr="00263CFA">
              <w:rPr>
                <w:rFonts w:cstheme="minorHAnsi"/>
              </w:rPr>
              <w:t>Creating a staff GLAM group</w:t>
            </w:r>
          </w:p>
          <w:p w14:paraId="5BD82600" w14:textId="5AAEC8C1" w:rsidR="004124A7" w:rsidRPr="00263CFA" w:rsidRDefault="004124A7" w:rsidP="004C75CC">
            <w:pPr>
              <w:pStyle w:val="ListParagraph"/>
              <w:numPr>
                <w:ilvl w:val="1"/>
                <w:numId w:val="15"/>
              </w:numPr>
              <w:rPr>
                <w:rFonts w:cstheme="minorHAnsi"/>
              </w:rPr>
            </w:pPr>
            <w:r>
              <w:rPr>
                <w:rFonts w:cstheme="minorHAnsi"/>
              </w:rPr>
              <w:t xml:space="preserve">Librarians Who Wikipedia interviews with </w:t>
            </w:r>
            <w:hyperlink r:id="rId131" w:history="1">
              <w:r w:rsidRPr="004124A7">
                <w:rPr>
                  <w:rStyle w:val="Hyperlink"/>
                  <w:rFonts w:cstheme="minorHAnsi"/>
                </w:rPr>
                <w:t xml:space="preserve">Anne </w:t>
              </w:r>
              <w:proofErr w:type="spellStart"/>
              <w:r w:rsidRPr="004124A7">
                <w:rPr>
                  <w:rStyle w:val="Hyperlink"/>
                  <w:rFonts w:cstheme="minorHAnsi"/>
                </w:rPr>
                <w:t>Lefkofsky</w:t>
              </w:r>
              <w:proofErr w:type="spellEnd"/>
            </w:hyperlink>
            <w:r>
              <w:rPr>
                <w:rFonts w:cstheme="minorHAnsi"/>
              </w:rPr>
              <w:t xml:space="preserve"> or </w:t>
            </w:r>
            <w:hyperlink r:id="rId132" w:history="1">
              <w:r w:rsidRPr="004124A7">
                <w:rPr>
                  <w:rStyle w:val="Hyperlink"/>
                  <w:rFonts w:cstheme="minorHAnsi"/>
                </w:rPr>
                <w:t>Karen Kast</w:t>
              </w:r>
            </w:hyperlink>
            <w:r w:rsidR="004F0480">
              <w:rPr>
                <w:rFonts w:cstheme="minorHAnsi"/>
              </w:rPr>
              <w:t xml:space="preserve"> (</w:t>
            </w:r>
            <w:r w:rsidR="00ED5F67">
              <w:rPr>
                <w:rFonts w:cstheme="minorHAnsi"/>
              </w:rPr>
              <w:t>both</w:t>
            </w:r>
            <w:r>
              <w:rPr>
                <w:rFonts w:cstheme="minorHAnsi"/>
              </w:rPr>
              <w:t xml:space="preserve"> participated in the OCLC course</w:t>
            </w:r>
            <w:r w:rsidR="004F0480">
              <w:rPr>
                <w:rFonts w:cstheme="minorHAnsi"/>
              </w:rPr>
              <w:t>)</w:t>
            </w:r>
          </w:p>
          <w:p w14:paraId="0A8517E5" w14:textId="5E4C1912" w:rsidR="00C8330F" w:rsidRPr="00263CFA" w:rsidRDefault="00C8330F" w:rsidP="00740AAD">
            <w:pPr>
              <w:ind w:left="1080"/>
              <w:rPr>
                <w:rFonts w:cstheme="minorHAnsi"/>
                <w:b/>
              </w:rPr>
            </w:pPr>
          </w:p>
        </w:tc>
      </w:tr>
    </w:tbl>
    <w:p w14:paraId="329E8C68" w14:textId="77777777" w:rsidR="00EB4055" w:rsidRDefault="00EB4055">
      <w:r>
        <w:br w:type="page"/>
      </w:r>
    </w:p>
    <w:tbl>
      <w:tblPr>
        <w:tblStyle w:val="TableGrid"/>
        <w:tblW w:w="0" w:type="auto"/>
        <w:tblLook w:val="04A0" w:firstRow="1" w:lastRow="0" w:firstColumn="1" w:lastColumn="0" w:noHBand="0" w:noVBand="1"/>
      </w:tblPr>
      <w:tblGrid>
        <w:gridCol w:w="953"/>
        <w:gridCol w:w="9117"/>
      </w:tblGrid>
      <w:tr w:rsidR="00C8330F" w:rsidRPr="00263CFA" w14:paraId="496672C7" w14:textId="77777777" w:rsidTr="00EA7B8F">
        <w:tc>
          <w:tcPr>
            <w:tcW w:w="953" w:type="dxa"/>
          </w:tcPr>
          <w:p w14:paraId="70C3495A" w14:textId="5D8E2E99" w:rsidR="00C8330F" w:rsidRPr="00740AAD" w:rsidRDefault="00C8330F" w:rsidP="00170E6A">
            <w:pPr>
              <w:pStyle w:val="NoSpacing"/>
            </w:pPr>
            <w:r w:rsidRPr="00740AAD">
              <w:lastRenderedPageBreak/>
              <w:t>20</w:t>
            </w:r>
            <w:r w:rsidR="00477302" w:rsidRPr="00740AAD">
              <w:t xml:space="preserve"> min</w:t>
            </w:r>
          </w:p>
          <w:p w14:paraId="0EE1ED5F" w14:textId="45872AD6" w:rsidR="00C8330F" w:rsidRPr="00740AAD" w:rsidRDefault="00C8330F" w:rsidP="00170E6A">
            <w:pPr>
              <w:pStyle w:val="NoSpacing"/>
            </w:pPr>
          </w:p>
        </w:tc>
        <w:tc>
          <w:tcPr>
            <w:tcW w:w="9117" w:type="dxa"/>
            <w:tcMar>
              <w:top w:w="43" w:type="dxa"/>
              <w:left w:w="115" w:type="dxa"/>
              <w:bottom w:w="101" w:type="dxa"/>
              <w:right w:w="115" w:type="dxa"/>
            </w:tcMar>
          </w:tcPr>
          <w:p w14:paraId="3EA3FAA0" w14:textId="10B428DE" w:rsidR="00A36717" w:rsidRPr="00263CFA" w:rsidRDefault="00A36717" w:rsidP="00170E6A">
            <w:pPr>
              <w:rPr>
                <w:rFonts w:cstheme="minorHAnsi"/>
                <w:b/>
              </w:rPr>
            </w:pPr>
            <w:r w:rsidRPr="00263CFA">
              <w:rPr>
                <w:rFonts w:cstheme="minorHAnsi"/>
                <w:b/>
              </w:rPr>
              <w:t>Guest Presentation</w:t>
            </w:r>
          </w:p>
          <w:p w14:paraId="577DDA16" w14:textId="31372755" w:rsidR="00C8330F" w:rsidRPr="00263CFA" w:rsidRDefault="00152E8E" w:rsidP="00152E8E">
            <w:pPr>
              <w:rPr>
                <w:rFonts w:cstheme="minorHAnsi"/>
              </w:rPr>
            </w:pPr>
            <w:r w:rsidRPr="00B470C4">
              <w:rPr>
                <w:rFonts w:cstheme="minorHAnsi"/>
                <w:bCs/>
                <w:i/>
              </w:rPr>
              <w:t xml:space="preserve">Your </w:t>
            </w:r>
            <w:r>
              <w:rPr>
                <w:rFonts w:cstheme="minorHAnsi"/>
                <w:bCs/>
                <w:i/>
              </w:rPr>
              <w:t>fourth</w:t>
            </w:r>
            <w:r w:rsidRPr="00B470C4">
              <w:rPr>
                <w:rFonts w:cstheme="minorHAnsi"/>
                <w:bCs/>
                <w:i/>
              </w:rPr>
              <w:t xml:space="preserve"> guest </w:t>
            </w:r>
            <w:r w:rsidR="00AE6C68">
              <w:rPr>
                <w:rFonts w:cstheme="minorHAnsi"/>
                <w:bCs/>
                <w:i/>
              </w:rPr>
              <w:t>presenter</w:t>
            </w:r>
            <w:r w:rsidRPr="00B470C4">
              <w:rPr>
                <w:rFonts w:cstheme="minorHAnsi"/>
                <w:bCs/>
                <w:i/>
              </w:rPr>
              <w:t xml:space="preserve"> should be</w:t>
            </w:r>
            <w:r w:rsidR="00ED5F67">
              <w:rPr>
                <w:rFonts w:cstheme="minorHAnsi"/>
                <w:bCs/>
                <w:i/>
              </w:rPr>
              <w:t xml:space="preserve"> a</w:t>
            </w:r>
            <w:r w:rsidRPr="00B470C4">
              <w:rPr>
                <w:rFonts w:cstheme="minorHAnsi"/>
                <w:bCs/>
                <w:i/>
              </w:rPr>
              <w:t xml:space="preserve"> library practitioner with experience </w:t>
            </w:r>
            <w:r>
              <w:rPr>
                <w:rFonts w:cstheme="minorHAnsi"/>
                <w:bCs/>
                <w:i/>
              </w:rPr>
              <w:t>with one of the forms of engagement with</w:t>
            </w:r>
            <w:r w:rsidRPr="00B470C4">
              <w:rPr>
                <w:rFonts w:cstheme="minorHAnsi"/>
                <w:bCs/>
                <w:i/>
              </w:rPr>
              <w:t xml:space="preserve"> Wikipedia, </w:t>
            </w:r>
            <w:r>
              <w:rPr>
                <w:rFonts w:cstheme="minorHAnsi"/>
                <w:bCs/>
                <w:i/>
              </w:rPr>
              <w:t>preferably engagement that has had an impact on the library community.</w:t>
            </w:r>
            <w:r w:rsidRPr="00B470C4">
              <w:rPr>
                <w:rFonts w:cstheme="minorHAnsi"/>
                <w:bCs/>
                <w:i/>
              </w:rPr>
              <w:t xml:space="preserve"> The presenter can describe how they’ve incorporated </w:t>
            </w:r>
            <w:r>
              <w:rPr>
                <w:rFonts w:cstheme="minorHAnsi"/>
                <w:bCs/>
                <w:i/>
              </w:rPr>
              <w:t>editing into staff events, training or programs, the kinds of responses or impact their initiative has had, and</w:t>
            </w:r>
            <w:r w:rsidRPr="00B470C4">
              <w:rPr>
                <w:rFonts w:cstheme="minorHAnsi"/>
                <w:bCs/>
                <w:i/>
              </w:rPr>
              <w:t xml:space="preserve"> </w:t>
            </w:r>
            <w:r>
              <w:rPr>
                <w:rFonts w:cstheme="minorHAnsi"/>
                <w:bCs/>
                <w:i/>
              </w:rPr>
              <w:t>their advice for other staff curious about perusing this form of engagement</w:t>
            </w:r>
            <w:r w:rsidRPr="00B470C4">
              <w:rPr>
                <w:rFonts w:cstheme="minorHAnsi"/>
                <w:bCs/>
                <w:i/>
              </w:rPr>
              <w:t>.</w:t>
            </w:r>
            <w:r>
              <w:rPr>
                <w:rFonts w:cstheme="minorHAnsi"/>
                <w:bCs/>
                <w:i/>
              </w:rPr>
              <w:t xml:space="preserve"> Consider the Librarians Who Wikipedia interview with </w:t>
            </w:r>
            <w:hyperlink r:id="rId133" w:history="1">
              <w:r w:rsidRPr="00F76ABB">
                <w:rPr>
                  <w:rStyle w:val="Hyperlink"/>
                  <w:rFonts w:cstheme="minorHAnsi"/>
                  <w:bCs/>
                  <w:i/>
                </w:rPr>
                <w:t xml:space="preserve">Anne </w:t>
              </w:r>
              <w:proofErr w:type="spellStart"/>
              <w:r w:rsidRPr="00F76ABB">
                <w:rPr>
                  <w:rStyle w:val="Hyperlink"/>
                  <w:rFonts w:cstheme="minorHAnsi"/>
                  <w:bCs/>
                  <w:i/>
                </w:rPr>
                <w:t>Lefkofsky</w:t>
              </w:r>
              <w:proofErr w:type="spellEnd"/>
              <w:r w:rsidRPr="00F76ABB">
                <w:rPr>
                  <w:rStyle w:val="Hyperlink"/>
                </w:rPr>
                <w:t xml:space="preserve"> (</w:t>
              </w:r>
              <w:r w:rsidRPr="00F76ABB">
                <w:rPr>
                  <w:rStyle w:val="Hyperlink"/>
                  <w:rFonts w:cstheme="minorHAnsi"/>
                  <w:bCs/>
                  <w:i/>
                </w:rPr>
                <w:t>Public Library Albuquerque and Bernalillo County)</w:t>
              </w:r>
            </w:hyperlink>
            <w:r>
              <w:rPr>
                <w:rFonts w:cstheme="minorHAnsi"/>
                <w:bCs/>
                <w:i/>
              </w:rPr>
              <w:t xml:space="preserve"> as an additional example (published May 2018).</w:t>
            </w:r>
            <w:r w:rsidRPr="00B470C4">
              <w:rPr>
                <w:rFonts w:cstheme="minorHAnsi"/>
                <w:bCs/>
                <w:i/>
              </w:rPr>
              <w:t xml:space="preserve"> Provide a </w:t>
            </w:r>
            <w:r w:rsidR="00AE6C68">
              <w:rPr>
                <w:rFonts w:cstheme="minorHAnsi"/>
                <w:bCs/>
                <w:i/>
              </w:rPr>
              <w:t>presenter</w:t>
            </w:r>
            <w:r w:rsidRPr="00B470C4">
              <w:rPr>
                <w:rFonts w:cstheme="minorHAnsi"/>
                <w:bCs/>
                <w:i/>
              </w:rPr>
              <w:t xml:space="preserve"> introduction.</w:t>
            </w:r>
            <w:r w:rsidRPr="00263CFA">
              <w:rPr>
                <w:rFonts w:eastAsia="Calibri" w:cstheme="minorHAnsi"/>
                <w:color w:val="000000" w:themeColor="text1"/>
              </w:rPr>
              <w:t xml:space="preserve"> </w:t>
            </w:r>
            <w:r w:rsidR="00A36717" w:rsidRPr="00152E8E">
              <w:rPr>
                <w:rFonts w:eastAsia="Calibri" w:cstheme="minorHAnsi"/>
                <w:i/>
                <w:color w:val="000000" w:themeColor="text1"/>
              </w:rPr>
              <w:t>Instructors facilitate questions</w:t>
            </w:r>
            <w:r>
              <w:rPr>
                <w:rFonts w:eastAsia="Calibri" w:cstheme="minorHAnsi"/>
                <w:i/>
                <w:color w:val="000000" w:themeColor="text1"/>
              </w:rPr>
              <w:t>.</w:t>
            </w:r>
            <w:r w:rsidR="00A36717" w:rsidRPr="00263CFA">
              <w:rPr>
                <w:rFonts w:eastAsia="Calibri" w:cstheme="minorHAnsi"/>
                <w:b/>
                <w:color w:val="000000" w:themeColor="text1"/>
              </w:rPr>
              <w:br/>
            </w:r>
          </w:p>
        </w:tc>
      </w:tr>
      <w:tr w:rsidR="00C8330F" w:rsidRPr="00263CFA" w14:paraId="7A7B63E8" w14:textId="77777777" w:rsidTr="00EA7B8F">
        <w:tc>
          <w:tcPr>
            <w:tcW w:w="953" w:type="dxa"/>
          </w:tcPr>
          <w:p w14:paraId="7A4E1BF9" w14:textId="282FC2AD" w:rsidR="00C8330F" w:rsidRPr="00740AAD" w:rsidRDefault="00477302" w:rsidP="00170E6A">
            <w:pPr>
              <w:pStyle w:val="NoSpacing"/>
            </w:pPr>
            <w:r w:rsidRPr="00740AAD">
              <w:t>2</w:t>
            </w:r>
            <w:r w:rsidR="00C8330F" w:rsidRPr="00740AAD">
              <w:t>0</w:t>
            </w:r>
            <w:r w:rsidRPr="00740AAD">
              <w:t xml:space="preserve"> min</w:t>
            </w:r>
          </w:p>
          <w:p w14:paraId="21941DF0" w14:textId="4839D5BC" w:rsidR="00C8330F" w:rsidRPr="00740AAD" w:rsidRDefault="00C8330F" w:rsidP="00170E6A">
            <w:pPr>
              <w:pStyle w:val="NoSpacing"/>
            </w:pPr>
          </w:p>
        </w:tc>
        <w:tc>
          <w:tcPr>
            <w:tcW w:w="9117" w:type="dxa"/>
            <w:tcMar>
              <w:top w:w="43" w:type="dxa"/>
              <w:left w:w="115" w:type="dxa"/>
              <w:bottom w:w="101" w:type="dxa"/>
              <w:right w:w="115" w:type="dxa"/>
            </w:tcMar>
          </w:tcPr>
          <w:p w14:paraId="4A4D4B0A" w14:textId="4102B7FB" w:rsidR="00C8330F" w:rsidRPr="00740AAD" w:rsidRDefault="00C8330F" w:rsidP="00170E6A">
            <w:pPr>
              <w:pStyle w:val="NoSpacing"/>
              <w:rPr>
                <w:i/>
              </w:rPr>
            </w:pPr>
            <w:r w:rsidRPr="00263CFA">
              <w:rPr>
                <w:rFonts w:cstheme="minorHAnsi"/>
                <w:b/>
              </w:rPr>
              <w:t>Form</w:t>
            </w:r>
            <w:r w:rsidR="00EB4055">
              <w:rPr>
                <w:rFonts w:cstheme="minorHAnsi"/>
                <w:b/>
              </w:rPr>
              <w:t>s</w:t>
            </w:r>
            <w:r w:rsidRPr="00263CFA">
              <w:rPr>
                <w:rFonts w:cstheme="minorHAnsi"/>
                <w:b/>
              </w:rPr>
              <w:t xml:space="preserve"> of engagement, part 2</w:t>
            </w:r>
            <w:r w:rsidRPr="00263CFA">
              <w:rPr>
                <w:rFonts w:cstheme="minorHAnsi"/>
              </w:rPr>
              <w:br/>
            </w:r>
            <w:r w:rsidR="00A36717" w:rsidRPr="00740AAD">
              <w:rPr>
                <w:i/>
              </w:rPr>
              <w:t>(</w:t>
            </w:r>
            <w:r w:rsidRPr="00740AAD">
              <w:rPr>
                <w:i/>
              </w:rPr>
              <w:t>Present second half of Forms of Engagement</w:t>
            </w:r>
            <w:r w:rsidR="00A36717" w:rsidRPr="00740AAD">
              <w:rPr>
                <w:i/>
              </w:rPr>
              <w:t>)</w:t>
            </w:r>
          </w:p>
          <w:p w14:paraId="765FB39B" w14:textId="77777777" w:rsidR="004124A7" w:rsidRPr="00263CFA" w:rsidRDefault="004124A7" w:rsidP="00170E6A">
            <w:pPr>
              <w:pStyle w:val="NoSpacing"/>
              <w:rPr>
                <w:rFonts w:cstheme="minorHAnsi"/>
              </w:rPr>
            </w:pPr>
          </w:p>
          <w:p w14:paraId="09C8286F" w14:textId="6A0B18C9" w:rsidR="00A36717" w:rsidRPr="00263CFA" w:rsidRDefault="00A36717" w:rsidP="004C75CC">
            <w:pPr>
              <w:pStyle w:val="NoSpacing"/>
              <w:numPr>
                <w:ilvl w:val="0"/>
                <w:numId w:val="15"/>
              </w:numPr>
              <w:rPr>
                <w:rFonts w:cstheme="minorHAnsi"/>
              </w:rPr>
            </w:pPr>
            <w:r w:rsidRPr="00263CFA">
              <w:rPr>
                <w:rFonts w:cstheme="minorHAnsi"/>
              </w:rPr>
              <w:t>Wikipedia for digital and information literacy</w:t>
            </w:r>
            <w:r w:rsidRPr="00263CFA">
              <w:rPr>
                <w:rFonts w:cstheme="minorHAnsi"/>
                <w:b/>
              </w:rPr>
              <w:t xml:space="preserve"> </w:t>
            </w:r>
            <w:r w:rsidRPr="00263CFA">
              <w:rPr>
                <w:rFonts w:cstheme="minorHAnsi"/>
                <w:b/>
              </w:rPr>
              <w:br/>
            </w:r>
            <w:r w:rsidRPr="00ED5F67">
              <w:rPr>
                <w:i/>
              </w:rPr>
              <w:t>… use Wikipedia as a research and information literacy resource in a wide range of programming</w:t>
            </w:r>
            <w:r w:rsidRPr="00263CFA">
              <w:rPr>
                <w:rFonts w:cstheme="minorHAnsi"/>
              </w:rPr>
              <w:t xml:space="preserve"> </w:t>
            </w:r>
          </w:p>
          <w:p w14:paraId="46C2C072" w14:textId="0E0E426F" w:rsidR="00A36717" w:rsidRPr="00263CFA" w:rsidRDefault="00477302" w:rsidP="004C75CC">
            <w:pPr>
              <w:pStyle w:val="NoSpacing"/>
              <w:numPr>
                <w:ilvl w:val="1"/>
                <w:numId w:val="82"/>
              </w:numPr>
              <w:rPr>
                <w:rFonts w:cstheme="minorHAnsi"/>
              </w:rPr>
            </w:pPr>
            <w:r w:rsidRPr="00263CFA">
              <w:rPr>
                <w:rFonts w:cstheme="minorHAnsi"/>
              </w:rPr>
              <w:t>Patrons learning how to evaluate what they find in Wikipedia</w:t>
            </w:r>
          </w:p>
          <w:p w14:paraId="50BD89D7" w14:textId="77777777" w:rsidR="00477302" w:rsidRPr="00263CFA" w:rsidRDefault="00477302" w:rsidP="004C75CC">
            <w:pPr>
              <w:pStyle w:val="NoSpacing"/>
              <w:numPr>
                <w:ilvl w:val="1"/>
                <w:numId w:val="82"/>
              </w:numPr>
              <w:rPr>
                <w:rFonts w:cstheme="minorHAnsi"/>
              </w:rPr>
            </w:pPr>
            <w:r w:rsidRPr="00263CFA">
              <w:rPr>
                <w:rFonts w:cstheme="minorHAnsi"/>
              </w:rPr>
              <w:t>AND as a tool for wider info and media literacy</w:t>
            </w:r>
          </w:p>
          <w:p w14:paraId="541743BC" w14:textId="74F3E03D" w:rsidR="00477302" w:rsidRPr="00263CFA" w:rsidRDefault="00477302" w:rsidP="004C75CC">
            <w:pPr>
              <w:pStyle w:val="NoSpacing"/>
              <w:numPr>
                <w:ilvl w:val="1"/>
                <w:numId w:val="82"/>
              </w:numPr>
              <w:rPr>
                <w:rFonts w:cstheme="minorHAnsi"/>
              </w:rPr>
            </w:pPr>
            <w:r w:rsidRPr="00263CFA">
              <w:rPr>
                <w:rFonts w:cstheme="minorHAnsi"/>
              </w:rPr>
              <w:t xml:space="preserve">Reference desk work, patron training programs, etc.  </w:t>
            </w:r>
          </w:p>
          <w:p w14:paraId="6F3DAD3C" w14:textId="52E44806" w:rsidR="00C8330F" w:rsidRPr="00263CFA" w:rsidRDefault="00C8330F" w:rsidP="004C75CC">
            <w:pPr>
              <w:pStyle w:val="NoSpacing"/>
              <w:numPr>
                <w:ilvl w:val="0"/>
                <w:numId w:val="15"/>
              </w:numPr>
              <w:rPr>
                <w:rFonts w:cstheme="minorHAnsi"/>
              </w:rPr>
            </w:pPr>
            <w:r w:rsidRPr="00263CFA">
              <w:rPr>
                <w:rFonts w:cstheme="minorHAnsi"/>
              </w:rPr>
              <w:t>Wikipedia for community outreach programming</w:t>
            </w:r>
            <w:r w:rsidRPr="00263CFA">
              <w:rPr>
                <w:rFonts w:cstheme="minorHAnsi"/>
              </w:rPr>
              <w:br/>
            </w:r>
            <w:r w:rsidRPr="00ED5F67">
              <w:rPr>
                <w:i/>
              </w:rPr>
              <w:t>… understand what is needed to host a successful event</w:t>
            </w:r>
          </w:p>
          <w:p w14:paraId="3B6FB47F" w14:textId="262F1E5E" w:rsidR="00477302" w:rsidRPr="00263CFA" w:rsidRDefault="00477302" w:rsidP="004C75CC">
            <w:pPr>
              <w:pStyle w:val="NoSpacing"/>
              <w:numPr>
                <w:ilvl w:val="1"/>
                <w:numId w:val="83"/>
              </w:numPr>
              <w:rPr>
                <w:rFonts w:cstheme="minorHAnsi"/>
              </w:rPr>
            </w:pPr>
            <w:r w:rsidRPr="00263CFA">
              <w:rPr>
                <w:rFonts w:cstheme="minorHAnsi"/>
              </w:rPr>
              <w:t>Incorporating Wikipedia into existing outreach and programming</w:t>
            </w:r>
          </w:p>
          <w:p w14:paraId="78ACB7B7" w14:textId="3E4F3640" w:rsidR="00477302" w:rsidRPr="00263CFA" w:rsidRDefault="00477302" w:rsidP="004C75CC">
            <w:pPr>
              <w:pStyle w:val="NoSpacing"/>
              <w:numPr>
                <w:ilvl w:val="1"/>
                <w:numId w:val="83"/>
              </w:numPr>
              <w:rPr>
                <w:rFonts w:cstheme="minorHAnsi"/>
              </w:rPr>
            </w:pPr>
            <w:r w:rsidRPr="00263CFA">
              <w:rPr>
                <w:rFonts w:cstheme="minorHAnsi"/>
              </w:rPr>
              <w:t>Local history groups, reading clubs, edit-a-thons</w:t>
            </w:r>
          </w:p>
          <w:p w14:paraId="7FE1123C" w14:textId="2136AEBE" w:rsidR="00271026" w:rsidRPr="00263CFA" w:rsidRDefault="00271026" w:rsidP="004C75CC">
            <w:pPr>
              <w:pStyle w:val="NoSpacing"/>
              <w:numPr>
                <w:ilvl w:val="1"/>
                <w:numId w:val="83"/>
              </w:numPr>
              <w:rPr>
                <w:rFonts w:cstheme="minorHAnsi"/>
              </w:rPr>
            </w:pPr>
            <w:r w:rsidRPr="00263CFA">
              <w:rPr>
                <w:rFonts w:cstheme="minorHAnsi"/>
              </w:rPr>
              <w:t>Some ideas</w:t>
            </w:r>
            <w:r w:rsidR="00ED5F67">
              <w:rPr>
                <w:rFonts w:cstheme="minorHAnsi"/>
              </w:rPr>
              <w:t>:</w:t>
            </w:r>
          </w:p>
          <w:p w14:paraId="7CD5743F" w14:textId="4B0376AA" w:rsidR="00271026" w:rsidRPr="00263CFA" w:rsidRDefault="00271026" w:rsidP="004C75CC">
            <w:pPr>
              <w:pStyle w:val="NoSpacing"/>
              <w:numPr>
                <w:ilvl w:val="1"/>
                <w:numId w:val="83"/>
              </w:numPr>
              <w:rPr>
                <w:rFonts w:cstheme="minorHAnsi"/>
              </w:rPr>
            </w:pPr>
            <w:r w:rsidRPr="00263CFA">
              <w:rPr>
                <w:rFonts w:cstheme="minorHAnsi"/>
                <w:i/>
                <w:iCs/>
              </w:rPr>
              <w:t>Share Wikipedia materials: have print or PDF brochures about evaluating, editing and illustrating Wikipedia at the ready for your community</w:t>
            </w:r>
          </w:p>
          <w:p w14:paraId="2C2BCD2F" w14:textId="0E5B9F40" w:rsidR="00C8330F" w:rsidRPr="00263CFA" w:rsidRDefault="00C8330F" w:rsidP="004C75CC">
            <w:pPr>
              <w:pStyle w:val="NoSpacing"/>
              <w:numPr>
                <w:ilvl w:val="0"/>
                <w:numId w:val="15"/>
              </w:numPr>
              <w:rPr>
                <w:rFonts w:cstheme="minorHAnsi"/>
              </w:rPr>
            </w:pPr>
            <w:r w:rsidRPr="00263CFA">
              <w:rPr>
                <w:rFonts w:cstheme="minorHAnsi"/>
              </w:rPr>
              <w:t>Wikipedia editing campaigns</w:t>
            </w:r>
            <w:r w:rsidRPr="00263CFA">
              <w:rPr>
                <w:rFonts w:cstheme="minorHAnsi"/>
              </w:rPr>
              <w:br/>
            </w:r>
            <w:r w:rsidRPr="00ED5F67">
              <w:rPr>
                <w:i/>
              </w:rPr>
              <w:t>… have the confidence to conduct an edit-a-thon in their library</w:t>
            </w:r>
          </w:p>
          <w:p w14:paraId="6BF90315" w14:textId="6BC61B40" w:rsidR="00477302" w:rsidRPr="00263CFA" w:rsidRDefault="00477302" w:rsidP="004C75CC">
            <w:pPr>
              <w:pStyle w:val="NoSpacing"/>
              <w:numPr>
                <w:ilvl w:val="1"/>
                <w:numId w:val="84"/>
              </w:numPr>
              <w:rPr>
                <w:rFonts w:cstheme="minorHAnsi"/>
              </w:rPr>
            </w:pPr>
            <w:r w:rsidRPr="00263CFA">
              <w:rPr>
                <w:rFonts w:cstheme="minorHAnsi"/>
              </w:rPr>
              <w:t>#1lib1ref</w:t>
            </w:r>
          </w:p>
          <w:p w14:paraId="2A10622F" w14:textId="7E220FAF" w:rsidR="00477302" w:rsidRPr="00263CFA" w:rsidRDefault="00477302" w:rsidP="004C75CC">
            <w:pPr>
              <w:pStyle w:val="NoSpacing"/>
              <w:numPr>
                <w:ilvl w:val="1"/>
                <w:numId w:val="84"/>
              </w:numPr>
              <w:rPr>
                <w:rFonts w:cstheme="minorHAnsi"/>
              </w:rPr>
            </w:pPr>
            <w:proofErr w:type="spellStart"/>
            <w:r w:rsidRPr="00263CFA">
              <w:rPr>
                <w:rFonts w:cstheme="minorHAnsi"/>
              </w:rPr>
              <w:t>Art+Feminism</w:t>
            </w:r>
            <w:proofErr w:type="spellEnd"/>
          </w:p>
          <w:p w14:paraId="7BC0B5EA" w14:textId="4EABA454" w:rsidR="00477302" w:rsidRPr="00263CFA" w:rsidRDefault="00477302" w:rsidP="004C75CC">
            <w:pPr>
              <w:pStyle w:val="NoSpacing"/>
              <w:numPr>
                <w:ilvl w:val="1"/>
                <w:numId w:val="84"/>
              </w:numPr>
              <w:rPr>
                <w:rFonts w:cstheme="minorHAnsi"/>
              </w:rPr>
            </w:pPr>
            <w:r w:rsidRPr="00263CFA">
              <w:rPr>
                <w:rFonts w:cstheme="minorHAnsi"/>
              </w:rPr>
              <w:t>Women in science</w:t>
            </w:r>
          </w:p>
          <w:p w14:paraId="29CC1BE2" w14:textId="7DD034B4" w:rsidR="00477302" w:rsidRPr="00263CFA" w:rsidRDefault="00477302" w:rsidP="004C75CC">
            <w:pPr>
              <w:pStyle w:val="NoSpacing"/>
              <w:numPr>
                <w:ilvl w:val="1"/>
                <w:numId w:val="84"/>
              </w:numPr>
              <w:rPr>
                <w:rFonts w:cstheme="minorHAnsi"/>
              </w:rPr>
            </w:pPr>
            <w:r w:rsidRPr="00263CFA">
              <w:rPr>
                <w:rFonts w:cstheme="minorHAnsi"/>
              </w:rPr>
              <w:t>Wiki Loves Monuments</w:t>
            </w:r>
          </w:p>
          <w:p w14:paraId="3782D62D" w14:textId="72EE081C" w:rsidR="00477302" w:rsidRPr="00263CFA" w:rsidRDefault="00477302" w:rsidP="004C75CC">
            <w:pPr>
              <w:pStyle w:val="NoSpacing"/>
              <w:numPr>
                <w:ilvl w:val="1"/>
                <w:numId w:val="84"/>
              </w:numPr>
              <w:rPr>
                <w:rFonts w:cstheme="minorHAnsi"/>
              </w:rPr>
            </w:pPr>
            <w:r w:rsidRPr="00263CFA">
              <w:rPr>
                <w:rFonts w:cstheme="minorHAnsi"/>
              </w:rPr>
              <w:t>Wikipedia Loves Libraries</w:t>
            </w:r>
          </w:p>
          <w:p w14:paraId="77F36409" w14:textId="77777777" w:rsidR="00C8330F" w:rsidRPr="00263CFA" w:rsidRDefault="00C8330F" w:rsidP="00740AAD">
            <w:pPr>
              <w:rPr>
                <w:rFonts w:cstheme="minorHAnsi"/>
              </w:rPr>
            </w:pPr>
          </w:p>
        </w:tc>
      </w:tr>
      <w:tr w:rsidR="00B53158" w:rsidRPr="00263CFA" w14:paraId="15115461" w14:textId="77777777" w:rsidTr="00EA7B8F">
        <w:tc>
          <w:tcPr>
            <w:tcW w:w="953" w:type="dxa"/>
          </w:tcPr>
          <w:p w14:paraId="0C23850C" w14:textId="76D7B2D8" w:rsidR="00B53158" w:rsidRDefault="00665A44" w:rsidP="00170E6A">
            <w:pPr>
              <w:pStyle w:val="NoSpacing"/>
            </w:pPr>
            <w:r>
              <w:t>3</w:t>
            </w:r>
            <w:r w:rsidR="00B53158">
              <w:t xml:space="preserve"> min</w:t>
            </w:r>
          </w:p>
        </w:tc>
        <w:tc>
          <w:tcPr>
            <w:tcW w:w="9117" w:type="dxa"/>
            <w:tcMar>
              <w:top w:w="43" w:type="dxa"/>
              <w:left w:w="115" w:type="dxa"/>
              <w:bottom w:w="101" w:type="dxa"/>
              <w:right w:w="115" w:type="dxa"/>
            </w:tcMar>
          </w:tcPr>
          <w:p w14:paraId="400235A4" w14:textId="0D725304" w:rsidR="00B53158" w:rsidRDefault="007120C9" w:rsidP="007D05DF">
            <w:pPr>
              <w:rPr>
                <w:rFonts w:eastAsia="Calibri" w:cs="Calibri"/>
                <w:color w:val="000000" w:themeColor="text1"/>
              </w:rPr>
            </w:pPr>
            <w:r>
              <w:rPr>
                <w:rFonts w:eastAsia="Calibri" w:cs="Calibri"/>
                <w:b/>
                <w:i/>
                <w:color w:val="000000" w:themeColor="text1"/>
                <w:u w:val="single"/>
              </w:rPr>
              <w:t>Activity</w:t>
            </w:r>
            <w:r w:rsidR="00B53158">
              <w:rPr>
                <w:rFonts w:eastAsia="Calibri" w:cs="Calibri"/>
                <w:color w:val="000000" w:themeColor="text1"/>
              </w:rPr>
              <w:t xml:space="preserve">: </w:t>
            </w:r>
            <w:r w:rsidR="00B53158" w:rsidRPr="00A97925">
              <w:rPr>
                <w:rFonts w:eastAsia="Calibri" w:cs="Calibri"/>
                <w:i/>
                <w:color w:val="000000" w:themeColor="text1"/>
              </w:rPr>
              <w:t>Participants indicate</w:t>
            </w:r>
            <w:r w:rsidR="00ED5F67" w:rsidRPr="00152E8E">
              <w:rPr>
                <w:rFonts w:cstheme="minorHAnsi"/>
                <w:i/>
              </w:rPr>
              <w:t xml:space="preserve"> </w:t>
            </w:r>
            <w:r w:rsidR="00ED5F67">
              <w:rPr>
                <w:rFonts w:cstheme="minorHAnsi"/>
                <w:i/>
              </w:rPr>
              <w:t xml:space="preserve">with </w:t>
            </w:r>
            <w:r w:rsidR="00ED5F67" w:rsidRPr="00152E8E">
              <w:rPr>
                <w:rFonts w:cstheme="minorHAnsi"/>
                <w:i/>
              </w:rPr>
              <w:t>slide and annotation tools, chat, or via voice</w:t>
            </w:r>
            <w:r w:rsidR="00B53158" w:rsidRPr="00A97925">
              <w:rPr>
                <w:rFonts w:eastAsia="Calibri" w:cs="Calibri"/>
                <w:i/>
                <w:color w:val="000000" w:themeColor="text1"/>
              </w:rPr>
              <w:t xml:space="preserve"> what Wikipedia campaigns or activities they have already participated in</w:t>
            </w:r>
            <w:r w:rsidR="00B53158" w:rsidRPr="00263CFA">
              <w:rPr>
                <w:rFonts w:eastAsia="Calibri" w:cs="Calibri"/>
                <w:color w:val="000000" w:themeColor="text1"/>
              </w:rPr>
              <w:t xml:space="preserve"> </w:t>
            </w:r>
          </w:p>
          <w:p w14:paraId="49B3E2D1" w14:textId="2B06D410" w:rsidR="00B84AF2" w:rsidRPr="00B84AF2" w:rsidRDefault="00B84AF2" w:rsidP="007D05DF">
            <w:pPr>
              <w:rPr>
                <w:rFonts w:eastAsia="Calibri" w:cs="Calibri"/>
                <w:color w:val="000000" w:themeColor="text1"/>
              </w:rPr>
            </w:pPr>
          </w:p>
        </w:tc>
      </w:tr>
      <w:tr w:rsidR="00B53158" w:rsidRPr="00263CFA" w14:paraId="5827CF36" w14:textId="77777777" w:rsidTr="00740AAD">
        <w:tc>
          <w:tcPr>
            <w:tcW w:w="953" w:type="dxa"/>
            <w:shd w:val="clear" w:color="auto" w:fill="auto"/>
          </w:tcPr>
          <w:p w14:paraId="2B67103F" w14:textId="6A5DD3EE" w:rsidR="00B53158" w:rsidRPr="00740AAD" w:rsidRDefault="00B84AF2" w:rsidP="00170E6A">
            <w:pPr>
              <w:pStyle w:val="NoSpacing"/>
            </w:pPr>
            <w:r>
              <w:t>5</w:t>
            </w:r>
            <w:r w:rsidRPr="00740AAD">
              <w:t xml:space="preserve"> min</w:t>
            </w:r>
          </w:p>
        </w:tc>
        <w:tc>
          <w:tcPr>
            <w:tcW w:w="9117" w:type="dxa"/>
            <w:shd w:val="clear" w:color="auto" w:fill="auto"/>
            <w:tcMar>
              <w:top w:w="43" w:type="dxa"/>
              <w:left w:w="115" w:type="dxa"/>
              <w:bottom w:w="101" w:type="dxa"/>
              <w:right w:w="115" w:type="dxa"/>
            </w:tcMar>
          </w:tcPr>
          <w:p w14:paraId="6D2D5D5D" w14:textId="49EB922F" w:rsidR="00B53158" w:rsidRDefault="00B53158" w:rsidP="00B53158">
            <w:pPr>
              <w:rPr>
                <w:b/>
                <w:bCs/>
                <w:u w:val="single"/>
              </w:rPr>
            </w:pPr>
            <w:r w:rsidRPr="00864CD3">
              <w:rPr>
                <w:b/>
                <w:bCs/>
                <w:u w:val="single"/>
              </w:rPr>
              <w:t xml:space="preserve">Five forms of engagement: Stories from </w:t>
            </w:r>
            <w:r w:rsidR="00B96ADE">
              <w:rPr>
                <w:b/>
                <w:bCs/>
                <w:u w:val="single"/>
              </w:rPr>
              <w:t>WebJunction</w:t>
            </w:r>
          </w:p>
          <w:p w14:paraId="2BE70140" w14:textId="7F4E62AF" w:rsidR="00B53158" w:rsidRPr="00740AAD" w:rsidRDefault="00B53158" w:rsidP="00740AAD">
            <w:pPr>
              <w:rPr>
                <w:b/>
                <w:i/>
                <w:color w:val="000000" w:themeColor="text1"/>
                <w:u w:val="single"/>
              </w:rPr>
            </w:pPr>
            <w:r>
              <w:rPr>
                <w:i/>
              </w:rPr>
              <w:t>You may choose to feature stories</w:t>
            </w:r>
            <w:r w:rsidR="00F76ABB">
              <w:rPr>
                <w:i/>
              </w:rPr>
              <w:t xml:space="preserve"> from WebJunction</w:t>
            </w:r>
            <w:r>
              <w:rPr>
                <w:i/>
              </w:rPr>
              <w:t>, or start an interview</w:t>
            </w:r>
            <w:r w:rsidR="00B96ADE">
              <w:rPr>
                <w:i/>
              </w:rPr>
              <w:t xml:space="preserve">, article or podcast </w:t>
            </w:r>
            <w:r>
              <w:rPr>
                <w:i/>
              </w:rPr>
              <w:t xml:space="preserve">series of your own with Wiki-librarians in a field of librarianship </w:t>
            </w:r>
            <w:proofErr w:type="gramStart"/>
            <w:r>
              <w:rPr>
                <w:i/>
              </w:rPr>
              <w:t>similar to</w:t>
            </w:r>
            <w:proofErr w:type="gramEnd"/>
            <w:r>
              <w:rPr>
                <w:i/>
              </w:rPr>
              <w:t xml:space="preserve"> your learners (e.g. school librarians, research librarians, librarians from a particular geographic or linguistic background).</w:t>
            </w:r>
            <w:r w:rsidR="00F76ABB">
              <w:rPr>
                <w:i/>
              </w:rPr>
              <w:t xml:space="preserve"> </w:t>
            </w:r>
            <w:proofErr w:type="spellStart"/>
            <w:r w:rsidR="00F76ABB">
              <w:rPr>
                <w:i/>
              </w:rPr>
              <w:t>WebJunction’s</w:t>
            </w:r>
            <w:proofErr w:type="spellEnd"/>
            <w:r w:rsidR="00F76ABB">
              <w:rPr>
                <w:i/>
              </w:rPr>
              <w:t xml:space="preserve"> pages on </w:t>
            </w:r>
            <w:hyperlink r:id="rId134" w:history="1">
              <w:r w:rsidR="00F76ABB" w:rsidRPr="00ED5F67">
                <w:rPr>
                  <w:rStyle w:val="Hyperlink"/>
                  <w:i/>
                </w:rPr>
                <w:t>Wikipedia + Libraries</w:t>
              </w:r>
            </w:hyperlink>
            <w:r w:rsidR="00F76ABB">
              <w:rPr>
                <w:i/>
              </w:rPr>
              <w:t xml:space="preserve"> </w:t>
            </w:r>
            <w:r w:rsidR="00B96ADE">
              <w:rPr>
                <w:i/>
              </w:rPr>
              <w:t>offer</w:t>
            </w:r>
            <w:r w:rsidR="00F76ABB">
              <w:rPr>
                <w:i/>
              </w:rPr>
              <w:t xml:space="preserve"> inspiration</w:t>
            </w:r>
            <w:r w:rsidR="00B96ADE">
              <w:rPr>
                <w:i/>
              </w:rPr>
              <w:t xml:space="preserve"> on these pathways</w:t>
            </w:r>
            <w:r w:rsidR="00F76ABB">
              <w:rPr>
                <w:i/>
              </w:rPr>
              <w:t>.</w:t>
            </w:r>
          </w:p>
        </w:tc>
      </w:tr>
      <w:tr w:rsidR="007D05DF" w:rsidRPr="00263CFA" w14:paraId="13EC772E" w14:textId="77777777" w:rsidTr="00EA7B8F">
        <w:tc>
          <w:tcPr>
            <w:tcW w:w="953" w:type="dxa"/>
          </w:tcPr>
          <w:p w14:paraId="3A80E402" w14:textId="664C4C11" w:rsidR="007D05DF" w:rsidRPr="00263CFA" w:rsidRDefault="00B53158" w:rsidP="00170E6A">
            <w:pPr>
              <w:pStyle w:val="NoSpacing"/>
            </w:pPr>
            <w:r>
              <w:t>2 min</w:t>
            </w:r>
          </w:p>
        </w:tc>
        <w:tc>
          <w:tcPr>
            <w:tcW w:w="9117" w:type="dxa"/>
            <w:tcMar>
              <w:top w:w="43" w:type="dxa"/>
              <w:left w:w="115" w:type="dxa"/>
              <w:bottom w:w="101" w:type="dxa"/>
              <w:right w:w="115" w:type="dxa"/>
            </w:tcMar>
          </w:tcPr>
          <w:p w14:paraId="6ACA3DCA" w14:textId="0AD023C4" w:rsidR="007D05DF" w:rsidRPr="00B96ADE" w:rsidRDefault="007120C9" w:rsidP="007D05DF">
            <w:pPr>
              <w:rPr>
                <w:rFonts w:eastAsia="Calibri" w:cs="Calibri"/>
                <w:i/>
                <w:color w:val="000000" w:themeColor="text1"/>
              </w:rPr>
            </w:pPr>
            <w:r>
              <w:rPr>
                <w:rFonts w:eastAsia="Calibri" w:cs="Calibri"/>
                <w:b/>
                <w:i/>
                <w:color w:val="000000" w:themeColor="text1"/>
                <w:u w:val="single"/>
              </w:rPr>
              <w:t>Activity</w:t>
            </w:r>
            <w:r w:rsidR="007D05DF">
              <w:rPr>
                <w:rFonts w:eastAsia="Calibri" w:cs="Calibri"/>
                <w:color w:val="000000" w:themeColor="text1"/>
              </w:rPr>
              <w:t xml:space="preserve">: </w:t>
            </w:r>
            <w:r w:rsidR="007D05DF" w:rsidRPr="00B96ADE">
              <w:rPr>
                <w:rFonts w:eastAsia="Calibri" w:cs="Calibri"/>
                <w:i/>
                <w:color w:val="000000" w:themeColor="text1"/>
              </w:rPr>
              <w:t xml:space="preserve">Participants indicate </w:t>
            </w:r>
            <w:r w:rsidR="00ED5F67">
              <w:rPr>
                <w:rFonts w:eastAsia="Calibri" w:cs="Calibri"/>
                <w:i/>
                <w:color w:val="000000" w:themeColor="text1"/>
              </w:rPr>
              <w:t xml:space="preserve">with </w:t>
            </w:r>
            <w:r w:rsidR="00ED5F67" w:rsidRPr="00152E8E">
              <w:rPr>
                <w:rFonts w:cstheme="minorHAnsi"/>
                <w:i/>
              </w:rPr>
              <w:t>slide and annotation tools</w:t>
            </w:r>
            <w:r w:rsidR="00ED5F67">
              <w:rPr>
                <w:rFonts w:cstheme="minorHAnsi"/>
                <w:i/>
              </w:rPr>
              <w:t xml:space="preserve"> or </w:t>
            </w:r>
            <w:r w:rsidR="00ED5F67" w:rsidRPr="00152E8E">
              <w:rPr>
                <w:rFonts w:cstheme="minorHAnsi"/>
                <w:i/>
              </w:rPr>
              <w:t>chat</w:t>
            </w:r>
            <w:r w:rsidR="00ED5F67">
              <w:rPr>
                <w:rFonts w:cstheme="minorHAnsi"/>
                <w:i/>
              </w:rPr>
              <w:t xml:space="preserve"> </w:t>
            </w:r>
            <w:r w:rsidR="007D05DF" w:rsidRPr="00B96ADE">
              <w:rPr>
                <w:rFonts w:eastAsia="Calibri" w:cs="Calibri"/>
                <w:i/>
                <w:color w:val="000000" w:themeColor="text1"/>
              </w:rPr>
              <w:t xml:space="preserve">what they’d like to provisionally focus on (from the list on the slide); you could also create survey to capture their interests </w:t>
            </w:r>
          </w:p>
          <w:p w14:paraId="7DB7EC2D" w14:textId="77777777" w:rsidR="007D05DF" w:rsidRPr="00263CFA" w:rsidRDefault="007D05DF" w:rsidP="00170E6A">
            <w:pPr>
              <w:pStyle w:val="NoSpacing"/>
              <w:rPr>
                <w:rFonts w:cstheme="minorHAnsi"/>
                <w:b/>
              </w:rPr>
            </w:pPr>
          </w:p>
        </w:tc>
      </w:tr>
      <w:tr w:rsidR="00C8330F" w:rsidRPr="00263CFA" w14:paraId="63CED6E3" w14:textId="77777777" w:rsidTr="00EA7B8F">
        <w:tc>
          <w:tcPr>
            <w:tcW w:w="953" w:type="dxa"/>
            <w:shd w:val="clear" w:color="auto" w:fill="auto"/>
          </w:tcPr>
          <w:p w14:paraId="01E329EB" w14:textId="2D293016" w:rsidR="00C8330F" w:rsidRPr="00263CFA" w:rsidRDefault="00665A44" w:rsidP="00170E6A">
            <w:pPr>
              <w:pStyle w:val="NoSpacing"/>
            </w:pPr>
            <w:r>
              <w:lastRenderedPageBreak/>
              <w:t>10</w:t>
            </w:r>
            <w:r w:rsidR="00DD6BE3" w:rsidRPr="00263CFA">
              <w:t xml:space="preserve"> min</w:t>
            </w:r>
          </w:p>
        </w:tc>
        <w:tc>
          <w:tcPr>
            <w:tcW w:w="9117" w:type="dxa"/>
            <w:shd w:val="clear" w:color="auto" w:fill="auto"/>
            <w:tcMar>
              <w:top w:w="43" w:type="dxa"/>
              <w:left w:w="115" w:type="dxa"/>
              <w:bottom w:w="101" w:type="dxa"/>
              <w:right w:w="115" w:type="dxa"/>
            </w:tcMar>
          </w:tcPr>
          <w:p w14:paraId="6C440261" w14:textId="2B133309" w:rsidR="00C8330F" w:rsidRPr="00A97925" w:rsidRDefault="00DD6BE3" w:rsidP="00A97925">
            <w:pPr>
              <w:widowControl w:val="0"/>
              <w:spacing w:after="240"/>
              <w:rPr>
                <w:rFonts w:cs="Calibri Light"/>
                <w:b/>
                <w:bCs/>
                <w:sz w:val="24"/>
                <w:szCs w:val="24"/>
              </w:rPr>
            </w:pPr>
            <w:r w:rsidRPr="00001065">
              <w:rPr>
                <w:rFonts w:cs="Calibri Light"/>
                <w:b/>
                <w:bCs/>
              </w:rPr>
              <w:t>Next Steps</w:t>
            </w:r>
            <w:r w:rsidR="00A97925">
              <w:rPr>
                <w:rFonts w:cs="Calibri Light"/>
                <w:b/>
                <w:bCs/>
                <w:sz w:val="24"/>
                <w:szCs w:val="24"/>
              </w:rPr>
              <w:br/>
            </w:r>
            <w:r w:rsidR="00E03616" w:rsidRPr="007D05DF">
              <w:rPr>
                <w:rFonts w:eastAsia="Calibri" w:cs="Calibri"/>
                <w:i/>
                <w:color w:val="000000" w:themeColor="text1"/>
              </w:rPr>
              <w:t xml:space="preserve">Spend the final part of the </w:t>
            </w:r>
            <w:r w:rsidR="00ED5F67">
              <w:rPr>
                <w:rFonts w:eastAsia="Calibri" w:cs="Calibri"/>
                <w:i/>
                <w:color w:val="000000" w:themeColor="text1"/>
              </w:rPr>
              <w:t>session</w:t>
            </w:r>
            <w:r w:rsidR="00E03616" w:rsidRPr="007D05DF">
              <w:rPr>
                <w:rFonts w:eastAsia="Calibri" w:cs="Calibri"/>
                <w:i/>
                <w:color w:val="000000" w:themeColor="text1"/>
              </w:rPr>
              <w:t xml:space="preserve"> describing the assignmen</w:t>
            </w:r>
            <w:r w:rsidR="00B96ADE">
              <w:rPr>
                <w:rFonts w:eastAsia="Calibri" w:cs="Calibri"/>
                <w:i/>
                <w:color w:val="000000" w:themeColor="text1"/>
              </w:rPr>
              <w:t>t around the forms of engagement.</w:t>
            </w:r>
          </w:p>
        </w:tc>
      </w:tr>
    </w:tbl>
    <w:p w14:paraId="7DE61848" w14:textId="58358C63" w:rsidR="00422857" w:rsidRPr="00263CFA" w:rsidRDefault="00DD6BE3" w:rsidP="00EA7B8F">
      <w:pPr>
        <w:shd w:val="clear" w:color="auto" w:fill="FFFFFF"/>
        <w:spacing w:after="150" w:line="240" w:lineRule="auto"/>
        <w:rPr>
          <w:rFonts w:eastAsia="Times New Roman" w:cstheme="minorHAnsi"/>
          <w:sz w:val="21"/>
          <w:szCs w:val="21"/>
        </w:rPr>
      </w:pPr>
      <w:r w:rsidRPr="00263CFA">
        <w:rPr>
          <w:rFonts w:eastAsia="Times New Roman" w:cstheme="minorHAnsi"/>
          <w:sz w:val="21"/>
          <w:szCs w:val="21"/>
        </w:rPr>
        <w:br/>
      </w:r>
    </w:p>
    <w:p w14:paraId="28057379" w14:textId="1E2F7B14" w:rsidR="00B96ADE" w:rsidRPr="00740AAD" w:rsidRDefault="00271613" w:rsidP="00862FEC">
      <w:pPr>
        <w:pStyle w:val="Heading4"/>
      </w:pPr>
      <w:r>
        <w:t>Section</w:t>
      </w:r>
      <w:r w:rsidRPr="00740AAD">
        <w:t xml:space="preserve"> 4</w:t>
      </w:r>
      <w:r>
        <w:t>, Part</w:t>
      </w:r>
      <w:r w:rsidR="00581FDA" w:rsidRPr="00263CFA">
        <w:t xml:space="preserve"> </w:t>
      </w:r>
      <w:r w:rsidR="00581FDA" w:rsidRPr="00740AAD">
        <w:t xml:space="preserve">3 – </w:t>
      </w:r>
      <w:r w:rsidR="00581FDA" w:rsidRPr="00263CFA">
        <w:t>Assignment</w:t>
      </w:r>
    </w:p>
    <w:p w14:paraId="2A84A573" w14:textId="0DC2FD9B" w:rsidR="00B96ADE" w:rsidRDefault="003539FC" w:rsidP="00EA7B8F">
      <w:pPr>
        <w:rPr>
          <w:i/>
        </w:rPr>
      </w:pPr>
      <w:r w:rsidRPr="003539FC">
        <w:rPr>
          <w:i/>
        </w:rPr>
        <w:t xml:space="preserve">This assignment is intended to give learners an opportunity to deepen their knowledge of forms of engagement. Use </w:t>
      </w:r>
      <w:r w:rsidR="00B96ADE" w:rsidRPr="003539FC">
        <w:rPr>
          <w:i/>
        </w:rPr>
        <w:t>Section_4-Five-forms-of-Wikipedia -engagement-for-US-public-libraries.docx</w:t>
      </w:r>
      <w:r w:rsidRPr="003539FC">
        <w:rPr>
          <w:i/>
        </w:rPr>
        <w:t xml:space="preserve"> to tailor the assignment.</w:t>
      </w:r>
    </w:p>
    <w:p w14:paraId="22D95B48" w14:textId="31A34793" w:rsidR="00B96ADE" w:rsidRDefault="00B96ADE" w:rsidP="00EA7B8F">
      <w:pPr>
        <w:rPr>
          <w:i/>
        </w:rPr>
      </w:pPr>
    </w:p>
    <w:p w14:paraId="5FFD9E3A" w14:textId="2C0BBB3C" w:rsidR="00B96ADE" w:rsidRPr="00405F24" w:rsidRDefault="00B96ADE" w:rsidP="00EA7B8F">
      <w:pPr>
        <w:rPr>
          <w:b/>
        </w:rPr>
      </w:pPr>
      <w:r w:rsidRPr="00405F24">
        <w:rPr>
          <w:b/>
        </w:rPr>
        <w:t>Assignment</w:t>
      </w:r>
    </w:p>
    <w:p w14:paraId="218F3ED3" w14:textId="74299ED0" w:rsidR="00352CFD" w:rsidRPr="00740AAD" w:rsidRDefault="00834465" w:rsidP="004C75CC">
      <w:pPr>
        <w:pStyle w:val="ListParagraph"/>
        <w:numPr>
          <w:ilvl w:val="0"/>
          <w:numId w:val="64"/>
        </w:numPr>
      </w:pPr>
      <w:r>
        <w:t>Read about</w:t>
      </w:r>
      <w:r w:rsidR="00581FDA" w:rsidRPr="00740AAD">
        <w:t xml:space="preserve"> the five forms of engagement we have identifie</w:t>
      </w:r>
      <w:r w:rsidR="003539FC" w:rsidRPr="00740AAD">
        <w:t>d</w:t>
      </w:r>
      <w:r w:rsidR="00581FDA" w:rsidRPr="00740AAD">
        <w:t xml:space="preserve"> in </w:t>
      </w:r>
      <w:r w:rsidR="003539FC">
        <w:t>Section-4_Five-forms-of-Wikipedia-engagement-for-US-public-libraries.docx</w:t>
      </w:r>
      <w:r w:rsidR="003539FC" w:rsidRPr="001D139D">
        <w:rPr>
          <w:i/>
        </w:rPr>
        <w:t>.</w:t>
      </w:r>
    </w:p>
    <w:tbl>
      <w:tblPr>
        <w:tblStyle w:val="TableGrid"/>
        <w:tblW w:w="0" w:type="auto"/>
        <w:jc w:val="center"/>
        <w:tblBorders>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5760"/>
      </w:tblGrid>
      <w:tr w:rsidR="00352CFD" w:rsidRPr="00263CFA" w14:paraId="6DC596EE" w14:textId="77777777" w:rsidTr="00EA7B8F">
        <w:trPr>
          <w:jc w:val="center"/>
        </w:trPr>
        <w:tc>
          <w:tcPr>
            <w:tcW w:w="5760" w:type="dxa"/>
          </w:tcPr>
          <w:p w14:paraId="0F69ED69" w14:textId="77777777" w:rsidR="00352CFD" w:rsidRPr="00740AAD" w:rsidRDefault="00352CFD" w:rsidP="00271613">
            <w:pPr>
              <w:rPr>
                <w:u w:val="single"/>
              </w:rPr>
            </w:pPr>
            <w:r w:rsidRPr="00740AAD">
              <w:rPr>
                <w:u w:val="single"/>
              </w:rPr>
              <w:t>Five Forms of Engagement</w:t>
            </w:r>
          </w:p>
        </w:tc>
      </w:tr>
      <w:tr w:rsidR="00352CFD" w:rsidRPr="00263CFA" w14:paraId="2BF435E8" w14:textId="77777777" w:rsidTr="00EA7B8F">
        <w:trPr>
          <w:jc w:val="center"/>
        </w:trPr>
        <w:tc>
          <w:tcPr>
            <w:tcW w:w="5760" w:type="dxa"/>
          </w:tcPr>
          <w:p w14:paraId="503C14BB" w14:textId="77777777" w:rsidR="00352CFD" w:rsidRPr="00740AAD" w:rsidRDefault="00352CFD" w:rsidP="004C75CC">
            <w:pPr>
              <w:pStyle w:val="ListParagraph"/>
              <w:numPr>
                <w:ilvl w:val="0"/>
                <w:numId w:val="94"/>
              </w:numPr>
            </w:pPr>
            <w:r w:rsidRPr="00740AAD">
              <w:t>Individual Engagement with Wikipedia</w:t>
            </w:r>
          </w:p>
        </w:tc>
      </w:tr>
      <w:tr w:rsidR="00352CFD" w:rsidRPr="00263CFA" w14:paraId="6437EAE0" w14:textId="77777777" w:rsidTr="00EA7B8F">
        <w:trPr>
          <w:jc w:val="center"/>
        </w:trPr>
        <w:tc>
          <w:tcPr>
            <w:tcW w:w="5760" w:type="dxa"/>
          </w:tcPr>
          <w:p w14:paraId="52C4D54E" w14:textId="77777777" w:rsidR="00352CFD" w:rsidRPr="00740AAD" w:rsidRDefault="00352CFD" w:rsidP="004C75CC">
            <w:pPr>
              <w:pStyle w:val="ListParagraph"/>
              <w:numPr>
                <w:ilvl w:val="0"/>
                <w:numId w:val="94"/>
              </w:numPr>
            </w:pPr>
            <w:r w:rsidRPr="00740AAD">
              <w:t>Staff development with Wikipedia</w:t>
            </w:r>
          </w:p>
        </w:tc>
      </w:tr>
      <w:tr w:rsidR="00352CFD" w:rsidRPr="00263CFA" w14:paraId="6CD5C4A4" w14:textId="77777777" w:rsidTr="00EA7B8F">
        <w:trPr>
          <w:jc w:val="center"/>
        </w:trPr>
        <w:tc>
          <w:tcPr>
            <w:tcW w:w="5760" w:type="dxa"/>
          </w:tcPr>
          <w:p w14:paraId="503A6F89" w14:textId="77777777" w:rsidR="00352CFD" w:rsidRPr="00740AAD" w:rsidRDefault="00352CFD" w:rsidP="004C75CC">
            <w:pPr>
              <w:pStyle w:val="ListParagraph"/>
              <w:numPr>
                <w:ilvl w:val="0"/>
                <w:numId w:val="94"/>
              </w:numPr>
            </w:pPr>
            <w:r w:rsidRPr="00740AAD">
              <w:t>Wikipedia for digital information literacy</w:t>
            </w:r>
          </w:p>
        </w:tc>
      </w:tr>
      <w:tr w:rsidR="00352CFD" w:rsidRPr="00263CFA" w14:paraId="0B370BF7" w14:textId="77777777" w:rsidTr="00EA7B8F">
        <w:trPr>
          <w:jc w:val="center"/>
        </w:trPr>
        <w:tc>
          <w:tcPr>
            <w:tcW w:w="5760" w:type="dxa"/>
          </w:tcPr>
          <w:p w14:paraId="5FE5BAAB" w14:textId="77777777" w:rsidR="00352CFD" w:rsidRPr="00740AAD" w:rsidRDefault="00352CFD" w:rsidP="004C75CC">
            <w:pPr>
              <w:pStyle w:val="ListParagraph"/>
              <w:numPr>
                <w:ilvl w:val="0"/>
                <w:numId w:val="94"/>
              </w:numPr>
            </w:pPr>
            <w:r w:rsidRPr="00740AAD">
              <w:t>Wikipedia for community outreach programming</w:t>
            </w:r>
          </w:p>
        </w:tc>
      </w:tr>
      <w:tr w:rsidR="00352CFD" w:rsidRPr="00263CFA" w14:paraId="026B8F07" w14:textId="77777777" w:rsidTr="00740AAD">
        <w:trPr>
          <w:trHeight w:val="22"/>
          <w:jc w:val="center"/>
        </w:trPr>
        <w:tc>
          <w:tcPr>
            <w:tcW w:w="5760" w:type="dxa"/>
          </w:tcPr>
          <w:p w14:paraId="59D2AE0A" w14:textId="77777777" w:rsidR="00352CFD" w:rsidRPr="00740AAD" w:rsidRDefault="00352CFD" w:rsidP="004C75CC">
            <w:pPr>
              <w:pStyle w:val="ListParagraph"/>
              <w:numPr>
                <w:ilvl w:val="0"/>
                <w:numId w:val="94"/>
              </w:numPr>
            </w:pPr>
            <w:r w:rsidRPr="00740AAD">
              <w:t>Existing Campaigns</w:t>
            </w:r>
          </w:p>
        </w:tc>
      </w:tr>
    </w:tbl>
    <w:p w14:paraId="25059651" w14:textId="21616A87" w:rsidR="00581FDA" w:rsidRDefault="00581FDA" w:rsidP="00EA7B8F"/>
    <w:p w14:paraId="3A243000" w14:textId="0E7AB97C" w:rsidR="003539FC" w:rsidRPr="00740AAD" w:rsidRDefault="003539FC" w:rsidP="004C75CC">
      <w:pPr>
        <w:pStyle w:val="ListParagraph"/>
        <w:numPr>
          <w:ilvl w:val="0"/>
          <w:numId w:val="64"/>
        </w:numPr>
      </w:pPr>
      <w:r w:rsidRPr="00740AAD">
        <w:t>Choose 2</w:t>
      </w:r>
      <w:r w:rsidRPr="003539FC">
        <w:t>-</w:t>
      </w:r>
      <w:r w:rsidRPr="00740AAD">
        <w:t xml:space="preserve">3 of the suggested </w:t>
      </w:r>
      <w:r w:rsidR="00834465">
        <w:t>activities from this document, Section-4_Five-forms-of-Wikipedia-engagement-for-US-public-libraries.docx</w:t>
      </w:r>
      <w:r w:rsidR="00834465">
        <w:rPr>
          <w:i/>
        </w:rPr>
        <w:t xml:space="preserve">, </w:t>
      </w:r>
      <w:r w:rsidR="00834465">
        <w:t xml:space="preserve">these activities </w:t>
      </w:r>
      <w:r w:rsidRPr="003539FC">
        <w:t xml:space="preserve">can </w:t>
      </w:r>
      <w:r w:rsidRPr="00740AAD">
        <w:t xml:space="preserve">be from the same or </w:t>
      </w:r>
      <w:r w:rsidRPr="003539FC">
        <w:t>different forms</w:t>
      </w:r>
      <w:r w:rsidR="00834465" w:rsidRPr="00740AAD">
        <w:t xml:space="preserve"> </w:t>
      </w:r>
      <w:r w:rsidRPr="00740AAD">
        <w:t xml:space="preserve">(e.g., you could choose adding citations (1. </w:t>
      </w:r>
      <w:r w:rsidRPr="003539FC">
        <w:t>individual contributor</w:t>
      </w:r>
      <w:r w:rsidRPr="00740AAD">
        <w:t xml:space="preserve">); demonstrating Wikipedia at a </w:t>
      </w:r>
      <w:r w:rsidRPr="003539FC">
        <w:t>staff</w:t>
      </w:r>
      <w:r w:rsidRPr="00740AAD">
        <w:t xml:space="preserve"> meeting (2. </w:t>
      </w:r>
      <w:r w:rsidRPr="003539FC">
        <w:t>Staff</w:t>
      </w:r>
      <w:r w:rsidRPr="00740AAD">
        <w:t xml:space="preserve"> development</w:t>
      </w:r>
      <w:r w:rsidRPr="003539FC">
        <w:t>),</w:t>
      </w:r>
      <w:r w:rsidRPr="00740AAD">
        <w:t xml:space="preserve"> and hosting a #1lib1ref event (2. </w:t>
      </w:r>
      <w:r w:rsidRPr="003539FC">
        <w:t>Staff</w:t>
      </w:r>
      <w:r w:rsidRPr="00740AAD">
        <w:t xml:space="preserve"> development)</w:t>
      </w:r>
      <w:r w:rsidR="00834465" w:rsidRPr="00740AAD">
        <w:t>.</w:t>
      </w:r>
      <w:r w:rsidR="00834465">
        <w:t xml:space="preserve"> Identify at least 1 that gets you find compelling.</w:t>
      </w:r>
    </w:p>
    <w:p w14:paraId="19523E74" w14:textId="4FC3170E" w:rsidR="003539FC" w:rsidRPr="00740AAD" w:rsidRDefault="00834465" w:rsidP="004C75CC">
      <w:pPr>
        <w:numPr>
          <w:ilvl w:val="0"/>
          <w:numId w:val="64"/>
        </w:numPr>
      </w:pPr>
      <w:r w:rsidRPr="00740AAD">
        <w:t xml:space="preserve">For </w:t>
      </w:r>
      <w:r>
        <w:t xml:space="preserve">the </w:t>
      </w:r>
      <w:r w:rsidRPr="00740AAD">
        <w:t>1</w:t>
      </w:r>
      <w:r>
        <w:t xml:space="preserve"> activity that</w:t>
      </w:r>
      <w:r w:rsidRPr="00740AAD">
        <w:t xml:space="preserve"> you </w:t>
      </w:r>
      <w:r>
        <w:t>want to explore</w:t>
      </w:r>
      <w:r w:rsidRPr="00740AAD">
        <w:t xml:space="preserve"> further, </w:t>
      </w:r>
      <w:r w:rsidR="003539FC" w:rsidRPr="00740AAD">
        <w:t>post answers to the following questions in the discussion forums</w:t>
      </w:r>
      <w:r>
        <w:t>:</w:t>
      </w:r>
    </w:p>
    <w:p w14:paraId="0332A270" w14:textId="036F6BB0" w:rsidR="003539FC" w:rsidRPr="00740AAD" w:rsidRDefault="003539FC" w:rsidP="004C75CC">
      <w:pPr>
        <w:numPr>
          <w:ilvl w:val="1"/>
          <w:numId w:val="64"/>
        </w:numPr>
      </w:pPr>
      <w:r w:rsidRPr="00740AAD">
        <w:t xml:space="preserve">What seems to be a key ingredient to the success of the </w:t>
      </w:r>
      <w:r w:rsidR="00834465">
        <w:t>selected</w:t>
      </w:r>
      <w:r w:rsidRPr="003539FC">
        <w:t xml:space="preserve"> </w:t>
      </w:r>
      <w:r w:rsidR="00834465">
        <w:t>activity</w:t>
      </w:r>
      <w:r w:rsidR="00834465" w:rsidRPr="00740AAD">
        <w:t xml:space="preserve"> </w:t>
      </w:r>
      <w:r w:rsidRPr="00740AAD">
        <w:t>and how can you apply that to your library?</w:t>
      </w:r>
    </w:p>
    <w:p w14:paraId="488E624D" w14:textId="77777777" w:rsidR="003539FC" w:rsidRPr="00740AAD" w:rsidRDefault="003539FC" w:rsidP="004C75CC">
      <w:pPr>
        <w:numPr>
          <w:ilvl w:val="1"/>
          <w:numId w:val="64"/>
        </w:numPr>
      </w:pPr>
      <w:r w:rsidRPr="00740AAD">
        <w:t>What excites you about this form of engagement for your library? Explain how you believe this will help you achieve your vision.</w:t>
      </w:r>
    </w:p>
    <w:p w14:paraId="195E05FC" w14:textId="6482FA34" w:rsidR="003539FC" w:rsidRPr="00740AAD" w:rsidRDefault="003539FC" w:rsidP="004C75CC">
      <w:pPr>
        <w:numPr>
          <w:ilvl w:val="1"/>
          <w:numId w:val="64"/>
        </w:numPr>
      </w:pPr>
      <w:r w:rsidRPr="00740AAD">
        <w:t xml:space="preserve">Identify one aspect of a form of engagement you’ve selected that might be a challenge for you. What support or resources would you need to put into place to help you </w:t>
      </w:r>
      <w:r w:rsidRPr="003539FC">
        <w:t>overcome</w:t>
      </w:r>
      <w:r w:rsidRPr="00740AAD">
        <w:t xml:space="preserve"> this challenge?</w:t>
      </w:r>
    </w:p>
    <w:p w14:paraId="47184F24" w14:textId="2C336769" w:rsidR="003539FC" w:rsidRPr="00740AAD" w:rsidRDefault="003539FC" w:rsidP="004C75CC">
      <w:pPr>
        <w:numPr>
          <w:ilvl w:val="1"/>
          <w:numId w:val="64"/>
        </w:numPr>
      </w:pPr>
      <w:r w:rsidRPr="00740AAD">
        <w:lastRenderedPageBreak/>
        <w:t xml:space="preserve">Based on what you already do at your library, what would you recommend be added or modified to the form you’ve chosen that isn’t already a part of the </w:t>
      </w:r>
      <w:r w:rsidR="008C68DA" w:rsidRPr="00740AAD">
        <w:t xml:space="preserve">suggested </w:t>
      </w:r>
      <w:r w:rsidR="008C68DA">
        <w:t>activity</w:t>
      </w:r>
      <w:r w:rsidR="008C68DA" w:rsidRPr="00740AAD">
        <w:t>?</w:t>
      </w:r>
    </w:p>
    <w:p w14:paraId="0AA0F392" w14:textId="77777777" w:rsidR="003539FC" w:rsidRPr="003539FC" w:rsidRDefault="003539FC" w:rsidP="004C75CC">
      <w:pPr>
        <w:numPr>
          <w:ilvl w:val="0"/>
          <w:numId w:val="64"/>
        </w:numPr>
      </w:pPr>
      <w:r w:rsidRPr="00740AAD">
        <w:t>Join the conversation with others who are also considering similar engagements. Read and respond to their posts, exchange ideas, and consider collaborating as you move ahead.</w:t>
      </w:r>
      <w:r w:rsidRPr="003539FC">
        <w:t> </w:t>
      </w:r>
    </w:p>
    <w:p w14:paraId="5375B0D9" w14:textId="08A245EB" w:rsidR="003539FC" w:rsidRPr="00405F24" w:rsidRDefault="00644946" w:rsidP="00EA7B8F">
      <w:pPr>
        <w:rPr>
          <w:rFonts w:ascii="Calibri" w:hAnsi="Calibri"/>
          <w:sz w:val="32"/>
          <w:u w:val="single"/>
        </w:rPr>
      </w:pPr>
      <w:r>
        <w:br w:type="page"/>
      </w:r>
    </w:p>
    <w:p w14:paraId="063BF6A4" w14:textId="5244BD9A" w:rsidR="00482621" w:rsidRPr="00B301CB" w:rsidRDefault="00482621" w:rsidP="00482621">
      <w:pPr>
        <w:pStyle w:val="Heading1"/>
        <w:rPr>
          <w:rStyle w:val="Heading2Char"/>
        </w:rPr>
      </w:pPr>
      <w:r w:rsidRPr="009E7BE5">
        <w:rPr>
          <w:rStyle w:val="Heading2Char"/>
        </w:rPr>
        <w:lastRenderedPageBreak/>
        <w:t xml:space="preserve">Section </w:t>
      </w:r>
      <w:r>
        <w:rPr>
          <w:rStyle w:val="Heading2Char"/>
        </w:rPr>
        <w:t>5</w:t>
      </w:r>
      <w:r w:rsidRPr="009E7BE5">
        <w:rPr>
          <w:rStyle w:val="Heading2Char"/>
        </w:rPr>
        <w:t xml:space="preserve"> (</w:t>
      </w:r>
      <w:r>
        <w:rPr>
          <w:rStyle w:val="Heading2Char"/>
        </w:rPr>
        <w:t>3</w:t>
      </w:r>
      <w:r w:rsidRPr="009E7BE5">
        <w:rPr>
          <w:rStyle w:val="Heading2Char"/>
        </w:rPr>
        <w:t xml:space="preserve"> week</w:t>
      </w:r>
      <w:r>
        <w:rPr>
          <w:rStyle w:val="Heading2Char"/>
        </w:rPr>
        <w:t>s</w:t>
      </w:r>
      <w:r w:rsidRPr="009E7BE5">
        <w:rPr>
          <w:rStyle w:val="Heading2Char"/>
        </w:rPr>
        <w:t>)</w:t>
      </w:r>
      <w:r w:rsidRPr="00B301CB">
        <w:rPr>
          <w:rFonts w:asciiTheme="minorHAnsi" w:hAnsiTheme="minorHAnsi"/>
          <w:sz w:val="36"/>
        </w:rPr>
        <w:br/>
      </w:r>
      <w:r>
        <w:rPr>
          <w:b/>
          <w:i/>
          <w:sz w:val="28"/>
        </w:rPr>
        <w:t xml:space="preserve">Organize a </w:t>
      </w:r>
      <w:r w:rsidRPr="00FD5AC0">
        <w:rPr>
          <w:b/>
          <w:i/>
          <w:sz w:val="28"/>
        </w:rPr>
        <w:t xml:space="preserve">Wikipedia </w:t>
      </w:r>
      <w:r>
        <w:rPr>
          <w:b/>
          <w:i/>
          <w:sz w:val="28"/>
        </w:rPr>
        <w:t>event or activity for your community</w:t>
      </w:r>
    </w:p>
    <w:p w14:paraId="0A3533E6" w14:textId="2B4FC247" w:rsidR="00AB0781" w:rsidRPr="00E7705F" w:rsidRDefault="0099738B" w:rsidP="00EA7B8F">
      <w:pPr>
        <w:rPr>
          <w:i/>
        </w:rPr>
      </w:pPr>
      <w:r>
        <w:rPr>
          <w:i/>
        </w:rPr>
        <w:br/>
      </w:r>
      <w:r w:rsidR="005221B1">
        <w:rPr>
          <w:i/>
        </w:rPr>
        <w:t>S</w:t>
      </w:r>
      <w:r w:rsidR="00AB0781" w:rsidRPr="00AB0781">
        <w:rPr>
          <w:i/>
        </w:rPr>
        <w:t xml:space="preserve">ection </w:t>
      </w:r>
      <w:r w:rsidR="00AB0781">
        <w:rPr>
          <w:i/>
        </w:rPr>
        <w:t>5</w:t>
      </w:r>
      <w:r w:rsidR="00AB0781" w:rsidRPr="00AB0781">
        <w:rPr>
          <w:i/>
        </w:rPr>
        <w:t xml:space="preserve"> </w:t>
      </w:r>
      <w:r w:rsidR="00AB0781">
        <w:rPr>
          <w:i/>
        </w:rPr>
        <w:t xml:space="preserve">guides </w:t>
      </w:r>
      <w:r w:rsidR="00AB0781" w:rsidRPr="00AB0781">
        <w:rPr>
          <w:i/>
        </w:rPr>
        <w:t>learners to Wikipedia</w:t>
      </w:r>
      <w:r w:rsidR="00AB0781">
        <w:rPr>
          <w:i/>
        </w:rPr>
        <w:t xml:space="preserve"> event organization, identifying the tools and skills needed </w:t>
      </w:r>
      <w:r w:rsidR="000B2E9C">
        <w:rPr>
          <w:i/>
        </w:rPr>
        <w:t xml:space="preserve">to </w:t>
      </w:r>
      <w:r w:rsidR="00AB0781">
        <w:rPr>
          <w:i/>
        </w:rPr>
        <w:t>put on events, and encourages providing examples of events–both library-facing and community-facing.</w:t>
      </w:r>
      <w:r w:rsidR="00AB0781" w:rsidRPr="00AB0781">
        <w:rPr>
          <w:i/>
        </w:rPr>
        <w:t xml:space="preserve"> </w:t>
      </w:r>
      <w:r w:rsidR="00E7705F">
        <w:rPr>
          <w:i/>
        </w:rPr>
        <w:t>Library</w:t>
      </w:r>
      <w:r w:rsidR="00E7705F" w:rsidRPr="001D139D">
        <w:rPr>
          <w:i/>
        </w:rPr>
        <w:t xml:space="preserve"> staff </w:t>
      </w:r>
      <w:r w:rsidR="00E7705F">
        <w:rPr>
          <w:i/>
        </w:rPr>
        <w:t>continue to explore</w:t>
      </w:r>
      <w:r w:rsidR="00E7705F" w:rsidRPr="001D139D">
        <w:rPr>
          <w:i/>
        </w:rPr>
        <w:t xml:space="preserve"> forms of engagement </w:t>
      </w:r>
      <w:r w:rsidR="00E7705F">
        <w:rPr>
          <w:i/>
        </w:rPr>
        <w:t>with Wikipedia for their</w:t>
      </w:r>
      <w:r w:rsidR="00E7705F" w:rsidRPr="001D139D">
        <w:rPr>
          <w:i/>
        </w:rPr>
        <w:t xml:space="preserve"> libraries. </w:t>
      </w:r>
      <w:r w:rsidR="00E7705F">
        <w:rPr>
          <w:i/>
        </w:rPr>
        <w:t>This section of the course dives deeper into specific community outreach events</w:t>
      </w:r>
      <w:r w:rsidR="00A91078">
        <w:rPr>
          <w:i/>
        </w:rPr>
        <w:t xml:space="preserve">. </w:t>
      </w:r>
      <w:r w:rsidR="00E7705F">
        <w:rPr>
          <w:i/>
        </w:rPr>
        <w:t xml:space="preserve">As the </w:t>
      </w:r>
      <w:r w:rsidR="00B82DB8">
        <w:rPr>
          <w:i/>
        </w:rPr>
        <w:t>final full section of the course</w:t>
      </w:r>
      <w:r w:rsidR="00E7705F">
        <w:rPr>
          <w:i/>
        </w:rPr>
        <w:t>, t</w:t>
      </w:r>
      <w:r w:rsidR="00B82DB8">
        <w:rPr>
          <w:i/>
        </w:rPr>
        <w:t xml:space="preserve">his section </w:t>
      </w:r>
      <w:r w:rsidR="00E7705F">
        <w:rPr>
          <w:i/>
        </w:rPr>
        <w:t xml:space="preserve">is </w:t>
      </w:r>
      <w:r w:rsidR="00B82DB8">
        <w:rPr>
          <w:i/>
        </w:rPr>
        <w:t>three weeks long</w:t>
      </w:r>
      <w:r w:rsidR="00E7705F">
        <w:rPr>
          <w:i/>
        </w:rPr>
        <w:t xml:space="preserve"> to allow</w:t>
      </w:r>
      <w:r w:rsidR="00B82DB8">
        <w:rPr>
          <w:i/>
        </w:rPr>
        <w:t xml:space="preserve"> learners to catch</w:t>
      </w:r>
      <w:r w:rsidR="000B2E9C">
        <w:rPr>
          <w:i/>
        </w:rPr>
        <w:t xml:space="preserve"> </w:t>
      </w:r>
      <w:r w:rsidR="00B82DB8">
        <w:rPr>
          <w:i/>
        </w:rPr>
        <w:t>up or dive deeper into Wikipedia as they complete a plan of action for their library.</w:t>
      </w:r>
    </w:p>
    <w:p w14:paraId="2518431F" w14:textId="77777777" w:rsidR="00644946" w:rsidRDefault="00644946" w:rsidP="00644946"/>
    <w:p w14:paraId="358D8316" w14:textId="2AD360CC" w:rsidR="00D37689" w:rsidRPr="00FD5AC0" w:rsidRDefault="00D37689" w:rsidP="00862FEC">
      <w:pPr>
        <w:pStyle w:val="Heading4"/>
      </w:pPr>
      <w:r w:rsidRPr="00740AAD">
        <w:t>Learning Objectives</w:t>
      </w:r>
    </w:p>
    <w:p w14:paraId="10EAA90E" w14:textId="44187673" w:rsidR="00D37689" w:rsidRPr="00740AAD" w:rsidRDefault="00FF6150" w:rsidP="00740AAD">
      <w:r>
        <w:t>Learners</w:t>
      </w:r>
      <w:r w:rsidR="00D37689" w:rsidRPr="00740AAD">
        <w:t xml:space="preserve"> will be able to…</w:t>
      </w:r>
    </w:p>
    <w:p w14:paraId="15642B32" w14:textId="42C39039" w:rsidR="00D37689" w:rsidRPr="00740AAD" w:rsidRDefault="00D37689" w:rsidP="004C75CC">
      <w:pPr>
        <w:pStyle w:val="ListParagraph"/>
        <w:numPr>
          <w:ilvl w:val="0"/>
          <w:numId w:val="60"/>
        </w:numPr>
      </w:pPr>
      <w:r w:rsidRPr="00740AAD">
        <w:t>Understand how they can use the Wikimedia Outreach Dashboard to track their engagement-related Wikipedia activity</w:t>
      </w:r>
    </w:p>
    <w:p w14:paraId="3ED9DDFA" w14:textId="77777777" w:rsidR="00D37689" w:rsidRPr="00740AAD" w:rsidRDefault="00D37689" w:rsidP="004C75CC">
      <w:pPr>
        <w:pStyle w:val="ListParagraph"/>
        <w:numPr>
          <w:ilvl w:val="0"/>
          <w:numId w:val="60"/>
        </w:numPr>
      </w:pPr>
      <w:r w:rsidRPr="00740AAD">
        <w:t xml:space="preserve">Commit to </w:t>
      </w:r>
      <w:proofErr w:type="gramStart"/>
      <w:r w:rsidRPr="00740AAD">
        <w:t>taking action</w:t>
      </w:r>
      <w:proofErr w:type="gramEnd"/>
      <w:r w:rsidRPr="00740AAD">
        <w:t xml:space="preserve"> on at least one form of Wikipedia library engagement</w:t>
      </w:r>
    </w:p>
    <w:p w14:paraId="47259E3B" w14:textId="7066AB52" w:rsidR="00D37689" w:rsidRPr="00405F24" w:rsidRDefault="00D37689" w:rsidP="004C75CC">
      <w:pPr>
        <w:pStyle w:val="ListParagraph"/>
        <w:numPr>
          <w:ilvl w:val="0"/>
          <w:numId w:val="46"/>
        </w:numPr>
        <w:rPr>
          <w:rStyle w:val="Emphasis"/>
          <w:i w:val="0"/>
        </w:rPr>
      </w:pPr>
      <w:r w:rsidRPr="00740AAD">
        <w:t>Create a structured action plan for a group activity, following the provided template</w:t>
      </w:r>
      <w:r w:rsidR="00A31073">
        <w:t xml:space="preserve"> (</w:t>
      </w:r>
      <w:r w:rsidR="00A31073" w:rsidRPr="00BA763B">
        <w:rPr>
          <w:rStyle w:val="Emphasis"/>
          <w:rFonts w:cstheme="minorHAnsi"/>
          <w:i w:val="0"/>
        </w:rPr>
        <w:t>Section-5_Steps-to-Engagement.docx</w:t>
      </w:r>
      <w:r w:rsidR="00A31073">
        <w:rPr>
          <w:rStyle w:val="Emphasis"/>
          <w:rFonts w:cstheme="minorHAnsi"/>
          <w:i w:val="0"/>
        </w:rPr>
        <w:t>)</w:t>
      </w:r>
    </w:p>
    <w:p w14:paraId="2ED3C64B" w14:textId="77777777" w:rsidR="00644946" w:rsidRPr="004A7295" w:rsidRDefault="00644946" w:rsidP="00644946">
      <w:pPr>
        <w:pStyle w:val="ListParagraph"/>
      </w:pPr>
    </w:p>
    <w:p w14:paraId="15F588A4" w14:textId="110ECA6F" w:rsidR="00E02E77" w:rsidRPr="00271613" w:rsidRDefault="00E02E77" w:rsidP="00862FEC">
      <w:pPr>
        <w:pStyle w:val="Heading4"/>
      </w:pPr>
      <w:r w:rsidRPr="00271613">
        <w:t>Resources</w:t>
      </w:r>
    </w:p>
    <w:p w14:paraId="0787B6B3" w14:textId="47840136" w:rsidR="00E02E77" w:rsidRDefault="00E02E77" w:rsidP="004C75CC">
      <w:pPr>
        <w:pStyle w:val="ListParagraph"/>
        <w:numPr>
          <w:ilvl w:val="0"/>
          <w:numId w:val="56"/>
        </w:numPr>
      </w:pPr>
      <w:r w:rsidRPr="00DE3BBD">
        <w:t>Section</w:t>
      </w:r>
      <w:r w:rsidR="007A539D">
        <w:t>-</w:t>
      </w:r>
      <w:r>
        <w:t>5</w:t>
      </w:r>
      <w:r w:rsidR="007A539D">
        <w:t>_</w:t>
      </w:r>
      <w:r w:rsidRPr="00DE3BBD">
        <w:t>Learner-Guide.docx</w:t>
      </w:r>
    </w:p>
    <w:p w14:paraId="7C78B090" w14:textId="169EBB96" w:rsidR="00E02E77" w:rsidRDefault="00875355" w:rsidP="004C75CC">
      <w:pPr>
        <w:pStyle w:val="ListParagraph"/>
        <w:numPr>
          <w:ilvl w:val="0"/>
          <w:numId w:val="46"/>
        </w:numPr>
      </w:pPr>
      <w:r>
        <w:t>Section-5_</w:t>
      </w:r>
      <w:r w:rsidR="00A052E8" w:rsidRPr="000E554C">
        <w:t>Live</w:t>
      </w:r>
      <w:r w:rsidR="00A052E8">
        <w:t>-s</w:t>
      </w:r>
      <w:r w:rsidR="00A052E8" w:rsidRPr="000E554C">
        <w:t>ession</w:t>
      </w:r>
      <w:r w:rsidR="00A052E8">
        <w:t>-s</w:t>
      </w:r>
      <w:r w:rsidR="00A052E8" w:rsidRPr="000E554C">
        <w:t>lides.pptx</w:t>
      </w:r>
    </w:p>
    <w:p w14:paraId="37F46230" w14:textId="77777777" w:rsidR="002445C8" w:rsidRDefault="002445C8" w:rsidP="004C75CC">
      <w:pPr>
        <w:pStyle w:val="ListParagraph"/>
        <w:numPr>
          <w:ilvl w:val="0"/>
          <w:numId w:val="46"/>
        </w:numPr>
      </w:pPr>
      <w:bookmarkStart w:id="1" w:name="_Hlk515024037"/>
      <w:r w:rsidRPr="00BA763B">
        <w:rPr>
          <w:rStyle w:val="Emphasis"/>
          <w:rFonts w:cstheme="minorHAnsi"/>
          <w:i w:val="0"/>
        </w:rPr>
        <w:t>Section-5_Steps-to-Engagement.docx</w:t>
      </w:r>
    </w:p>
    <w:bookmarkEnd w:id="1"/>
    <w:p w14:paraId="47CECF18" w14:textId="61DC3C92" w:rsidR="002B08C1" w:rsidRPr="00740AAD" w:rsidRDefault="000E36E4" w:rsidP="004C75CC">
      <w:pPr>
        <w:pStyle w:val="ListParagraph"/>
        <w:numPr>
          <w:ilvl w:val="0"/>
          <w:numId w:val="46"/>
        </w:numPr>
      </w:pPr>
      <w:r>
        <w:t>Section</w:t>
      </w:r>
      <w:r w:rsidR="007A539D">
        <w:t>-</w:t>
      </w:r>
      <w:r>
        <w:t>5</w:t>
      </w:r>
      <w:r w:rsidR="007A539D">
        <w:t>_</w:t>
      </w:r>
      <w:r w:rsidR="002B08C1" w:rsidRPr="00740AAD">
        <w:t>Wikipedia</w:t>
      </w:r>
      <w:r w:rsidR="00875355">
        <w:t>-</w:t>
      </w:r>
      <w:r w:rsidR="002445C8">
        <w:t>e</w:t>
      </w:r>
      <w:r w:rsidR="002B08C1">
        <w:t>vent</w:t>
      </w:r>
      <w:r w:rsidR="00875355">
        <w:t>-</w:t>
      </w:r>
      <w:r w:rsidR="002445C8">
        <w:t>a</w:t>
      </w:r>
      <w:r w:rsidR="002B08C1">
        <w:t>ction</w:t>
      </w:r>
      <w:r w:rsidR="00875355">
        <w:t>-</w:t>
      </w:r>
      <w:r w:rsidR="002445C8">
        <w:t>p</w:t>
      </w:r>
      <w:r w:rsidR="002B08C1">
        <w:t>lan</w:t>
      </w:r>
      <w:r>
        <w:t>.docx</w:t>
      </w:r>
    </w:p>
    <w:p w14:paraId="63EBB9F0" w14:textId="18FACBA4" w:rsidR="002B08C1" w:rsidRDefault="000E36E4" w:rsidP="004C75CC">
      <w:pPr>
        <w:pStyle w:val="ListParagraph"/>
        <w:numPr>
          <w:ilvl w:val="0"/>
          <w:numId w:val="46"/>
        </w:numPr>
      </w:pPr>
      <w:r>
        <w:t>Section</w:t>
      </w:r>
      <w:r w:rsidR="007A539D">
        <w:t>-5_</w:t>
      </w:r>
      <w:r w:rsidR="002B08C1">
        <w:t>Wikipedia</w:t>
      </w:r>
      <w:r w:rsidR="00875355">
        <w:t>-event-planning-resources.docx</w:t>
      </w:r>
    </w:p>
    <w:p w14:paraId="21972274" w14:textId="612EC17A" w:rsidR="000E36E4" w:rsidRDefault="000E36E4" w:rsidP="004C75CC">
      <w:pPr>
        <w:pStyle w:val="ListParagraph"/>
        <w:numPr>
          <w:ilvl w:val="0"/>
          <w:numId w:val="46"/>
        </w:numPr>
      </w:pPr>
      <w:r>
        <w:t>Section</w:t>
      </w:r>
      <w:r w:rsidR="007A539D">
        <w:t>-5_</w:t>
      </w:r>
      <w:r w:rsidR="00995954">
        <w:t>Tips-for</w:t>
      </w:r>
      <w:r>
        <w:t>-creating-</w:t>
      </w:r>
      <w:r w:rsidR="00995954">
        <w:t>an</w:t>
      </w:r>
      <w:r>
        <w:t>-article</w:t>
      </w:r>
      <w:r w:rsidR="00995954">
        <w:t>-page</w:t>
      </w:r>
      <w:r>
        <w:t>.docx</w:t>
      </w:r>
    </w:p>
    <w:p w14:paraId="0F64054F" w14:textId="048E08F6" w:rsidR="000C7F6C" w:rsidRDefault="000C7F6C" w:rsidP="004C75CC">
      <w:pPr>
        <w:pStyle w:val="ListParagraph"/>
        <w:numPr>
          <w:ilvl w:val="0"/>
          <w:numId w:val="46"/>
        </w:numPr>
      </w:pPr>
      <w:r>
        <w:t>Section</w:t>
      </w:r>
      <w:r w:rsidR="007A539D">
        <w:t>-5_</w:t>
      </w:r>
      <w:r>
        <w:t>Mobile-Wikipedia.docx</w:t>
      </w:r>
    </w:p>
    <w:p w14:paraId="0D6AF069" w14:textId="77777777" w:rsidR="00644946" w:rsidRDefault="00644946">
      <w:r>
        <w:br w:type="page"/>
      </w:r>
    </w:p>
    <w:p w14:paraId="50A65DF6" w14:textId="5B2CFBF0" w:rsidR="008F6661" w:rsidRPr="00405F24" w:rsidRDefault="003C3876" w:rsidP="00862FEC">
      <w:pPr>
        <w:pStyle w:val="Heading4"/>
        <w:rPr>
          <w:sz w:val="22"/>
        </w:rPr>
      </w:pPr>
      <w:r w:rsidRPr="00C4616C">
        <w:lastRenderedPageBreak/>
        <w:t>Section</w:t>
      </w:r>
      <w:r w:rsidR="00D37689" w:rsidRPr="00C4616C">
        <w:t xml:space="preserve"> 5</w:t>
      </w:r>
      <w:r w:rsidRPr="00C4616C">
        <w:t xml:space="preserve">, Part </w:t>
      </w:r>
      <w:r w:rsidR="00D37689" w:rsidRPr="00740AAD">
        <w:t>1</w:t>
      </w:r>
      <w:r w:rsidR="00E02E77" w:rsidRPr="00376CD7">
        <w:t xml:space="preserve"> </w:t>
      </w:r>
      <w:r w:rsidR="008F6661" w:rsidRPr="00FD5AC0">
        <w:t>–</w:t>
      </w:r>
      <w:r w:rsidR="00E02E77" w:rsidRPr="00405F24">
        <w:rPr>
          <w:sz w:val="22"/>
        </w:rPr>
        <w:t xml:space="preserve"> </w:t>
      </w:r>
      <w:r w:rsidR="00D37689" w:rsidRPr="00C4616C">
        <w:t>Assignment</w:t>
      </w:r>
    </w:p>
    <w:p w14:paraId="63E363DC" w14:textId="534C2E68" w:rsidR="008F6661" w:rsidRDefault="008F6661" w:rsidP="00EA7B8F">
      <w:pPr>
        <w:rPr>
          <w:i/>
        </w:rPr>
      </w:pPr>
      <w:r>
        <w:rPr>
          <w:i/>
        </w:rPr>
        <w:t>The</w:t>
      </w:r>
      <w:r w:rsidRPr="008F6661">
        <w:rPr>
          <w:i/>
        </w:rPr>
        <w:t xml:space="preserve"> first assignment is to</w:t>
      </w:r>
      <w:r w:rsidRPr="00740AAD">
        <w:rPr>
          <w:i/>
        </w:rPr>
        <w:t xml:space="preserve"> watch </w:t>
      </w:r>
      <w:r w:rsidRPr="008F6661">
        <w:rPr>
          <w:i/>
        </w:rPr>
        <w:t xml:space="preserve">three short videos about edit-a-thons in the United States in the GLAM (galleries, libraries, archives and museums) sector. You may </w:t>
      </w:r>
      <w:r>
        <w:rPr>
          <w:i/>
        </w:rPr>
        <w:t>assign these</w:t>
      </w:r>
      <w:r w:rsidRPr="008F6661">
        <w:rPr>
          <w:i/>
        </w:rPr>
        <w:t xml:space="preserve"> examples, or choose more up-to-date or regionally specific videos.</w:t>
      </w:r>
    </w:p>
    <w:p w14:paraId="4AEF7398" w14:textId="77777777" w:rsidR="00C4616C" w:rsidRDefault="00C4616C" w:rsidP="00EA7B8F">
      <w:pPr>
        <w:rPr>
          <w:b/>
        </w:rPr>
      </w:pPr>
    </w:p>
    <w:p w14:paraId="20020268" w14:textId="2C33667C" w:rsidR="00C4616C" w:rsidRPr="00C4616C" w:rsidRDefault="00C4616C" w:rsidP="00EA7B8F">
      <w:r w:rsidRPr="00C4616C">
        <w:rPr>
          <w:b/>
        </w:rPr>
        <w:t>Assignment</w:t>
      </w:r>
    </w:p>
    <w:p w14:paraId="12AD23BB" w14:textId="7A7B47A7" w:rsidR="00D37689" w:rsidRPr="00740AAD" w:rsidRDefault="004D343E" w:rsidP="00740AAD">
      <w:r>
        <w:t>W</w:t>
      </w:r>
      <w:r w:rsidR="00D37689" w:rsidRPr="00263CFA">
        <w:t xml:space="preserve">atch </w:t>
      </w:r>
      <w:r w:rsidR="00D37689" w:rsidRPr="00740AAD">
        <w:t>these three short videos describing different Wikipedia edit-a-thons</w:t>
      </w:r>
      <w:r w:rsidR="004450BD">
        <w:t>:</w:t>
      </w:r>
    </w:p>
    <w:p w14:paraId="1740811F" w14:textId="77777777" w:rsidR="00D37689" w:rsidRPr="00740AAD" w:rsidRDefault="00D37689" w:rsidP="004C75CC">
      <w:pPr>
        <w:pStyle w:val="ListParagraph"/>
        <w:numPr>
          <w:ilvl w:val="0"/>
          <w:numId w:val="62"/>
        </w:numPr>
        <w:rPr>
          <w:rStyle w:val="Hyperlink"/>
        </w:rPr>
      </w:pPr>
      <w:r w:rsidRPr="00740AAD">
        <w:fldChar w:fldCharType="begin"/>
      </w:r>
      <w:r w:rsidRPr="00740AAD">
        <w:instrText xml:space="preserve"> HYPERLINK "https://vimeo.com/155972398" </w:instrText>
      </w:r>
      <w:r w:rsidRPr="00740AAD">
        <w:fldChar w:fldCharType="separate"/>
      </w:r>
      <w:r w:rsidRPr="00740AAD">
        <w:rPr>
          <w:rStyle w:val="Hyperlink"/>
        </w:rPr>
        <w:t>#</w:t>
      </w:r>
      <w:proofErr w:type="spellStart"/>
      <w:r w:rsidRPr="00740AAD">
        <w:rPr>
          <w:rStyle w:val="Hyperlink"/>
        </w:rPr>
        <w:t>BlackLifeMatters</w:t>
      </w:r>
      <w:proofErr w:type="spellEnd"/>
      <w:r w:rsidRPr="00740AAD">
        <w:rPr>
          <w:rStyle w:val="Hyperlink"/>
        </w:rPr>
        <w:t xml:space="preserve"> Wikipedia Edit-a-thon in Harlem, New York City</w:t>
      </w:r>
    </w:p>
    <w:p w14:paraId="20A64EA2" w14:textId="77777777" w:rsidR="00D37689" w:rsidRPr="00740AAD" w:rsidRDefault="00D37689" w:rsidP="004C75CC">
      <w:pPr>
        <w:pStyle w:val="ListParagraph"/>
        <w:numPr>
          <w:ilvl w:val="0"/>
          <w:numId w:val="62"/>
        </w:numPr>
      </w:pPr>
      <w:r w:rsidRPr="00740AAD">
        <w:fldChar w:fldCharType="end"/>
      </w:r>
      <w:hyperlink r:id="rId135" w:history="1">
        <w:r w:rsidRPr="00740AAD">
          <w:rPr>
            <w:rStyle w:val="Hyperlink"/>
          </w:rPr>
          <w:t xml:space="preserve">The </w:t>
        </w:r>
        <w:proofErr w:type="spellStart"/>
        <w:r w:rsidRPr="00740AAD">
          <w:rPr>
            <w:rStyle w:val="Hyperlink"/>
          </w:rPr>
          <w:t>Art+Feminism</w:t>
        </w:r>
        <w:proofErr w:type="spellEnd"/>
        <w:r w:rsidRPr="00740AAD">
          <w:rPr>
            <w:rStyle w:val="Hyperlink"/>
          </w:rPr>
          <w:t xml:space="preserve"> Wikipedia Edit-a-thon at the Museum of Modern Art, March 7, 2015</w:t>
        </w:r>
      </w:hyperlink>
    </w:p>
    <w:p w14:paraId="15E7356D" w14:textId="75D36B77" w:rsidR="00D37689" w:rsidRPr="00740AAD" w:rsidRDefault="00D01750" w:rsidP="004C75CC">
      <w:pPr>
        <w:pStyle w:val="ListParagraph"/>
        <w:numPr>
          <w:ilvl w:val="0"/>
          <w:numId w:val="62"/>
        </w:numPr>
      </w:pPr>
      <w:hyperlink r:id="rId136" w:history="1">
        <w:r w:rsidR="00D37689" w:rsidRPr="00740AAD">
          <w:rPr>
            <w:rStyle w:val="Hyperlink"/>
          </w:rPr>
          <w:t>Women in botany and Wikipedia</w:t>
        </w:r>
      </w:hyperlink>
      <w:r w:rsidR="00D37689" w:rsidRPr="00740AAD">
        <w:br/>
      </w:r>
    </w:p>
    <w:p w14:paraId="61F94FB1" w14:textId="44380159" w:rsidR="00D37689" w:rsidRPr="00FD5AC0" w:rsidRDefault="003C3876" w:rsidP="00862FEC">
      <w:pPr>
        <w:pStyle w:val="Heading4"/>
      </w:pPr>
      <w:r w:rsidRPr="00263CFA">
        <w:t>Section</w:t>
      </w:r>
      <w:r w:rsidR="00D37689" w:rsidRPr="00740AAD">
        <w:t xml:space="preserve"> 5</w:t>
      </w:r>
      <w:r w:rsidRPr="00263CFA">
        <w:t xml:space="preserve">, Part </w:t>
      </w:r>
      <w:r w:rsidR="00D37689" w:rsidRPr="00740AAD">
        <w:t>2</w:t>
      </w:r>
      <w:r w:rsidR="00E02E77" w:rsidRPr="00740AAD">
        <w:t xml:space="preserve"> </w:t>
      </w:r>
      <w:r w:rsidR="00E02E77">
        <w:t>-</w:t>
      </w:r>
      <w:r w:rsidR="00D37689" w:rsidRPr="00740AAD">
        <w:t xml:space="preserve"> Live Session</w:t>
      </w:r>
    </w:p>
    <w:p w14:paraId="7794714C" w14:textId="28CF0242" w:rsidR="00E02E77" w:rsidRPr="00862FEC" w:rsidRDefault="00E02E77" w:rsidP="00EA7B8F">
      <w:pPr>
        <w:pStyle w:val="Heading4"/>
      </w:pPr>
      <w:r w:rsidRPr="00862FEC">
        <w:t>Topics</w:t>
      </w:r>
    </w:p>
    <w:p w14:paraId="0DC9DAD6" w14:textId="6EC107D8" w:rsidR="008A4EBB" w:rsidRDefault="008A4EBB" w:rsidP="004C75CC">
      <w:pPr>
        <w:pStyle w:val="ListParagraph"/>
        <w:numPr>
          <w:ilvl w:val="0"/>
          <w:numId w:val="63"/>
        </w:numPr>
      </w:pPr>
      <w:r>
        <w:t>Review learner accomplishments</w:t>
      </w:r>
    </w:p>
    <w:p w14:paraId="74657F81" w14:textId="74AF7E72" w:rsidR="008A4EBB" w:rsidRDefault="008A4EBB" w:rsidP="004C75CC">
      <w:pPr>
        <w:pStyle w:val="ListParagraph"/>
        <w:numPr>
          <w:ilvl w:val="0"/>
          <w:numId w:val="63"/>
        </w:numPr>
      </w:pPr>
      <w:r>
        <w:t>Additional editing topics (Dashboard, article creation, mobile)</w:t>
      </w:r>
    </w:p>
    <w:p w14:paraId="72B00774" w14:textId="47B4E8EF" w:rsidR="008A4EBB" w:rsidRDefault="008A4EBB" w:rsidP="004C75CC">
      <w:pPr>
        <w:pStyle w:val="ListParagraph"/>
        <w:numPr>
          <w:ilvl w:val="0"/>
          <w:numId w:val="63"/>
        </w:numPr>
      </w:pPr>
      <w:r>
        <w:t>Guest presenter</w:t>
      </w:r>
    </w:p>
    <w:p w14:paraId="2B35A144" w14:textId="38563375" w:rsidR="008A4EBB" w:rsidRDefault="008A4EBB" w:rsidP="004C75CC">
      <w:pPr>
        <w:pStyle w:val="ListParagraph"/>
        <w:numPr>
          <w:ilvl w:val="0"/>
          <w:numId w:val="63"/>
        </w:numPr>
      </w:pPr>
      <w:r w:rsidRPr="00263CFA">
        <w:t xml:space="preserve">Continued introduction and review of Wikipedia engagement </w:t>
      </w:r>
      <w:r>
        <w:t>form</w:t>
      </w:r>
      <w:r w:rsidR="00633358">
        <w:t>s (events)</w:t>
      </w:r>
    </w:p>
    <w:p w14:paraId="5D519AAF" w14:textId="2FAD6CDA" w:rsidR="00E02E77" w:rsidRPr="00740AAD" w:rsidRDefault="00E02E77" w:rsidP="004C75CC">
      <w:pPr>
        <w:pStyle w:val="ListParagraph"/>
        <w:numPr>
          <w:ilvl w:val="0"/>
          <w:numId w:val="63"/>
        </w:numPr>
      </w:pPr>
      <w:r w:rsidRPr="00740AAD">
        <w:t xml:space="preserve">Building an action plan for Wikipedia engagement for your library after the course </w:t>
      </w:r>
    </w:p>
    <w:p w14:paraId="0ECD438E" w14:textId="5BCE1575" w:rsidR="008A4EBB" w:rsidRPr="00263CFA" w:rsidRDefault="008A4EBB" w:rsidP="004C75CC">
      <w:pPr>
        <w:pStyle w:val="ListParagraph"/>
        <w:numPr>
          <w:ilvl w:val="0"/>
          <w:numId w:val="63"/>
        </w:numPr>
      </w:pPr>
      <w:r>
        <w:t>Next steps</w:t>
      </w:r>
    </w:p>
    <w:p w14:paraId="0803BFA9" w14:textId="77777777" w:rsidR="00D37689" w:rsidRPr="00263CFA" w:rsidRDefault="00D37689" w:rsidP="00B301CB">
      <w:pPr>
        <w:pStyle w:val="NoSpacing"/>
      </w:pPr>
    </w:p>
    <w:p w14:paraId="287C91C5" w14:textId="77777777" w:rsidR="004861CB" w:rsidRDefault="004861CB" w:rsidP="004861CB">
      <w:pPr>
        <w:shd w:val="clear" w:color="auto" w:fill="FFFFFF"/>
        <w:spacing w:before="150" w:after="150" w:line="240" w:lineRule="auto"/>
        <w:outlineLvl w:val="3"/>
        <w:rPr>
          <w:rFonts w:eastAsia="Times New Roman" w:cstheme="minorHAnsi"/>
          <w:szCs w:val="36"/>
        </w:rPr>
      </w:pPr>
      <w:r w:rsidRPr="004A7295">
        <w:rPr>
          <w:rFonts w:eastAsia="Times New Roman" w:cstheme="minorHAnsi"/>
          <w:bCs/>
        </w:rPr>
        <w:t xml:space="preserve">Note: Instructions for trainers are in </w:t>
      </w:r>
      <w:r w:rsidRPr="004A7295">
        <w:rPr>
          <w:rFonts w:eastAsia="Times New Roman" w:cstheme="minorHAnsi"/>
          <w:bCs/>
          <w:i/>
        </w:rPr>
        <w:t>italics</w:t>
      </w:r>
      <w:r w:rsidRPr="004A7295">
        <w:rPr>
          <w:rFonts w:eastAsia="Times New Roman" w:cstheme="minorHAnsi"/>
          <w:bCs/>
        </w:rPr>
        <w:t xml:space="preserve">, </w:t>
      </w:r>
      <w:r>
        <w:rPr>
          <w:rFonts w:eastAsia="Times New Roman" w:cstheme="minorHAnsi"/>
          <w:bCs/>
        </w:rPr>
        <w:t xml:space="preserve">and </w:t>
      </w:r>
      <w:r w:rsidRPr="004A7295">
        <w:rPr>
          <w:rFonts w:eastAsia="Times New Roman" w:cstheme="minorHAnsi"/>
          <w:bCs/>
        </w:rPr>
        <w:t>suggested talking points for delivery during the session are in Roman (upright) font</w:t>
      </w:r>
      <w:r>
        <w:rPr>
          <w:rFonts w:eastAsia="Times New Roman" w:cstheme="minorHAnsi"/>
          <w:bCs/>
        </w:rPr>
        <w:t>.</w:t>
      </w:r>
    </w:p>
    <w:p w14:paraId="371C9F53" w14:textId="77777777" w:rsidR="00D37689" w:rsidRPr="00263CFA" w:rsidRDefault="00D37689" w:rsidP="00EA7B8F">
      <w:pPr>
        <w:pStyle w:val="NoSpacing"/>
      </w:pPr>
    </w:p>
    <w:tbl>
      <w:tblPr>
        <w:tblStyle w:val="TableGrid"/>
        <w:tblW w:w="0" w:type="auto"/>
        <w:tblLook w:val="04A0" w:firstRow="1" w:lastRow="0" w:firstColumn="1" w:lastColumn="0" w:noHBand="0" w:noVBand="1"/>
      </w:tblPr>
      <w:tblGrid>
        <w:gridCol w:w="999"/>
        <w:gridCol w:w="9071"/>
      </w:tblGrid>
      <w:tr w:rsidR="00D37689" w:rsidRPr="00263CFA" w14:paraId="21A8B784" w14:textId="77777777" w:rsidTr="00EA7B8F">
        <w:tc>
          <w:tcPr>
            <w:tcW w:w="1008" w:type="dxa"/>
            <w:shd w:val="clear" w:color="auto" w:fill="E7E6E6" w:themeFill="background2"/>
          </w:tcPr>
          <w:p w14:paraId="12DC6E4B" w14:textId="416E7CDC" w:rsidR="00D37689" w:rsidRPr="00740AAD" w:rsidRDefault="009113FA" w:rsidP="00DA2A52">
            <w:pPr>
              <w:pStyle w:val="NoSpacing"/>
              <w:rPr>
                <w:b/>
              </w:rPr>
            </w:pPr>
            <w:r>
              <w:rPr>
                <w:b/>
              </w:rPr>
              <w:t>T</w:t>
            </w:r>
            <w:r w:rsidR="00D37689" w:rsidRPr="004A7295">
              <w:rPr>
                <w:b/>
              </w:rPr>
              <w:t>iming</w:t>
            </w:r>
          </w:p>
        </w:tc>
        <w:tc>
          <w:tcPr>
            <w:tcW w:w="9360" w:type="dxa"/>
            <w:shd w:val="clear" w:color="auto" w:fill="E7E6E6" w:themeFill="background2"/>
            <w:tcMar>
              <w:top w:w="43" w:type="dxa"/>
              <w:left w:w="115" w:type="dxa"/>
              <w:bottom w:w="101" w:type="dxa"/>
              <w:right w:w="115" w:type="dxa"/>
            </w:tcMar>
          </w:tcPr>
          <w:p w14:paraId="2D7FFA0E" w14:textId="77777777" w:rsidR="00D37689" w:rsidRPr="00740AAD" w:rsidRDefault="00D37689" w:rsidP="00DA2A52">
            <w:pPr>
              <w:pStyle w:val="NoSpacing"/>
              <w:rPr>
                <w:b/>
              </w:rPr>
            </w:pPr>
            <w:r w:rsidRPr="00740AAD">
              <w:rPr>
                <w:b/>
              </w:rPr>
              <w:t>Topics / Activities</w:t>
            </w:r>
          </w:p>
        </w:tc>
      </w:tr>
      <w:tr w:rsidR="00D37689" w:rsidRPr="00263CFA" w14:paraId="17C2C4C5" w14:textId="77777777" w:rsidTr="00405F24">
        <w:tc>
          <w:tcPr>
            <w:tcW w:w="1008" w:type="dxa"/>
          </w:tcPr>
          <w:p w14:paraId="609500EB" w14:textId="77777777" w:rsidR="00D37689" w:rsidRPr="00263CFA" w:rsidRDefault="00D37689" w:rsidP="00DA2A52">
            <w:pPr>
              <w:pStyle w:val="NoSpacing"/>
            </w:pPr>
            <w:r w:rsidRPr="00263CFA">
              <w:t>5 min</w:t>
            </w:r>
          </w:p>
        </w:tc>
        <w:tc>
          <w:tcPr>
            <w:tcW w:w="9360" w:type="dxa"/>
            <w:tcMar>
              <w:top w:w="43" w:type="dxa"/>
              <w:left w:w="115" w:type="dxa"/>
              <w:bottom w:w="101" w:type="dxa"/>
              <w:right w:w="115" w:type="dxa"/>
            </w:tcMar>
          </w:tcPr>
          <w:p w14:paraId="4F511987" w14:textId="1540BEB5" w:rsidR="00D37689" w:rsidRDefault="00D37689" w:rsidP="00DA2A52">
            <w:pPr>
              <w:pStyle w:val="NoSpacing"/>
              <w:rPr>
                <w:b/>
              </w:rPr>
            </w:pPr>
            <w:r w:rsidRPr="00263CFA">
              <w:rPr>
                <w:b/>
              </w:rPr>
              <w:t>Agenda</w:t>
            </w:r>
          </w:p>
          <w:p w14:paraId="34B2EDC2" w14:textId="77777777" w:rsidR="00DC69D9" w:rsidRPr="00F44B8E" w:rsidRDefault="00DC69D9" w:rsidP="00DC69D9">
            <w:pPr>
              <w:rPr>
                <w:rFonts w:cstheme="minorHAnsi"/>
                <w:i/>
              </w:rPr>
            </w:pPr>
            <w:r w:rsidRPr="00F44B8E">
              <w:rPr>
                <w:rFonts w:cstheme="minorHAnsi"/>
                <w:i/>
              </w:rPr>
              <w:t>Begin the session with a welcome and presentation of the agenda</w:t>
            </w:r>
          </w:p>
          <w:p w14:paraId="2903F460" w14:textId="31AC4733" w:rsidR="00D50691" w:rsidRPr="00263CFA" w:rsidRDefault="00D50691" w:rsidP="00633358">
            <w:pPr>
              <w:pStyle w:val="NoSpacing"/>
              <w:ind w:left="720"/>
            </w:pPr>
          </w:p>
        </w:tc>
      </w:tr>
      <w:tr w:rsidR="00A802A3" w:rsidRPr="00263CFA" w14:paraId="29E80D5A" w14:textId="77777777" w:rsidTr="00405F24">
        <w:tc>
          <w:tcPr>
            <w:tcW w:w="1008" w:type="dxa"/>
          </w:tcPr>
          <w:p w14:paraId="70800EF5" w14:textId="1B21E419" w:rsidR="00A802A3" w:rsidRPr="00D32DF9" w:rsidRDefault="006603A1" w:rsidP="00DA2A52">
            <w:pPr>
              <w:pStyle w:val="NoSpacing"/>
            </w:pPr>
            <w:r>
              <w:t>2</w:t>
            </w:r>
            <w:r w:rsidRPr="00D32DF9">
              <w:t xml:space="preserve"> min</w:t>
            </w:r>
          </w:p>
        </w:tc>
        <w:tc>
          <w:tcPr>
            <w:tcW w:w="9360" w:type="dxa"/>
            <w:tcMar>
              <w:top w:w="43" w:type="dxa"/>
              <w:left w:w="115" w:type="dxa"/>
              <w:bottom w:w="101" w:type="dxa"/>
              <w:right w:w="115" w:type="dxa"/>
            </w:tcMar>
          </w:tcPr>
          <w:p w14:paraId="13BFC327" w14:textId="45C35B9A" w:rsidR="00A802A3" w:rsidRDefault="007120C9" w:rsidP="00DA2A52">
            <w:pPr>
              <w:pStyle w:val="NoSpacing"/>
              <w:rPr>
                <w:b/>
              </w:rPr>
            </w:pPr>
            <w:r>
              <w:rPr>
                <w:b/>
                <w:i/>
                <w:u w:val="single"/>
              </w:rPr>
              <w:t>Activity</w:t>
            </w:r>
            <w:r w:rsidR="00A802A3">
              <w:rPr>
                <w:b/>
                <w:i/>
                <w:u w:val="single"/>
              </w:rPr>
              <w:t>:</w:t>
            </w:r>
            <w:r w:rsidR="00A802A3">
              <w:rPr>
                <w:b/>
              </w:rPr>
              <w:t xml:space="preserve"> </w:t>
            </w:r>
            <w:r w:rsidR="00A802A3" w:rsidRPr="00D32DF9">
              <w:rPr>
                <w:b/>
              </w:rPr>
              <w:t xml:space="preserve">Find the </w:t>
            </w:r>
            <w:proofErr w:type="spellStart"/>
            <w:r w:rsidR="00A802A3">
              <w:rPr>
                <w:b/>
              </w:rPr>
              <w:t>wikilinks</w:t>
            </w:r>
            <w:proofErr w:type="spellEnd"/>
          </w:p>
          <w:p w14:paraId="4C9E2340" w14:textId="5B1210BF" w:rsidR="00852A09" w:rsidRPr="00D32DF9" w:rsidRDefault="00852A09" w:rsidP="00D32DF9">
            <w:pPr>
              <w:rPr>
                <w:i/>
              </w:rPr>
            </w:pPr>
            <w:r w:rsidRPr="00D32DF9">
              <w:rPr>
                <w:i/>
              </w:rPr>
              <w:t xml:space="preserve">Show a quoted sentence or two of a Wikipedia article that includes many </w:t>
            </w:r>
            <w:proofErr w:type="spellStart"/>
            <w:r w:rsidRPr="00D32DF9">
              <w:rPr>
                <w:i/>
              </w:rPr>
              <w:t>w</w:t>
            </w:r>
            <w:r w:rsidR="00A15A4C">
              <w:rPr>
                <w:i/>
              </w:rPr>
              <w:t>ik</w:t>
            </w:r>
            <w:r w:rsidRPr="00D32DF9">
              <w:rPr>
                <w:i/>
              </w:rPr>
              <w:t>ilinks</w:t>
            </w:r>
            <w:proofErr w:type="spellEnd"/>
            <w:r w:rsidRPr="00D32DF9">
              <w:rPr>
                <w:i/>
              </w:rPr>
              <w:t xml:space="preserve"> (links to other Wikipedia articles). We used “Halloween” due to the time of year. </w:t>
            </w:r>
          </w:p>
          <w:p w14:paraId="7BCAB0A8" w14:textId="39B1A696" w:rsidR="00852A09" w:rsidRPr="00D32DF9" w:rsidRDefault="00852A09" w:rsidP="00D32DF9">
            <w:pPr>
              <w:pStyle w:val="NoSpacing"/>
              <w:rPr>
                <w:b/>
              </w:rPr>
            </w:pPr>
          </w:p>
        </w:tc>
      </w:tr>
      <w:tr w:rsidR="0071791B" w:rsidRPr="00263CFA" w14:paraId="1E66F8E9" w14:textId="77777777" w:rsidTr="00405F24">
        <w:tc>
          <w:tcPr>
            <w:tcW w:w="1008" w:type="dxa"/>
          </w:tcPr>
          <w:p w14:paraId="477003BD" w14:textId="037CE49B" w:rsidR="0071791B" w:rsidRPr="00263CFA" w:rsidRDefault="006603A1" w:rsidP="00DA2A52">
            <w:pPr>
              <w:pStyle w:val="NoSpacing"/>
            </w:pPr>
            <w:r>
              <w:t>3 min</w:t>
            </w:r>
          </w:p>
        </w:tc>
        <w:tc>
          <w:tcPr>
            <w:tcW w:w="9360" w:type="dxa"/>
            <w:tcMar>
              <w:top w:w="43" w:type="dxa"/>
              <w:left w:w="115" w:type="dxa"/>
              <w:bottom w:w="101" w:type="dxa"/>
              <w:right w:w="115" w:type="dxa"/>
            </w:tcMar>
          </w:tcPr>
          <w:p w14:paraId="09AFA3D4" w14:textId="0ADD5B10" w:rsidR="009B18E8" w:rsidRPr="00571A7A" w:rsidRDefault="007120C9" w:rsidP="00A548BA">
            <w:pPr>
              <w:pStyle w:val="NoSpacing"/>
            </w:pPr>
            <w:r>
              <w:rPr>
                <w:b/>
                <w:i/>
                <w:u w:val="single"/>
              </w:rPr>
              <w:t>Activity</w:t>
            </w:r>
            <w:r w:rsidR="00A43D25">
              <w:rPr>
                <w:b/>
              </w:rPr>
              <w:t>:</w:t>
            </w:r>
            <w:r w:rsidR="00A548BA">
              <w:rPr>
                <w:b/>
              </w:rPr>
              <w:t xml:space="preserve"> </w:t>
            </w:r>
            <w:r w:rsidR="00A548BA" w:rsidRPr="009B18E8">
              <w:rPr>
                <w:b/>
              </w:rPr>
              <w:t>H</w:t>
            </w:r>
            <w:r w:rsidR="00A43D25" w:rsidRPr="009B18E8">
              <w:rPr>
                <w:b/>
              </w:rPr>
              <w:t>ave you edited Wikipedia?</w:t>
            </w:r>
            <w:r w:rsidR="00A43D25" w:rsidRPr="00263CFA">
              <w:rPr>
                <w:i/>
              </w:rPr>
              <w:t xml:space="preserve"> </w:t>
            </w:r>
            <w:r w:rsidR="00571A7A" w:rsidRPr="00A97925">
              <w:rPr>
                <w:i/>
              </w:rPr>
              <w:t>(revisit)</w:t>
            </w:r>
          </w:p>
          <w:p w14:paraId="5940B94F" w14:textId="60552C20" w:rsidR="00A43D25" w:rsidRPr="00021EB8" w:rsidRDefault="00A43D25" w:rsidP="00A548BA">
            <w:pPr>
              <w:pStyle w:val="NoSpacing"/>
              <w:rPr>
                <w:i/>
              </w:rPr>
            </w:pPr>
            <w:r w:rsidRPr="00021EB8">
              <w:rPr>
                <w:i/>
              </w:rPr>
              <w:t xml:space="preserve">Show slide </w:t>
            </w:r>
            <w:r w:rsidR="00BE27AD">
              <w:rPr>
                <w:i/>
              </w:rPr>
              <w:t>that has been</w:t>
            </w:r>
            <w:r w:rsidR="00571A7A" w:rsidRPr="00021EB8">
              <w:rPr>
                <w:i/>
              </w:rPr>
              <w:t xml:space="preserve"> used before with the</w:t>
            </w:r>
            <w:r w:rsidRPr="00021EB8">
              <w:rPr>
                <w:i/>
              </w:rPr>
              <w:t xml:space="preserve"> Yes and No</w:t>
            </w:r>
            <w:r w:rsidR="00571A7A" w:rsidRPr="00021EB8">
              <w:rPr>
                <w:i/>
              </w:rPr>
              <w:t xml:space="preserve"> question</w:t>
            </w:r>
            <w:r w:rsidRPr="00021EB8">
              <w:rPr>
                <w:i/>
              </w:rPr>
              <w:t xml:space="preserve">, ask participants to place a mark corresponding </w:t>
            </w:r>
            <w:r w:rsidR="00317B1A">
              <w:rPr>
                <w:i/>
              </w:rPr>
              <w:t>to</w:t>
            </w:r>
            <w:r w:rsidRPr="00021EB8">
              <w:rPr>
                <w:i/>
              </w:rPr>
              <w:t xml:space="preserve"> whether they have done any editing</w:t>
            </w:r>
            <w:r w:rsidR="00BE27AD">
              <w:rPr>
                <w:i/>
              </w:rPr>
              <w:t xml:space="preserve"> yet</w:t>
            </w:r>
            <w:r w:rsidRPr="00021EB8">
              <w:rPr>
                <w:i/>
              </w:rPr>
              <w:t xml:space="preserve">; </w:t>
            </w:r>
            <w:r w:rsidR="00F440FC">
              <w:rPr>
                <w:i/>
              </w:rPr>
              <w:t>s</w:t>
            </w:r>
            <w:r w:rsidRPr="00021EB8">
              <w:rPr>
                <w:i/>
              </w:rPr>
              <w:t>ince the</w:t>
            </w:r>
            <w:r w:rsidR="00F559B1" w:rsidRPr="00021EB8">
              <w:rPr>
                <w:i/>
              </w:rPr>
              <w:t xml:space="preserve">ir </w:t>
            </w:r>
            <w:r w:rsidRPr="00021EB8">
              <w:rPr>
                <w:i/>
              </w:rPr>
              <w:t>assignment</w:t>
            </w:r>
            <w:r w:rsidR="00F559B1" w:rsidRPr="00021EB8">
              <w:rPr>
                <w:i/>
              </w:rPr>
              <w:t>s</w:t>
            </w:r>
            <w:r w:rsidRPr="00021EB8">
              <w:rPr>
                <w:i/>
              </w:rPr>
              <w:t xml:space="preserve"> </w:t>
            </w:r>
            <w:r w:rsidR="00F559B1" w:rsidRPr="00021EB8">
              <w:rPr>
                <w:i/>
              </w:rPr>
              <w:t xml:space="preserve">have now </w:t>
            </w:r>
            <w:r w:rsidR="00F559B1" w:rsidRPr="00021EB8">
              <w:rPr>
                <w:i/>
              </w:rPr>
              <w:lastRenderedPageBreak/>
              <w:t>included</w:t>
            </w:r>
            <w:r w:rsidRPr="00021EB8">
              <w:rPr>
                <w:i/>
              </w:rPr>
              <w:t xml:space="preserve"> edit</w:t>
            </w:r>
            <w:r w:rsidR="00BE27AD">
              <w:rPr>
                <w:i/>
              </w:rPr>
              <w:t>ing</w:t>
            </w:r>
            <w:r w:rsidRPr="00021EB8">
              <w:rPr>
                <w:i/>
              </w:rPr>
              <w:t>, most participants should report yes, and this activity should give them a sense of accomplishment.</w:t>
            </w:r>
          </w:p>
          <w:p w14:paraId="2F4C5509" w14:textId="77777777" w:rsidR="0071791B" w:rsidRPr="00263CFA" w:rsidRDefault="0071791B" w:rsidP="00DA2A52">
            <w:pPr>
              <w:pStyle w:val="NoSpacing"/>
              <w:rPr>
                <w:b/>
              </w:rPr>
            </w:pPr>
          </w:p>
        </w:tc>
      </w:tr>
      <w:tr w:rsidR="00D37689" w:rsidRPr="00263CFA" w14:paraId="01CC1B7F" w14:textId="77777777" w:rsidTr="00EA7B8F">
        <w:tc>
          <w:tcPr>
            <w:tcW w:w="1008" w:type="dxa"/>
          </w:tcPr>
          <w:p w14:paraId="26036E65" w14:textId="5DD3BDB0" w:rsidR="00D37689" w:rsidRPr="00D32DF9" w:rsidRDefault="002915E7" w:rsidP="00DA2A52">
            <w:pPr>
              <w:pStyle w:val="NoSpacing"/>
            </w:pPr>
            <w:r>
              <w:lastRenderedPageBreak/>
              <w:t>18</w:t>
            </w:r>
            <w:r w:rsidR="00D37689" w:rsidRPr="00D32DF9">
              <w:t xml:space="preserve"> </w:t>
            </w:r>
            <w:r w:rsidR="006603A1" w:rsidRPr="00D32DF9">
              <w:t>min</w:t>
            </w:r>
          </w:p>
        </w:tc>
        <w:tc>
          <w:tcPr>
            <w:tcW w:w="9360" w:type="dxa"/>
            <w:tcMar>
              <w:top w:w="43" w:type="dxa"/>
              <w:left w:w="115" w:type="dxa"/>
              <w:bottom w:w="101" w:type="dxa"/>
              <w:right w:w="115" w:type="dxa"/>
            </w:tcMar>
          </w:tcPr>
          <w:p w14:paraId="6CAECE56" w14:textId="4A22E9A5" w:rsidR="00D37689" w:rsidRPr="00D32DF9" w:rsidRDefault="00D37689" w:rsidP="00DA2A52">
            <w:pPr>
              <w:pStyle w:val="NoSpacing"/>
              <w:rPr>
                <w:b/>
              </w:rPr>
            </w:pPr>
            <w:r w:rsidRPr="00D32DF9">
              <w:rPr>
                <w:b/>
              </w:rPr>
              <w:t xml:space="preserve">Wikipedia </w:t>
            </w:r>
            <w:r w:rsidR="00A43D25">
              <w:rPr>
                <w:b/>
              </w:rPr>
              <w:t>a</w:t>
            </w:r>
            <w:r w:rsidRPr="00263CFA">
              <w:rPr>
                <w:b/>
              </w:rPr>
              <w:t>ccomplishments</w:t>
            </w:r>
          </w:p>
          <w:p w14:paraId="473A3B36" w14:textId="3F2E5BD8" w:rsidR="009B18E8" w:rsidRPr="00405F24" w:rsidRDefault="009B18E8" w:rsidP="00DA2A52">
            <w:pPr>
              <w:pStyle w:val="NoSpacing"/>
              <w:rPr>
                <w:i/>
              </w:rPr>
            </w:pPr>
            <w:r w:rsidRPr="009B18E8">
              <w:rPr>
                <w:i/>
              </w:rPr>
              <w:t>Exhibit</w:t>
            </w:r>
            <w:r w:rsidR="00D37689" w:rsidRPr="00D32DF9">
              <w:rPr>
                <w:i/>
              </w:rPr>
              <w:t xml:space="preserve"> class editing data from </w:t>
            </w:r>
            <w:r w:rsidR="00A43D25" w:rsidRPr="009B18E8">
              <w:rPr>
                <w:i/>
              </w:rPr>
              <w:t>your course</w:t>
            </w:r>
            <w:r w:rsidR="00D37689" w:rsidRPr="00D32DF9">
              <w:rPr>
                <w:i/>
              </w:rPr>
              <w:t xml:space="preserve"> Outreach Dashboard</w:t>
            </w:r>
            <w:r w:rsidR="00A43D25" w:rsidRPr="009B18E8">
              <w:rPr>
                <w:i/>
              </w:rPr>
              <w:t xml:space="preserve"> project page</w:t>
            </w:r>
            <w:r w:rsidR="00D37689" w:rsidRPr="009B18E8">
              <w:rPr>
                <w:i/>
              </w:rPr>
              <w:t>.</w:t>
            </w:r>
            <w:r w:rsidR="00D37689" w:rsidRPr="00D32DF9">
              <w:rPr>
                <w:i/>
              </w:rPr>
              <w:t xml:space="preserve"> Show examples of good work done, give tips to improve/advance the work</w:t>
            </w:r>
            <w:r w:rsidR="0071791B" w:rsidRPr="009B18E8">
              <w:rPr>
                <w:i/>
              </w:rPr>
              <w:t xml:space="preserve">. </w:t>
            </w:r>
            <w:r w:rsidR="00A43D25" w:rsidRPr="009B18E8">
              <w:rPr>
                <w:i/>
              </w:rPr>
              <w:t>Have reviewed their edits</w:t>
            </w:r>
            <w:r w:rsidR="0071791B" w:rsidRPr="009B18E8">
              <w:rPr>
                <w:i/>
              </w:rPr>
              <w:t xml:space="preserve"> </w:t>
            </w:r>
            <w:r w:rsidR="00A43D25" w:rsidRPr="009B18E8">
              <w:rPr>
                <w:i/>
              </w:rPr>
              <w:t xml:space="preserve">beforehand </w:t>
            </w:r>
            <w:proofErr w:type="gramStart"/>
            <w:r w:rsidR="00A43D25" w:rsidRPr="009B18E8">
              <w:rPr>
                <w:i/>
              </w:rPr>
              <w:t>in order to</w:t>
            </w:r>
            <w:proofErr w:type="gramEnd"/>
            <w:r w:rsidR="00A43D25" w:rsidRPr="009B18E8">
              <w:rPr>
                <w:i/>
              </w:rPr>
              <w:t xml:space="preserve"> use their accomplishments (or mistakes)</w:t>
            </w:r>
            <w:r w:rsidR="0071791B" w:rsidRPr="009B18E8">
              <w:rPr>
                <w:i/>
              </w:rPr>
              <w:t xml:space="preserve"> to provide additional editing instruction</w:t>
            </w:r>
            <w:r w:rsidR="00A43D25" w:rsidRPr="009B18E8">
              <w:rPr>
                <w:i/>
              </w:rPr>
              <w:t xml:space="preserve"> during in-</w:t>
            </w:r>
            <w:r w:rsidR="0071791B" w:rsidRPr="009B18E8">
              <w:rPr>
                <w:i/>
              </w:rPr>
              <w:t>class</w:t>
            </w:r>
            <w:r w:rsidR="0071791B" w:rsidRPr="00D32DF9">
              <w:rPr>
                <w:i/>
              </w:rPr>
              <w:t xml:space="preserve"> examples</w:t>
            </w:r>
            <w:r w:rsidR="0071791B" w:rsidRPr="009B18E8">
              <w:rPr>
                <w:i/>
              </w:rPr>
              <w:t>.</w:t>
            </w:r>
            <w:r w:rsidR="0071791B" w:rsidRPr="00D32DF9">
              <w:rPr>
                <w:i/>
              </w:rPr>
              <w:t xml:space="preserve"> </w:t>
            </w:r>
            <w:r w:rsidR="00A43D25" w:rsidRPr="00405F24">
              <w:rPr>
                <w:i/>
              </w:rPr>
              <w:t>Learning opportunities</w:t>
            </w:r>
            <w:r w:rsidR="0071791B" w:rsidRPr="00405F24">
              <w:rPr>
                <w:i/>
              </w:rPr>
              <w:t xml:space="preserve"> may include:</w:t>
            </w:r>
          </w:p>
          <w:p w14:paraId="0140FBF9" w14:textId="3B13398E" w:rsidR="0071791B" w:rsidRDefault="0071791B" w:rsidP="004C75CC">
            <w:pPr>
              <w:pStyle w:val="NoSpacing"/>
              <w:numPr>
                <w:ilvl w:val="0"/>
                <w:numId w:val="111"/>
              </w:numPr>
            </w:pPr>
            <w:r>
              <w:t xml:space="preserve">Adding </w:t>
            </w:r>
            <w:proofErr w:type="spellStart"/>
            <w:r>
              <w:t>w</w:t>
            </w:r>
            <w:r w:rsidR="00D37689" w:rsidRPr="00263CFA">
              <w:t>ikilink</w:t>
            </w:r>
            <w:r>
              <w:t>s</w:t>
            </w:r>
            <w:proofErr w:type="spellEnd"/>
            <w:r w:rsidR="00A43D25">
              <w:t xml:space="preserve"> or categories</w:t>
            </w:r>
          </w:p>
          <w:p w14:paraId="54ABA47A" w14:textId="0B6FA3B8" w:rsidR="00D37689" w:rsidRPr="00263CFA" w:rsidRDefault="0071791B" w:rsidP="004C75CC">
            <w:pPr>
              <w:pStyle w:val="NoSpacing"/>
              <w:numPr>
                <w:ilvl w:val="0"/>
                <w:numId w:val="111"/>
              </w:numPr>
            </w:pPr>
            <w:r>
              <w:t>Adding c</w:t>
            </w:r>
            <w:r w:rsidR="00D37689" w:rsidRPr="00263CFA">
              <w:t>itations</w:t>
            </w:r>
          </w:p>
          <w:p w14:paraId="276AC4D9" w14:textId="55B3CEB7" w:rsidR="00D37689" w:rsidRPr="00D32DF9" w:rsidRDefault="0071791B" w:rsidP="004C75CC">
            <w:pPr>
              <w:pStyle w:val="NoSpacing"/>
              <w:numPr>
                <w:ilvl w:val="1"/>
                <w:numId w:val="111"/>
              </w:numPr>
            </w:pPr>
            <w:r>
              <w:t>C</w:t>
            </w:r>
            <w:r w:rsidR="00D37689" w:rsidRPr="00263CFA">
              <w:t>opy</w:t>
            </w:r>
            <w:r w:rsidR="00D37689" w:rsidRPr="00D32DF9">
              <w:t xml:space="preserve"> a citation and </w:t>
            </w:r>
            <w:proofErr w:type="gramStart"/>
            <w:r w:rsidR="00D37689" w:rsidRPr="00D32DF9">
              <w:t>refer back</w:t>
            </w:r>
            <w:proofErr w:type="gramEnd"/>
            <w:r w:rsidR="00D37689" w:rsidRPr="00D32DF9">
              <w:t xml:space="preserve"> multiple times in the article</w:t>
            </w:r>
          </w:p>
          <w:p w14:paraId="460E79B8" w14:textId="0BA9FC34" w:rsidR="00D37689" w:rsidRPr="00D32DF9" w:rsidRDefault="0071791B" w:rsidP="004C75CC">
            <w:pPr>
              <w:pStyle w:val="NoSpacing"/>
              <w:numPr>
                <w:ilvl w:val="1"/>
                <w:numId w:val="111"/>
              </w:numPr>
            </w:pPr>
            <w:r>
              <w:t>M</w:t>
            </w:r>
            <w:r w:rsidR="00D37689" w:rsidRPr="00263CFA">
              <w:t>anually</w:t>
            </w:r>
            <w:r w:rsidR="00D37689" w:rsidRPr="00D32DF9">
              <w:t xml:space="preserve"> edit a citation</w:t>
            </w:r>
            <w:r>
              <w:t xml:space="preserve"> to add page number</w:t>
            </w:r>
          </w:p>
          <w:p w14:paraId="34606D39" w14:textId="671C54D8" w:rsidR="00D37689" w:rsidRPr="00D32DF9" w:rsidRDefault="0071791B" w:rsidP="004C75CC">
            <w:pPr>
              <w:pStyle w:val="NoSpacing"/>
              <w:numPr>
                <w:ilvl w:val="1"/>
                <w:numId w:val="111"/>
              </w:numPr>
            </w:pPr>
            <w:r>
              <w:t>Insert</w:t>
            </w:r>
            <w:r w:rsidRPr="00D32DF9">
              <w:t xml:space="preserve"> a</w:t>
            </w:r>
            <w:r w:rsidR="00D37689" w:rsidRPr="00D32DF9">
              <w:t xml:space="preserve"> references section if it doesn’t already exist (</w:t>
            </w:r>
            <w:r>
              <w:t xml:space="preserve">this is </w:t>
            </w:r>
            <w:r w:rsidR="00D37689" w:rsidRPr="00D32DF9">
              <w:t>not automatic)</w:t>
            </w:r>
          </w:p>
          <w:p w14:paraId="408C2570" w14:textId="2580717A" w:rsidR="00D37689" w:rsidRPr="00A43D25" w:rsidRDefault="00A43D25" w:rsidP="004C75CC">
            <w:pPr>
              <w:pStyle w:val="NoSpacing"/>
              <w:numPr>
                <w:ilvl w:val="0"/>
                <w:numId w:val="111"/>
              </w:numPr>
            </w:pPr>
            <w:r>
              <w:t>Improving article structure</w:t>
            </w:r>
          </w:p>
          <w:p w14:paraId="5B851B51" w14:textId="07072C84" w:rsidR="00D37689" w:rsidRPr="00D32DF9" w:rsidRDefault="00A43D25" w:rsidP="004C75CC">
            <w:pPr>
              <w:pStyle w:val="NoSpacing"/>
              <w:numPr>
                <w:ilvl w:val="1"/>
                <w:numId w:val="111"/>
              </w:numPr>
            </w:pPr>
            <w:r>
              <w:t>Use</w:t>
            </w:r>
            <w:r w:rsidR="00D37689" w:rsidRPr="00D32DF9">
              <w:t xml:space="preserve"> formatting bar</w:t>
            </w:r>
            <w:r>
              <w:t xml:space="preserve"> to add headers, etc.</w:t>
            </w:r>
          </w:p>
          <w:p w14:paraId="1C75E644" w14:textId="77777777" w:rsidR="00D37689" w:rsidRPr="00D32DF9" w:rsidRDefault="00D37689" w:rsidP="004C75CC">
            <w:pPr>
              <w:pStyle w:val="NoSpacing"/>
              <w:numPr>
                <w:ilvl w:val="0"/>
                <w:numId w:val="111"/>
              </w:numPr>
            </w:pPr>
            <w:r w:rsidRPr="00D32DF9">
              <w:t>Editing a protected page</w:t>
            </w:r>
          </w:p>
          <w:p w14:paraId="5A4DAA53" w14:textId="77777777" w:rsidR="00D37689" w:rsidRPr="00D32DF9" w:rsidRDefault="00D37689" w:rsidP="004C75CC">
            <w:pPr>
              <w:pStyle w:val="NoSpacing"/>
              <w:numPr>
                <w:ilvl w:val="1"/>
                <w:numId w:val="111"/>
              </w:numPr>
            </w:pPr>
            <w:r w:rsidRPr="00D32DF9">
              <w:t>How to get past that barrier</w:t>
            </w:r>
          </w:p>
          <w:p w14:paraId="708C0F49" w14:textId="754B6709" w:rsidR="00D37689" w:rsidRPr="00D32DF9" w:rsidRDefault="00D37689" w:rsidP="004C75CC">
            <w:pPr>
              <w:pStyle w:val="NoSpacing"/>
              <w:numPr>
                <w:ilvl w:val="1"/>
                <w:numId w:val="111"/>
              </w:numPr>
            </w:pPr>
            <w:r w:rsidRPr="00D32DF9">
              <w:t>What to advi</w:t>
            </w:r>
            <w:r w:rsidR="00BE27AD">
              <w:t>s</w:t>
            </w:r>
            <w:r w:rsidRPr="00D32DF9">
              <w:t>e others</w:t>
            </w:r>
          </w:p>
          <w:p w14:paraId="48335B41" w14:textId="522D7878" w:rsidR="00D37689" w:rsidRPr="00263CFA" w:rsidRDefault="00A43D25" w:rsidP="004C75CC">
            <w:pPr>
              <w:pStyle w:val="NoSpacing"/>
              <w:numPr>
                <w:ilvl w:val="0"/>
                <w:numId w:val="111"/>
              </w:numPr>
            </w:pPr>
            <w:r>
              <w:t>Adding images</w:t>
            </w:r>
          </w:p>
          <w:p w14:paraId="7540B0A4" w14:textId="5A8A41FE" w:rsidR="00D37689" w:rsidRPr="00D32DF9" w:rsidRDefault="00D37689" w:rsidP="004C75CC">
            <w:pPr>
              <w:pStyle w:val="NoSpacing"/>
              <w:numPr>
                <w:ilvl w:val="1"/>
                <w:numId w:val="111"/>
              </w:numPr>
            </w:pPr>
            <w:r w:rsidRPr="00D32DF9">
              <w:t>Reminder about copyright</w:t>
            </w:r>
            <w:r w:rsidR="00A43D25">
              <w:t xml:space="preserve"> – the image must not be under copyright to share on Wikipedia or Wikimedia Commons; fair use is rarely, if ever, acceptable for inclusion</w:t>
            </w:r>
          </w:p>
          <w:p w14:paraId="2ABC045A" w14:textId="51456D76" w:rsidR="00D37689" w:rsidRPr="00D32DF9" w:rsidRDefault="00A43D25" w:rsidP="00D32DF9">
            <w:pPr>
              <w:pStyle w:val="NoSpacing"/>
              <w:rPr>
                <w:i/>
              </w:rPr>
            </w:pPr>
            <w:r w:rsidRPr="00021EB8">
              <w:rPr>
                <w:i/>
              </w:rPr>
              <w:t>Provide a summary</w:t>
            </w:r>
            <w:r w:rsidR="00D37689" w:rsidRPr="00D32DF9">
              <w:rPr>
                <w:i/>
              </w:rPr>
              <w:t xml:space="preserve"> – share a list or word art of </w:t>
            </w:r>
            <w:r w:rsidR="00D37689" w:rsidRPr="00021EB8">
              <w:rPr>
                <w:i/>
              </w:rPr>
              <w:t>article</w:t>
            </w:r>
            <w:r w:rsidR="0071791B" w:rsidRPr="00021EB8">
              <w:rPr>
                <w:i/>
              </w:rPr>
              <w:t xml:space="preserve"> </w:t>
            </w:r>
            <w:r w:rsidR="00D37689" w:rsidRPr="00021EB8">
              <w:rPr>
                <w:i/>
              </w:rPr>
              <w:t>titles</w:t>
            </w:r>
            <w:r w:rsidR="00D37689" w:rsidRPr="00D32DF9">
              <w:rPr>
                <w:i/>
              </w:rPr>
              <w:t xml:space="preserve"> edited </w:t>
            </w:r>
            <w:r w:rsidRPr="00021EB8">
              <w:rPr>
                <w:i/>
              </w:rPr>
              <w:t xml:space="preserve">by learners </w:t>
            </w:r>
          </w:p>
          <w:p w14:paraId="6BB45FCD" w14:textId="77777777" w:rsidR="00D37689" w:rsidRPr="00D32DF9" w:rsidRDefault="00D37689" w:rsidP="00DA2A52">
            <w:pPr>
              <w:pStyle w:val="NoSpacing"/>
            </w:pPr>
          </w:p>
        </w:tc>
      </w:tr>
      <w:tr w:rsidR="002915E7" w:rsidRPr="00263CFA" w14:paraId="4653D609" w14:textId="77777777" w:rsidTr="00405F24">
        <w:tc>
          <w:tcPr>
            <w:tcW w:w="1008" w:type="dxa"/>
          </w:tcPr>
          <w:p w14:paraId="6270465A" w14:textId="3D259D30" w:rsidR="002915E7" w:rsidRPr="00263CFA" w:rsidRDefault="002915E7" w:rsidP="00DA2A52">
            <w:pPr>
              <w:pStyle w:val="NoSpacing"/>
            </w:pPr>
            <w:r>
              <w:t>2 min</w:t>
            </w:r>
          </w:p>
        </w:tc>
        <w:tc>
          <w:tcPr>
            <w:tcW w:w="9360" w:type="dxa"/>
            <w:tcMar>
              <w:top w:w="43" w:type="dxa"/>
              <w:left w:w="115" w:type="dxa"/>
              <w:bottom w:w="101" w:type="dxa"/>
              <w:right w:w="115" w:type="dxa"/>
            </w:tcMar>
          </w:tcPr>
          <w:p w14:paraId="016FFF1E" w14:textId="18D48321" w:rsidR="002915E7" w:rsidRDefault="007120C9" w:rsidP="002915E7">
            <w:pPr>
              <w:pStyle w:val="NoSpacing"/>
              <w:rPr>
                <w:b/>
              </w:rPr>
            </w:pPr>
            <w:r>
              <w:rPr>
                <w:b/>
                <w:i/>
                <w:u w:val="single"/>
              </w:rPr>
              <w:t>Activity</w:t>
            </w:r>
            <w:r w:rsidR="002915E7" w:rsidRPr="00263CFA">
              <w:rPr>
                <w:i/>
              </w:rPr>
              <w:t>:</w:t>
            </w:r>
            <w:r w:rsidR="002915E7">
              <w:rPr>
                <w:i/>
              </w:rPr>
              <w:t xml:space="preserve"> </w:t>
            </w:r>
            <w:r w:rsidR="002915E7">
              <w:rPr>
                <w:b/>
              </w:rPr>
              <w:t xml:space="preserve">Title interests </w:t>
            </w:r>
          </w:p>
          <w:p w14:paraId="3A640BD0" w14:textId="037731DD" w:rsidR="00A91A60" w:rsidRPr="00A91A60" w:rsidRDefault="002915E7" w:rsidP="00A91A60">
            <w:pPr>
              <w:pStyle w:val="NoSpacing"/>
            </w:pPr>
            <w:r w:rsidRPr="00A97925">
              <w:rPr>
                <w:i/>
              </w:rPr>
              <w:t xml:space="preserve">Chat </w:t>
            </w:r>
            <w:r w:rsidR="00BE27AD">
              <w:rPr>
                <w:i/>
              </w:rPr>
              <w:t>activity</w:t>
            </w:r>
            <w:r w:rsidRPr="00A97925">
              <w:rPr>
                <w:i/>
              </w:rPr>
              <w:t xml:space="preserve"> about article titles: </w:t>
            </w:r>
            <w:r w:rsidRPr="00BE27AD">
              <w:t xml:space="preserve">What </w:t>
            </w:r>
            <w:r w:rsidR="00A91A60">
              <w:t xml:space="preserve">do you </w:t>
            </w:r>
            <w:r w:rsidR="00A91A60" w:rsidRPr="00A91A60">
              <w:t xml:space="preserve">notice about the titles? Do </w:t>
            </w:r>
            <w:r w:rsidR="00A91A60">
              <w:t>you</w:t>
            </w:r>
            <w:r w:rsidR="00A91A60" w:rsidRPr="00A91A60">
              <w:t xml:space="preserve"> notice any themes? </w:t>
            </w:r>
            <w:r w:rsidR="00A91A60" w:rsidRPr="00A91A60">
              <w:rPr>
                <w:i/>
              </w:rPr>
              <w:t>Invite chat comments (</w:t>
            </w:r>
            <w:r w:rsidR="00A91A60">
              <w:rPr>
                <w:i/>
              </w:rPr>
              <w:t xml:space="preserve">there are </w:t>
            </w:r>
            <w:r w:rsidR="00A91A60" w:rsidRPr="00A91A60">
              <w:rPr>
                <w:i/>
              </w:rPr>
              <w:t>no right answer</w:t>
            </w:r>
            <w:r w:rsidR="00A91A60">
              <w:rPr>
                <w:i/>
              </w:rPr>
              <w:t>s</w:t>
            </w:r>
            <w:r w:rsidR="00A91A60" w:rsidRPr="00A91A60">
              <w:rPr>
                <w:i/>
              </w:rPr>
              <w:t>, just an opportunity to discuss)</w:t>
            </w:r>
          </w:p>
          <w:p w14:paraId="0847D21A" w14:textId="77777777" w:rsidR="002915E7" w:rsidRPr="00263CFA" w:rsidRDefault="002915E7" w:rsidP="00A91A60">
            <w:pPr>
              <w:pStyle w:val="NoSpacing"/>
              <w:rPr>
                <w:b/>
              </w:rPr>
            </w:pPr>
          </w:p>
        </w:tc>
      </w:tr>
      <w:tr w:rsidR="00D37689" w:rsidRPr="00263CFA" w14:paraId="2C86F801" w14:textId="77777777" w:rsidTr="00EA7B8F">
        <w:tc>
          <w:tcPr>
            <w:tcW w:w="1008" w:type="dxa"/>
          </w:tcPr>
          <w:p w14:paraId="0E47951B" w14:textId="5C672781" w:rsidR="00D37689" w:rsidRPr="00D32DF9" w:rsidRDefault="00144F5F" w:rsidP="00DA2A52">
            <w:pPr>
              <w:pStyle w:val="NoSpacing"/>
            </w:pPr>
            <w:r>
              <w:t>8 min</w:t>
            </w:r>
          </w:p>
        </w:tc>
        <w:tc>
          <w:tcPr>
            <w:tcW w:w="9360" w:type="dxa"/>
            <w:tcMar>
              <w:top w:w="43" w:type="dxa"/>
              <w:left w:w="115" w:type="dxa"/>
              <w:bottom w:w="101" w:type="dxa"/>
              <w:right w:w="115" w:type="dxa"/>
            </w:tcMar>
          </w:tcPr>
          <w:p w14:paraId="6B2FE89A" w14:textId="2FFD9BA6" w:rsidR="00D37689" w:rsidRPr="00D32DF9" w:rsidRDefault="00D37689" w:rsidP="00DA2A52">
            <w:pPr>
              <w:rPr>
                <w:b/>
              </w:rPr>
            </w:pPr>
            <w:r w:rsidRPr="00D32DF9">
              <w:rPr>
                <w:b/>
              </w:rPr>
              <w:t xml:space="preserve">Additional </w:t>
            </w:r>
            <w:r w:rsidR="00021EB8">
              <w:rPr>
                <w:rFonts w:eastAsiaTheme="minorEastAsia"/>
                <w:b/>
              </w:rPr>
              <w:t>t</w:t>
            </w:r>
            <w:r w:rsidRPr="00263CFA">
              <w:rPr>
                <w:rFonts w:eastAsiaTheme="minorEastAsia"/>
                <w:b/>
              </w:rPr>
              <w:t>opics</w:t>
            </w:r>
          </w:p>
          <w:p w14:paraId="27FB4AD7" w14:textId="77777777" w:rsidR="00D37689" w:rsidRPr="00D32DF9" w:rsidRDefault="00D37689" w:rsidP="00DA2A52">
            <w:pPr>
              <w:rPr>
                <w:b/>
              </w:rPr>
            </w:pPr>
          </w:p>
          <w:p w14:paraId="6E72ED59" w14:textId="77777777" w:rsidR="00D37689" w:rsidRPr="00D32DF9" w:rsidRDefault="00D37689" w:rsidP="00DA2A52">
            <w:pPr>
              <w:pStyle w:val="NoSpacing"/>
              <w:rPr>
                <w:b/>
              </w:rPr>
            </w:pPr>
            <w:r w:rsidRPr="00D32DF9">
              <w:rPr>
                <w:b/>
              </w:rPr>
              <w:t>Outreach Dashboard</w:t>
            </w:r>
          </w:p>
          <w:p w14:paraId="4A0867F7" w14:textId="53656DB6" w:rsidR="00D37689" w:rsidRPr="00D32DF9" w:rsidRDefault="00D37689" w:rsidP="00D32DF9">
            <w:pPr>
              <w:pStyle w:val="NoSpacing"/>
              <w:rPr>
                <w:i/>
              </w:rPr>
            </w:pPr>
            <w:r w:rsidRPr="00D32DF9">
              <w:rPr>
                <w:i/>
              </w:rPr>
              <w:t xml:space="preserve">Introduce </w:t>
            </w:r>
            <w:r w:rsidR="00E74233">
              <w:rPr>
                <w:i/>
              </w:rPr>
              <w:t>the</w:t>
            </w:r>
            <w:r w:rsidRPr="00021EB8">
              <w:rPr>
                <w:i/>
              </w:rPr>
              <w:t xml:space="preserve"> </w:t>
            </w:r>
            <w:r w:rsidR="00CB5D50" w:rsidRPr="00021EB8">
              <w:rPr>
                <w:i/>
              </w:rPr>
              <w:t>purpose</w:t>
            </w:r>
            <w:r w:rsidR="00762C2A">
              <w:rPr>
                <w:i/>
              </w:rPr>
              <w:t xml:space="preserve"> of the dashboard</w:t>
            </w:r>
            <w:r w:rsidRPr="004A7295">
              <w:rPr>
                <w:i/>
              </w:rPr>
              <w:t>,</w:t>
            </w:r>
            <w:r w:rsidR="00762C2A">
              <w:rPr>
                <w:i/>
              </w:rPr>
              <w:t xml:space="preserve"> give a</w:t>
            </w:r>
            <w:r w:rsidRPr="00D32DF9">
              <w:rPr>
                <w:i/>
              </w:rPr>
              <w:t xml:space="preserve"> reminder about transparency</w:t>
            </w:r>
            <w:r w:rsidR="00762C2A">
              <w:rPr>
                <w:i/>
              </w:rPr>
              <w:t xml:space="preserve"> (</w:t>
            </w:r>
            <w:r w:rsidRPr="00D32DF9">
              <w:rPr>
                <w:i/>
              </w:rPr>
              <w:t xml:space="preserve">everything is saved </w:t>
            </w:r>
            <w:r w:rsidR="00BE27AD">
              <w:rPr>
                <w:i/>
              </w:rPr>
              <w:t xml:space="preserve">and </w:t>
            </w:r>
            <w:r w:rsidRPr="00D32DF9">
              <w:rPr>
                <w:i/>
              </w:rPr>
              <w:t>visible</w:t>
            </w:r>
            <w:r w:rsidR="00BE27AD">
              <w:rPr>
                <w:i/>
              </w:rPr>
              <w:t>,</w:t>
            </w:r>
            <w:r w:rsidRPr="00D32DF9">
              <w:rPr>
                <w:i/>
              </w:rPr>
              <w:t xml:space="preserve"> and can be downloaded and shared from Wikipedia</w:t>
            </w:r>
            <w:r w:rsidR="00762C2A">
              <w:rPr>
                <w:i/>
              </w:rPr>
              <w:t>)</w:t>
            </w:r>
            <w:r w:rsidR="00BE27AD">
              <w:rPr>
                <w:i/>
              </w:rPr>
              <w:t>;</w:t>
            </w:r>
            <w:r w:rsidR="00762C2A">
              <w:rPr>
                <w:i/>
              </w:rPr>
              <w:t xml:space="preserve"> explain</w:t>
            </w:r>
            <w:r w:rsidR="00021EB8" w:rsidRPr="00021EB8">
              <w:rPr>
                <w:i/>
              </w:rPr>
              <w:t xml:space="preserve"> Outreach dashboard is a way to create a shared experience of editing, measure impact, </w:t>
            </w:r>
            <w:r w:rsidR="00762C2A">
              <w:rPr>
                <w:i/>
              </w:rPr>
              <w:t>justify programs, and</w:t>
            </w:r>
            <w:r w:rsidR="00021EB8" w:rsidRPr="00021EB8">
              <w:rPr>
                <w:i/>
              </w:rPr>
              <w:t xml:space="preserve"> celebrate results </w:t>
            </w:r>
          </w:p>
          <w:p w14:paraId="3F8959A7" w14:textId="77777777" w:rsidR="00D37689" w:rsidRPr="00D32DF9" w:rsidRDefault="00D37689" w:rsidP="00DA2A52">
            <w:pPr>
              <w:pStyle w:val="NoSpacing"/>
            </w:pPr>
          </w:p>
          <w:p w14:paraId="13413D3A" w14:textId="77777777" w:rsidR="00D37689" w:rsidRPr="00D32DF9" w:rsidRDefault="00D37689" w:rsidP="004C75CC">
            <w:pPr>
              <w:pStyle w:val="ListParagraph"/>
              <w:numPr>
                <w:ilvl w:val="0"/>
                <w:numId w:val="17"/>
              </w:numPr>
            </w:pPr>
            <w:r w:rsidRPr="00D32DF9">
              <w:t>Wikimedia Labs Outreach Dashboard</w:t>
            </w:r>
          </w:p>
          <w:p w14:paraId="48D6A094" w14:textId="78CDF495" w:rsidR="00D37689" w:rsidRPr="00D32DF9" w:rsidRDefault="00D37689" w:rsidP="004C75CC">
            <w:pPr>
              <w:pStyle w:val="ListParagraph"/>
              <w:numPr>
                <w:ilvl w:val="1"/>
                <w:numId w:val="17"/>
              </w:numPr>
            </w:pPr>
            <w:r w:rsidRPr="00D32DF9">
              <w:t>When it comes to measure</w:t>
            </w:r>
            <w:r w:rsidR="00BE27AD">
              <w:t>s</w:t>
            </w:r>
            <w:r w:rsidRPr="00D32DF9">
              <w:t xml:space="preserve"> </w:t>
            </w:r>
            <w:r w:rsidR="00BE27AD">
              <w:t>of</w:t>
            </w:r>
            <w:r w:rsidRPr="00D32DF9">
              <w:t xml:space="preserve"> success</w:t>
            </w:r>
            <w:r w:rsidR="00BE27AD">
              <w:t xml:space="preserve">; </w:t>
            </w:r>
            <w:r w:rsidRPr="00D32DF9">
              <w:t xml:space="preserve">use this as one of the ways </w:t>
            </w:r>
            <w:r w:rsidR="00021EB8">
              <w:rPr>
                <w:rFonts w:eastAsiaTheme="minorEastAsia"/>
              </w:rPr>
              <w:t>to</w:t>
            </w:r>
            <w:r w:rsidRPr="00D32DF9">
              <w:t xml:space="preserve"> justify incorporating Wikipedia into professional development for library </w:t>
            </w:r>
            <w:r w:rsidR="00BE27AD">
              <w:t>staff</w:t>
            </w:r>
            <w:r w:rsidRPr="00D32DF9">
              <w:t xml:space="preserve">. </w:t>
            </w:r>
          </w:p>
          <w:p w14:paraId="6CDB24AE" w14:textId="546A57AB" w:rsidR="00D37689" w:rsidRPr="00D32DF9" w:rsidRDefault="00D37689" w:rsidP="004C75CC">
            <w:pPr>
              <w:pStyle w:val="ListParagraph"/>
              <w:numPr>
                <w:ilvl w:val="1"/>
                <w:numId w:val="17"/>
              </w:numPr>
            </w:pPr>
            <w:r w:rsidRPr="00D32DF9">
              <w:t xml:space="preserve">What kind of measurement can be done with Wikipedia analytics to show improvement? This gives a minimum baseline, and then dive deeper. </w:t>
            </w:r>
          </w:p>
          <w:p w14:paraId="2E1B1C07" w14:textId="77777777" w:rsidR="00D37689" w:rsidRPr="00D32DF9" w:rsidRDefault="00D37689" w:rsidP="004C75CC">
            <w:pPr>
              <w:pStyle w:val="ListParagraph"/>
              <w:numPr>
                <w:ilvl w:val="1"/>
                <w:numId w:val="17"/>
              </w:numPr>
            </w:pPr>
            <w:r w:rsidRPr="00D32DF9">
              <w:t>Library management interested in reach and community building may find this is the beginning of evidence that Wikipedia is a natural way to extend the library's mission to serve their communities online – because of the visibility.</w:t>
            </w:r>
          </w:p>
          <w:p w14:paraId="610EF2E9" w14:textId="441F1CC5" w:rsidR="00D37689" w:rsidRPr="00D32DF9" w:rsidRDefault="00D37689" w:rsidP="004C75CC">
            <w:pPr>
              <w:pStyle w:val="ListParagraph"/>
              <w:numPr>
                <w:ilvl w:val="1"/>
                <w:numId w:val="17"/>
              </w:numPr>
            </w:pPr>
            <w:r w:rsidRPr="00D32DF9">
              <w:t xml:space="preserve">Make this specific to </w:t>
            </w:r>
            <w:r w:rsidR="00021EB8">
              <w:rPr>
                <w:rFonts w:eastAsiaTheme="minorEastAsia"/>
              </w:rPr>
              <w:t>an</w:t>
            </w:r>
            <w:r w:rsidRPr="00D32DF9">
              <w:t xml:space="preserve"> event or program</w:t>
            </w:r>
            <w:r w:rsidR="00BE27AD">
              <w:t>.</w:t>
            </w:r>
          </w:p>
          <w:p w14:paraId="1589C198" w14:textId="723CA220" w:rsidR="00D37689" w:rsidRPr="00D32DF9" w:rsidRDefault="00D37689" w:rsidP="004C75CC">
            <w:pPr>
              <w:pStyle w:val="ListParagraph"/>
              <w:numPr>
                <w:ilvl w:val="1"/>
                <w:numId w:val="17"/>
              </w:numPr>
            </w:pPr>
            <w:r w:rsidRPr="00D32DF9">
              <w:t>View snapshot of high</w:t>
            </w:r>
            <w:r w:rsidR="00021EB8" w:rsidRPr="00021EB8">
              <w:rPr>
                <w:rFonts w:eastAsiaTheme="minorEastAsia"/>
              </w:rPr>
              <w:t>-</w:t>
            </w:r>
            <w:r w:rsidRPr="00D32DF9">
              <w:t>level activity</w:t>
            </w:r>
            <w:r w:rsidR="00021EB8" w:rsidRPr="00021EB8">
              <w:rPr>
                <w:rFonts w:eastAsiaTheme="minorEastAsia"/>
              </w:rPr>
              <w:t>, high-level accomplishments</w:t>
            </w:r>
            <w:r w:rsidR="00BE27AD">
              <w:rPr>
                <w:rFonts w:eastAsiaTheme="minorEastAsia"/>
              </w:rPr>
              <w:t>.</w:t>
            </w:r>
          </w:p>
          <w:p w14:paraId="60D49BBD" w14:textId="56131C12" w:rsidR="00D37689" w:rsidRPr="00D32DF9" w:rsidRDefault="00D37689" w:rsidP="004C75CC">
            <w:pPr>
              <w:pStyle w:val="ListParagraph"/>
              <w:numPr>
                <w:ilvl w:val="1"/>
                <w:numId w:val="17"/>
              </w:numPr>
            </w:pPr>
            <w:r w:rsidRPr="00D32DF9">
              <w:lastRenderedPageBreak/>
              <w:t xml:space="preserve">Look to “view authorship” </w:t>
            </w:r>
            <w:r w:rsidR="00021EB8">
              <w:rPr>
                <w:rFonts w:eastAsiaTheme="minorEastAsia"/>
              </w:rPr>
              <w:t>to drill into</w:t>
            </w:r>
            <w:r w:rsidRPr="00D32DF9">
              <w:t xml:space="preserve"> individual details</w:t>
            </w:r>
            <w:r w:rsidR="00021EB8">
              <w:rPr>
                <w:rFonts w:eastAsiaTheme="minorEastAsia"/>
              </w:rPr>
              <w:t xml:space="preserve"> (or find out why edits may have been reverted</w:t>
            </w:r>
            <w:r w:rsidR="00BE27AD">
              <w:rPr>
                <w:rFonts w:eastAsiaTheme="minorEastAsia"/>
              </w:rPr>
              <w:t>)</w:t>
            </w:r>
            <w:r w:rsidR="00021EB8">
              <w:rPr>
                <w:rFonts w:eastAsiaTheme="minorEastAsia"/>
              </w:rPr>
              <w:t xml:space="preserve"> – head over to Wikipedia View history to see editing in context</w:t>
            </w:r>
            <w:r w:rsidR="00BE27AD">
              <w:rPr>
                <w:rFonts w:eastAsiaTheme="minorEastAsia"/>
              </w:rPr>
              <w:t>.</w:t>
            </w:r>
          </w:p>
          <w:p w14:paraId="167F06DC" w14:textId="22FF4688" w:rsidR="00D37689" w:rsidRPr="00D32DF9" w:rsidRDefault="00D37689" w:rsidP="004C75CC">
            <w:pPr>
              <w:pStyle w:val="ListParagraph"/>
              <w:numPr>
                <w:ilvl w:val="1"/>
                <w:numId w:val="17"/>
              </w:numPr>
            </w:pPr>
            <w:r w:rsidRPr="00D32DF9">
              <w:t xml:space="preserve">Download in CSV for further analysis </w:t>
            </w:r>
            <w:r w:rsidR="00021EB8" w:rsidRPr="00021EB8">
              <w:rPr>
                <w:rFonts w:eastAsiaTheme="minorEastAsia"/>
              </w:rPr>
              <w:t>using spreadsheet</w:t>
            </w:r>
            <w:r w:rsidR="00BE27AD">
              <w:rPr>
                <w:rFonts w:eastAsiaTheme="minorEastAsia"/>
              </w:rPr>
              <w:t>.</w:t>
            </w:r>
            <w:r w:rsidR="00D743E4">
              <w:rPr>
                <w:rFonts w:eastAsiaTheme="minorEastAsia"/>
              </w:rPr>
              <w:t xml:space="preserve"> </w:t>
            </w:r>
          </w:p>
          <w:p w14:paraId="2236D49B" w14:textId="77777777" w:rsidR="00D37689" w:rsidRPr="00624333" w:rsidRDefault="00D37689" w:rsidP="00DA2A52"/>
        </w:tc>
      </w:tr>
      <w:tr w:rsidR="00144F5F" w:rsidRPr="00263CFA" w14:paraId="669D422B" w14:textId="77777777" w:rsidTr="00405F24">
        <w:tc>
          <w:tcPr>
            <w:tcW w:w="1008" w:type="dxa"/>
          </w:tcPr>
          <w:p w14:paraId="429B7099" w14:textId="5A72F366" w:rsidR="00144F5F" w:rsidRPr="00263CFA" w:rsidRDefault="00144F5F" w:rsidP="00DA2A52">
            <w:pPr>
              <w:pStyle w:val="NoSpacing"/>
            </w:pPr>
            <w:r>
              <w:lastRenderedPageBreak/>
              <w:t>2 min</w:t>
            </w:r>
          </w:p>
        </w:tc>
        <w:tc>
          <w:tcPr>
            <w:tcW w:w="9360" w:type="dxa"/>
            <w:tcMar>
              <w:top w:w="43" w:type="dxa"/>
              <w:left w:w="115" w:type="dxa"/>
              <w:bottom w:w="101" w:type="dxa"/>
              <w:right w:w="115" w:type="dxa"/>
            </w:tcMar>
          </w:tcPr>
          <w:p w14:paraId="4FDFFF76" w14:textId="394C8132" w:rsidR="00144F5F" w:rsidRDefault="007120C9" w:rsidP="00144F5F">
            <w:pPr>
              <w:pStyle w:val="NoSpacing"/>
            </w:pPr>
            <w:r>
              <w:rPr>
                <w:b/>
                <w:i/>
                <w:u w:val="single"/>
              </w:rPr>
              <w:t>Activity</w:t>
            </w:r>
            <w:r w:rsidR="00144F5F" w:rsidRPr="00263CFA">
              <w:t xml:space="preserve">: </w:t>
            </w:r>
            <w:r w:rsidR="00144F5F" w:rsidRPr="009B18E8">
              <w:rPr>
                <w:b/>
              </w:rPr>
              <w:t xml:space="preserve">Are you ready to move to main space? </w:t>
            </w:r>
            <w:r w:rsidR="00A260D4">
              <w:rPr>
                <w:b/>
              </w:rPr>
              <w:t>Tips and support!</w:t>
            </w:r>
          </w:p>
          <w:p w14:paraId="5F584003" w14:textId="3E7A9CA3" w:rsidR="00144F5F" w:rsidRPr="00A260D4" w:rsidRDefault="00A260D4" w:rsidP="00144F5F">
            <w:pPr>
              <w:pStyle w:val="NoSpacing"/>
            </w:pPr>
            <w:r w:rsidRPr="00A97925">
              <w:rPr>
                <w:i/>
              </w:rPr>
              <w:t xml:space="preserve">Prompt reflection, </w:t>
            </w:r>
            <w:r w:rsidR="00A97925">
              <w:rPr>
                <w:i/>
              </w:rPr>
              <w:t xml:space="preserve">give </w:t>
            </w:r>
            <w:r w:rsidRPr="00A97925">
              <w:rPr>
                <w:i/>
              </w:rPr>
              <w:t>encourage</w:t>
            </w:r>
            <w:r w:rsidR="00A97925">
              <w:rPr>
                <w:i/>
              </w:rPr>
              <w:t>ment</w:t>
            </w:r>
            <w:r w:rsidRPr="00A97925">
              <w:rPr>
                <w:i/>
              </w:rPr>
              <w:t>:</w:t>
            </w:r>
            <w:r>
              <w:t xml:space="preserve"> </w:t>
            </w:r>
            <w:r w:rsidR="00144F5F" w:rsidRPr="00A260D4">
              <w:t xml:space="preserve">Many of you have only edited in Sandbox so far, who is ready to go forward after this session and try editing in the main space?  </w:t>
            </w:r>
          </w:p>
          <w:p w14:paraId="603B8655" w14:textId="77777777" w:rsidR="00144F5F" w:rsidRPr="00263CFA" w:rsidRDefault="00144F5F" w:rsidP="00DA2A52">
            <w:pPr>
              <w:rPr>
                <w:rFonts w:eastAsiaTheme="minorEastAsia"/>
                <w:b/>
              </w:rPr>
            </w:pPr>
          </w:p>
        </w:tc>
      </w:tr>
      <w:tr w:rsidR="00D37689" w:rsidRPr="00263CFA" w14:paraId="24990319" w14:textId="77777777" w:rsidTr="00EA7B8F">
        <w:tc>
          <w:tcPr>
            <w:tcW w:w="1008" w:type="dxa"/>
          </w:tcPr>
          <w:p w14:paraId="50E512F5" w14:textId="77777777" w:rsidR="00D37689" w:rsidRPr="00D32DF9" w:rsidRDefault="00D37689" w:rsidP="00DA2A52">
            <w:pPr>
              <w:pStyle w:val="NoSpacing"/>
            </w:pPr>
            <w:r w:rsidRPr="00D32DF9">
              <w:t>10 min</w:t>
            </w:r>
          </w:p>
        </w:tc>
        <w:tc>
          <w:tcPr>
            <w:tcW w:w="9360" w:type="dxa"/>
            <w:tcMar>
              <w:top w:w="43" w:type="dxa"/>
              <w:left w:w="115" w:type="dxa"/>
              <w:bottom w:w="101" w:type="dxa"/>
              <w:right w:w="115" w:type="dxa"/>
            </w:tcMar>
          </w:tcPr>
          <w:p w14:paraId="7F151D9D" w14:textId="77777777" w:rsidR="00D37689" w:rsidRPr="00D32DF9" w:rsidRDefault="00D37689" w:rsidP="00DA2A52">
            <w:pPr>
              <w:pStyle w:val="NoSpacing"/>
              <w:rPr>
                <w:b/>
              </w:rPr>
            </w:pPr>
            <w:r w:rsidRPr="00D32DF9">
              <w:rPr>
                <w:b/>
              </w:rPr>
              <w:t xml:space="preserve">Creating an article  </w:t>
            </w:r>
          </w:p>
          <w:p w14:paraId="681DFD5A" w14:textId="5294CCBD" w:rsidR="00D37689" w:rsidRPr="00D32DF9" w:rsidRDefault="00D37689" w:rsidP="00DA2A52">
            <w:pPr>
              <w:pStyle w:val="NoSpacing"/>
              <w:rPr>
                <w:i/>
              </w:rPr>
            </w:pPr>
            <w:r w:rsidRPr="00D32DF9">
              <w:rPr>
                <w:i/>
              </w:rPr>
              <w:t>Up to now we have put off talking much about creating new articles, partly because there are already more than 5 million articles, most needing additional work, but also because it’s a big step up in effort and exposure</w:t>
            </w:r>
            <w:r w:rsidRPr="00A97925">
              <w:rPr>
                <w:i/>
              </w:rPr>
              <w:t xml:space="preserve">. </w:t>
            </w:r>
            <w:r w:rsidR="00A97925">
              <w:rPr>
                <w:i/>
              </w:rPr>
              <w:t>S</w:t>
            </w:r>
            <w:r w:rsidRPr="00A97925">
              <w:rPr>
                <w:i/>
              </w:rPr>
              <w:t xml:space="preserve">ome </w:t>
            </w:r>
            <w:r w:rsidR="00A97925" w:rsidRPr="00A97925">
              <w:rPr>
                <w:i/>
              </w:rPr>
              <w:t>learners will</w:t>
            </w:r>
            <w:r w:rsidR="00A97925" w:rsidRPr="00D32DF9">
              <w:rPr>
                <w:i/>
              </w:rPr>
              <w:t xml:space="preserve"> </w:t>
            </w:r>
            <w:r w:rsidRPr="00D32DF9">
              <w:rPr>
                <w:i/>
              </w:rPr>
              <w:t>want to go this extra step, so here are some tips:</w:t>
            </w:r>
          </w:p>
          <w:p w14:paraId="618D667F" w14:textId="5890C48D" w:rsidR="00D37689" w:rsidRPr="00D32DF9" w:rsidRDefault="00D37689" w:rsidP="004C75CC">
            <w:pPr>
              <w:pStyle w:val="NoSpacing"/>
              <w:numPr>
                <w:ilvl w:val="0"/>
                <w:numId w:val="16"/>
              </w:numPr>
            </w:pPr>
            <w:r w:rsidRPr="00D32DF9">
              <w:t xml:space="preserve">Your account must be autoconfirmed (user account 4+ days old, more than 10 </w:t>
            </w:r>
            <w:r w:rsidR="00BE27AD">
              <w:t>Wikipedia</w:t>
            </w:r>
            <w:r w:rsidRPr="00D32DF9">
              <w:t xml:space="preserve"> edits) </w:t>
            </w:r>
          </w:p>
          <w:p w14:paraId="08A1F932" w14:textId="75A1CEFD" w:rsidR="00D37689" w:rsidRPr="00D32DF9" w:rsidRDefault="00D37689" w:rsidP="004C75CC">
            <w:pPr>
              <w:pStyle w:val="NoSpacing"/>
              <w:numPr>
                <w:ilvl w:val="0"/>
                <w:numId w:val="16"/>
              </w:numPr>
            </w:pPr>
            <w:r w:rsidRPr="00D32DF9">
              <w:t>Make sure your topic is notable</w:t>
            </w:r>
            <w:r w:rsidR="002A7DA9">
              <w:t xml:space="preserve"> (</w:t>
            </w:r>
            <w:proofErr w:type="gramStart"/>
            <w:r w:rsidR="002A7DA9">
              <w:t>WP:GNG</w:t>
            </w:r>
            <w:proofErr w:type="gramEnd"/>
            <w:r w:rsidR="002A7DA9">
              <w:t>)</w:t>
            </w:r>
          </w:p>
          <w:p w14:paraId="48E1AB96" w14:textId="34789E6E" w:rsidR="00D37689" w:rsidRPr="00D32DF9" w:rsidRDefault="00D37689" w:rsidP="004C75CC">
            <w:pPr>
              <w:pStyle w:val="NoSpacing"/>
              <w:numPr>
                <w:ilvl w:val="0"/>
                <w:numId w:val="16"/>
              </w:numPr>
            </w:pPr>
            <w:r w:rsidRPr="00D32DF9">
              <w:t>Make sure your topic is not already covered</w:t>
            </w:r>
            <w:r w:rsidR="002A7DA9">
              <w:t xml:space="preserve">, </w:t>
            </w:r>
            <w:r w:rsidR="00BE27AD">
              <w:t>a</w:t>
            </w:r>
            <w:r w:rsidR="002A7DA9">
              <w:t>nd decide where you will insert the article and how you’ll make sure it’s not an orphan</w:t>
            </w:r>
            <w:r w:rsidR="00BE27AD">
              <w:t xml:space="preserve">–that it </w:t>
            </w:r>
            <w:r w:rsidR="002A7DA9">
              <w:t>connect</w:t>
            </w:r>
            <w:r w:rsidR="00BE27AD">
              <w:t>s</w:t>
            </w:r>
            <w:r w:rsidR="002A7DA9">
              <w:t xml:space="preserve"> into the wiki network of knowledge </w:t>
            </w:r>
          </w:p>
          <w:p w14:paraId="14806AB8" w14:textId="43C316C6" w:rsidR="00D37689" w:rsidRPr="00D32DF9" w:rsidRDefault="00D37689" w:rsidP="004C75CC">
            <w:pPr>
              <w:pStyle w:val="ListParagraph"/>
              <w:numPr>
                <w:ilvl w:val="0"/>
                <w:numId w:val="46"/>
              </w:numPr>
            </w:pPr>
            <w:r w:rsidRPr="00D32DF9">
              <w:t xml:space="preserve">Read the </w:t>
            </w:r>
            <w:r w:rsidR="002A7DA9">
              <w:t>Section</w:t>
            </w:r>
            <w:r w:rsidR="00976B86">
              <w:t>-</w:t>
            </w:r>
            <w:r w:rsidR="002A7DA9">
              <w:t>5</w:t>
            </w:r>
            <w:r w:rsidR="00976B86">
              <w:t>_</w:t>
            </w:r>
            <w:r w:rsidR="002A7DA9">
              <w:t>Things-to-know-when-creating-</w:t>
            </w:r>
            <w:r w:rsidR="002A7DA9" w:rsidRPr="00D32DF9">
              <w:t>an</w:t>
            </w:r>
            <w:r w:rsidR="002A7DA9">
              <w:t>-</w:t>
            </w:r>
            <w:r w:rsidR="002A7DA9" w:rsidRPr="00D32DF9">
              <w:t>article</w:t>
            </w:r>
            <w:r w:rsidR="002A7DA9">
              <w:t>.docx</w:t>
            </w:r>
            <w:r w:rsidR="002A7DA9" w:rsidRPr="00D32DF9">
              <w:t xml:space="preserve"> </w:t>
            </w:r>
            <w:r w:rsidRPr="00D32DF9">
              <w:t>handout</w:t>
            </w:r>
          </w:p>
          <w:p w14:paraId="6F9E4A2F" w14:textId="17C7C2F7" w:rsidR="00D37689" w:rsidRPr="00D32DF9" w:rsidRDefault="002A7DA9" w:rsidP="004C75CC">
            <w:pPr>
              <w:pStyle w:val="NoSpacing"/>
              <w:numPr>
                <w:ilvl w:val="0"/>
                <w:numId w:val="16"/>
              </w:numPr>
            </w:pPr>
            <w:r>
              <w:t>C</w:t>
            </w:r>
            <w:r w:rsidR="00D37689" w:rsidRPr="00263CFA">
              <w:t>aveats</w:t>
            </w:r>
            <w:r w:rsidR="00D37689" w:rsidRPr="00D32DF9">
              <w:t xml:space="preserve"> and advice on creating articles </w:t>
            </w:r>
          </w:p>
          <w:p w14:paraId="2690DCF2" w14:textId="16475444" w:rsidR="00D37689" w:rsidRPr="00D32DF9" w:rsidRDefault="002A7DA9" w:rsidP="004C75CC">
            <w:pPr>
              <w:pStyle w:val="NoSpacing"/>
              <w:numPr>
                <w:ilvl w:val="0"/>
                <w:numId w:val="16"/>
              </w:numPr>
            </w:pPr>
            <w:r>
              <w:t>H</w:t>
            </w:r>
            <w:r w:rsidR="00D37689" w:rsidRPr="00263CFA">
              <w:t>ow</w:t>
            </w:r>
            <w:r w:rsidR="00D37689" w:rsidRPr="00D32DF9">
              <w:t xml:space="preserve"> to help others </w:t>
            </w:r>
          </w:p>
          <w:p w14:paraId="1E78EABC" w14:textId="77777777" w:rsidR="00D37689" w:rsidRPr="00D32DF9" w:rsidRDefault="00D37689" w:rsidP="00DA2A52">
            <w:pPr>
              <w:pStyle w:val="NoSpacing"/>
            </w:pPr>
          </w:p>
          <w:p w14:paraId="5521C70F" w14:textId="77777777" w:rsidR="009113FA" w:rsidRDefault="00D37689" w:rsidP="00DA2A52">
            <w:pPr>
              <w:pStyle w:val="NoSpacing"/>
              <w:rPr>
                <w:b/>
              </w:rPr>
            </w:pPr>
            <w:r w:rsidRPr="00D32DF9">
              <w:rPr>
                <w:b/>
              </w:rPr>
              <w:t>Mobile Wikipedia</w:t>
            </w:r>
          </w:p>
          <w:p w14:paraId="1FD1F854" w14:textId="1073149A" w:rsidR="00D37689" w:rsidRPr="00D32DF9" w:rsidRDefault="00216468" w:rsidP="00DA2A52">
            <w:pPr>
              <w:pStyle w:val="NoSpacing"/>
            </w:pPr>
            <w:r w:rsidRPr="00E85D5E">
              <w:rPr>
                <w:rFonts w:eastAsiaTheme="minorEastAsia"/>
                <w:i/>
              </w:rPr>
              <w:t>M</w:t>
            </w:r>
            <w:r w:rsidR="00E85D5E" w:rsidRPr="00E85D5E">
              <w:rPr>
                <w:rFonts w:eastAsiaTheme="minorEastAsia"/>
                <w:i/>
              </w:rPr>
              <w:t xml:space="preserve">obile </w:t>
            </w:r>
            <w:r w:rsidR="00E85D5E">
              <w:rPr>
                <w:rFonts w:eastAsiaTheme="minorEastAsia"/>
                <w:i/>
              </w:rPr>
              <w:t>phones and tablets are</w:t>
            </w:r>
            <w:r w:rsidR="00E85D5E" w:rsidRPr="00E85D5E">
              <w:rPr>
                <w:rFonts w:eastAsiaTheme="minorEastAsia"/>
                <w:i/>
              </w:rPr>
              <w:t xml:space="preserve"> popular </w:t>
            </w:r>
            <w:r w:rsidR="00E85D5E">
              <w:rPr>
                <w:rFonts w:eastAsiaTheme="minorEastAsia"/>
                <w:i/>
              </w:rPr>
              <w:t>devices</w:t>
            </w:r>
            <w:r w:rsidR="00E85D5E" w:rsidRPr="00E85D5E">
              <w:rPr>
                <w:rFonts w:eastAsiaTheme="minorEastAsia"/>
                <w:i/>
              </w:rPr>
              <w:t xml:space="preserve"> </w:t>
            </w:r>
            <w:r w:rsidR="00E85D5E">
              <w:rPr>
                <w:rFonts w:eastAsiaTheme="minorEastAsia"/>
                <w:i/>
              </w:rPr>
              <w:t>used to</w:t>
            </w:r>
            <w:r w:rsidR="00E85D5E" w:rsidRPr="00E85D5E">
              <w:rPr>
                <w:rFonts w:eastAsiaTheme="minorEastAsia"/>
                <w:i/>
              </w:rPr>
              <w:t xml:space="preserve"> access the internet. </w:t>
            </w:r>
            <w:r w:rsidR="00E252C1">
              <w:rPr>
                <w:rFonts w:eastAsiaTheme="minorEastAsia"/>
                <w:i/>
              </w:rPr>
              <w:t>You can provide</w:t>
            </w:r>
            <w:r w:rsidR="00E85D5E" w:rsidRPr="00D32DF9">
              <w:rPr>
                <w:i/>
              </w:rPr>
              <w:t xml:space="preserve"> </w:t>
            </w:r>
            <w:r w:rsidR="00E85D5E" w:rsidRPr="00E85D5E">
              <w:rPr>
                <w:rFonts w:eastAsiaTheme="minorEastAsia"/>
                <w:i/>
              </w:rPr>
              <w:t xml:space="preserve">learners </w:t>
            </w:r>
            <w:r w:rsidR="00E252C1">
              <w:rPr>
                <w:rFonts w:eastAsiaTheme="minorEastAsia"/>
                <w:i/>
              </w:rPr>
              <w:t>with tips for themselves, and</w:t>
            </w:r>
            <w:r w:rsidR="00D37689" w:rsidRPr="00D32DF9">
              <w:rPr>
                <w:i/>
              </w:rPr>
              <w:t xml:space="preserve"> patrons</w:t>
            </w:r>
            <w:r w:rsidR="00E252C1">
              <w:rPr>
                <w:i/>
              </w:rPr>
              <w:t>, to use</w:t>
            </w:r>
            <w:r w:rsidR="00D37689" w:rsidRPr="00D32DF9">
              <w:rPr>
                <w:i/>
              </w:rPr>
              <w:t xml:space="preserve"> mobile </w:t>
            </w:r>
            <w:r w:rsidR="00E252C1">
              <w:rPr>
                <w:i/>
              </w:rPr>
              <w:t>devices to access Wikipedia.</w:t>
            </w:r>
          </w:p>
          <w:p w14:paraId="553073AC" w14:textId="7E421205" w:rsidR="00D37689" w:rsidRPr="00D32DF9" w:rsidRDefault="00D37689" w:rsidP="004C75CC">
            <w:pPr>
              <w:pStyle w:val="NoSpacing"/>
              <w:numPr>
                <w:ilvl w:val="0"/>
                <w:numId w:val="85"/>
              </w:numPr>
            </w:pPr>
            <w:r w:rsidRPr="00D32DF9">
              <w:t xml:space="preserve">Wikipedia via mobile is </w:t>
            </w:r>
            <w:r w:rsidR="00E252C1">
              <w:t>generally</w:t>
            </w:r>
            <w:r w:rsidRPr="004A7295">
              <w:t xml:space="preserve"> </w:t>
            </w:r>
            <w:r w:rsidRPr="00D32DF9">
              <w:t>more restricted</w:t>
            </w:r>
          </w:p>
          <w:p w14:paraId="3ED2806D" w14:textId="09B6C4E0" w:rsidR="00D37689" w:rsidRPr="00D32DF9" w:rsidRDefault="00D37689" w:rsidP="004C75CC">
            <w:pPr>
              <w:pStyle w:val="NoSpacing"/>
              <w:numPr>
                <w:ilvl w:val="0"/>
                <w:numId w:val="26"/>
              </w:numPr>
            </w:pPr>
            <w:r w:rsidRPr="00D32DF9">
              <w:t>Mobile App</w:t>
            </w:r>
            <w:r w:rsidR="00E252C1">
              <w:t xml:space="preserve"> is a </w:t>
            </w:r>
            <w:r w:rsidRPr="004A7295">
              <w:t>read</w:t>
            </w:r>
            <w:r w:rsidR="00E252C1">
              <w:t>ing interface, editing</w:t>
            </w:r>
            <w:r w:rsidR="00BE27AD">
              <w:t>,</w:t>
            </w:r>
            <w:r w:rsidR="00E252C1">
              <w:t xml:space="preserve"> and view history are limited </w:t>
            </w:r>
          </w:p>
          <w:p w14:paraId="2C95A180" w14:textId="4A8664A2" w:rsidR="00D37689" w:rsidRPr="00D32DF9" w:rsidRDefault="00D37689" w:rsidP="004C75CC">
            <w:pPr>
              <w:pStyle w:val="NoSpacing"/>
              <w:numPr>
                <w:ilvl w:val="0"/>
                <w:numId w:val="26"/>
              </w:numPr>
            </w:pPr>
            <w:r w:rsidRPr="00D32DF9">
              <w:t>Mobile browser</w:t>
            </w:r>
            <w:r w:rsidR="00D23981" w:rsidRPr="00D32DF9">
              <w:t xml:space="preserve"> </w:t>
            </w:r>
            <w:r w:rsidRPr="00D32DF9">
              <w:t>can do some short editing</w:t>
            </w:r>
          </w:p>
          <w:p w14:paraId="1A06E313" w14:textId="7213FCD6" w:rsidR="00D37689" w:rsidRPr="00D32DF9" w:rsidRDefault="00D37689" w:rsidP="004C75CC">
            <w:pPr>
              <w:pStyle w:val="NoSpacing"/>
              <w:numPr>
                <w:ilvl w:val="0"/>
                <w:numId w:val="26"/>
              </w:numPr>
            </w:pPr>
            <w:r w:rsidRPr="00D32DF9">
              <w:t>“Request desktop” version in mobile browser</w:t>
            </w:r>
            <w:r w:rsidR="00BE27AD">
              <w:t xml:space="preserve">; </w:t>
            </w:r>
            <w:r w:rsidRPr="00D32DF9">
              <w:t>most useful when using a tablet</w:t>
            </w:r>
            <w:r w:rsidR="00B8405E">
              <w:rPr>
                <w:rFonts w:eastAsiaTheme="minorEastAsia"/>
              </w:rPr>
              <w:t>,</w:t>
            </w:r>
            <w:r w:rsidRPr="00D32DF9">
              <w:t xml:space="preserve"> very small and cramped on a phone</w:t>
            </w:r>
            <w:r w:rsidR="002A7DA9">
              <w:rPr>
                <w:rFonts w:eastAsiaTheme="minorEastAsia"/>
              </w:rPr>
              <w:t xml:space="preserve"> but enables </w:t>
            </w:r>
            <w:r w:rsidRPr="002A7DA9">
              <w:rPr>
                <w:rFonts w:eastAsiaTheme="minorEastAsia"/>
              </w:rPr>
              <w:t>acces</w:t>
            </w:r>
            <w:r w:rsidR="002A7DA9">
              <w:rPr>
                <w:rFonts w:eastAsiaTheme="minorEastAsia"/>
              </w:rPr>
              <w:t>s</w:t>
            </w:r>
            <w:r w:rsidRPr="00D32DF9">
              <w:t xml:space="preserve"> the full functionality</w:t>
            </w:r>
            <w:r w:rsidR="002A7DA9">
              <w:rPr>
                <w:rFonts w:eastAsiaTheme="minorEastAsia"/>
              </w:rPr>
              <w:t xml:space="preserve"> of editing, rather than reader format only</w:t>
            </w:r>
          </w:p>
          <w:p w14:paraId="15421E81" w14:textId="77777777" w:rsidR="00D37689" w:rsidRPr="00D32DF9" w:rsidRDefault="00D37689" w:rsidP="00DA2A52">
            <w:pPr>
              <w:pStyle w:val="NoSpacing"/>
              <w:ind w:left="720"/>
              <w:rPr>
                <w:b/>
              </w:rPr>
            </w:pPr>
          </w:p>
        </w:tc>
      </w:tr>
      <w:tr w:rsidR="00D37689" w:rsidRPr="00263CFA" w14:paraId="5E7EAF64" w14:textId="77777777" w:rsidTr="00EA7B8F">
        <w:tc>
          <w:tcPr>
            <w:tcW w:w="1008" w:type="dxa"/>
          </w:tcPr>
          <w:p w14:paraId="1D188D75" w14:textId="55197FCC" w:rsidR="00D37689" w:rsidRPr="00D32DF9" w:rsidRDefault="00D37689" w:rsidP="00DA2A52">
            <w:pPr>
              <w:pStyle w:val="NoSpacing"/>
            </w:pPr>
            <w:r w:rsidRPr="00263CFA">
              <w:t>2</w:t>
            </w:r>
            <w:r w:rsidR="00791797">
              <w:t>0</w:t>
            </w:r>
            <w:r w:rsidR="00791797" w:rsidRPr="00D32DF9">
              <w:t xml:space="preserve"> </w:t>
            </w:r>
            <w:r w:rsidRPr="00D32DF9">
              <w:t>min</w:t>
            </w:r>
          </w:p>
          <w:p w14:paraId="51F77DE5" w14:textId="77777777" w:rsidR="00D37689" w:rsidRPr="00D32DF9" w:rsidRDefault="00D37689" w:rsidP="00DA2A52">
            <w:pPr>
              <w:pStyle w:val="NoSpacing"/>
            </w:pPr>
          </w:p>
        </w:tc>
        <w:tc>
          <w:tcPr>
            <w:tcW w:w="9360" w:type="dxa"/>
            <w:tcMar>
              <w:top w:w="43" w:type="dxa"/>
              <w:left w:w="115" w:type="dxa"/>
              <w:bottom w:w="101" w:type="dxa"/>
              <w:right w:w="115" w:type="dxa"/>
            </w:tcMar>
          </w:tcPr>
          <w:p w14:paraId="1EA5A378" w14:textId="4537AA1F" w:rsidR="00D37689" w:rsidRPr="00D32DF9" w:rsidRDefault="00D37689" w:rsidP="00DA2A52">
            <w:pPr>
              <w:rPr>
                <w:b/>
              </w:rPr>
            </w:pPr>
            <w:r w:rsidRPr="00D32DF9">
              <w:rPr>
                <w:b/>
              </w:rPr>
              <w:t>Guest presenter</w:t>
            </w:r>
          </w:p>
          <w:p w14:paraId="4F2405AB" w14:textId="4CD92BE3" w:rsidR="00D37689" w:rsidRDefault="00E85D5E" w:rsidP="00E85D5E">
            <w:pPr>
              <w:rPr>
                <w:rFonts w:eastAsia="Calibri" w:cstheme="minorHAnsi"/>
                <w:i/>
                <w:color w:val="000000" w:themeColor="text1"/>
              </w:rPr>
            </w:pPr>
            <w:r w:rsidRPr="00B470C4">
              <w:rPr>
                <w:rFonts w:cstheme="minorHAnsi"/>
                <w:bCs/>
                <w:i/>
              </w:rPr>
              <w:t xml:space="preserve">Your </w:t>
            </w:r>
            <w:r>
              <w:rPr>
                <w:rFonts w:cstheme="minorHAnsi"/>
                <w:bCs/>
                <w:i/>
              </w:rPr>
              <w:t>fifth</w:t>
            </w:r>
            <w:r w:rsidRPr="00B470C4">
              <w:rPr>
                <w:rFonts w:cstheme="minorHAnsi"/>
                <w:bCs/>
                <w:i/>
              </w:rPr>
              <w:t xml:space="preserve"> guest </w:t>
            </w:r>
            <w:r w:rsidR="00AE6C68">
              <w:rPr>
                <w:rFonts w:cstheme="minorHAnsi"/>
                <w:bCs/>
                <w:i/>
              </w:rPr>
              <w:t>presenter</w:t>
            </w:r>
            <w:r w:rsidRPr="00B470C4">
              <w:rPr>
                <w:rFonts w:cstheme="minorHAnsi"/>
                <w:bCs/>
                <w:i/>
              </w:rPr>
              <w:t xml:space="preserve"> should be</w:t>
            </w:r>
            <w:r w:rsidR="00BE27AD">
              <w:rPr>
                <w:rFonts w:cstheme="minorHAnsi"/>
                <w:bCs/>
                <w:i/>
              </w:rPr>
              <w:t xml:space="preserve"> a</w:t>
            </w:r>
            <w:r w:rsidRPr="00B470C4">
              <w:rPr>
                <w:rFonts w:cstheme="minorHAnsi"/>
                <w:bCs/>
                <w:i/>
              </w:rPr>
              <w:t xml:space="preserve"> library practitioner with experience </w:t>
            </w:r>
            <w:r>
              <w:rPr>
                <w:rFonts w:cstheme="minorHAnsi"/>
                <w:bCs/>
                <w:i/>
              </w:rPr>
              <w:t>with another one of the forms of engagement with</w:t>
            </w:r>
            <w:r w:rsidRPr="00B470C4">
              <w:rPr>
                <w:rFonts w:cstheme="minorHAnsi"/>
                <w:bCs/>
                <w:i/>
              </w:rPr>
              <w:t xml:space="preserve"> Wikipedia, </w:t>
            </w:r>
            <w:r>
              <w:rPr>
                <w:rFonts w:cstheme="minorHAnsi"/>
                <w:bCs/>
                <w:i/>
              </w:rPr>
              <w:t xml:space="preserve">preferably engagement that has been community-facing. </w:t>
            </w:r>
            <w:r w:rsidRPr="00B470C4">
              <w:rPr>
                <w:rFonts w:cstheme="minorHAnsi"/>
                <w:bCs/>
                <w:i/>
              </w:rPr>
              <w:t xml:space="preserve">The presenter can describe </w:t>
            </w:r>
            <w:r>
              <w:rPr>
                <w:rFonts w:cstheme="minorHAnsi"/>
                <w:bCs/>
                <w:i/>
              </w:rPr>
              <w:t xml:space="preserve">what they’ve done and why, their measures of success, and advice for other staff curious about perusing this form of engagement. </w:t>
            </w:r>
            <w:r w:rsidRPr="00B470C4">
              <w:rPr>
                <w:rFonts w:cstheme="minorHAnsi"/>
                <w:bCs/>
                <w:i/>
              </w:rPr>
              <w:t xml:space="preserve">Provide a </w:t>
            </w:r>
            <w:r w:rsidR="00AE6C68">
              <w:rPr>
                <w:rFonts w:cstheme="minorHAnsi"/>
                <w:bCs/>
                <w:i/>
              </w:rPr>
              <w:t>presenter</w:t>
            </w:r>
            <w:r w:rsidRPr="00B470C4">
              <w:rPr>
                <w:rFonts w:cstheme="minorHAnsi"/>
                <w:bCs/>
                <w:i/>
              </w:rPr>
              <w:t xml:space="preserve"> introduction.</w:t>
            </w:r>
            <w:r w:rsidRPr="00263CFA">
              <w:rPr>
                <w:rFonts w:eastAsia="Calibri" w:cstheme="minorHAnsi"/>
                <w:color w:val="000000" w:themeColor="text1"/>
              </w:rPr>
              <w:t xml:space="preserve"> </w:t>
            </w:r>
            <w:r w:rsidRPr="00152E8E">
              <w:rPr>
                <w:rFonts w:eastAsia="Calibri" w:cstheme="minorHAnsi"/>
                <w:i/>
                <w:color w:val="000000" w:themeColor="text1"/>
              </w:rPr>
              <w:t>Instructors facilitate questions</w:t>
            </w:r>
            <w:r>
              <w:rPr>
                <w:rFonts w:eastAsia="Calibri" w:cstheme="minorHAnsi"/>
                <w:i/>
                <w:color w:val="000000" w:themeColor="text1"/>
              </w:rPr>
              <w:t>.</w:t>
            </w:r>
          </w:p>
          <w:p w14:paraId="550FE986" w14:textId="0309238D" w:rsidR="00D37689" w:rsidRPr="00D32DF9" w:rsidRDefault="00D37689" w:rsidP="00E85D5E"/>
        </w:tc>
      </w:tr>
      <w:tr w:rsidR="00D37689" w:rsidRPr="00263CFA" w14:paraId="09BBF68F" w14:textId="77777777" w:rsidTr="00EA7B8F">
        <w:tc>
          <w:tcPr>
            <w:tcW w:w="1008" w:type="dxa"/>
          </w:tcPr>
          <w:p w14:paraId="3D1B76E1" w14:textId="38A50331" w:rsidR="00D37689" w:rsidRPr="00D32DF9" w:rsidRDefault="00D37689" w:rsidP="00DA2A52">
            <w:pPr>
              <w:pStyle w:val="NoSpacing"/>
            </w:pPr>
            <w:r w:rsidRPr="00263CFA">
              <w:t>1</w:t>
            </w:r>
            <w:r w:rsidR="005331E6">
              <w:t>5</w:t>
            </w:r>
            <w:r w:rsidRPr="00D32DF9">
              <w:t xml:space="preserve"> min</w:t>
            </w:r>
          </w:p>
          <w:p w14:paraId="61AC70A0" w14:textId="77777777" w:rsidR="00D37689" w:rsidRPr="00D32DF9" w:rsidRDefault="00D37689" w:rsidP="00DA2A52">
            <w:pPr>
              <w:pStyle w:val="NoSpacing"/>
            </w:pPr>
            <w:r w:rsidRPr="00D32DF9">
              <w:t xml:space="preserve"> </w:t>
            </w:r>
          </w:p>
        </w:tc>
        <w:tc>
          <w:tcPr>
            <w:tcW w:w="9360" w:type="dxa"/>
            <w:tcMar>
              <w:top w:w="43" w:type="dxa"/>
              <w:left w:w="115" w:type="dxa"/>
              <w:bottom w:w="101" w:type="dxa"/>
              <w:right w:w="115" w:type="dxa"/>
            </w:tcMar>
          </w:tcPr>
          <w:p w14:paraId="2F6990A1" w14:textId="77777777" w:rsidR="00D37689" w:rsidRPr="00263CFA" w:rsidRDefault="00D37689" w:rsidP="00DA2A52">
            <w:pPr>
              <w:pStyle w:val="NoSpacing"/>
              <w:rPr>
                <w:b/>
              </w:rPr>
            </w:pPr>
            <w:r w:rsidRPr="00263CFA">
              <w:rPr>
                <w:b/>
              </w:rPr>
              <w:t>Wikipedia Events</w:t>
            </w:r>
          </w:p>
          <w:p w14:paraId="384BB9D8" w14:textId="346B8AF9" w:rsidR="00D37689" w:rsidRPr="00263CFA" w:rsidRDefault="00D37689" w:rsidP="00DA2A52">
            <w:pPr>
              <w:pStyle w:val="NoSpacing"/>
              <w:rPr>
                <w:i/>
              </w:rPr>
            </w:pPr>
            <w:r w:rsidRPr="00263CFA">
              <w:rPr>
                <w:i/>
              </w:rPr>
              <w:t>Putting on a Wikipedia activity that could involve editing – from a one-hour session, to a learn-a-thon, to a salon</w:t>
            </w:r>
            <w:r w:rsidR="00094ACC">
              <w:rPr>
                <w:i/>
              </w:rPr>
              <w:t xml:space="preserve">, a longer workshop – requires some preparation in advance. </w:t>
            </w:r>
          </w:p>
          <w:p w14:paraId="3EFDA7B3" w14:textId="77777777" w:rsidR="00405F24" w:rsidRDefault="00405F24" w:rsidP="00DA2A52">
            <w:pPr>
              <w:pStyle w:val="NoSpacing"/>
            </w:pPr>
          </w:p>
          <w:p w14:paraId="48B50F8C" w14:textId="77777777" w:rsidR="00BE27AD" w:rsidRDefault="00BE27AD" w:rsidP="00DA2A52">
            <w:pPr>
              <w:pStyle w:val="NoSpacing"/>
              <w:rPr>
                <w:b/>
              </w:rPr>
            </w:pPr>
          </w:p>
          <w:p w14:paraId="4C255974" w14:textId="42EE3D5E" w:rsidR="00D37689" w:rsidRPr="00405F24" w:rsidRDefault="00D37689" w:rsidP="00DA2A52">
            <w:pPr>
              <w:pStyle w:val="NoSpacing"/>
              <w:rPr>
                <w:b/>
              </w:rPr>
            </w:pPr>
            <w:r w:rsidRPr="00405F24">
              <w:rPr>
                <w:b/>
              </w:rPr>
              <w:lastRenderedPageBreak/>
              <w:t xml:space="preserve">How to prepare for any group engagement </w:t>
            </w:r>
          </w:p>
          <w:p w14:paraId="4FE583A4" w14:textId="77777777" w:rsidR="00D37689" w:rsidRPr="00263CFA" w:rsidRDefault="00D37689" w:rsidP="00DA2A52">
            <w:pPr>
              <w:pStyle w:val="NoSpacing"/>
              <w:rPr>
                <w:b/>
              </w:rPr>
            </w:pPr>
          </w:p>
          <w:p w14:paraId="32F815E0" w14:textId="348EAD68" w:rsidR="00D37689" w:rsidRPr="00263CFA" w:rsidRDefault="00D37689" w:rsidP="004C75CC">
            <w:pPr>
              <w:pStyle w:val="NoSpacing"/>
              <w:numPr>
                <w:ilvl w:val="6"/>
                <w:numId w:val="94"/>
              </w:numPr>
              <w:ind w:left="501"/>
              <w:rPr>
                <w:b/>
              </w:rPr>
            </w:pPr>
            <w:r w:rsidRPr="00263CFA">
              <w:rPr>
                <w:b/>
              </w:rPr>
              <w:t>Technical issues – what you can do</w:t>
            </w:r>
          </w:p>
          <w:p w14:paraId="726C1068" w14:textId="77777777" w:rsidR="00D37689" w:rsidRPr="00263CFA" w:rsidRDefault="00D37689" w:rsidP="00DA2A52">
            <w:pPr>
              <w:pStyle w:val="NoSpacing"/>
            </w:pPr>
            <w:r w:rsidRPr="00263CFA">
              <w:t xml:space="preserve">There are some common, known technical issues that often come up in editing events where </w:t>
            </w:r>
            <w:proofErr w:type="gramStart"/>
            <w:r w:rsidRPr="00263CFA">
              <w:t>a large number of</w:t>
            </w:r>
            <w:proofErr w:type="gramEnd"/>
            <w:r w:rsidRPr="00263CFA">
              <w:t xml:space="preserve"> people in one location attempt to create accounts and edit at the same time.</w:t>
            </w:r>
          </w:p>
          <w:p w14:paraId="36BE6469" w14:textId="77777777" w:rsidR="00D37689" w:rsidRPr="00263CFA" w:rsidRDefault="00D37689" w:rsidP="004C75CC">
            <w:pPr>
              <w:pStyle w:val="NoSpacing"/>
              <w:numPr>
                <w:ilvl w:val="0"/>
                <w:numId w:val="16"/>
              </w:numPr>
            </w:pPr>
            <w:r w:rsidRPr="00263CFA">
              <w:t xml:space="preserve">The IP hurdle: Not enough editors created their accounts ahead of time, so you </w:t>
            </w:r>
            <w:proofErr w:type="gramStart"/>
            <w:r w:rsidRPr="00263CFA">
              <w:t>have to</w:t>
            </w:r>
            <w:proofErr w:type="gramEnd"/>
            <w:r w:rsidRPr="00263CFA">
              <w:t xml:space="preserve"> create more accounts than is allowed at your location because of the six-account per IP address, per 24 hours limit.</w:t>
            </w:r>
          </w:p>
          <w:p w14:paraId="411EE916" w14:textId="77777777" w:rsidR="00D37689" w:rsidRPr="00263CFA" w:rsidRDefault="00D37689" w:rsidP="004C75CC">
            <w:pPr>
              <w:pStyle w:val="NoSpacing"/>
              <w:numPr>
                <w:ilvl w:val="1"/>
                <w:numId w:val="16"/>
              </w:numPr>
            </w:pPr>
            <w:r w:rsidRPr="00263CFA">
              <w:t>Create accounts in advance</w:t>
            </w:r>
          </w:p>
          <w:p w14:paraId="59E0BBC5" w14:textId="77777777" w:rsidR="00D37689" w:rsidRPr="00263CFA" w:rsidRDefault="00D37689" w:rsidP="004C75CC">
            <w:pPr>
              <w:pStyle w:val="NoSpacing"/>
              <w:numPr>
                <w:ilvl w:val="1"/>
                <w:numId w:val="16"/>
              </w:numPr>
            </w:pPr>
            <w:r w:rsidRPr="00263CFA">
              <w:t xml:space="preserve">Have participants create accounts via mobile phones (not on </w:t>
            </w:r>
            <w:proofErr w:type="spellStart"/>
            <w:r w:rsidRPr="00263CFA">
              <w:t>wifi</w:t>
            </w:r>
            <w:proofErr w:type="spellEnd"/>
            <w:r w:rsidRPr="00263CFA">
              <w:t>)</w:t>
            </w:r>
          </w:p>
          <w:p w14:paraId="45B4EB17" w14:textId="02382C5C" w:rsidR="00D37689" w:rsidRPr="00263CFA" w:rsidRDefault="00D37689" w:rsidP="004C75CC">
            <w:pPr>
              <w:pStyle w:val="NoSpacing"/>
              <w:numPr>
                <w:ilvl w:val="1"/>
                <w:numId w:val="16"/>
              </w:numPr>
            </w:pPr>
            <w:r w:rsidRPr="00263CFA">
              <w:t>There is an on-wiki set of triage opportunities at: </w:t>
            </w:r>
            <w:hyperlink r:id="rId137" w:history="1">
              <w:r w:rsidRPr="00263CFA">
                <w:rPr>
                  <w:rStyle w:val="Hyperlink"/>
                </w:rPr>
                <w:t>the request an account page on English</w:t>
              </w:r>
            </w:hyperlink>
            <w:r w:rsidRPr="00263CFA">
              <w:t xml:space="preserve">. If you have a Wikipedia administrator or </w:t>
            </w:r>
            <w:r w:rsidR="00200C40">
              <w:t xml:space="preserve">experienced Wikipedia outreach coordinator with account creation permissions, </w:t>
            </w:r>
            <w:r w:rsidRPr="00263CFA">
              <w:t>they can create accounts via: </w:t>
            </w:r>
            <w:hyperlink r:id="rId138" w:history="1">
              <w:r w:rsidRPr="00263CFA">
                <w:rPr>
                  <w:rStyle w:val="Hyperlink"/>
                </w:rPr>
                <w:t xml:space="preserve">the </w:t>
              </w:r>
            </w:hyperlink>
            <w:hyperlink r:id="rId139" w:history="1">
              <w:proofErr w:type="spellStart"/>
              <w:r w:rsidRPr="00263CFA">
                <w:rPr>
                  <w:rStyle w:val="Hyperlink"/>
                </w:rPr>
                <w:t>Special:CreateAccount</w:t>
              </w:r>
              <w:proofErr w:type="spellEnd"/>
            </w:hyperlink>
            <w:hyperlink r:id="rId140" w:history="1">
              <w:r w:rsidRPr="00263CFA">
                <w:rPr>
                  <w:rStyle w:val="Hyperlink"/>
                </w:rPr>
                <w:t xml:space="preserve"> page</w:t>
              </w:r>
            </w:hyperlink>
          </w:p>
          <w:p w14:paraId="7B4C806C" w14:textId="3C0E163B" w:rsidR="00D37689" w:rsidRPr="00263CFA" w:rsidRDefault="00D37689" w:rsidP="004C75CC">
            <w:pPr>
              <w:pStyle w:val="NoSpacing"/>
              <w:numPr>
                <w:ilvl w:val="1"/>
                <w:numId w:val="16"/>
              </w:numPr>
            </w:pPr>
            <w:r w:rsidRPr="00263CFA">
              <w:t xml:space="preserve">New editors can’t move pages from a draft to "Article" space (see </w:t>
            </w:r>
            <w:hyperlink r:id="rId141" w:history="1">
              <w:r w:rsidRPr="00263CFA">
                <w:rPr>
                  <w:rStyle w:val="Hyperlink"/>
                </w:rPr>
                <w:t>instructions</w:t>
              </w:r>
            </w:hyperlink>
            <w:hyperlink r:id="rId142" w:history="1">
              <w:r w:rsidRPr="00263CFA">
                <w:rPr>
                  <w:rStyle w:val="Hyperlink"/>
                </w:rPr>
                <w:t xml:space="preserve"> for moving a page on English</w:t>
              </w:r>
            </w:hyperlink>
            <w:r w:rsidR="00BE27AD">
              <w:rPr>
                <w:rStyle w:val="Hyperlink"/>
              </w:rPr>
              <w:t xml:space="preserve"> Wikipedia</w:t>
            </w:r>
            <w:r w:rsidRPr="00263CFA">
              <w:t xml:space="preserve">). This is typically prevented because New User accounts have yet to receive the </w:t>
            </w:r>
            <w:proofErr w:type="spellStart"/>
            <w:r w:rsidRPr="00263CFA">
              <w:t>AutoConfirmed</w:t>
            </w:r>
            <w:proofErr w:type="spellEnd"/>
            <w:r w:rsidRPr="00263CFA">
              <w:t xml:space="preserve"> right (automatically issued at 10 edits and four days on English Wikipedia). This is one of the important reasons for having experienced editors around</w:t>
            </w:r>
          </w:p>
          <w:p w14:paraId="40E7A000" w14:textId="7293A5A3" w:rsidR="00D37689" w:rsidRPr="00263CFA" w:rsidRDefault="00D37689" w:rsidP="004C75CC">
            <w:pPr>
              <w:pStyle w:val="NoSpacing"/>
              <w:numPr>
                <w:ilvl w:val="0"/>
                <w:numId w:val="16"/>
              </w:numPr>
            </w:pPr>
            <w:r w:rsidRPr="00263CFA">
              <w:t xml:space="preserve">The edit count hurdle: Non-autoconfirmed accounts cannot create new articles. Steer </w:t>
            </w:r>
            <w:r w:rsidR="00BE27AD">
              <w:t>new editors</w:t>
            </w:r>
            <w:r w:rsidRPr="00263CFA">
              <w:t xml:space="preserve"> away from creating new articles by…</w:t>
            </w:r>
          </w:p>
          <w:p w14:paraId="10F20814" w14:textId="77777777" w:rsidR="00D37689" w:rsidRPr="00263CFA" w:rsidRDefault="00D37689" w:rsidP="004C75CC">
            <w:pPr>
              <w:pStyle w:val="NoSpacing"/>
              <w:numPr>
                <w:ilvl w:val="1"/>
                <w:numId w:val="16"/>
              </w:numPr>
            </w:pPr>
            <w:r w:rsidRPr="00263CFA">
              <w:t>Find articles ahead of time to work on and assign or allow participants to choose</w:t>
            </w:r>
          </w:p>
          <w:p w14:paraId="302CA635" w14:textId="77777777" w:rsidR="00D37689" w:rsidRPr="00263CFA" w:rsidRDefault="00D37689" w:rsidP="004C75CC">
            <w:pPr>
              <w:pStyle w:val="NoSpacing"/>
              <w:numPr>
                <w:ilvl w:val="1"/>
                <w:numId w:val="16"/>
              </w:numPr>
            </w:pPr>
            <w:r w:rsidRPr="00263CFA">
              <w:t>Add citations</w:t>
            </w:r>
          </w:p>
          <w:p w14:paraId="3BF108E9" w14:textId="77777777" w:rsidR="00D37689" w:rsidRPr="00263CFA" w:rsidRDefault="00D37689" w:rsidP="004C75CC">
            <w:pPr>
              <w:pStyle w:val="NoSpacing"/>
              <w:numPr>
                <w:ilvl w:val="1"/>
                <w:numId w:val="16"/>
              </w:numPr>
            </w:pPr>
            <w:r w:rsidRPr="00263CFA">
              <w:t>Practice in sandbox</w:t>
            </w:r>
          </w:p>
          <w:p w14:paraId="28EF9B54" w14:textId="77777777" w:rsidR="00D37689" w:rsidRPr="00263CFA" w:rsidRDefault="00D37689" w:rsidP="00DA2A52">
            <w:pPr>
              <w:pStyle w:val="NoSpacing"/>
            </w:pPr>
          </w:p>
          <w:p w14:paraId="0B26A056" w14:textId="375D0E21" w:rsidR="00D37689" w:rsidRPr="00263CFA" w:rsidRDefault="00D37689" w:rsidP="004C75CC">
            <w:pPr>
              <w:pStyle w:val="NoSpacing"/>
              <w:numPr>
                <w:ilvl w:val="6"/>
                <w:numId w:val="94"/>
              </w:numPr>
              <w:ind w:left="411"/>
              <w:rPr>
                <w:b/>
              </w:rPr>
            </w:pPr>
            <w:r w:rsidRPr="00263CFA">
              <w:rPr>
                <w:b/>
              </w:rPr>
              <w:t xml:space="preserve">Social </w:t>
            </w:r>
            <w:r w:rsidR="000C0D2D">
              <w:rPr>
                <w:b/>
              </w:rPr>
              <w:t>d</w:t>
            </w:r>
            <w:r w:rsidRPr="00263CFA">
              <w:rPr>
                <w:b/>
              </w:rPr>
              <w:t>ifficulties</w:t>
            </w:r>
          </w:p>
          <w:p w14:paraId="63E1CD45" w14:textId="1A4A2E01" w:rsidR="00D37689" w:rsidRPr="00263CFA" w:rsidRDefault="00D37689" w:rsidP="00DA2A52">
            <w:pPr>
              <w:pStyle w:val="NoSpacing"/>
            </w:pPr>
            <w:r w:rsidRPr="00263CFA">
              <w:t xml:space="preserve">Most </w:t>
            </w:r>
            <w:proofErr w:type="spellStart"/>
            <w:r w:rsidRPr="00263CFA">
              <w:t>Wikipedians</w:t>
            </w:r>
            <w:proofErr w:type="spellEnd"/>
            <w:r w:rsidRPr="00263CFA">
              <w:t xml:space="preserve"> are civil, devoted</w:t>
            </w:r>
            <w:r w:rsidR="00BE27AD">
              <w:t>,</w:t>
            </w:r>
            <w:r w:rsidRPr="00263CFA">
              <w:t xml:space="preserve"> and assume good faith in others; but a few can be passionate and, when crossed, unsavory – even inflammatory – to interact with</w:t>
            </w:r>
            <w:r w:rsidR="00557FFE">
              <w:t>. Some advice:</w:t>
            </w:r>
          </w:p>
          <w:p w14:paraId="688CBB96" w14:textId="77777777" w:rsidR="00D37689" w:rsidRPr="00263CFA" w:rsidRDefault="00D37689" w:rsidP="004C75CC">
            <w:pPr>
              <w:pStyle w:val="NoSpacing"/>
              <w:numPr>
                <w:ilvl w:val="0"/>
                <w:numId w:val="27"/>
              </w:numPr>
            </w:pPr>
            <w:r w:rsidRPr="00263CFA">
              <w:t>Use Teahouse</w:t>
            </w:r>
          </w:p>
          <w:p w14:paraId="066AE939" w14:textId="389754F3" w:rsidR="00200C40" w:rsidRPr="00263CFA" w:rsidRDefault="00D37689" w:rsidP="004C75CC">
            <w:pPr>
              <w:pStyle w:val="NoSpacing"/>
              <w:numPr>
                <w:ilvl w:val="0"/>
                <w:numId w:val="27"/>
              </w:numPr>
            </w:pPr>
            <w:r w:rsidRPr="00263CFA">
              <w:t>Look to the Wikimedia Foundation Outreach dashboard for advice on Support and Safety on Wikipedia</w:t>
            </w:r>
            <w:r w:rsidR="00200C40">
              <w:t xml:space="preserve">; </w:t>
            </w:r>
            <w:r w:rsidR="00BE27AD">
              <w:t>a</w:t>
            </w:r>
            <w:r w:rsidR="00200C40">
              <w:t>sk for support or help from Support and Safety at the WMF if needed</w:t>
            </w:r>
          </w:p>
          <w:p w14:paraId="3AB7DA3A" w14:textId="77777777" w:rsidR="00D37689" w:rsidRPr="00263CFA" w:rsidRDefault="00D37689" w:rsidP="00DA2A52">
            <w:pPr>
              <w:pStyle w:val="NoSpacing"/>
            </w:pPr>
          </w:p>
          <w:p w14:paraId="3A3BBD0F" w14:textId="6DF1B8A6" w:rsidR="00D37689" w:rsidRPr="00263CFA" w:rsidRDefault="00D37689" w:rsidP="004C75CC">
            <w:pPr>
              <w:pStyle w:val="NoSpacing"/>
              <w:numPr>
                <w:ilvl w:val="6"/>
                <w:numId w:val="94"/>
              </w:numPr>
              <w:ind w:left="411"/>
              <w:rPr>
                <w:b/>
              </w:rPr>
            </w:pPr>
            <w:r w:rsidRPr="00263CFA">
              <w:rPr>
                <w:b/>
              </w:rPr>
              <w:t xml:space="preserve">Tips from Librarians </w:t>
            </w:r>
            <w:r w:rsidR="008E7533">
              <w:rPr>
                <w:b/>
              </w:rPr>
              <w:t>W</w:t>
            </w:r>
            <w:r w:rsidRPr="00263CFA">
              <w:rPr>
                <w:b/>
              </w:rPr>
              <w:t>ho Wikipedia</w:t>
            </w:r>
          </w:p>
          <w:p w14:paraId="20D0C80F" w14:textId="3D8A6706" w:rsidR="00D37689" w:rsidRPr="00263CFA" w:rsidRDefault="00D37689" w:rsidP="004C75CC">
            <w:pPr>
              <w:pStyle w:val="NoSpacing"/>
              <w:numPr>
                <w:ilvl w:val="0"/>
                <w:numId w:val="16"/>
              </w:numPr>
            </w:pPr>
            <w:r w:rsidRPr="00263CFA">
              <w:t>From th</w:t>
            </w:r>
            <w:r w:rsidR="00200C40">
              <w:t>e</w:t>
            </w:r>
            <w:r w:rsidRPr="00263CFA">
              <w:t xml:space="preserve"> </w:t>
            </w:r>
            <w:hyperlink r:id="rId143" w:history="1">
              <w:r w:rsidRPr="00263CFA">
                <w:rPr>
                  <w:rStyle w:val="Hyperlink"/>
                </w:rPr>
                <w:t>WebJunction series of articles</w:t>
              </w:r>
            </w:hyperlink>
          </w:p>
          <w:p w14:paraId="0497B89A" w14:textId="77777777" w:rsidR="00D37689" w:rsidRPr="00263CFA" w:rsidRDefault="00D37689" w:rsidP="004C75CC">
            <w:pPr>
              <w:pStyle w:val="NoSpacing"/>
              <w:numPr>
                <w:ilvl w:val="1"/>
                <w:numId w:val="16"/>
              </w:numPr>
            </w:pPr>
            <w:r w:rsidRPr="00263CFA">
              <w:t>Prepare equipment and staff</w:t>
            </w:r>
          </w:p>
          <w:p w14:paraId="4B91948E" w14:textId="77777777" w:rsidR="00D37689" w:rsidRPr="00263CFA" w:rsidRDefault="00D37689" w:rsidP="004C75CC">
            <w:pPr>
              <w:pStyle w:val="NoSpacing"/>
              <w:numPr>
                <w:ilvl w:val="1"/>
                <w:numId w:val="16"/>
              </w:numPr>
            </w:pPr>
            <w:r w:rsidRPr="00263CFA">
              <w:t>Snacks and convenience</w:t>
            </w:r>
          </w:p>
          <w:p w14:paraId="2AFCF6A9" w14:textId="77777777" w:rsidR="00D37689" w:rsidRPr="00263CFA" w:rsidRDefault="00D37689" w:rsidP="004C75CC">
            <w:pPr>
              <w:pStyle w:val="NoSpacing"/>
              <w:numPr>
                <w:ilvl w:val="1"/>
                <w:numId w:val="16"/>
              </w:numPr>
            </w:pPr>
            <w:r w:rsidRPr="00263CFA">
              <w:t xml:space="preserve">Services for adults with dependents (children’s activities, etc.) </w:t>
            </w:r>
          </w:p>
          <w:p w14:paraId="458F7A86" w14:textId="77777777" w:rsidR="00D37689" w:rsidRPr="00263CFA" w:rsidRDefault="00D37689" w:rsidP="004C75CC">
            <w:pPr>
              <w:pStyle w:val="NoSpacing"/>
              <w:numPr>
                <w:ilvl w:val="0"/>
                <w:numId w:val="16"/>
              </w:numPr>
            </w:pPr>
            <w:r w:rsidRPr="00263CFA">
              <w:t xml:space="preserve">Tutorials on event hosting from WMF </w:t>
            </w:r>
            <w:hyperlink r:id="rId144" w:history="1">
              <w:r w:rsidRPr="00263CFA">
                <w:rPr>
                  <w:rStyle w:val="Hyperlink"/>
                </w:rPr>
                <w:t>here</w:t>
              </w:r>
            </w:hyperlink>
            <w:r w:rsidRPr="00263CFA">
              <w:t xml:space="preserve"> and </w:t>
            </w:r>
            <w:hyperlink r:id="rId145" w:history="1">
              <w:r w:rsidRPr="00263CFA">
                <w:rPr>
                  <w:rStyle w:val="Hyperlink"/>
                </w:rPr>
                <w:t>here</w:t>
              </w:r>
            </w:hyperlink>
          </w:p>
          <w:p w14:paraId="2C5C4B4F" w14:textId="236EC708" w:rsidR="00D37689" w:rsidRPr="00D356D4" w:rsidRDefault="00D37689" w:rsidP="004C75CC">
            <w:pPr>
              <w:pStyle w:val="NoSpacing"/>
              <w:numPr>
                <w:ilvl w:val="0"/>
                <w:numId w:val="16"/>
              </w:numPr>
              <w:rPr>
                <w:i/>
              </w:rPr>
            </w:pPr>
            <w:r w:rsidRPr="00D356D4">
              <w:rPr>
                <w:i/>
              </w:rPr>
              <w:t xml:space="preserve">End with quote from </w:t>
            </w:r>
            <w:r w:rsidR="00D356D4">
              <w:rPr>
                <w:i/>
              </w:rPr>
              <w:t xml:space="preserve">someone who has participated in an </w:t>
            </w:r>
            <w:r w:rsidRPr="00D356D4">
              <w:rPr>
                <w:i/>
              </w:rPr>
              <w:t xml:space="preserve">event </w:t>
            </w:r>
          </w:p>
          <w:p w14:paraId="6BC1ED5D" w14:textId="77777777" w:rsidR="00D37689" w:rsidRPr="00D32DF9" w:rsidRDefault="00D37689" w:rsidP="00DA2A52">
            <w:pPr>
              <w:pStyle w:val="NoSpacing"/>
              <w:ind w:left="720"/>
              <w:rPr>
                <w:b/>
              </w:rPr>
            </w:pPr>
          </w:p>
        </w:tc>
      </w:tr>
      <w:tr w:rsidR="00D37689" w:rsidRPr="00263CFA" w14:paraId="5811F311" w14:textId="77777777" w:rsidTr="00EA7B8F">
        <w:tc>
          <w:tcPr>
            <w:tcW w:w="1008" w:type="dxa"/>
          </w:tcPr>
          <w:p w14:paraId="0AEE837A" w14:textId="2AA7ED83" w:rsidR="00D37689" w:rsidRPr="00D32DF9" w:rsidRDefault="00D37689" w:rsidP="00DA2A52">
            <w:pPr>
              <w:pStyle w:val="NoSpacing"/>
            </w:pPr>
            <w:r w:rsidRPr="00263CFA">
              <w:lastRenderedPageBreak/>
              <w:t>1</w:t>
            </w:r>
            <w:r w:rsidR="00E17459">
              <w:t>0</w:t>
            </w:r>
            <w:r w:rsidRPr="00D32DF9">
              <w:t xml:space="preserve"> min</w:t>
            </w:r>
          </w:p>
          <w:p w14:paraId="7B368348" w14:textId="77777777" w:rsidR="00D37689" w:rsidRPr="00D32DF9" w:rsidRDefault="00D37689" w:rsidP="00DA2A52">
            <w:pPr>
              <w:pStyle w:val="NoSpacing"/>
            </w:pPr>
          </w:p>
        </w:tc>
        <w:tc>
          <w:tcPr>
            <w:tcW w:w="9360" w:type="dxa"/>
            <w:tcMar>
              <w:top w:w="43" w:type="dxa"/>
              <w:left w:w="115" w:type="dxa"/>
              <w:bottom w:w="101" w:type="dxa"/>
              <w:right w:w="115" w:type="dxa"/>
            </w:tcMar>
          </w:tcPr>
          <w:p w14:paraId="7557688C" w14:textId="62EAE7FE" w:rsidR="00D37689" w:rsidRPr="00263CFA" w:rsidRDefault="00D37689" w:rsidP="00DA2A52">
            <w:pPr>
              <w:pStyle w:val="NoSpacing"/>
              <w:rPr>
                <w:b/>
              </w:rPr>
            </w:pPr>
            <w:r w:rsidRPr="00263CFA">
              <w:rPr>
                <w:b/>
              </w:rPr>
              <w:t xml:space="preserve">From </w:t>
            </w:r>
            <w:r w:rsidR="0082328A">
              <w:rPr>
                <w:b/>
              </w:rPr>
              <w:t>i</w:t>
            </w:r>
            <w:r w:rsidRPr="00263CFA">
              <w:rPr>
                <w:b/>
              </w:rPr>
              <w:t xml:space="preserve">ntention to </w:t>
            </w:r>
            <w:r w:rsidR="0082328A">
              <w:rPr>
                <w:b/>
              </w:rPr>
              <w:t>a</w:t>
            </w:r>
            <w:r w:rsidRPr="00263CFA">
              <w:rPr>
                <w:b/>
              </w:rPr>
              <w:t>ction</w:t>
            </w:r>
          </w:p>
          <w:p w14:paraId="3552CBC1" w14:textId="0C32E65B" w:rsidR="00D37689" w:rsidRPr="00B66714" w:rsidRDefault="00001065" w:rsidP="00DA2A52">
            <w:pPr>
              <w:pStyle w:val="NoSpacing"/>
              <w:rPr>
                <w:i/>
              </w:rPr>
            </w:pPr>
            <w:r>
              <w:rPr>
                <w:i/>
              </w:rPr>
              <w:t>Describe writing up</w:t>
            </w:r>
            <w:r w:rsidR="00B66714" w:rsidRPr="00D32DF9">
              <w:rPr>
                <w:i/>
              </w:rPr>
              <w:t xml:space="preserve"> plan of action </w:t>
            </w:r>
            <w:r w:rsidR="00B66714">
              <w:rPr>
                <w:i/>
              </w:rPr>
              <w:t>(</w:t>
            </w:r>
            <w:r w:rsidR="00B66714" w:rsidRPr="00B66714">
              <w:rPr>
                <w:rStyle w:val="Emphasis"/>
                <w:rFonts w:cstheme="minorHAnsi"/>
              </w:rPr>
              <w:t>Section-5_Steps</w:t>
            </w:r>
            <w:r w:rsidR="00E710A7">
              <w:rPr>
                <w:rStyle w:val="Emphasis"/>
                <w:rFonts w:cstheme="minorHAnsi"/>
              </w:rPr>
              <w:t>-</w:t>
            </w:r>
            <w:r w:rsidR="00B66714" w:rsidRPr="00D32DF9">
              <w:rPr>
                <w:rStyle w:val="Emphasis"/>
              </w:rPr>
              <w:t>to</w:t>
            </w:r>
            <w:r w:rsidR="00E710A7">
              <w:rPr>
                <w:rStyle w:val="Emphasis"/>
              </w:rPr>
              <w:t>-</w:t>
            </w:r>
            <w:r w:rsidR="00B66714" w:rsidRPr="00D32DF9">
              <w:rPr>
                <w:rStyle w:val="Emphasis"/>
              </w:rPr>
              <w:t>Engagement</w:t>
            </w:r>
            <w:r w:rsidR="00B66714" w:rsidRPr="00B66714">
              <w:rPr>
                <w:rStyle w:val="Emphasis"/>
                <w:rFonts w:cstheme="minorHAnsi"/>
              </w:rPr>
              <w:t>.docx</w:t>
            </w:r>
            <w:r w:rsidR="00B66714">
              <w:rPr>
                <w:rStyle w:val="Emphasis"/>
                <w:rFonts w:cstheme="minorHAnsi"/>
              </w:rPr>
              <w:t>).</w:t>
            </w:r>
            <w:r w:rsidR="00B66714" w:rsidRPr="00B66714">
              <w:rPr>
                <w:rStyle w:val="Emphasis"/>
                <w:rFonts w:cstheme="minorHAnsi"/>
              </w:rPr>
              <w:t xml:space="preserve"> Help </w:t>
            </w:r>
            <w:r w:rsidR="00B66714" w:rsidRPr="00B66714">
              <w:rPr>
                <w:i/>
              </w:rPr>
              <w:t>learners commit</w:t>
            </w:r>
            <w:r w:rsidR="00B66714" w:rsidRPr="00D32DF9">
              <w:rPr>
                <w:i/>
              </w:rPr>
              <w:t xml:space="preserve"> to</w:t>
            </w:r>
            <w:r w:rsidR="00310F51" w:rsidRPr="00D32DF9">
              <w:rPr>
                <w:i/>
              </w:rPr>
              <w:t xml:space="preserve"> </w:t>
            </w:r>
            <w:r w:rsidR="00B66714" w:rsidRPr="00B66714">
              <w:rPr>
                <w:i/>
              </w:rPr>
              <w:t xml:space="preserve">a form of engagement, </w:t>
            </w:r>
            <w:r w:rsidR="00B66714">
              <w:rPr>
                <w:i/>
              </w:rPr>
              <w:t>discuss</w:t>
            </w:r>
            <w:r w:rsidRPr="00D32DF9">
              <w:rPr>
                <w:i/>
              </w:rPr>
              <w:t xml:space="preserve"> challenges </w:t>
            </w:r>
            <w:r w:rsidRPr="00B66714">
              <w:rPr>
                <w:i/>
              </w:rPr>
              <w:t>and opportunities</w:t>
            </w:r>
          </w:p>
          <w:p w14:paraId="616A7EB3" w14:textId="77777777" w:rsidR="00D37689" w:rsidRPr="00263CFA" w:rsidRDefault="00D37689" w:rsidP="00DA2A52">
            <w:pPr>
              <w:pStyle w:val="NoSpacing"/>
            </w:pPr>
          </w:p>
          <w:p w14:paraId="104D49FE" w14:textId="77777777" w:rsidR="00D356D4" w:rsidRDefault="00D356D4" w:rsidP="00DA2A52">
            <w:pPr>
              <w:pStyle w:val="NoSpacing"/>
              <w:rPr>
                <w:b/>
              </w:rPr>
            </w:pPr>
          </w:p>
          <w:p w14:paraId="64833B26" w14:textId="77777777" w:rsidR="00D356D4" w:rsidRDefault="00D356D4" w:rsidP="00DA2A52">
            <w:pPr>
              <w:pStyle w:val="NoSpacing"/>
              <w:rPr>
                <w:b/>
              </w:rPr>
            </w:pPr>
          </w:p>
          <w:p w14:paraId="4D8B7437" w14:textId="41047EDA" w:rsidR="00D37689" w:rsidRPr="00263CFA" w:rsidRDefault="00D37689" w:rsidP="00DA2A52">
            <w:pPr>
              <w:pStyle w:val="NoSpacing"/>
              <w:rPr>
                <w:b/>
              </w:rPr>
            </w:pPr>
            <w:r w:rsidRPr="00263CFA">
              <w:rPr>
                <w:b/>
              </w:rPr>
              <w:lastRenderedPageBreak/>
              <w:t>Challenges</w:t>
            </w:r>
          </w:p>
          <w:p w14:paraId="79F63DFD" w14:textId="7EBA6C2D" w:rsidR="00D37689" w:rsidRPr="00D32DF9" w:rsidRDefault="00001065" w:rsidP="00D32DF9">
            <w:pPr>
              <w:pStyle w:val="NoSpacing"/>
              <w:rPr>
                <w:i/>
              </w:rPr>
            </w:pPr>
            <w:r>
              <w:rPr>
                <w:i/>
              </w:rPr>
              <w:t>R</w:t>
            </w:r>
            <w:r w:rsidR="00D37689" w:rsidRPr="00001065">
              <w:rPr>
                <w:i/>
              </w:rPr>
              <w:t>eview challenges</w:t>
            </w:r>
            <w:r w:rsidR="00D37689" w:rsidRPr="00D32DF9">
              <w:rPr>
                <w:i/>
              </w:rPr>
              <w:t xml:space="preserve"> mentioned by </w:t>
            </w:r>
            <w:r>
              <w:rPr>
                <w:i/>
              </w:rPr>
              <w:t>learners</w:t>
            </w:r>
          </w:p>
          <w:p w14:paraId="76B51535" w14:textId="77777777" w:rsidR="00D37689" w:rsidRPr="00405F24" w:rsidRDefault="00D37689" w:rsidP="004C75CC">
            <w:pPr>
              <w:pStyle w:val="NoSpacing"/>
              <w:numPr>
                <w:ilvl w:val="0"/>
                <w:numId w:val="28"/>
              </w:numPr>
              <w:rPr>
                <w:i/>
              </w:rPr>
            </w:pPr>
            <w:r w:rsidRPr="00405F24">
              <w:rPr>
                <w:i/>
              </w:rPr>
              <w:t>Also mention general and engagement-specific challenges that can be anticipated, such as:</w:t>
            </w:r>
          </w:p>
          <w:p w14:paraId="1BFB8DAA" w14:textId="77777777" w:rsidR="00D37689" w:rsidRPr="00263CFA" w:rsidRDefault="00D37689" w:rsidP="004C75CC">
            <w:pPr>
              <w:pStyle w:val="NoSpacing"/>
              <w:numPr>
                <w:ilvl w:val="1"/>
                <w:numId w:val="28"/>
              </w:numPr>
            </w:pPr>
            <w:r w:rsidRPr="00263CFA">
              <w:t>Time</w:t>
            </w:r>
          </w:p>
          <w:p w14:paraId="1C766C88" w14:textId="77777777" w:rsidR="00D37689" w:rsidRPr="00263CFA" w:rsidRDefault="00D37689" w:rsidP="004C75CC">
            <w:pPr>
              <w:pStyle w:val="NoSpacing"/>
              <w:numPr>
                <w:ilvl w:val="1"/>
                <w:numId w:val="28"/>
              </w:numPr>
            </w:pPr>
            <w:r w:rsidRPr="00263CFA">
              <w:t>Buy-in (staff, supervisor, administration)</w:t>
            </w:r>
          </w:p>
          <w:p w14:paraId="062E529C" w14:textId="77777777" w:rsidR="00D37689" w:rsidRPr="00263CFA" w:rsidRDefault="00D37689" w:rsidP="004C75CC">
            <w:pPr>
              <w:pStyle w:val="NoSpacing"/>
              <w:numPr>
                <w:ilvl w:val="1"/>
                <w:numId w:val="28"/>
              </w:numPr>
            </w:pPr>
            <w:r w:rsidRPr="00263CFA">
              <w:t>Marketing – can be more challenging than usual to market in a way that explains and attracts</w:t>
            </w:r>
          </w:p>
          <w:p w14:paraId="3A23DCCD" w14:textId="77777777" w:rsidR="00D37689" w:rsidRPr="00263CFA" w:rsidRDefault="00D37689" w:rsidP="00DA2A52">
            <w:pPr>
              <w:pStyle w:val="NoSpacing"/>
            </w:pPr>
          </w:p>
          <w:p w14:paraId="0CDA6BCF" w14:textId="7599F873" w:rsidR="00D37689" w:rsidRPr="00263CFA" w:rsidRDefault="00D37689" w:rsidP="00DA2A52">
            <w:pPr>
              <w:pStyle w:val="NoSpacing"/>
              <w:rPr>
                <w:b/>
              </w:rPr>
            </w:pPr>
            <w:r w:rsidRPr="00263CFA">
              <w:rPr>
                <w:b/>
              </w:rPr>
              <w:t>Engagement commitment</w:t>
            </w:r>
          </w:p>
          <w:p w14:paraId="326694AE" w14:textId="0BBBD747" w:rsidR="00D37689" w:rsidRPr="00D32DF9" w:rsidRDefault="00001065" w:rsidP="00DA2A52">
            <w:pPr>
              <w:pStyle w:val="NoSpacing"/>
              <w:rPr>
                <w:i/>
              </w:rPr>
            </w:pPr>
            <w:r>
              <w:rPr>
                <w:i/>
              </w:rPr>
              <w:t>Help learners set</w:t>
            </w:r>
            <w:r w:rsidR="00D37689" w:rsidRPr="00263CFA">
              <w:t xml:space="preserve"> </w:t>
            </w:r>
            <w:r w:rsidR="00E17459" w:rsidRPr="00E17459">
              <w:rPr>
                <w:i/>
              </w:rPr>
              <w:t>specific</w:t>
            </w:r>
            <w:r w:rsidR="00E17459">
              <w:t xml:space="preserve">, </w:t>
            </w:r>
            <w:r>
              <w:rPr>
                <w:i/>
              </w:rPr>
              <w:t>achievable</w:t>
            </w:r>
            <w:r w:rsidR="00E17459" w:rsidRPr="00D32DF9">
              <w:rPr>
                <w:i/>
              </w:rPr>
              <w:t xml:space="preserve"> </w:t>
            </w:r>
            <w:r w:rsidR="00D37689" w:rsidRPr="00D32DF9">
              <w:rPr>
                <w:i/>
              </w:rPr>
              <w:t xml:space="preserve">goals </w:t>
            </w:r>
          </w:p>
          <w:p w14:paraId="24629EB2" w14:textId="77777777" w:rsidR="00D37689" w:rsidRPr="00263CFA" w:rsidRDefault="00D37689" w:rsidP="004C75CC">
            <w:pPr>
              <w:pStyle w:val="NoSpacing"/>
              <w:numPr>
                <w:ilvl w:val="0"/>
                <w:numId w:val="16"/>
              </w:numPr>
            </w:pPr>
            <w:r w:rsidRPr="00263CFA">
              <w:t xml:space="preserve">What is your goal or commitment? </w:t>
            </w:r>
          </w:p>
          <w:p w14:paraId="766ED114" w14:textId="77777777" w:rsidR="00D37689" w:rsidRPr="00263CFA" w:rsidRDefault="00D37689" w:rsidP="004C75CC">
            <w:pPr>
              <w:pStyle w:val="NoSpacing"/>
              <w:numPr>
                <w:ilvl w:val="0"/>
                <w:numId w:val="16"/>
              </w:numPr>
            </w:pPr>
            <w:r w:rsidRPr="00263CFA">
              <w:t>What does success look like? How will you know if your engagement was a success?</w:t>
            </w:r>
          </w:p>
          <w:p w14:paraId="1457D1DF" w14:textId="77777777" w:rsidR="00D37689" w:rsidRPr="00263CFA" w:rsidRDefault="00D37689" w:rsidP="004C75CC">
            <w:pPr>
              <w:pStyle w:val="NoSpacing"/>
              <w:numPr>
                <w:ilvl w:val="1"/>
                <w:numId w:val="16"/>
              </w:numPr>
            </w:pPr>
            <w:r w:rsidRPr="00263CFA">
              <w:t>Quantitative indicators - # of people, # of edits, etc.</w:t>
            </w:r>
          </w:p>
          <w:p w14:paraId="081B172E" w14:textId="60ADE82C" w:rsidR="00D37689" w:rsidRPr="00263CFA" w:rsidRDefault="00D37689" w:rsidP="004C75CC">
            <w:pPr>
              <w:pStyle w:val="NoSpacing"/>
              <w:numPr>
                <w:ilvl w:val="1"/>
                <w:numId w:val="16"/>
              </w:numPr>
            </w:pPr>
            <w:r w:rsidRPr="00263CFA">
              <w:t xml:space="preserve">Qualitative indicators </w:t>
            </w:r>
            <w:r w:rsidR="008A2A84">
              <w:t>-</w:t>
            </w:r>
            <w:r w:rsidRPr="00263CFA">
              <w:t xml:space="preserve"> change in perceptions, sense of achievement </w:t>
            </w:r>
          </w:p>
          <w:p w14:paraId="1254F7E9" w14:textId="77777777" w:rsidR="00D37689" w:rsidRPr="00263CFA" w:rsidRDefault="00D37689" w:rsidP="004C75CC">
            <w:pPr>
              <w:pStyle w:val="NoSpacing"/>
              <w:numPr>
                <w:ilvl w:val="0"/>
                <w:numId w:val="16"/>
              </w:numPr>
            </w:pPr>
            <w:r w:rsidRPr="00263CFA">
              <w:t>How will you get institutional buy-in?</w:t>
            </w:r>
          </w:p>
          <w:p w14:paraId="60B761F6" w14:textId="77777777" w:rsidR="00D37689" w:rsidRPr="00263CFA" w:rsidRDefault="00D37689" w:rsidP="004C75CC">
            <w:pPr>
              <w:pStyle w:val="NoSpacing"/>
              <w:numPr>
                <w:ilvl w:val="1"/>
                <w:numId w:val="16"/>
              </w:numPr>
            </w:pPr>
            <w:r w:rsidRPr="00263CFA">
              <w:t>Who needs to be persuaded?</w:t>
            </w:r>
          </w:p>
          <w:p w14:paraId="7635FCAC" w14:textId="77777777" w:rsidR="00D37689" w:rsidRPr="00263CFA" w:rsidRDefault="00D37689" w:rsidP="004C75CC">
            <w:pPr>
              <w:pStyle w:val="NoSpacing"/>
              <w:numPr>
                <w:ilvl w:val="1"/>
                <w:numId w:val="16"/>
              </w:numPr>
            </w:pPr>
            <w:r w:rsidRPr="00263CFA">
              <w:t>How does this engagement align with the institution’s strategic plan or mission?</w:t>
            </w:r>
          </w:p>
          <w:p w14:paraId="102B3851" w14:textId="77777777" w:rsidR="00D37689" w:rsidRPr="00263CFA" w:rsidRDefault="00D37689" w:rsidP="004C75CC">
            <w:pPr>
              <w:pStyle w:val="NoSpacing"/>
              <w:numPr>
                <w:ilvl w:val="0"/>
                <w:numId w:val="16"/>
              </w:numPr>
            </w:pPr>
            <w:r w:rsidRPr="00263CFA">
              <w:t>How will the engagement work?</w:t>
            </w:r>
          </w:p>
          <w:p w14:paraId="651C2934" w14:textId="77777777" w:rsidR="00D37689" w:rsidRPr="00263CFA" w:rsidRDefault="00D37689" w:rsidP="004C75CC">
            <w:pPr>
              <w:pStyle w:val="NoSpacing"/>
              <w:numPr>
                <w:ilvl w:val="1"/>
                <w:numId w:val="16"/>
              </w:numPr>
            </w:pPr>
            <w:r w:rsidRPr="00263CFA">
              <w:t>Duration, frequency, location, implementation phases, team, etc.</w:t>
            </w:r>
          </w:p>
          <w:p w14:paraId="693CEC04" w14:textId="77777777" w:rsidR="00D50691" w:rsidRPr="00263CFA" w:rsidRDefault="00D50691" w:rsidP="00DA2A52">
            <w:pPr>
              <w:pStyle w:val="NoSpacing"/>
            </w:pPr>
          </w:p>
          <w:p w14:paraId="4C077B8E" w14:textId="77777777" w:rsidR="00D37689" w:rsidRPr="00263CFA" w:rsidRDefault="00D37689" w:rsidP="00DA2A52">
            <w:pPr>
              <w:pStyle w:val="NoSpacing"/>
              <w:rPr>
                <w:b/>
              </w:rPr>
            </w:pPr>
            <w:r w:rsidRPr="00263CFA">
              <w:rPr>
                <w:b/>
              </w:rPr>
              <w:t>Planning a Wikipedia Event</w:t>
            </w:r>
          </w:p>
          <w:p w14:paraId="03D59A3F" w14:textId="08001903" w:rsidR="00D37689" w:rsidRPr="00D32DF9" w:rsidRDefault="00E17459" w:rsidP="00D32DF9">
            <w:pPr>
              <w:pStyle w:val="NoSpacing"/>
              <w:rPr>
                <w:i/>
              </w:rPr>
            </w:pPr>
            <w:r w:rsidRPr="005F0987">
              <w:rPr>
                <w:i/>
              </w:rPr>
              <w:t xml:space="preserve">Identify </w:t>
            </w:r>
            <w:r w:rsidR="005F0987">
              <w:rPr>
                <w:i/>
              </w:rPr>
              <w:t>for learners the</w:t>
            </w:r>
            <w:r w:rsidRPr="005F0987">
              <w:rPr>
                <w:i/>
              </w:rPr>
              <w:t xml:space="preserve"> specifics needed to plan a Wikipedia </w:t>
            </w:r>
            <w:r w:rsidR="00D37689" w:rsidRPr="00D32DF9">
              <w:rPr>
                <w:i/>
              </w:rPr>
              <w:t xml:space="preserve">group engagement (staff or public), </w:t>
            </w:r>
            <w:r w:rsidRPr="005F0987">
              <w:rPr>
                <w:i/>
              </w:rPr>
              <w:t xml:space="preserve">and </w:t>
            </w:r>
            <w:r w:rsidR="004732B4">
              <w:rPr>
                <w:i/>
              </w:rPr>
              <w:t xml:space="preserve">showcase the </w:t>
            </w:r>
            <w:r w:rsidRPr="00D32DF9">
              <w:rPr>
                <w:i/>
              </w:rPr>
              <w:t xml:space="preserve">resources </w:t>
            </w:r>
            <w:r w:rsidRPr="005F0987">
              <w:rPr>
                <w:i/>
              </w:rPr>
              <w:t>prepared just for libraries</w:t>
            </w:r>
            <w:r w:rsidR="004732B4">
              <w:rPr>
                <w:i/>
              </w:rPr>
              <w:t>, including a template action plan for Wikipedia events at the library.</w:t>
            </w:r>
          </w:p>
          <w:p w14:paraId="348B27F9" w14:textId="4559DDD3" w:rsidR="00D37689" w:rsidRPr="00263CFA" w:rsidRDefault="00D37689" w:rsidP="004C75CC">
            <w:pPr>
              <w:pStyle w:val="ListParagraph"/>
              <w:numPr>
                <w:ilvl w:val="0"/>
                <w:numId w:val="46"/>
              </w:numPr>
            </w:pPr>
            <w:r w:rsidRPr="00263CFA">
              <w:t xml:space="preserve">Use the </w:t>
            </w:r>
            <w:r w:rsidR="003C654D">
              <w:t>Section-5_Wikipedia</w:t>
            </w:r>
            <w:r w:rsidR="0082328A">
              <w:t>-e</w:t>
            </w:r>
            <w:r w:rsidR="003C654D">
              <w:t>vent</w:t>
            </w:r>
            <w:r w:rsidR="0082328A">
              <w:t>-p</w:t>
            </w:r>
            <w:r w:rsidR="003C654D">
              <w:t>lanning</w:t>
            </w:r>
            <w:r w:rsidR="0082328A">
              <w:t>-r</w:t>
            </w:r>
            <w:r w:rsidR="003C654D">
              <w:t>esources</w:t>
            </w:r>
            <w:r w:rsidR="0082328A">
              <w:t>-p</w:t>
            </w:r>
            <w:r w:rsidR="003C654D">
              <w:t>age</w:t>
            </w:r>
            <w:r w:rsidR="0082328A">
              <w:t>.docx</w:t>
            </w:r>
          </w:p>
          <w:p w14:paraId="254E2334" w14:textId="77777777" w:rsidR="00D37689" w:rsidRPr="00557FFE" w:rsidRDefault="00D37689" w:rsidP="004C75CC">
            <w:pPr>
              <w:pStyle w:val="NoSpacing"/>
              <w:numPr>
                <w:ilvl w:val="0"/>
                <w:numId w:val="16"/>
              </w:numPr>
              <w:rPr>
                <w:b/>
              </w:rPr>
            </w:pPr>
            <w:r w:rsidRPr="00263CFA">
              <w:t>Create a</w:t>
            </w:r>
            <w:r w:rsidR="009849E9">
              <w:t>n</w:t>
            </w:r>
            <w:r w:rsidR="0082328A">
              <w:t xml:space="preserve"> event</w:t>
            </w:r>
            <w:r w:rsidRPr="00263CFA">
              <w:t xml:space="preserve"> action plan using the </w:t>
            </w:r>
            <w:r w:rsidR="0082328A">
              <w:t>Section-5_</w:t>
            </w:r>
            <w:r w:rsidRPr="00263CFA">
              <w:t>Wikipedia</w:t>
            </w:r>
            <w:r w:rsidR="0082328A">
              <w:t>-e</w:t>
            </w:r>
            <w:r w:rsidRPr="00263CFA">
              <w:t>vent</w:t>
            </w:r>
            <w:r w:rsidR="0082328A">
              <w:t>-a</w:t>
            </w:r>
            <w:r w:rsidRPr="00263CFA">
              <w:t>ctio</w:t>
            </w:r>
            <w:r w:rsidR="0082328A">
              <w:t>n-p</w:t>
            </w:r>
            <w:r w:rsidRPr="00263CFA">
              <w:t>lan</w:t>
            </w:r>
            <w:r w:rsidR="0082328A">
              <w:t>.docx</w:t>
            </w:r>
          </w:p>
          <w:p w14:paraId="0191F934" w14:textId="3D4C5BF4" w:rsidR="00D37689" w:rsidRPr="00D32DF9" w:rsidRDefault="00D37689" w:rsidP="00405F24">
            <w:pPr>
              <w:pStyle w:val="NoSpacing"/>
              <w:rPr>
                <w:b/>
              </w:rPr>
            </w:pPr>
          </w:p>
        </w:tc>
      </w:tr>
      <w:tr w:rsidR="00D37689" w:rsidRPr="00263CFA" w14:paraId="678EE1B4" w14:textId="77777777" w:rsidTr="00405F24">
        <w:tc>
          <w:tcPr>
            <w:tcW w:w="1008" w:type="dxa"/>
            <w:shd w:val="clear" w:color="auto" w:fill="auto"/>
          </w:tcPr>
          <w:p w14:paraId="43A6AF57" w14:textId="36D19F94" w:rsidR="00D37689" w:rsidRPr="00D32DF9" w:rsidRDefault="00E17459" w:rsidP="00DA2A52">
            <w:pPr>
              <w:pStyle w:val="NoSpacing"/>
            </w:pPr>
            <w:r>
              <w:lastRenderedPageBreak/>
              <w:t>5 min</w:t>
            </w:r>
          </w:p>
        </w:tc>
        <w:tc>
          <w:tcPr>
            <w:tcW w:w="9360" w:type="dxa"/>
            <w:shd w:val="clear" w:color="auto" w:fill="auto"/>
          </w:tcPr>
          <w:p w14:paraId="25A1E976" w14:textId="1959208B" w:rsidR="00D37689" w:rsidRPr="00D32DF9" w:rsidRDefault="00001065" w:rsidP="00D32DF9">
            <w:pPr>
              <w:rPr>
                <w:i/>
                <w:color w:val="000000" w:themeColor="text1"/>
              </w:rPr>
            </w:pPr>
            <w:r w:rsidRPr="007D05DF">
              <w:rPr>
                <w:rFonts w:eastAsia="Calibri" w:cs="Calibri"/>
                <w:i/>
                <w:color w:val="000000" w:themeColor="text1"/>
              </w:rPr>
              <w:t>Spend the final part of the webinar describing the assignmen</w:t>
            </w:r>
            <w:r>
              <w:rPr>
                <w:rFonts w:eastAsia="Calibri" w:cs="Calibri"/>
                <w:i/>
                <w:color w:val="000000" w:themeColor="text1"/>
              </w:rPr>
              <w:t>t around the forms</w:t>
            </w:r>
            <w:r w:rsidRPr="00D32DF9">
              <w:rPr>
                <w:i/>
                <w:color w:val="000000" w:themeColor="text1"/>
              </w:rPr>
              <w:t xml:space="preserve"> of engagement</w:t>
            </w:r>
            <w:r>
              <w:rPr>
                <w:rFonts w:eastAsia="Calibri" w:cs="Calibri"/>
                <w:i/>
                <w:color w:val="000000" w:themeColor="text1"/>
              </w:rPr>
              <w:t xml:space="preserve">. </w:t>
            </w:r>
            <w:r w:rsidR="00D37689" w:rsidRPr="00D32DF9">
              <w:rPr>
                <w:b/>
                <w:color w:val="000000" w:themeColor="text1"/>
              </w:rPr>
              <w:t>For session 6</w:t>
            </w:r>
            <w:r w:rsidR="00D50691">
              <w:rPr>
                <w:rFonts w:eastAsia="Calibri" w:cs="Calibri"/>
                <w:b/>
                <w:bCs/>
                <w:color w:val="000000" w:themeColor="text1"/>
              </w:rPr>
              <w:t xml:space="preserve">: </w:t>
            </w:r>
            <w:r w:rsidR="00D37689" w:rsidRPr="00D32DF9">
              <w:rPr>
                <w:i/>
                <w:color w:val="000000" w:themeColor="text1"/>
              </w:rPr>
              <w:t xml:space="preserve">Call for volunteers to </w:t>
            </w:r>
            <w:hyperlink r:id="rId146" w:history="1">
              <w:r w:rsidR="00D37689" w:rsidRPr="00D50691">
                <w:rPr>
                  <w:rStyle w:val="Hyperlink"/>
                  <w:rFonts w:eastAsia="Calibri" w:cs="Calibri"/>
                  <w:i/>
                </w:rPr>
                <w:t>Be Bold</w:t>
              </w:r>
            </w:hyperlink>
            <w:r w:rsidR="00D37689" w:rsidRPr="00D32DF9">
              <w:rPr>
                <w:i/>
                <w:color w:val="000000" w:themeColor="text1"/>
              </w:rPr>
              <w:t xml:space="preserve"> and share Wikipedia engagement plan with the class during the final live session</w:t>
            </w:r>
          </w:p>
          <w:p w14:paraId="4F862038" w14:textId="77777777" w:rsidR="00D37689" w:rsidRPr="00D32DF9" w:rsidRDefault="00D37689" w:rsidP="00DA2A52">
            <w:pPr>
              <w:rPr>
                <w:color w:val="000000" w:themeColor="text1"/>
              </w:rPr>
            </w:pPr>
          </w:p>
        </w:tc>
      </w:tr>
    </w:tbl>
    <w:p w14:paraId="0C544EA8" w14:textId="6658E8F3" w:rsidR="003C3876" w:rsidRPr="00263CFA" w:rsidRDefault="003C3876" w:rsidP="00EA7B8F">
      <w:pPr>
        <w:shd w:val="clear" w:color="auto" w:fill="FFFFFF"/>
        <w:spacing w:after="0" w:line="240" w:lineRule="auto"/>
        <w:rPr>
          <w:rFonts w:eastAsia="Times New Roman" w:cstheme="minorHAnsi"/>
          <w:b/>
          <w:bCs/>
          <w:iCs/>
          <w:sz w:val="28"/>
          <w:szCs w:val="24"/>
        </w:rPr>
      </w:pPr>
    </w:p>
    <w:p w14:paraId="6F759CAA" w14:textId="30BA1F4E" w:rsidR="00D37689" w:rsidRPr="00FD5AC0" w:rsidRDefault="003C3876" w:rsidP="00862FEC">
      <w:pPr>
        <w:pStyle w:val="Heading4"/>
      </w:pPr>
      <w:r w:rsidRPr="00263CFA">
        <w:t>Section</w:t>
      </w:r>
      <w:r w:rsidR="00D37689" w:rsidRPr="00D32DF9">
        <w:t xml:space="preserve"> 5</w:t>
      </w:r>
      <w:r w:rsidRPr="00263CFA">
        <w:t xml:space="preserve">, Part </w:t>
      </w:r>
      <w:r w:rsidR="00D37689" w:rsidRPr="00D32DF9">
        <w:t>3</w:t>
      </w:r>
      <w:r w:rsidR="006B33F8" w:rsidRPr="00D32DF9">
        <w:t xml:space="preserve"> </w:t>
      </w:r>
      <w:r w:rsidR="006B33F8">
        <w:t>-</w:t>
      </w:r>
      <w:r w:rsidRPr="00263CFA">
        <w:t xml:space="preserve"> </w:t>
      </w:r>
      <w:r w:rsidR="00D37689" w:rsidRPr="00263CFA">
        <w:t>Assignment</w:t>
      </w:r>
    </w:p>
    <w:p w14:paraId="6657BCE8" w14:textId="432A3BAD" w:rsidR="00AC28DB" w:rsidRPr="00E10EEE" w:rsidRDefault="00C4616C" w:rsidP="00D32DF9">
      <w:r>
        <w:rPr>
          <w:rStyle w:val="Emphasis"/>
          <w:rFonts w:cstheme="minorHAnsi"/>
        </w:rPr>
        <w:t>C</w:t>
      </w:r>
      <w:r w:rsidR="00D37689" w:rsidRPr="00263CFA">
        <w:rPr>
          <w:rStyle w:val="Emphasis"/>
          <w:rFonts w:cstheme="minorHAnsi"/>
        </w:rPr>
        <w:t>ompleting</w:t>
      </w:r>
      <w:r w:rsidR="00D37689" w:rsidRPr="00E10EEE">
        <w:rPr>
          <w:rStyle w:val="Emphasis"/>
        </w:rPr>
        <w:t xml:space="preserve"> and submitting the </w:t>
      </w:r>
      <w:r w:rsidR="00AC28DB" w:rsidRPr="00AC28DB">
        <w:rPr>
          <w:rStyle w:val="Emphasis"/>
          <w:rFonts w:cstheme="minorHAnsi"/>
        </w:rPr>
        <w:t>Section-5_</w:t>
      </w:r>
      <w:r w:rsidR="00D37689" w:rsidRPr="00D32DF9">
        <w:rPr>
          <w:rStyle w:val="Emphasis"/>
        </w:rPr>
        <w:t>Steps</w:t>
      </w:r>
      <w:r w:rsidR="00BA763B">
        <w:rPr>
          <w:rStyle w:val="Emphasis"/>
          <w:rFonts w:cstheme="minorHAnsi"/>
        </w:rPr>
        <w:t>-</w:t>
      </w:r>
      <w:r w:rsidR="00D37689" w:rsidRPr="00D32DF9">
        <w:rPr>
          <w:rStyle w:val="Emphasis"/>
        </w:rPr>
        <w:t>to</w:t>
      </w:r>
      <w:r w:rsidR="00BA763B">
        <w:rPr>
          <w:rStyle w:val="Emphasis"/>
          <w:rFonts w:cstheme="minorHAnsi"/>
        </w:rPr>
        <w:t>-</w:t>
      </w:r>
      <w:r w:rsidR="00D37689" w:rsidRPr="00D32DF9">
        <w:rPr>
          <w:rStyle w:val="Emphasis"/>
        </w:rPr>
        <w:t>Engagement</w:t>
      </w:r>
      <w:r w:rsidR="00AC28DB" w:rsidRPr="00AC28DB">
        <w:rPr>
          <w:rStyle w:val="Emphasis"/>
          <w:rFonts w:cstheme="minorHAnsi"/>
        </w:rPr>
        <w:t>.docx</w:t>
      </w:r>
      <w:r w:rsidR="00D37689" w:rsidRPr="00E10EEE">
        <w:rPr>
          <w:rStyle w:val="Emphasis"/>
          <w:i w:val="0"/>
        </w:rPr>
        <w:t xml:space="preserve"> </w:t>
      </w:r>
      <w:r w:rsidR="00D37689" w:rsidRPr="00E10EEE">
        <w:rPr>
          <w:rStyle w:val="Emphasis"/>
        </w:rPr>
        <w:t>is the only required assignment.</w:t>
      </w:r>
      <w:r w:rsidR="00D62381">
        <w:rPr>
          <w:rStyle w:val="Emphasis"/>
          <w:rFonts w:cstheme="minorHAnsi"/>
        </w:rPr>
        <w:t xml:space="preserve"> </w:t>
      </w:r>
      <w:r w:rsidR="00AC28DB">
        <w:rPr>
          <w:rStyle w:val="Emphasis"/>
          <w:rFonts w:cstheme="minorHAnsi"/>
        </w:rPr>
        <w:t>Between the end of this session and the next, final, live session, you may also wish to coordinate volunteers who will prepare guest presentations.</w:t>
      </w:r>
    </w:p>
    <w:p w14:paraId="0E0823A4" w14:textId="63187AE7" w:rsidR="00D37689" w:rsidRPr="00263CFA" w:rsidRDefault="00D37689" w:rsidP="00EA7B8F"/>
    <w:p w14:paraId="3DDDC232" w14:textId="53F432AE" w:rsidR="00E17459" w:rsidRPr="00BA763B" w:rsidRDefault="00E17459" w:rsidP="00EA7B8F">
      <w:pPr>
        <w:pStyle w:val="Heading4"/>
        <w:rPr>
          <w:sz w:val="22"/>
          <w:szCs w:val="22"/>
        </w:rPr>
      </w:pPr>
      <w:r w:rsidRPr="00BA763B">
        <w:rPr>
          <w:sz w:val="22"/>
          <w:szCs w:val="22"/>
        </w:rPr>
        <w:t>Assignment</w:t>
      </w:r>
    </w:p>
    <w:p w14:paraId="694C040C" w14:textId="0E75F188" w:rsidR="00D37689" w:rsidRPr="00E10EEE" w:rsidRDefault="00B66714" w:rsidP="00D32DF9">
      <w:r w:rsidRPr="00BA763B">
        <w:t>Section 4</w:t>
      </w:r>
      <w:r w:rsidR="00D37689" w:rsidRPr="00BA763B">
        <w:t xml:space="preserve"> </w:t>
      </w:r>
      <w:r w:rsidR="00D37689" w:rsidRPr="00E10EEE">
        <w:t xml:space="preserve">introduced you to </w:t>
      </w:r>
      <w:r w:rsidR="00D37689" w:rsidRPr="00BA763B">
        <w:rPr>
          <w:rFonts w:cstheme="minorHAnsi"/>
        </w:rPr>
        <w:t>five forms of engagement</w:t>
      </w:r>
      <w:r w:rsidR="00D37689" w:rsidRPr="00E10EEE">
        <w:rPr>
          <w:b/>
        </w:rPr>
        <w:t xml:space="preserve"> </w:t>
      </w:r>
      <w:r w:rsidR="00D37689" w:rsidRPr="00E10EEE">
        <w:t>with Wikipedia</w:t>
      </w:r>
      <w:r w:rsidR="00D37689" w:rsidRPr="00BA763B">
        <w:t>.</w:t>
      </w:r>
      <w:r w:rsidR="00D37689" w:rsidRPr="00E10EEE">
        <w:t xml:space="preserve"> In the final three weeks of the course, you will formulate an engagement commitment </w:t>
      </w:r>
      <w:r w:rsidRPr="00BA763B">
        <w:t>to</w:t>
      </w:r>
      <w:r w:rsidR="00D37689" w:rsidRPr="00BA763B">
        <w:t xml:space="preserve"> tak</w:t>
      </w:r>
      <w:r w:rsidRPr="00BA763B">
        <w:t>e</w:t>
      </w:r>
      <w:r w:rsidR="00D37689" w:rsidRPr="00E10EEE">
        <w:t xml:space="preserve"> your Wikipedia learning to the next level</w:t>
      </w:r>
      <w:r w:rsidRPr="00BA763B">
        <w:t>.</w:t>
      </w:r>
    </w:p>
    <w:p w14:paraId="2444266A" w14:textId="3E6CACBD" w:rsidR="00D37689" w:rsidRPr="00D32DF9" w:rsidRDefault="00D37689" w:rsidP="004C75CC">
      <w:pPr>
        <w:pStyle w:val="ListParagraph"/>
        <w:numPr>
          <w:ilvl w:val="0"/>
          <w:numId w:val="95"/>
        </w:numPr>
      </w:pPr>
      <w:r w:rsidRPr="00D32DF9">
        <w:lastRenderedPageBreak/>
        <w:t xml:space="preserve">Commit to </w:t>
      </w:r>
      <w:proofErr w:type="gramStart"/>
      <w:r w:rsidRPr="00D32DF9">
        <w:t>taking action</w:t>
      </w:r>
      <w:proofErr w:type="gramEnd"/>
      <w:r w:rsidRPr="00D32DF9">
        <w:t xml:space="preserve"> on at least one </w:t>
      </w:r>
      <w:r w:rsidRPr="00BA763B">
        <w:t>form</w:t>
      </w:r>
      <w:r w:rsidRPr="00D32DF9">
        <w:t xml:space="preserve"> of engagement with Wikipedia</w:t>
      </w:r>
      <w:r w:rsidR="00353456" w:rsidRPr="00BA763B">
        <w:t xml:space="preserve"> (if you are choosing a Wikipedia event, additional resources are provided below).</w:t>
      </w:r>
    </w:p>
    <w:p w14:paraId="6582731E" w14:textId="6909E411" w:rsidR="00D37689" w:rsidRPr="00D32DF9" w:rsidRDefault="00353456" w:rsidP="004C75CC">
      <w:pPr>
        <w:pStyle w:val="ListParagraph"/>
        <w:numPr>
          <w:ilvl w:val="0"/>
          <w:numId w:val="95"/>
        </w:numPr>
      </w:pPr>
      <w:r w:rsidRPr="00BA763B">
        <w:t>D</w:t>
      </w:r>
      <w:r w:rsidR="00D37689" w:rsidRPr="00BA763B">
        <w:t>efine</w:t>
      </w:r>
      <w:r w:rsidR="00D37689" w:rsidRPr="00D32DF9">
        <w:t xml:space="preserve"> your plan using </w:t>
      </w:r>
      <w:r w:rsidR="00AC28DB" w:rsidRPr="00BA763B">
        <w:rPr>
          <w:rStyle w:val="Emphasis"/>
          <w:rFonts w:cstheme="minorHAnsi"/>
          <w:i w:val="0"/>
        </w:rPr>
        <w:t>Section-5_</w:t>
      </w:r>
      <w:r w:rsidR="00AC28DB" w:rsidRPr="00D32DF9">
        <w:rPr>
          <w:rStyle w:val="Emphasis"/>
          <w:i w:val="0"/>
        </w:rPr>
        <w:t>Steps</w:t>
      </w:r>
      <w:r w:rsidR="00BA763B" w:rsidRPr="00BA763B">
        <w:rPr>
          <w:rStyle w:val="Emphasis"/>
          <w:rFonts w:cstheme="minorHAnsi"/>
          <w:i w:val="0"/>
        </w:rPr>
        <w:t>-</w:t>
      </w:r>
      <w:r w:rsidR="00AC28DB" w:rsidRPr="00D32DF9">
        <w:rPr>
          <w:rStyle w:val="Emphasis"/>
          <w:i w:val="0"/>
        </w:rPr>
        <w:t>to</w:t>
      </w:r>
      <w:r w:rsidR="00BA763B" w:rsidRPr="00BA763B">
        <w:rPr>
          <w:rStyle w:val="Emphasis"/>
          <w:rFonts w:cstheme="minorHAnsi"/>
          <w:i w:val="0"/>
        </w:rPr>
        <w:t>-</w:t>
      </w:r>
      <w:r w:rsidR="00AC28DB" w:rsidRPr="00D32DF9">
        <w:rPr>
          <w:rStyle w:val="Emphasis"/>
          <w:i w:val="0"/>
        </w:rPr>
        <w:t>Engagement</w:t>
      </w:r>
      <w:r w:rsidR="00AC28DB" w:rsidRPr="00BA763B">
        <w:rPr>
          <w:rStyle w:val="Emphasis"/>
          <w:rFonts w:cstheme="minorHAnsi"/>
          <w:i w:val="0"/>
        </w:rPr>
        <w:t>.docx</w:t>
      </w:r>
    </w:p>
    <w:p w14:paraId="58873218" w14:textId="0557132A" w:rsidR="00D37689" w:rsidRPr="00D32DF9" w:rsidRDefault="00D37689" w:rsidP="004C75CC">
      <w:pPr>
        <w:pStyle w:val="ListParagraph"/>
        <w:numPr>
          <w:ilvl w:val="0"/>
          <w:numId w:val="95"/>
        </w:numPr>
      </w:pPr>
      <w:r w:rsidRPr="00D32DF9">
        <w:t xml:space="preserve">As you fill in your own responses in the form, </w:t>
      </w:r>
      <w:r w:rsidR="00353456" w:rsidRPr="00BA763B">
        <w:t>use</w:t>
      </w:r>
      <w:r w:rsidR="00353456" w:rsidRPr="00D32DF9">
        <w:t xml:space="preserve"> the</w:t>
      </w:r>
      <w:r w:rsidRPr="00D32DF9">
        <w:t xml:space="preserve"> discussion forum </w:t>
      </w:r>
      <w:r w:rsidR="00353456" w:rsidRPr="00BA763B">
        <w:t>to</w:t>
      </w:r>
      <w:r w:rsidRPr="00D32DF9">
        <w:t xml:space="preserve"> bounce your ideas around with your cohort. Take advantage of your peer community to share your ideas and resources for engagement and to help you think through the challenges. Share what you are going to do and any questions, ideas, musing or quandaries that occur to you as you start to plan.</w:t>
      </w:r>
    </w:p>
    <w:p w14:paraId="09A57677" w14:textId="77777777" w:rsidR="00353456" w:rsidRPr="00BA763B" w:rsidRDefault="00353456" w:rsidP="00EA7B8F">
      <w:pPr>
        <w:rPr>
          <w:b/>
        </w:rPr>
      </w:pPr>
      <w:bookmarkStart w:id="2" w:name="_GoBack"/>
      <w:bookmarkEnd w:id="2"/>
    </w:p>
    <w:p w14:paraId="1176EFF0" w14:textId="21E644B6" w:rsidR="00353456" w:rsidRPr="00BA763B" w:rsidRDefault="00353456" w:rsidP="00EA7B8F">
      <w:pPr>
        <w:rPr>
          <w:b/>
        </w:rPr>
      </w:pPr>
      <w:r w:rsidRPr="00D32DF9">
        <w:rPr>
          <w:b/>
        </w:rPr>
        <w:t xml:space="preserve">For those planning </w:t>
      </w:r>
      <w:r w:rsidR="00D37689" w:rsidRPr="00D32DF9">
        <w:rPr>
          <w:b/>
        </w:rPr>
        <w:t xml:space="preserve">Wikipedia </w:t>
      </w:r>
      <w:r w:rsidRPr="00BA763B">
        <w:rPr>
          <w:b/>
        </w:rPr>
        <w:t>events:</w:t>
      </w:r>
    </w:p>
    <w:p w14:paraId="3A81E5D1" w14:textId="2974FDE2" w:rsidR="00353456" w:rsidRPr="00D32DF9" w:rsidRDefault="00353456" w:rsidP="00D32DF9">
      <w:r w:rsidRPr="00BA763B">
        <w:t>The</w:t>
      </w:r>
      <w:r w:rsidR="00D37689" w:rsidRPr="00D32DF9">
        <w:t xml:space="preserve"> following are resources to help you plan and deliver a successful edit-a-thon or other event</w:t>
      </w:r>
    </w:p>
    <w:p w14:paraId="2A786068" w14:textId="57EB29DB" w:rsidR="00D37689" w:rsidRDefault="00E8284C" w:rsidP="004C75CC">
      <w:pPr>
        <w:pStyle w:val="ListParagraph"/>
        <w:numPr>
          <w:ilvl w:val="0"/>
          <w:numId w:val="96"/>
        </w:numPr>
      </w:pPr>
      <w:r>
        <w:t>Read</w:t>
      </w:r>
      <w:r w:rsidR="00D37689" w:rsidRPr="00BA763B">
        <w:t xml:space="preserve"> </w:t>
      </w:r>
      <w:r>
        <w:t>the Section-5_Wikipedia-</w:t>
      </w:r>
      <w:r w:rsidR="006D1937">
        <w:t>e</w:t>
      </w:r>
      <w:r>
        <w:t>vent-</w:t>
      </w:r>
      <w:r w:rsidR="006D1937">
        <w:t>p</w:t>
      </w:r>
      <w:r>
        <w:t>lanning-</w:t>
      </w:r>
      <w:r w:rsidR="006D1937">
        <w:t>r</w:t>
      </w:r>
      <w:r>
        <w:t xml:space="preserve">esources.docx. </w:t>
      </w:r>
    </w:p>
    <w:p w14:paraId="48BA210D" w14:textId="77777777" w:rsidR="00E8284C" w:rsidRDefault="00E8284C" w:rsidP="004C75CC">
      <w:pPr>
        <w:pStyle w:val="ListParagraph"/>
        <w:numPr>
          <w:ilvl w:val="0"/>
          <w:numId w:val="96"/>
        </w:numPr>
      </w:pPr>
      <w:r>
        <w:t xml:space="preserve">Review Running Edit-a-thons and other Editing Events series of self-paced tutorials, links and more information provided in Section-5_Wikipedia-Event-Planning-Resources.docx. </w:t>
      </w:r>
    </w:p>
    <w:p w14:paraId="6717420E" w14:textId="7F3D73AC" w:rsidR="00D37689" w:rsidRPr="00D32DF9" w:rsidRDefault="00E8284C" w:rsidP="004C75CC">
      <w:pPr>
        <w:pStyle w:val="ListParagraph"/>
        <w:numPr>
          <w:ilvl w:val="0"/>
          <w:numId w:val="96"/>
        </w:numPr>
      </w:pPr>
      <w:r>
        <w:t>Fill</w:t>
      </w:r>
      <w:r w:rsidR="00D37689" w:rsidRPr="00D32DF9">
        <w:t xml:space="preserve"> out the </w:t>
      </w:r>
      <w:r w:rsidR="00353456" w:rsidRPr="00BA763B">
        <w:t>Section-5_</w:t>
      </w:r>
      <w:r w:rsidR="00D37689" w:rsidRPr="00D32DF9">
        <w:t>Wikipedia</w:t>
      </w:r>
      <w:r w:rsidR="00353456" w:rsidRPr="00BA763B">
        <w:t>-e</w:t>
      </w:r>
      <w:r w:rsidR="00D37689" w:rsidRPr="00BA763B">
        <w:t>vent</w:t>
      </w:r>
      <w:r w:rsidR="00353456" w:rsidRPr="00BA763B">
        <w:t>-a</w:t>
      </w:r>
      <w:r w:rsidR="00D37689" w:rsidRPr="00BA763B">
        <w:t>ction</w:t>
      </w:r>
      <w:r w:rsidR="00353456" w:rsidRPr="00BA763B">
        <w:t>-p</w:t>
      </w:r>
      <w:r w:rsidR="00D37689" w:rsidRPr="00BA763B">
        <w:t>lan</w:t>
      </w:r>
      <w:r>
        <w:t>.docx</w:t>
      </w:r>
      <w:r w:rsidR="00D37689" w:rsidRPr="00BA763B">
        <w:t>.</w:t>
      </w:r>
      <w:r w:rsidR="00D37689" w:rsidRPr="00D32DF9">
        <w:t xml:space="preserve"> This provides a framework to help you think through all the details</w:t>
      </w:r>
      <w:r w:rsidRPr="00D32DF9">
        <w:t xml:space="preserve"> </w:t>
      </w:r>
      <w:r>
        <w:t>of planning a Wikipedia event</w:t>
      </w:r>
      <w:r w:rsidR="00D37689" w:rsidRPr="00BA763B">
        <w:t xml:space="preserve"> </w:t>
      </w:r>
      <w:r w:rsidR="00D37689" w:rsidRPr="00D32DF9">
        <w:t xml:space="preserve">and describe the steps, timing and </w:t>
      </w:r>
      <w:r>
        <w:t>roles</w:t>
      </w:r>
      <w:r w:rsidR="00D37689" w:rsidRPr="00D32DF9">
        <w:t xml:space="preserve"> to make your event a success.</w:t>
      </w:r>
    </w:p>
    <w:p w14:paraId="024E0FD8" w14:textId="77777777" w:rsidR="00D37689" w:rsidRPr="00D32DF9" w:rsidRDefault="00D37689" w:rsidP="00D32DF9"/>
    <w:p w14:paraId="07C29582" w14:textId="77777777" w:rsidR="00D37689" w:rsidRPr="00D32DF9" w:rsidRDefault="00D37689" w:rsidP="00EA7B8F">
      <w:r w:rsidRPr="00D32DF9">
        <w:br w:type="page"/>
      </w:r>
    </w:p>
    <w:p w14:paraId="4EEE4D02" w14:textId="0C6EFDC2" w:rsidR="00D37689" w:rsidRPr="00263CFA" w:rsidRDefault="00D32DF9" w:rsidP="00EA7B8F">
      <w:pPr>
        <w:pStyle w:val="Heading1"/>
        <w:rPr>
          <w:rFonts w:asciiTheme="minorHAnsi" w:hAnsiTheme="minorHAnsi"/>
          <w:sz w:val="36"/>
        </w:rPr>
      </w:pPr>
      <w:r>
        <w:rPr>
          <w:rFonts w:asciiTheme="minorHAnsi" w:hAnsiTheme="minorHAnsi"/>
          <w:sz w:val="36"/>
        </w:rPr>
        <w:lastRenderedPageBreak/>
        <w:t>Wrap-up</w:t>
      </w:r>
      <w:r w:rsidR="00D37689" w:rsidRPr="00263CFA">
        <w:rPr>
          <w:rFonts w:asciiTheme="minorHAnsi" w:hAnsiTheme="minorHAnsi"/>
          <w:sz w:val="36"/>
        </w:rPr>
        <w:t xml:space="preserve"> live </w:t>
      </w:r>
      <w:r w:rsidR="005423E2" w:rsidRPr="00263CFA">
        <w:rPr>
          <w:rFonts w:asciiTheme="minorHAnsi" w:eastAsia="Times New Roman" w:hAnsiTheme="minorHAnsi" w:cstheme="minorHAnsi"/>
          <w:sz w:val="36"/>
          <w:szCs w:val="36"/>
        </w:rPr>
        <w:t xml:space="preserve">online </w:t>
      </w:r>
      <w:r w:rsidR="00D37689" w:rsidRPr="00263CFA">
        <w:rPr>
          <w:rFonts w:asciiTheme="minorHAnsi" w:hAnsiTheme="minorHAnsi"/>
          <w:sz w:val="36"/>
        </w:rPr>
        <w:t>session</w:t>
      </w:r>
    </w:p>
    <w:p w14:paraId="270D19B7" w14:textId="77777777" w:rsidR="00D37689" w:rsidRPr="00263CFA" w:rsidRDefault="00D37689" w:rsidP="00EA7B8F">
      <w:pPr>
        <w:shd w:val="clear" w:color="auto" w:fill="FFFFFF"/>
        <w:spacing w:after="40" w:line="240" w:lineRule="auto"/>
        <w:rPr>
          <w:rFonts w:eastAsia="Times New Roman" w:cstheme="minorHAnsi"/>
          <w:b/>
          <w:bCs/>
          <w:i/>
          <w:sz w:val="28"/>
          <w:szCs w:val="28"/>
        </w:rPr>
      </w:pPr>
      <w:r w:rsidRPr="00263CFA">
        <w:rPr>
          <w:rFonts w:eastAsia="Times New Roman" w:cstheme="minorHAnsi"/>
          <w:b/>
          <w:bCs/>
          <w:i/>
          <w:sz w:val="28"/>
          <w:szCs w:val="28"/>
        </w:rPr>
        <w:t>Your Wikipedia journey continues</w:t>
      </w:r>
    </w:p>
    <w:p w14:paraId="6E8ECEC3" w14:textId="77777777" w:rsidR="00A31073" w:rsidRDefault="00A31073" w:rsidP="00D32DF9">
      <w:pPr>
        <w:rPr>
          <w:rFonts w:eastAsia="Times New Roman" w:cstheme="minorHAnsi"/>
          <w:b/>
          <w:bCs/>
          <w:sz w:val="24"/>
          <w:szCs w:val="24"/>
        </w:rPr>
      </w:pPr>
    </w:p>
    <w:p w14:paraId="04F95A71" w14:textId="69EB7CCA" w:rsidR="00A31073" w:rsidRPr="00A31073" w:rsidRDefault="00B82DB8" w:rsidP="00A31073">
      <w:pPr>
        <w:rPr>
          <w:i/>
        </w:rPr>
      </w:pPr>
      <w:r w:rsidRPr="00B82DB8">
        <w:rPr>
          <w:i/>
        </w:rPr>
        <w:t>The</w:t>
      </w:r>
      <w:r w:rsidR="002560E2" w:rsidRPr="00B82DB8">
        <w:rPr>
          <w:i/>
        </w:rPr>
        <w:t xml:space="preserve"> </w:t>
      </w:r>
      <w:r w:rsidR="00405F24">
        <w:rPr>
          <w:i/>
        </w:rPr>
        <w:t>sixth</w:t>
      </w:r>
      <w:r w:rsidR="005423E2" w:rsidRPr="00B82DB8">
        <w:rPr>
          <w:i/>
        </w:rPr>
        <w:t xml:space="preserve"> </w:t>
      </w:r>
      <w:r w:rsidR="00D32DF9">
        <w:rPr>
          <w:i/>
        </w:rPr>
        <w:t>and</w:t>
      </w:r>
      <w:r w:rsidR="005423E2" w:rsidRPr="00B82DB8">
        <w:rPr>
          <w:i/>
        </w:rPr>
        <w:t xml:space="preserve"> final live online session </w:t>
      </w:r>
      <w:r w:rsidR="00D32DF9">
        <w:rPr>
          <w:i/>
        </w:rPr>
        <w:t xml:space="preserve">is a course wrap-up session </w:t>
      </w:r>
      <w:r w:rsidR="004F69A6">
        <w:rPr>
          <w:i/>
        </w:rPr>
        <w:t>that</w:t>
      </w:r>
      <w:r w:rsidR="00D32DF9">
        <w:rPr>
          <w:i/>
        </w:rPr>
        <w:t xml:space="preserve"> address</w:t>
      </w:r>
      <w:r w:rsidR="004F69A6">
        <w:rPr>
          <w:i/>
        </w:rPr>
        <w:t>es</w:t>
      </w:r>
      <w:r w:rsidR="00D32DF9">
        <w:rPr>
          <w:i/>
        </w:rPr>
        <w:t xml:space="preserve"> a few additional topics, answer</w:t>
      </w:r>
      <w:r w:rsidR="004F69A6">
        <w:rPr>
          <w:i/>
        </w:rPr>
        <w:t>s</w:t>
      </w:r>
      <w:r w:rsidR="00D32DF9">
        <w:rPr>
          <w:i/>
        </w:rPr>
        <w:t xml:space="preserve"> </w:t>
      </w:r>
      <w:r w:rsidR="004F69A6">
        <w:rPr>
          <w:i/>
        </w:rPr>
        <w:t>outstand</w:t>
      </w:r>
      <w:r w:rsidR="00D32DF9">
        <w:rPr>
          <w:i/>
        </w:rPr>
        <w:t>ing questions, and provide</w:t>
      </w:r>
      <w:r w:rsidR="004F69A6">
        <w:rPr>
          <w:i/>
        </w:rPr>
        <w:t>s</w:t>
      </w:r>
      <w:r w:rsidR="00D32DF9">
        <w:rPr>
          <w:i/>
        </w:rPr>
        <w:t xml:space="preserve"> the opportunity for course participants to share their learnings and action plans.</w:t>
      </w:r>
    </w:p>
    <w:p w14:paraId="694234E7" w14:textId="2BBCCC60" w:rsidR="00984D95" w:rsidRPr="00271613" w:rsidRDefault="00984D95" w:rsidP="00E05F0E">
      <w:pPr>
        <w:pStyle w:val="Heading4"/>
      </w:pPr>
      <w:r w:rsidRPr="00271613">
        <w:t>Resources</w:t>
      </w:r>
    </w:p>
    <w:p w14:paraId="59D5631C" w14:textId="227E150C" w:rsidR="00984D95" w:rsidRDefault="00984D95" w:rsidP="004C75CC">
      <w:pPr>
        <w:pStyle w:val="ListParagraph"/>
        <w:numPr>
          <w:ilvl w:val="0"/>
          <w:numId w:val="46"/>
        </w:numPr>
      </w:pPr>
      <w:r w:rsidRPr="00263CFA">
        <w:t>Session</w:t>
      </w:r>
      <w:r>
        <w:t>-6</w:t>
      </w:r>
      <w:r w:rsidR="00A052E8">
        <w:t>_</w:t>
      </w:r>
      <w:r w:rsidR="00A052E8" w:rsidRPr="000E554C">
        <w:t>Live</w:t>
      </w:r>
      <w:r w:rsidR="00A052E8">
        <w:t>-s</w:t>
      </w:r>
      <w:r w:rsidR="00A052E8" w:rsidRPr="000E554C">
        <w:t>ession</w:t>
      </w:r>
      <w:r w:rsidR="00A052E8">
        <w:t>-s</w:t>
      </w:r>
      <w:r w:rsidR="00A052E8" w:rsidRPr="000E554C">
        <w:t>lides.pptx</w:t>
      </w:r>
    </w:p>
    <w:p w14:paraId="6A481CA2" w14:textId="0A1F34BE" w:rsidR="00984D95" w:rsidRDefault="004F69A6" w:rsidP="004C75CC">
      <w:pPr>
        <w:pStyle w:val="ListParagraph"/>
        <w:numPr>
          <w:ilvl w:val="0"/>
          <w:numId w:val="46"/>
        </w:numPr>
      </w:pPr>
      <w:r>
        <w:t>Wrap-Up</w:t>
      </w:r>
      <w:r w:rsidR="00984D95">
        <w:t>_Connecting</w:t>
      </w:r>
      <w:r w:rsidR="00F029EB">
        <w:t>-</w:t>
      </w:r>
      <w:r w:rsidR="00984D95">
        <w:t>with</w:t>
      </w:r>
      <w:r w:rsidR="00F029EB">
        <w:t>-</w:t>
      </w:r>
      <w:r w:rsidR="00984D95">
        <w:t>Wikipedians.docx</w:t>
      </w:r>
    </w:p>
    <w:p w14:paraId="335BC815" w14:textId="6A370AF4" w:rsidR="00984D95" w:rsidRDefault="004F69A6" w:rsidP="004C75CC">
      <w:pPr>
        <w:pStyle w:val="ListParagraph"/>
        <w:numPr>
          <w:ilvl w:val="0"/>
          <w:numId w:val="46"/>
        </w:numPr>
      </w:pPr>
      <w:r>
        <w:t>Wrap-Up</w:t>
      </w:r>
      <w:r w:rsidDel="004F69A6">
        <w:t xml:space="preserve"> </w:t>
      </w:r>
      <w:r w:rsidR="00984D95">
        <w:t>_Wikimedia</w:t>
      </w:r>
      <w:r w:rsidR="00F029EB">
        <w:t>-</w:t>
      </w:r>
      <w:r w:rsidR="00984D95">
        <w:t>funding</w:t>
      </w:r>
      <w:r w:rsidR="00F029EB">
        <w:t>-</w:t>
      </w:r>
      <w:r w:rsidR="00984D95">
        <w:t>resources.docx</w:t>
      </w:r>
    </w:p>
    <w:p w14:paraId="6C8B6B8B" w14:textId="5CAC19BE" w:rsidR="00EA7B8F" w:rsidRDefault="004F69A6" w:rsidP="004C75CC">
      <w:pPr>
        <w:pStyle w:val="ListParagraph"/>
        <w:numPr>
          <w:ilvl w:val="0"/>
          <w:numId w:val="46"/>
        </w:numPr>
      </w:pPr>
      <w:r>
        <w:t>Wrap-Up</w:t>
      </w:r>
      <w:r w:rsidDel="004F69A6">
        <w:t xml:space="preserve"> </w:t>
      </w:r>
      <w:r w:rsidR="00EA7B8F">
        <w:t>_Compiled-wisdom-from-Wikipedians-2017.docx</w:t>
      </w:r>
    </w:p>
    <w:p w14:paraId="06CE301C" w14:textId="77777777" w:rsidR="007C2BE4" w:rsidRDefault="007C2BE4" w:rsidP="00EA7B8F">
      <w:pPr>
        <w:shd w:val="clear" w:color="auto" w:fill="FFFFFF"/>
        <w:spacing w:after="150" w:line="240" w:lineRule="auto"/>
        <w:rPr>
          <w:rFonts w:eastAsia="Times New Roman" w:cstheme="minorHAnsi"/>
          <w:b/>
          <w:bCs/>
          <w:sz w:val="24"/>
          <w:szCs w:val="24"/>
        </w:rPr>
      </w:pPr>
    </w:p>
    <w:p w14:paraId="6A613E0F" w14:textId="138C420A" w:rsidR="00D37689" w:rsidRPr="00263CFA" w:rsidRDefault="00D37689" w:rsidP="00E05F0E">
      <w:pPr>
        <w:pStyle w:val="Heading4"/>
      </w:pPr>
      <w:r w:rsidRPr="00263CFA">
        <w:t>Topics</w:t>
      </w:r>
    </w:p>
    <w:p w14:paraId="2F96BFE2" w14:textId="4694C330" w:rsidR="00D37689" w:rsidRPr="00263CFA" w:rsidRDefault="006A4ACA" w:rsidP="00431DFD">
      <w:pPr>
        <w:pStyle w:val="ListParagraph"/>
        <w:numPr>
          <w:ilvl w:val="0"/>
          <w:numId w:val="12"/>
        </w:numPr>
      </w:pPr>
      <w:r>
        <w:t>Y</w:t>
      </w:r>
      <w:r w:rsidR="00D37689" w:rsidRPr="00263CFA">
        <w:t>our</w:t>
      </w:r>
      <w:r>
        <w:t xml:space="preserve"> commitments to the Wikipedia</w:t>
      </w:r>
      <w:r w:rsidR="00D37689" w:rsidRPr="00263CFA">
        <w:t xml:space="preserve"> journey </w:t>
      </w:r>
    </w:p>
    <w:p w14:paraId="454C134C" w14:textId="1A2DD052" w:rsidR="00D37689" w:rsidRPr="00D32DF9" w:rsidRDefault="006A4ACA" w:rsidP="00D32DF9">
      <w:pPr>
        <w:pStyle w:val="ListParagraph"/>
        <w:numPr>
          <w:ilvl w:val="0"/>
          <w:numId w:val="12"/>
        </w:numPr>
      </w:pPr>
      <w:r>
        <w:t>Guest presenters: Volunteers from the course</w:t>
      </w:r>
      <w:r w:rsidR="00D37689" w:rsidRPr="00D32DF9">
        <w:t xml:space="preserve"> share their learnings and action plans</w:t>
      </w:r>
    </w:p>
    <w:p w14:paraId="128D2E6B" w14:textId="0F7474AE" w:rsidR="00D37689" w:rsidRPr="00263CFA" w:rsidRDefault="006A4ACA" w:rsidP="00431DFD">
      <w:pPr>
        <w:pStyle w:val="ListParagraph"/>
        <w:numPr>
          <w:ilvl w:val="0"/>
          <w:numId w:val="12"/>
        </w:numPr>
      </w:pPr>
      <w:r w:rsidRPr="00D32DF9">
        <w:t>Advancing with W</w:t>
      </w:r>
      <w:r w:rsidR="00D37689" w:rsidRPr="00D32DF9">
        <w:t>iki</w:t>
      </w:r>
      <w:r w:rsidRPr="00D32DF9">
        <w:t>media</w:t>
      </w:r>
      <w:r>
        <w:t xml:space="preserve"> </w:t>
      </w:r>
      <w:r w:rsidR="00D37689" w:rsidRPr="00263CFA">
        <w:t xml:space="preserve"> </w:t>
      </w:r>
    </w:p>
    <w:p w14:paraId="4D3A7040" w14:textId="697505AF" w:rsidR="00D37689" w:rsidRPr="00D32DF9" w:rsidRDefault="006A4ACA" w:rsidP="00D32DF9">
      <w:pPr>
        <w:pStyle w:val="ListParagraph"/>
        <w:numPr>
          <w:ilvl w:val="0"/>
          <w:numId w:val="12"/>
        </w:numPr>
      </w:pPr>
      <w:r w:rsidRPr="00D32DF9">
        <w:t>More programming tips</w:t>
      </w:r>
    </w:p>
    <w:p w14:paraId="55F115A0" w14:textId="28146343" w:rsidR="00D37689" w:rsidRPr="00D32DF9" w:rsidRDefault="006A4ACA" w:rsidP="00D32DF9">
      <w:pPr>
        <w:pStyle w:val="ListParagraph"/>
        <w:numPr>
          <w:ilvl w:val="0"/>
          <w:numId w:val="12"/>
        </w:numPr>
      </w:pPr>
      <w:r w:rsidRPr="00D32DF9">
        <w:t>Looking ahead</w:t>
      </w:r>
    </w:p>
    <w:p w14:paraId="4C5FC143" w14:textId="77777777" w:rsidR="00D50691" w:rsidRPr="00D32DF9" w:rsidRDefault="00D50691" w:rsidP="00D32DF9">
      <w:pPr>
        <w:pStyle w:val="ListParagraph"/>
        <w:ind w:left="360"/>
      </w:pPr>
    </w:p>
    <w:p w14:paraId="3AE53F0E" w14:textId="13955F19" w:rsidR="007C2BE4" w:rsidRPr="00263CFA" w:rsidRDefault="007C2BE4" w:rsidP="00E05F0E">
      <w:pPr>
        <w:pStyle w:val="Heading4"/>
      </w:pPr>
      <w:r w:rsidRPr="00263CFA">
        <w:t>Live Session</w:t>
      </w:r>
      <w:r w:rsidR="004F69A6">
        <w:t xml:space="preserve"> 6</w:t>
      </w:r>
    </w:p>
    <w:p w14:paraId="51A0D7A0" w14:textId="77777777" w:rsidR="004861CB" w:rsidRDefault="004861CB" w:rsidP="004861CB">
      <w:pPr>
        <w:shd w:val="clear" w:color="auto" w:fill="FFFFFF"/>
        <w:spacing w:before="150" w:after="150" w:line="240" w:lineRule="auto"/>
        <w:outlineLvl w:val="3"/>
        <w:rPr>
          <w:rFonts w:eastAsia="Times New Roman" w:cstheme="minorHAnsi"/>
          <w:szCs w:val="36"/>
        </w:rPr>
      </w:pPr>
      <w:r w:rsidRPr="004A7295">
        <w:rPr>
          <w:rFonts w:eastAsia="Times New Roman" w:cstheme="minorHAnsi"/>
          <w:bCs/>
        </w:rPr>
        <w:t xml:space="preserve">Note: Instructions for trainers are in </w:t>
      </w:r>
      <w:r w:rsidRPr="004A7295">
        <w:rPr>
          <w:rFonts w:eastAsia="Times New Roman" w:cstheme="minorHAnsi"/>
          <w:bCs/>
          <w:i/>
        </w:rPr>
        <w:t>italics</w:t>
      </w:r>
      <w:r w:rsidRPr="004A7295">
        <w:rPr>
          <w:rFonts w:eastAsia="Times New Roman" w:cstheme="minorHAnsi"/>
          <w:bCs/>
        </w:rPr>
        <w:t xml:space="preserve">, </w:t>
      </w:r>
      <w:r>
        <w:rPr>
          <w:rFonts w:eastAsia="Times New Roman" w:cstheme="minorHAnsi"/>
          <w:bCs/>
        </w:rPr>
        <w:t xml:space="preserve">and </w:t>
      </w:r>
      <w:r w:rsidRPr="004A7295">
        <w:rPr>
          <w:rFonts w:eastAsia="Times New Roman" w:cstheme="minorHAnsi"/>
          <w:bCs/>
        </w:rPr>
        <w:t>suggested talking points for delivery during the session are in Roman (upright) font</w:t>
      </w:r>
      <w:r>
        <w:rPr>
          <w:rFonts w:eastAsia="Times New Roman" w:cstheme="minorHAnsi"/>
          <w:bCs/>
        </w:rPr>
        <w:t>.</w:t>
      </w:r>
    </w:p>
    <w:tbl>
      <w:tblPr>
        <w:tblStyle w:val="TableGrid"/>
        <w:tblW w:w="10080" w:type="dxa"/>
        <w:tblLayout w:type="fixed"/>
        <w:tblLook w:val="04A0" w:firstRow="1" w:lastRow="0" w:firstColumn="1" w:lastColumn="0" w:noHBand="0" w:noVBand="1"/>
      </w:tblPr>
      <w:tblGrid>
        <w:gridCol w:w="805"/>
        <w:gridCol w:w="9275"/>
      </w:tblGrid>
      <w:tr w:rsidR="00405F24" w:rsidRPr="00263CFA" w14:paraId="2329362B" w14:textId="77777777" w:rsidTr="003C31AB">
        <w:tc>
          <w:tcPr>
            <w:tcW w:w="805" w:type="dxa"/>
            <w:shd w:val="clear" w:color="auto" w:fill="E7E6E6" w:themeFill="background2"/>
          </w:tcPr>
          <w:p w14:paraId="18882DF2" w14:textId="77777777" w:rsidR="00405F24" w:rsidRPr="009113FA" w:rsidRDefault="00405F24" w:rsidP="003C31AB">
            <w:pPr>
              <w:ind w:right="-103"/>
              <w:rPr>
                <w:b/>
              </w:rPr>
            </w:pPr>
            <w:r w:rsidRPr="009113FA">
              <w:rPr>
                <w:b/>
              </w:rPr>
              <w:t>Timing</w:t>
            </w:r>
          </w:p>
        </w:tc>
        <w:tc>
          <w:tcPr>
            <w:tcW w:w="9275" w:type="dxa"/>
            <w:shd w:val="clear" w:color="auto" w:fill="E7E6E6" w:themeFill="background2"/>
            <w:tcMar>
              <w:top w:w="43" w:type="dxa"/>
              <w:left w:w="115" w:type="dxa"/>
              <w:bottom w:w="101" w:type="dxa"/>
              <w:right w:w="115" w:type="dxa"/>
            </w:tcMar>
          </w:tcPr>
          <w:p w14:paraId="3B576778" w14:textId="77777777" w:rsidR="00405F24" w:rsidRPr="004A7295" w:rsidRDefault="00405F24" w:rsidP="003C31AB">
            <w:pPr>
              <w:pStyle w:val="NoSpacing"/>
              <w:rPr>
                <w:b/>
              </w:rPr>
            </w:pPr>
            <w:r w:rsidRPr="004A7295">
              <w:rPr>
                <w:b/>
              </w:rPr>
              <w:t>Topics / Activities</w:t>
            </w:r>
          </w:p>
        </w:tc>
      </w:tr>
      <w:tr w:rsidR="00405F24" w:rsidRPr="00263CFA" w14:paraId="2EC4ADED" w14:textId="77777777" w:rsidTr="003C31AB">
        <w:tc>
          <w:tcPr>
            <w:tcW w:w="805" w:type="dxa"/>
          </w:tcPr>
          <w:p w14:paraId="7F0FE5B6" w14:textId="77777777" w:rsidR="00405F24" w:rsidRPr="00263CFA" w:rsidRDefault="00405F24" w:rsidP="003C31AB">
            <w:pPr>
              <w:pStyle w:val="NoSpacing"/>
            </w:pPr>
            <w:r w:rsidRPr="00263CFA">
              <w:t>5 min</w:t>
            </w:r>
          </w:p>
          <w:p w14:paraId="1FEC6C02" w14:textId="77777777" w:rsidR="00405F24" w:rsidRPr="00263CFA" w:rsidRDefault="00405F24" w:rsidP="003C31AB">
            <w:pPr>
              <w:pStyle w:val="NoSpacing"/>
            </w:pPr>
          </w:p>
        </w:tc>
        <w:tc>
          <w:tcPr>
            <w:tcW w:w="9275" w:type="dxa"/>
            <w:tcMar>
              <w:top w:w="43" w:type="dxa"/>
              <w:left w:w="115" w:type="dxa"/>
              <w:bottom w:w="101" w:type="dxa"/>
              <w:right w:w="115" w:type="dxa"/>
            </w:tcMar>
          </w:tcPr>
          <w:p w14:paraId="4BF849FD" w14:textId="77777777" w:rsidR="00405F24" w:rsidRDefault="00405F24" w:rsidP="003C31AB">
            <w:pPr>
              <w:pStyle w:val="NoSpacing"/>
              <w:rPr>
                <w:b/>
              </w:rPr>
            </w:pPr>
            <w:r>
              <w:rPr>
                <w:b/>
              </w:rPr>
              <w:t>A</w:t>
            </w:r>
            <w:r w:rsidRPr="00263CFA">
              <w:rPr>
                <w:b/>
              </w:rPr>
              <w:t>genda</w:t>
            </w:r>
          </w:p>
          <w:p w14:paraId="0F3B50C5" w14:textId="77777777" w:rsidR="00405F24" w:rsidRPr="00692110" w:rsidRDefault="00405F24" w:rsidP="003C31AB">
            <w:pPr>
              <w:rPr>
                <w:rFonts w:cstheme="minorHAnsi"/>
                <w:i/>
              </w:rPr>
            </w:pPr>
            <w:r w:rsidRPr="00F44B8E">
              <w:rPr>
                <w:rFonts w:cstheme="minorHAnsi"/>
                <w:i/>
              </w:rPr>
              <w:t xml:space="preserve">Begin the </w:t>
            </w:r>
            <w:r>
              <w:rPr>
                <w:rFonts w:cstheme="minorHAnsi"/>
                <w:i/>
              </w:rPr>
              <w:t xml:space="preserve">final </w:t>
            </w:r>
            <w:r w:rsidRPr="00F44B8E">
              <w:rPr>
                <w:rFonts w:cstheme="minorHAnsi"/>
                <w:i/>
              </w:rPr>
              <w:t>session with a welcome and presentation of the agenda</w:t>
            </w:r>
            <w:r>
              <w:rPr>
                <w:rFonts w:cstheme="minorHAnsi"/>
                <w:i/>
              </w:rPr>
              <w:t xml:space="preserve">; </w:t>
            </w:r>
            <w:r w:rsidRPr="00692110">
              <w:rPr>
                <w:i/>
              </w:rPr>
              <w:t>Check in and get everyone excited about the final session with an engagement</w:t>
            </w:r>
            <w:r>
              <w:rPr>
                <w:i/>
              </w:rPr>
              <w:t xml:space="preserve"> activity</w:t>
            </w:r>
          </w:p>
          <w:p w14:paraId="71965195" w14:textId="77777777" w:rsidR="00405F24" w:rsidRPr="00263CFA" w:rsidRDefault="00405F24" w:rsidP="003C31AB">
            <w:pPr>
              <w:pStyle w:val="NoSpacing"/>
              <w:ind w:left="720"/>
            </w:pPr>
          </w:p>
        </w:tc>
      </w:tr>
      <w:tr w:rsidR="00405F24" w:rsidRPr="00692110" w14:paraId="64CDABED" w14:textId="77777777" w:rsidTr="003C31AB">
        <w:tc>
          <w:tcPr>
            <w:tcW w:w="805" w:type="dxa"/>
          </w:tcPr>
          <w:p w14:paraId="4A512D0C" w14:textId="77777777" w:rsidR="00405F24" w:rsidRPr="00263CFA" w:rsidRDefault="00405F24" w:rsidP="003C31AB">
            <w:pPr>
              <w:pStyle w:val="NoSpacing"/>
            </w:pPr>
            <w:r>
              <w:t>3 min</w:t>
            </w:r>
          </w:p>
        </w:tc>
        <w:tc>
          <w:tcPr>
            <w:tcW w:w="9275" w:type="dxa"/>
            <w:tcMar>
              <w:top w:w="43" w:type="dxa"/>
              <w:left w:w="115" w:type="dxa"/>
              <w:bottom w:w="101" w:type="dxa"/>
              <w:right w:w="115" w:type="dxa"/>
            </w:tcMar>
          </w:tcPr>
          <w:p w14:paraId="2739F7EF" w14:textId="299CAD77" w:rsidR="00405F24" w:rsidRPr="00263CFA" w:rsidRDefault="00405F24" w:rsidP="003C31AB">
            <w:pPr>
              <w:pStyle w:val="NoSpacing"/>
              <w:rPr>
                <w:b/>
              </w:rPr>
            </w:pPr>
            <w:r>
              <w:rPr>
                <w:b/>
                <w:i/>
                <w:u w:val="single"/>
              </w:rPr>
              <w:t>Activity</w:t>
            </w:r>
            <w:r>
              <w:rPr>
                <w:b/>
              </w:rPr>
              <w:t>: How many people have you talk</w:t>
            </w:r>
            <w:r w:rsidR="0014265D">
              <w:rPr>
                <w:b/>
              </w:rPr>
              <w:t>ed</w:t>
            </w:r>
            <w:r>
              <w:rPr>
                <w:b/>
              </w:rPr>
              <w:t xml:space="preserve"> to about this course?</w:t>
            </w:r>
          </w:p>
          <w:p w14:paraId="75E945BE" w14:textId="77777777" w:rsidR="00405F24" w:rsidRPr="009D561E" w:rsidRDefault="00405F24" w:rsidP="003C31AB">
            <w:pPr>
              <w:pStyle w:val="NoSpacing"/>
              <w:rPr>
                <w:i/>
              </w:rPr>
            </w:pPr>
            <w:r w:rsidRPr="00692110">
              <w:rPr>
                <w:i/>
              </w:rPr>
              <w:t>Have participants indicate how many people they have talked about the course, discuss reach</w:t>
            </w:r>
            <w:r>
              <w:rPr>
                <w:i/>
              </w:rPr>
              <w:t>, trends or surface feedback in chat</w:t>
            </w:r>
          </w:p>
          <w:p w14:paraId="11257387" w14:textId="77777777" w:rsidR="00405F24" w:rsidRPr="00692110" w:rsidRDefault="00405F24" w:rsidP="003C31AB">
            <w:pPr>
              <w:pStyle w:val="NoSpacing"/>
              <w:rPr>
                <w:b/>
                <w:i/>
              </w:rPr>
            </w:pPr>
          </w:p>
        </w:tc>
      </w:tr>
      <w:tr w:rsidR="00405F24" w:rsidRPr="00263CFA" w14:paraId="400DB5B4" w14:textId="77777777" w:rsidTr="003C31AB">
        <w:tc>
          <w:tcPr>
            <w:tcW w:w="805" w:type="dxa"/>
          </w:tcPr>
          <w:p w14:paraId="4149918B" w14:textId="77777777" w:rsidR="00405F24" w:rsidRPr="00263CFA" w:rsidRDefault="00405F24" w:rsidP="003C31AB">
            <w:pPr>
              <w:pStyle w:val="NoSpacing"/>
            </w:pPr>
            <w:r w:rsidRPr="00263CFA">
              <w:t>1</w:t>
            </w:r>
            <w:r>
              <w:t>7</w:t>
            </w:r>
            <w:r w:rsidRPr="00263CFA">
              <w:t xml:space="preserve"> min</w:t>
            </w:r>
          </w:p>
          <w:p w14:paraId="3E61514C" w14:textId="77777777" w:rsidR="00405F24" w:rsidRPr="00263CFA" w:rsidRDefault="00405F24" w:rsidP="003C31AB">
            <w:pPr>
              <w:pStyle w:val="NoSpacing"/>
            </w:pPr>
          </w:p>
        </w:tc>
        <w:tc>
          <w:tcPr>
            <w:tcW w:w="9275" w:type="dxa"/>
            <w:tcMar>
              <w:top w:w="43" w:type="dxa"/>
              <w:left w:w="115" w:type="dxa"/>
              <w:bottom w:w="101" w:type="dxa"/>
              <w:right w:w="115" w:type="dxa"/>
            </w:tcMar>
          </w:tcPr>
          <w:p w14:paraId="3678953F" w14:textId="77777777" w:rsidR="00405F24" w:rsidRPr="00263CFA" w:rsidRDefault="00405F24" w:rsidP="003C31AB">
            <w:pPr>
              <w:pStyle w:val="NoSpacing"/>
              <w:rPr>
                <w:b/>
              </w:rPr>
            </w:pPr>
            <w:r w:rsidRPr="00263CFA">
              <w:rPr>
                <w:b/>
              </w:rPr>
              <w:t xml:space="preserve">Your </w:t>
            </w:r>
            <w:r>
              <w:rPr>
                <w:b/>
              </w:rPr>
              <w:t>c</w:t>
            </w:r>
            <w:r w:rsidRPr="00263CFA">
              <w:rPr>
                <w:b/>
              </w:rPr>
              <w:t>ommitments to the Wikipedia</w:t>
            </w:r>
            <w:r>
              <w:rPr>
                <w:b/>
              </w:rPr>
              <w:t xml:space="preserve"> j</w:t>
            </w:r>
            <w:r w:rsidRPr="00263CFA">
              <w:rPr>
                <w:b/>
              </w:rPr>
              <w:t>ourney</w:t>
            </w:r>
          </w:p>
          <w:p w14:paraId="4B02540C" w14:textId="6CF459DE" w:rsidR="00405F24" w:rsidRPr="00BD1ABE" w:rsidRDefault="00405F24" w:rsidP="003C31AB">
            <w:pPr>
              <w:pStyle w:val="NoSpacing"/>
              <w:rPr>
                <w:i/>
              </w:rPr>
            </w:pPr>
            <w:r w:rsidRPr="00BD1ABE">
              <w:rPr>
                <w:i/>
              </w:rPr>
              <w:t xml:space="preserve">Review all the exciting things </w:t>
            </w:r>
            <w:r w:rsidR="00D356D4">
              <w:rPr>
                <w:i/>
              </w:rPr>
              <w:t>learners</w:t>
            </w:r>
            <w:r w:rsidRPr="00BD1ABE">
              <w:rPr>
                <w:i/>
              </w:rPr>
              <w:t xml:space="preserve"> have accomplished, </w:t>
            </w:r>
            <w:r w:rsidR="00D356D4">
              <w:rPr>
                <w:i/>
              </w:rPr>
              <w:t xml:space="preserve">highlight </w:t>
            </w:r>
            <w:r w:rsidRPr="00BD1ABE">
              <w:rPr>
                <w:i/>
              </w:rPr>
              <w:t>discussion threads and Steps to Engagement form.</w:t>
            </w:r>
          </w:p>
          <w:p w14:paraId="335F391C" w14:textId="77777777" w:rsidR="00405F24" w:rsidRPr="00263CFA" w:rsidRDefault="00405F24" w:rsidP="004C75CC">
            <w:pPr>
              <w:pStyle w:val="NoSpacing"/>
              <w:numPr>
                <w:ilvl w:val="0"/>
                <w:numId w:val="108"/>
              </w:numPr>
            </w:pPr>
            <w:r w:rsidRPr="00263CFA">
              <w:lastRenderedPageBreak/>
              <w:t>Discuss what has come up in the forums, pull out a few good quotes highlighting personal gains and advancements.</w:t>
            </w:r>
          </w:p>
          <w:p w14:paraId="671EBE76" w14:textId="77777777" w:rsidR="00405F24" w:rsidRPr="00263CFA" w:rsidRDefault="00405F24" w:rsidP="004C75CC">
            <w:pPr>
              <w:pStyle w:val="NoSpacing"/>
              <w:numPr>
                <w:ilvl w:val="0"/>
                <w:numId w:val="108"/>
              </w:numPr>
            </w:pPr>
            <w:r w:rsidRPr="00263CFA">
              <w:t>Everything from editing “gnome work” to public edit-a-thons are valid and valuable</w:t>
            </w:r>
          </w:p>
          <w:p w14:paraId="217DA629" w14:textId="77777777" w:rsidR="00405F24" w:rsidRPr="00263CFA" w:rsidRDefault="00405F24" w:rsidP="004C75CC">
            <w:pPr>
              <w:pStyle w:val="NoSpacing"/>
              <w:numPr>
                <w:ilvl w:val="0"/>
                <w:numId w:val="108"/>
              </w:numPr>
            </w:pPr>
            <w:r w:rsidRPr="00263CFA">
              <w:t>Examples of metrics goals demonstrating success</w:t>
            </w:r>
          </w:p>
          <w:p w14:paraId="6C5C3EF2" w14:textId="77777777" w:rsidR="00405F24" w:rsidRPr="00263CFA" w:rsidRDefault="00405F24" w:rsidP="004C75CC">
            <w:pPr>
              <w:pStyle w:val="NoSpacing"/>
              <w:numPr>
                <w:ilvl w:val="0"/>
                <w:numId w:val="108"/>
              </w:numPr>
            </w:pPr>
            <w:r w:rsidRPr="00263CFA">
              <w:t>Examples of interesting, exceptional and/or representative engagement plans – what are they looking to do?</w:t>
            </w:r>
          </w:p>
          <w:p w14:paraId="29E7B1C4" w14:textId="77777777" w:rsidR="00405F24" w:rsidRPr="00263CFA" w:rsidRDefault="00405F24" w:rsidP="004C75CC">
            <w:pPr>
              <w:pStyle w:val="NoSpacing"/>
              <w:numPr>
                <w:ilvl w:val="0"/>
                <w:numId w:val="108"/>
              </w:numPr>
            </w:pPr>
            <w:r w:rsidRPr="00263CFA">
              <w:t>Highlight thoughts and plans about communicating internally and getting buy-in. What are the challenges? What are they doing to get past them?</w:t>
            </w:r>
          </w:p>
          <w:p w14:paraId="389B7CC0" w14:textId="77777777" w:rsidR="00405F24" w:rsidRPr="00263CFA" w:rsidRDefault="00405F24" w:rsidP="00270095">
            <w:pPr>
              <w:pStyle w:val="NoSpacing"/>
              <w:ind w:left="720"/>
            </w:pPr>
          </w:p>
        </w:tc>
      </w:tr>
      <w:tr w:rsidR="00405F24" w:rsidRPr="00263CFA" w14:paraId="663982B5" w14:textId="77777777" w:rsidTr="003C31AB">
        <w:tc>
          <w:tcPr>
            <w:tcW w:w="805" w:type="dxa"/>
          </w:tcPr>
          <w:p w14:paraId="6900A011" w14:textId="77777777" w:rsidR="00405F24" w:rsidRPr="00263CFA" w:rsidRDefault="00405F24" w:rsidP="003C31AB">
            <w:pPr>
              <w:pStyle w:val="NoSpacing"/>
            </w:pPr>
          </w:p>
        </w:tc>
        <w:tc>
          <w:tcPr>
            <w:tcW w:w="9275" w:type="dxa"/>
            <w:tcMar>
              <w:top w:w="43" w:type="dxa"/>
              <w:left w:w="115" w:type="dxa"/>
              <w:bottom w:w="101" w:type="dxa"/>
              <w:right w:w="115" w:type="dxa"/>
            </w:tcMar>
          </w:tcPr>
          <w:p w14:paraId="580998AC" w14:textId="28F88E0A" w:rsidR="00405F24" w:rsidRDefault="00405F24" w:rsidP="003C31AB">
            <w:pPr>
              <w:pStyle w:val="NoSpacing"/>
            </w:pPr>
            <w:r>
              <w:rPr>
                <w:b/>
                <w:i/>
                <w:u w:val="single"/>
              </w:rPr>
              <w:t>A</w:t>
            </w:r>
            <w:r w:rsidRPr="00002722">
              <w:rPr>
                <w:b/>
                <w:i/>
                <w:u w:val="single"/>
              </w:rPr>
              <w:t>ctivity</w:t>
            </w:r>
            <w:r>
              <w:t xml:space="preserve">: </w:t>
            </w:r>
            <w:r w:rsidR="00D356D4" w:rsidRPr="00D356D4">
              <w:rPr>
                <w:b/>
              </w:rPr>
              <w:t>Brainstorm names for Wikipedia events or training–</w:t>
            </w:r>
            <w:r>
              <w:rPr>
                <w:b/>
              </w:rPr>
              <w:t>w</w:t>
            </w:r>
            <w:r w:rsidRPr="00EF2A23">
              <w:rPr>
                <w:b/>
              </w:rPr>
              <w:t>hat catchy names could entice skeptics?</w:t>
            </w:r>
            <w:r w:rsidRPr="00263CFA">
              <w:t xml:space="preserve"> </w:t>
            </w:r>
          </w:p>
          <w:p w14:paraId="0332D8ED" w14:textId="77777777" w:rsidR="00405F24" w:rsidRPr="00EF2A23" w:rsidRDefault="00405F24" w:rsidP="003C31AB">
            <w:pPr>
              <w:pStyle w:val="NoSpacing"/>
              <w:rPr>
                <w:i/>
              </w:rPr>
            </w:pPr>
            <w:r w:rsidRPr="00EF2A23">
              <w:rPr>
                <w:i/>
              </w:rPr>
              <w:t>Have participants speak up or use chat</w:t>
            </w:r>
          </w:p>
          <w:p w14:paraId="50B8B8CA" w14:textId="77777777" w:rsidR="00405F24" w:rsidRPr="00EF2A23" w:rsidRDefault="00405F24" w:rsidP="004C75CC">
            <w:pPr>
              <w:pStyle w:val="NoSpacing"/>
              <w:numPr>
                <w:ilvl w:val="0"/>
                <w:numId w:val="107"/>
              </w:numPr>
              <w:rPr>
                <w:i/>
              </w:rPr>
            </w:pPr>
            <w:r w:rsidRPr="00EF2A23">
              <w:rPr>
                <w:i/>
              </w:rPr>
              <w:t>Transfer suggestions to a whiteboard slide</w:t>
            </w:r>
          </w:p>
          <w:p w14:paraId="5995FC2B" w14:textId="77777777" w:rsidR="00405F24" w:rsidRPr="00EF2A23" w:rsidRDefault="00405F24" w:rsidP="004C75CC">
            <w:pPr>
              <w:pStyle w:val="NoSpacing"/>
              <w:numPr>
                <w:ilvl w:val="0"/>
                <w:numId w:val="107"/>
              </w:numPr>
              <w:rPr>
                <w:i/>
              </w:rPr>
            </w:pPr>
            <w:r w:rsidRPr="00EF2A23">
              <w:rPr>
                <w:i/>
              </w:rPr>
              <w:t xml:space="preserve">When you have a good list, have participants vote on their top 1 or 2 favorites using check marks </w:t>
            </w:r>
          </w:p>
          <w:p w14:paraId="69F7E5D8" w14:textId="77777777" w:rsidR="00405F24" w:rsidRPr="00263CFA" w:rsidRDefault="00405F24" w:rsidP="003C31AB">
            <w:pPr>
              <w:pStyle w:val="NoSpacing"/>
              <w:rPr>
                <w:b/>
              </w:rPr>
            </w:pPr>
          </w:p>
        </w:tc>
      </w:tr>
      <w:tr w:rsidR="00405F24" w:rsidRPr="00263CFA" w14:paraId="7383F552" w14:textId="77777777" w:rsidTr="003C31AB">
        <w:tc>
          <w:tcPr>
            <w:tcW w:w="805" w:type="dxa"/>
          </w:tcPr>
          <w:p w14:paraId="47584188" w14:textId="77777777" w:rsidR="00405F24" w:rsidRPr="00263CFA" w:rsidRDefault="00405F24" w:rsidP="003C31AB">
            <w:pPr>
              <w:pStyle w:val="NoSpacing"/>
            </w:pPr>
            <w:r w:rsidRPr="00263CFA">
              <w:t>45 min</w:t>
            </w:r>
          </w:p>
          <w:p w14:paraId="1FD6C7D7" w14:textId="77777777" w:rsidR="00405F24" w:rsidRPr="00263CFA" w:rsidRDefault="00405F24" w:rsidP="003C31AB">
            <w:pPr>
              <w:pStyle w:val="NoSpacing"/>
            </w:pPr>
          </w:p>
        </w:tc>
        <w:tc>
          <w:tcPr>
            <w:tcW w:w="9275" w:type="dxa"/>
            <w:tcMar>
              <w:top w:w="43" w:type="dxa"/>
              <w:left w:w="115" w:type="dxa"/>
              <w:bottom w:w="101" w:type="dxa"/>
              <w:right w:w="115" w:type="dxa"/>
            </w:tcMar>
          </w:tcPr>
          <w:p w14:paraId="0DBD36E2" w14:textId="77777777" w:rsidR="00405F24" w:rsidRPr="00263CFA" w:rsidRDefault="00405F24" w:rsidP="003C31AB">
            <w:r w:rsidRPr="00263CFA">
              <w:rPr>
                <w:b/>
              </w:rPr>
              <w:t>Guest presentations</w:t>
            </w:r>
            <w:r w:rsidRPr="00263CFA">
              <w:t xml:space="preserve"> </w:t>
            </w:r>
          </w:p>
          <w:p w14:paraId="2EEF4349" w14:textId="6513B648" w:rsidR="00405F24" w:rsidRPr="004A046F" w:rsidRDefault="00405F24" w:rsidP="003C31AB">
            <w:pPr>
              <w:rPr>
                <w:i/>
              </w:rPr>
            </w:pPr>
            <w:r w:rsidRPr="004A046F">
              <w:rPr>
                <w:i/>
              </w:rPr>
              <w:t xml:space="preserve">Up to four 10-minute </w:t>
            </w:r>
            <w:r>
              <w:rPr>
                <w:i/>
              </w:rPr>
              <w:t>learner</w:t>
            </w:r>
            <w:r w:rsidRPr="004A046F">
              <w:rPr>
                <w:i/>
              </w:rPr>
              <w:t xml:space="preserve"> presentations about their chosen engagements, activities so far and action plan going forward</w:t>
            </w:r>
            <w:r w:rsidR="00D356D4">
              <w:rPr>
                <w:i/>
              </w:rPr>
              <w:t>, with some time for questions</w:t>
            </w:r>
          </w:p>
          <w:p w14:paraId="2BF5106D" w14:textId="77777777" w:rsidR="00405F24" w:rsidRPr="00263CFA" w:rsidRDefault="00405F24" w:rsidP="003C31AB">
            <w:pPr>
              <w:pStyle w:val="NoSpacing"/>
            </w:pPr>
          </w:p>
        </w:tc>
      </w:tr>
      <w:tr w:rsidR="00405F24" w:rsidRPr="00263CFA" w14:paraId="6E5CB3C4" w14:textId="77777777" w:rsidTr="003C31AB">
        <w:tc>
          <w:tcPr>
            <w:tcW w:w="805" w:type="dxa"/>
          </w:tcPr>
          <w:p w14:paraId="28672ED2" w14:textId="77777777" w:rsidR="00405F24" w:rsidRPr="00263CFA" w:rsidRDefault="00405F24" w:rsidP="003C31AB">
            <w:pPr>
              <w:pStyle w:val="NoSpacing"/>
            </w:pPr>
            <w:r w:rsidRPr="00263CFA">
              <w:t>15 min</w:t>
            </w:r>
          </w:p>
          <w:p w14:paraId="197BF4A6" w14:textId="77777777" w:rsidR="00405F24" w:rsidRPr="00263CFA" w:rsidRDefault="00405F24" w:rsidP="003C31AB">
            <w:pPr>
              <w:pStyle w:val="NoSpacing"/>
            </w:pPr>
          </w:p>
        </w:tc>
        <w:tc>
          <w:tcPr>
            <w:tcW w:w="9275" w:type="dxa"/>
            <w:tcMar>
              <w:top w:w="43" w:type="dxa"/>
              <w:left w:w="115" w:type="dxa"/>
              <w:bottom w:w="101" w:type="dxa"/>
              <w:right w:w="115" w:type="dxa"/>
            </w:tcMar>
          </w:tcPr>
          <w:p w14:paraId="43654D49" w14:textId="77777777" w:rsidR="00405F24" w:rsidRPr="00B93F95" w:rsidRDefault="00405F24" w:rsidP="003C31AB">
            <w:pPr>
              <w:pStyle w:val="NoSpacing"/>
              <w:rPr>
                <w:b/>
              </w:rPr>
            </w:pPr>
            <w:r w:rsidRPr="00B93F95">
              <w:rPr>
                <w:b/>
              </w:rPr>
              <w:t>Deeper dive into selected topics</w:t>
            </w:r>
          </w:p>
          <w:p w14:paraId="2052C037" w14:textId="77777777" w:rsidR="00405F24" w:rsidRPr="00263CFA" w:rsidRDefault="00405F24" w:rsidP="003C31AB">
            <w:pPr>
              <w:pStyle w:val="NoSpacing"/>
            </w:pPr>
            <w:r w:rsidRPr="00182D0F">
              <w:rPr>
                <w:i/>
              </w:rPr>
              <w:t>The final part of this last session is a time to talk about any topics that you feel you have missed, or that participants have expressed unexpected interest in</w:t>
            </w:r>
            <w:r>
              <w:rPr>
                <w:i/>
              </w:rPr>
              <w:t xml:space="preserve">; </w:t>
            </w:r>
            <w:r w:rsidRPr="00182D0F">
              <w:rPr>
                <w:i/>
              </w:rPr>
              <w:t>you may also highlight some activity data from the course’s</w:t>
            </w:r>
            <w:r w:rsidRPr="00263CFA">
              <w:t xml:space="preserve"> </w:t>
            </w:r>
            <w:r w:rsidRPr="00182D0F">
              <w:rPr>
                <w:i/>
              </w:rPr>
              <w:t>Outreach Dashboard - # of edits, # of articles worked on, # of page views of the articles worked on</w:t>
            </w:r>
            <w:r>
              <w:rPr>
                <w:i/>
              </w:rPr>
              <w:t xml:space="preserve"> </w:t>
            </w:r>
          </w:p>
          <w:p w14:paraId="21A4B787" w14:textId="77777777" w:rsidR="00405F24" w:rsidRPr="00263CFA" w:rsidRDefault="00405F24" w:rsidP="003C31AB">
            <w:pPr>
              <w:pStyle w:val="NoSpacing"/>
              <w:rPr>
                <w:b/>
              </w:rPr>
            </w:pPr>
          </w:p>
          <w:p w14:paraId="47217CB3" w14:textId="55164D8B" w:rsidR="00405F24" w:rsidRDefault="00405F24" w:rsidP="003C31AB">
            <w:pPr>
              <w:pStyle w:val="NoSpacing"/>
              <w:rPr>
                <w:b/>
              </w:rPr>
            </w:pPr>
            <w:r w:rsidRPr="00263CFA">
              <w:rPr>
                <w:b/>
              </w:rPr>
              <w:t>Advancing w</w:t>
            </w:r>
            <w:r w:rsidR="0014265D">
              <w:rPr>
                <w:b/>
              </w:rPr>
              <w:t>ith</w:t>
            </w:r>
            <w:r w:rsidRPr="00263CFA">
              <w:rPr>
                <w:b/>
              </w:rPr>
              <w:t xml:space="preserve"> Wikipedia </w:t>
            </w:r>
            <w:r w:rsidR="0014265D">
              <w:rPr>
                <w:b/>
              </w:rPr>
              <w:t>and</w:t>
            </w:r>
            <w:r w:rsidRPr="00263CFA">
              <w:rPr>
                <w:b/>
              </w:rPr>
              <w:t xml:space="preserve"> Wikimedia</w:t>
            </w:r>
            <w:r>
              <w:rPr>
                <w:b/>
              </w:rPr>
              <w:t xml:space="preserve"> </w:t>
            </w:r>
          </w:p>
          <w:p w14:paraId="6AB9C3E1" w14:textId="77777777" w:rsidR="00405F24" w:rsidRDefault="00405F24" w:rsidP="003C31AB">
            <w:pPr>
              <w:pStyle w:val="NoSpacing"/>
              <w:rPr>
                <w:b/>
              </w:rPr>
            </w:pPr>
          </w:p>
          <w:p w14:paraId="739C7B4E" w14:textId="77777777" w:rsidR="00405F24" w:rsidRPr="00263CFA" w:rsidRDefault="00405F24" w:rsidP="003C31AB">
            <w:pPr>
              <w:pStyle w:val="NoSpacing"/>
              <w:rPr>
                <w:b/>
              </w:rPr>
            </w:pPr>
            <w:r>
              <w:rPr>
                <w:b/>
              </w:rPr>
              <w:t>1. The</w:t>
            </w:r>
            <w:r w:rsidRPr="00263CFA">
              <w:rPr>
                <w:b/>
              </w:rPr>
              <w:t xml:space="preserve"> history and future of Wikipedia  </w:t>
            </w:r>
          </w:p>
          <w:p w14:paraId="5533671B" w14:textId="77777777" w:rsidR="00405F24" w:rsidRPr="00D356D4" w:rsidRDefault="00405F24" w:rsidP="004C75CC">
            <w:pPr>
              <w:pStyle w:val="NoSpacing"/>
              <w:numPr>
                <w:ilvl w:val="2"/>
                <w:numId w:val="30"/>
              </w:numPr>
              <w:rPr>
                <w:i/>
              </w:rPr>
            </w:pPr>
            <w:r w:rsidRPr="00D356D4">
              <w:rPr>
                <w:i/>
              </w:rPr>
              <w:t>Note how much Wikipedia has grown and changed since 2001 (before/after screenshots)</w:t>
            </w:r>
          </w:p>
          <w:p w14:paraId="300755BE" w14:textId="77777777" w:rsidR="00405F24" w:rsidRPr="00263CFA" w:rsidRDefault="00405F24" w:rsidP="004C75CC">
            <w:pPr>
              <w:pStyle w:val="NoSpacing"/>
              <w:numPr>
                <w:ilvl w:val="2"/>
                <w:numId w:val="30"/>
              </w:numPr>
            </w:pPr>
            <w:r w:rsidRPr="00263CFA">
              <w:t>Strategic vision of Wikimedia</w:t>
            </w:r>
          </w:p>
          <w:p w14:paraId="2471392F" w14:textId="77777777" w:rsidR="00405F24" w:rsidRPr="00263CFA" w:rsidRDefault="00405F24" w:rsidP="004C75CC">
            <w:pPr>
              <w:pStyle w:val="NoSpacing"/>
              <w:numPr>
                <w:ilvl w:val="3"/>
                <w:numId w:val="30"/>
              </w:numPr>
            </w:pPr>
            <w:r w:rsidRPr="00263CFA">
              <w:t>Wikimedia Foundation has asking been asking itself: Who we are, where do we want to go, who do we want to be?</w:t>
            </w:r>
          </w:p>
          <w:p w14:paraId="26AB8DC7" w14:textId="77777777" w:rsidR="00405F24" w:rsidRPr="00263CFA" w:rsidRDefault="00405F24" w:rsidP="004C75CC">
            <w:pPr>
              <w:pStyle w:val="NoSpacing"/>
              <w:numPr>
                <w:ilvl w:val="2"/>
                <w:numId w:val="30"/>
              </w:numPr>
              <w:rPr>
                <w:color w:val="000000" w:themeColor="text1"/>
              </w:rPr>
            </w:pPr>
            <w:r w:rsidRPr="00263CFA">
              <w:t>Acknowledging its systemic biases, uneven coverage, missing voices</w:t>
            </w:r>
            <w:r>
              <w:t>, l</w:t>
            </w:r>
            <w:r w:rsidRPr="00263CFA">
              <w:t>ooking ahead to a strategic focus on:</w:t>
            </w:r>
          </w:p>
          <w:p w14:paraId="1E6ACCA2" w14:textId="77777777" w:rsidR="00405F24" w:rsidRPr="00263CFA" w:rsidRDefault="00405F24" w:rsidP="003C31AB">
            <w:pPr>
              <w:pStyle w:val="NoSpacing"/>
              <w:numPr>
                <w:ilvl w:val="2"/>
                <w:numId w:val="3"/>
              </w:numPr>
              <w:rPr>
                <w:color w:val="000000" w:themeColor="text1"/>
              </w:rPr>
            </w:pPr>
            <w:r w:rsidRPr="00263CFA">
              <w:t xml:space="preserve">Knowledge as a </w:t>
            </w:r>
            <w:r w:rsidRPr="00263CFA">
              <w:rPr>
                <w:color w:val="000000" w:themeColor="text1"/>
              </w:rPr>
              <w:t>service</w:t>
            </w:r>
          </w:p>
          <w:p w14:paraId="02392551" w14:textId="77777777" w:rsidR="00405F24" w:rsidRPr="00263CFA" w:rsidRDefault="00405F24" w:rsidP="003C31AB">
            <w:pPr>
              <w:pStyle w:val="NoSpacing"/>
              <w:numPr>
                <w:ilvl w:val="3"/>
                <w:numId w:val="3"/>
              </w:numPr>
              <w:rPr>
                <w:color w:val="000000" w:themeColor="text1"/>
              </w:rPr>
            </w:pPr>
            <w:r w:rsidRPr="00263CFA">
              <w:rPr>
                <w:color w:val="000000" w:themeColor="text1"/>
              </w:rPr>
              <w:t>the Foundation seeks to support the movement in developing more tools for allies and partners to use adapt and … to organize and exchange knowledge within and beyond Wikimedia.</w:t>
            </w:r>
          </w:p>
          <w:p w14:paraId="65594C52" w14:textId="77777777" w:rsidR="00405F24" w:rsidRPr="00263CFA" w:rsidRDefault="00405F24" w:rsidP="003C31AB">
            <w:pPr>
              <w:pStyle w:val="NoSpacing"/>
              <w:numPr>
                <w:ilvl w:val="2"/>
                <w:numId w:val="3"/>
              </w:numPr>
              <w:rPr>
                <w:color w:val="000000" w:themeColor="text1"/>
              </w:rPr>
            </w:pPr>
            <w:r w:rsidRPr="00263CFA">
              <w:t>Knowledge</w:t>
            </w:r>
            <w:r w:rsidRPr="00263CFA">
              <w:rPr>
                <w:color w:val="000000" w:themeColor="text1"/>
              </w:rPr>
              <w:t xml:space="preserve"> equity</w:t>
            </w:r>
          </w:p>
          <w:p w14:paraId="2DD1D2F7" w14:textId="77777777" w:rsidR="00405F24" w:rsidRPr="00263CFA" w:rsidRDefault="00405F24" w:rsidP="003C31AB">
            <w:pPr>
              <w:pStyle w:val="NoSpacing"/>
              <w:numPr>
                <w:ilvl w:val="3"/>
                <w:numId w:val="3"/>
              </w:numPr>
              <w:rPr>
                <w:color w:val="000000" w:themeColor="text1"/>
              </w:rPr>
            </w:pPr>
            <w:r w:rsidRPr="00263CFA">
              <w:rPr>
                <w:color w:val="000000" w:themeColor="text1"/>
              </w:rPr>
              <w:t>The Foundation will focus efforts and initiatives on the knowledges and communities that have been left out of structures of power and privilege.</w:t>
            </w:r>
          </w:p>
          <w:p w14:paraId="65970ACC" w14:textId="688EA311" w:rsidR="00405F24" w:rsidRDefault="00405F24" w:rsidP="003C31AB">
            <w:pPr>
              <w:pStyle w:val="NoSpacing"/>
            </w:pPr>
          </w:p>
          <w:p w14:paraId="4312B8BC" w14:textId="77777777" w:rsidR="00D356D4" w:rsidRPr="00263CFA" w:rsidRDefault="00D356D4" w:rsidP="003C31AB">
            <w:pPr>
              <w:pStyle w:val="NoSpacing"/>
            </w:pPr>
          </w:p>
          <w:p w14:paraId="6E860F5F" w14:textId="77777777" w:rsidR="00405F24" w:rsidRPr="00263CFA" w:rsidRDefault="00405F24" w:rsidP="004C75CC">
            <w:pPr>
              <w:pStyle w:val="NoSpacing"/>
              <w:numPr>
                <w:ilvl w:val="0"/>
                <w:numId w:val="84"/>
              </w:numPr>
              <w:rPr>
                <w:b/>
              </w:rPr>
            </w:pPr>
            <w:r>
              <w:rPr>
                <w:b/>
              </w:rPr>
              <w:lastRenderedPageBreak/>
              <w:t>Additional</w:t>
            </w:r>
            <w:r w:rsidRPr="00263CFA">
              <w:rPr>
                <w:b/>
              </w:rPr>
              <w:t xml:space="preserve"> programming tips</w:t>
            </w:r>
            <w:r>
              <w:rPr>
                <w:b/>
              </w:rPr>
              <w:t xml:space="preserve">: funding </w:t>
            </w:r>
          </w:p>
          <w:p w14:paraId="2808927E" w14:textId="4F4DAD35" w:rsidR="00405F24" w:rsidRPr="00263CFA" w:rsidRDefault="00405F24" w:rsidP="004C75CC">
            <w:pPr>
              <w:pStyle w:val="NoSpacing"/>
              <w:numPr>
                <w:ilvl w:val="0"/>
                <w:numId w:val="106"/>
              </w:numPr>
            </w:pPr>
            <w:r w:rsidRPr="00263CFA">
              <w:rPr>
                <w:color w:val="000000" w:themeColor="text1"/>
              </w:rPr>
              <w:t>Budgets and funding</w:t>
            </w:r>
            <w:r w:rsidR="00D356D4">
              <w:rPr>
                <w:color w:val="000000" w:themeColor="text1"/>
              </w:rPr>
              <w:t>–</w:t>
            </w:r>
            <w:r w:rsidRPr="00263CFA">
              <w:rPr>
                <w:color w:val="000000" w:themeColor="text1"/>
              </w:rPr>
              <w:t xml:space="preserve">grants and funding ideas </w:t>
            </w:r>
            <w:hyperlink r:id="rId147" w:history="1">
              <w:r w:rsidRPr="00263CFA">
                <w:rPr>
                  <w:rStyle w:val="Hyperlink"/>
                </w:rPr>
                <w:t>https://meta.wikimedia.org/wiki/Grants:Project/Rapid</w:t>
              </w:r>
            </w:hyperlink>
          </w:p>
          <w:p w14:paraId="6BE8C3A9" w14:textId="77777777" w:rsidR="00405F24" w:rsidRPr="00B54458" w:rsidRDefault="00405F24" w:rsidP="004C75CC">
            <w:pPr>
              <w:pStyle w:val="NoSpacing"/>
              <w:numPr>
                <w:ilvl w:val="1"/>
                <w:numId w:val="106"/>
              </w:numPr>
            </w:pPr>
            <w:r w:rsidRPr="00263CFA">
              <w:t>More info in the</w:t>
            </w:r>
            <w:r>
              <w:t xml:space="preserve"> Wrap-up_Wikimedia-funding-resources.docx</w:t>
            </w:r>
            <w:r w:rsidRPr="00263CFA">
              <w:t xml:space="preserve"> </w:t>
            </w:r>
          </w:p>
          <w:p w14:paraId="5BA72D11" w14:textId="77777777" w:rsidR="00405F24" w:rsidRPr="00263CFA" w:rsidRDefault="00405F24" w:rsidP="004C75CC">
            <w:pPr>
              <w:pStyle w:val="NoSpacing"/>
              <w:numPr>
                <w:ilvl w:val="1"/>
                <w:numId w:val="106"/>
              </w:numPr>
            </w:pPr>
            <w:r w:rsidRPr="00263CFA">
              <w:t>Reminder of the range of ‘hats’ or roles you need for a successful event, and how much more likely you are to succeed if you create a team with these different skills</w:t>
            </w:r>
          </w:p>
          <w:p w14:paraId="3778DCFD" w14:textId="77777777" w:rsidR="00405F24" w:rsidRPr="00263CFA" w:rsidRDefault="00405F24" w:rsidP="003C31AB">
            <w:pPr>
              <w:pStyle w:val="NoSpacing"/>
              <w:ind w:left="1"/>
              <w:rPr>
                <w:b/>
              </w:rPr>
            </w:pPr>
          </w:p>
          <w:p w14:paraId="32C29A65" w14:textId="77777777" w:rsidR="00405F24" w:rsidRDefault="00405F24" w:rsidP="004C75CC">
            <w:pPr>
              <w:pStyle w:val="NoSpacing"/>
              <w:numPr>
                <w:ilvl w:val="0"/>
                <w:numId w:val="84"/>
              </w:numPr>
              <w:rPr>
                <w:b/>
              </w:rPr>
            </w:pPr>
            <w:r w:rsidRPr="00263CFA">
              <w:rPr>
                <w:b/>
              </w:rPr>
              <w:t xml:space="preserve">Connecting with </w:t>
            </w:r>
            <w:proofErr w:type="spellStart"/>
            <w:r w:rsidRPr="00263CFA">
              <w:rPr>
                <w:b/>
              </w:rPr>
              <w:t>Wikimedians</w:t>
            </w:r>
            <w:proofErr w:type="spellEnd"/>
            <w:r w:rsidRPr="00263CFA">
              <w:rPr>
                <w:b/>
              </w:rPr>
              <w:t xml:space="preserve"> </w:t>
            </w:r>
          </w:p>
          <w:p w14:paraId="16D36151" w14:textId="77777777" w:rsidR="00270095" w:rsidRPr="00270095" w:rsidRDefault="00270095" w:rsidP="00270095">
            <w:pPr>
              <w:pStyle w:val="NoSpacing"/>
              <w:ind w:left="1"/>
              <w:rPr>
                <w:i/>
              </w:rPr>
            </w:pPr>
            <w:r>
              <w:rPr>
                <w:i/>
              </w:rPr>
              <w:t xml:space="preserve">  </w:t>
            </w:r>
            <w:r w:rsidR="00405F24" w:rsidRPr="005733F3">
              <w:rPr>
                <w:i/>
              </w:rPr>
              <w:t xml:space="preserve">Help learners see how they can connect to other </w:t>
            </w:r>
            <w:proofErr w:type="spellStart"/>
            <w:r w:rsidR="00405F24" w:rsidRPr="005733F3">
              <w:rPr>
                <w:i/>
              </w:rPr>
              <w:t>Wikimedians</w:t>
            </w:r>
            <w:proofErr w:type="spellEnd"/>
            <w:r w:rsidR="00405F24" w:rsidRPr="005733F3">
              <w:rPr>
                <w:i/>
              </w:rPr>
              <w:t xml:space="preserve"> or Wikimedia activities</w:t>
            </w:r>
            <w:r w:rsidR="00405F24">
              <w:t xml:space="preserve">. </w:t>
            </w:r>
            <w:r w:rsidRPr="00270095">
              <w:rPr>
                <w:i/>
              </w:rPr>
              <w:t>See Wrap-up _Connecting-with-Wikipedians.docx handout for ideas</w:t>
            </w:r>
          </w:p>
          <w:p w14:paraId="1C936090" w14:textId="77777777" w:rsidR="00405F24" w:rsidRPr="00263CFA" w:rsidRDefault="00405F24" w:rsidP="004C75CC">
            <w:pPr>
              <w:pStyle w:val="NoSpacing"/>
              <w:numPr>
                <w:ilvl w:val="2"/>
                <w:numId w:val="105"/>
              </w:numPr>
            </w:pPr>
            <w:r w:rsidRPr="00263CFA">
              <w:t>Online groups</w:t>
            </w:r>
          </w:p>
          <w:p w14:paraId="5CEC4648" w14:textId="047B56F8" w:rsidR="00405F24" w:rsidRPr="00263CFA" w:rsidRDefault="00405F24" w:rsidP="004C75CC">
            <w:pPr>
              <w:pStyle w:val="NoSpacing"/>
              <w:numPr>
                <w:ilvl w:val="2"/>
                <w:numId w:val="105"/>
              </w:numPr>
              <w:rPr>
                <w:b/>
              </w:rPr>
            </w:pPr>
            <w:r w:rsidRPr="00263CFA">
              <w:t>Wikipedia + Libraries Facebook group, Meet</w:t>
            </w:r>
            <w:r w:rsidR="00D356D4">
              <w:t>-</w:t>
            </w:r>
            <w:r w:rsidRPr="00263CFA">
              <w:t xml:space="preserve">up search, categories search, list </w:t>
            </w:r>
            <w:proofErr w:type="spellStart"/>
            <w:r w:rsidRPr="00263CFA">
              <w:t>servs</w:t>
            </w:r>
            <w:proofErr w:type="spellEnd"/>
          </w:p>
          <w:p w14:paraId="6F512D6B" w14:textId="77777777" w:rsidR="00405F24" w:rsidRDefault="00405F24" w:rsidP="004C75CC">
            <w:pPr>
              <w:pStyle w:val="NoSpacing"/>
              <w:numPr>
                <w:ilvl w:val="2"/>
                <w:numId w:val="105"/>
              </w:numPr>
            </w:pPr>
            <w:r w:rsidRPr="00263CFA">
              <w:t>Find out about Wikipedia events you might attend</w:t>
            </w:r>
          </w:p>
          <w:p w14:paraId="184845FA" w14:textId="77777777" w:rsidR="00405F24" w:rsidRDefault="00405F24" w:rsidP="004C75CC">
            <w:pPr>
              <w:pStyle w:val="NoSpacing"/>
              <w:numPr>
                <w:ilvl w:val="2"/>
                <w:numId w:val="105"/>
              </w:numPr>
            </w:pPr>
            <w:r>
              <w:t>Strategies</w:t>
            </w:r>
            <w:r w:rsidRPr="00263CFA">
              <w:t xml:space="preserve"> to invite </w:t>
            </w:r>
            <w:proofErr w:type="spellStart"/>
            <w:r w:rsidRPr="00263CFA">
              <w:t>Wikipedians</w:t>
            </w:r>
            <w:proofErr w:type="spellEnd"/>
            <w:r w:rsidRPr="00263CFA">
              <w:t xml:space="preserve"> to attend your events or programs</w:t>
            </w:r>
            <w:r>
              <w:t>: use meet-up pages, user groups, listservs</w:t>
            </w:r>
          </w:p>
          <w:p w14:paraId="2CB68F77" w14:textId="77777777" w:rsidR="00270095" w:rsidRDefault="00270095" w:rsidP="003C31AB">
            <w:pPr>
              <w:pStyle w:val="NoSpacing"/>
              <w:ind w:left="1"/>
              <w:rPr>
                <w:i/>
              </w:rPr>
            </w:pPr>
          </w:p>
          <w:p w14:paraId="270D9242" w14:textId="3A7616D6" w:rsidR="00405F24" w:rsidRDefault="00405F24" w:rsidP="003C31AB">
            <w:pPr>
              <w:pStyle w:val="NoSpacing"/>
              <w:ind w:left="1"/>
              <w:rPr>
                <w:b/>
              </w:rPr>
            </w:pPr>
            <w:r w:rsidRPr="00263CFA">
              <w:rPr>
                <w:b/>
              </w:rPr>
              <w:t xml:space="preserve">Parting remarks and advice </w:t>
            </w:r>
          </w:p>
          <w:p w14:paraId="4EB0A7BF" w14:textId="718DBA35" w:rsidR="00405F24" w:rsidRDefault="00405F24" w:rsidP="003C31AB">
            <w:pPr>
              <w:pStyle w:val="NoSpacing"/>
              <w:ind w:left="1"/>
              <w:rPr>
                <w:i/>
              </w:rPr>
            </w:pPr>
            <w:r w:rsidRPr="00880ED1">
              <w:rPr>
                <w:i/>
              </w:rPr>
              <w:t xml:space="preserve">If your course has included the participation of </w:t>
            </w:r>
            <w:proofErr w:type="spellStart"/>
            <w:r w:rsidRPr="00880ED1">
              <w:rPr>
                <w:i/>
              </w:rPr>
              <w:t>Wikipedians</w:t>
            </w:r>
            <w:proofErr w:type="spellEnd"/>
            <w:r w:rsidRPr="00880ED1">
              <w:rPr>
                <w:i/>
              </w:rPr>
              <w:t xml:space="preserve"> (including the co-instructor, guest </w:t>
            </w:r>
            <w:r>
              <w:rPr>
                <w:i/>
              </w:rPr>
              <w:t>presenter</w:t>
            </w:r>
            <w:r w:rsidRPr="00880ED1">
              <w:rPr>
                <w:i/>
              </w:rPr>
              <w:t xml:space="preserve">, guides) you may wish to put together a page of parting remarks or words of wisdom. We’ve included </w:t>
            </w:r>
            <w:r w:rsidR="00D356D4">
              <w:rPr>
                <w:i/>
              </w:rPr>
              <w:t>advice</w:t>
            </w:r>
            <w:r w:rsidRPr="00880ED1">
              <w:rPr>
                <w:i/>
              </w:rPr>
              <w:t xml:space="preserve"> and quotes from</w:t>
            </w:r>
            <w:r w:rsidR="00D356D4">
              <w:rPr>
                <w:i/>
              </w:rPr>
              <w:t xml:space="preserve"> </w:t>
            </w:r>
            <w:proofErr w:type="spellStart"/>
            <w:r w:rsidR="00D356D4">
              <w:rPr>
                <w:i/>
              </w:rPr>
              <w:t>Wikipedians</w:t>
            </w:r>
            <w:proofErr w:type="spellEnd"/>
            <w:r w:rsidR="00D356D4">
              <w:rPr>
                <w:i/>
              </w:rPr>
              <w:t xml:space="preserve"> who participated in</w:t>
            </w:r>
            <w:r w:rsidRPr="00880ED1">
              <w:rPr>
                <w:i/>
              </w:rPr>
              <w:t xml:space="preserve"> the OCLC Wikipedia + Libraries course</w:t>
            </w:r>
            <w:r w:rsidR="00D356D4">
              <w:rPr>
                <w:i/>
              </w:rPr>
              <w:t xml:space="preserve">, see </w:t>
            </w:r>
            <w:r>
              <w:rPr>
                <w:i/>
              </w:rPr>
              <w:t>Wrap-up_Compiled-wisdom-from-Wikipedians-2017.docx</w:t>
            </w:r>
          </w:p>
          <w:p w14:paraId="6A2025F2" w14:textId="77777777" w:rsidR="00405F24" w:rsidRPr="00263CFA" w:rsidRDefault="00405F24" w:rsidP="003C31AB">
            <w:pPr>
              <w:pStyle w:val="NoSpacing"/>
              <w:ind w:left="1"/>
            </w:pPr>
          </w:p>
        </w:tc>
      </w:tr>
      <w:tr w:rsidR="00405F24" w:rsidRPr="00263CFA" w14:paraId="2DAB5F5B" w14:textId="77777777" w:rsidTr="003C31AB">
        <w:tc>
          <w:tcPr>
            <w:tcW w:w="805" w:type="dxa"/>
          </w:tcPr>
          <w:p w14:paraId="756953E5" w14:textId="77777777" w:rsidR="00405F24" w:rsidRPr="00263CFA" w:rsidRDefault="00405F24" w:rsidP="003C31AB">
            <w:pPr>
              <w:pStyle w:val="NoSpacing"/>
            </w:pPr>
            <w:r w:rsidRPr="00263CFA">
              <w:lastRenderedPageBreak/>
              <w:t>10</w:t>
            </w:r>
          </w:p>
        </w:tc>
        <w:tc>
          <w:tcPr>
            <w:tcW w:w="9275" w:type="dxa"/>
            <w:tcMar>
              <w:top w:w="43" w:type="dxa"/>
              <w:left w:w="115" w:type="dxa"/>
              <w:bottom w:w="101" w:type="dxa"/>
              <w:right w:w="115" w:type="dxa"/>
            </w:tcMar>
          </w:tcPr>
          <w:p w14:paraId="64C47565" w14:textId="77777777" w:rsidR="00405F24" w:rsidRDefault="00405F24" w:rsidP="003C31AB">
            <w:pPr>
              <w:pStyle w:val="NoSpacing"/>
            </w:pPr>
            <w:r>
              <w:rPr>
                <w:b/>
              </w:rPr>
              <w:t>Looking</w:t>
            </w:r>
            <w:r w:rsidRPr="00263CFA">
              <w:rPr>
                <w:b/>
              </w:rPr>
              <w:t xml:space="preserve"> </w:t>
            </w:r>
            <w:r>
              <w:rPr>
                <w:b/>
              </w:rPr>
              <w:t>a</w:t>
            </w:r>
            <w:r w:rsidRPr="00263CFA">
              <w:rPr>
                <w:b/>
              </w:rPr>
              <w:t>head</w:t>
            </w:r>
          </w:p>
          <w:p w14:paraId="5FD8919C" w14:textId="77777777" w:rsidR="00405F24" w:rsidRPr="00880ED1" w:rsidRDefault="00405F24" w:rsidP="003C31AB">
            <w:pPr>
              <w:pStyle w:val="NoSpacing"/>
            </w:pPr>
            <w:r>
              <w:rPr>
                <w:i/>
              </w:rPr>
              <w:t>P</w:t>
            </w:r>
            <w:r w:rsidRPr="00880ED1">
              <w:rPr>
                <w:i/>
              </w:rPr>
              <w:t>rovide learners with final instructions or information about the course, including instructions on completing the course, certificate information, feedback expectations, course space maintenance and accessibility, and evaluation.</w:t>
            </w:r>
          </w:p>
          <w:p w14:paraId="1256F96C" w14:textId="77777777" w:rsidR="00405F24" w:rsidRPr="00263CFA" w:rsidRDefault="00405F24" w:rsidP="003C31AB">
            <w:pPr>
              <w:pStyle w:val="NoSpacing"/>
            </w:pPr>
          </w:p>
        </w:tc>
      </w:tr>
    </w:tbl>
    <w:p w14:paraId="4D8AFCFB" w14:textId="2A35AB50" w:rsidR="00D37689" w:rsidRDefault="00D37689" w:rsidP="00EA7B8F">
      <w:pPr>
        <w:rPr>
          <w:rFonts w:cstheme="minorHAnsi"/>
          <w:sz w:val="28"/>
          <w:szCs w:val="28"/>
        </w:rPr>
      </w:pPr>
    </w:p>
    <w:p w14:paraId="3D741183" w14:textId="10EF7385" w:rsidR="00A8528C" w:rsidRDefault="00EA7B8F" w:rsidP="00E05F0E">
      <w:pPr>
        <w:pStyle w:val="Heading4"/>
      </w:pPr>
      <w:r>
        <w:t>Looking ahead resources:</w:t>
      </w:r>
    </w:p>
    <w:p w14:paraId="28D0B385" w14:textId="77777777" w:rsidR="00A8528C" w:rsidRPr="00EA7B8F" w:rsidRDefault="00A8528C" w:rsidP="004C75CC">
      <w:pPr>
        <w:pStyle w:val="ListParagraph"/>
        <w:numPr>
          <w:ilvl w:val="0"/>
          <w:numId w:val="97"/>
        </w:numPr>
        <w:rPr>
          <w:rFonts w:cstheme="minorHAnsi"/>
          <w:color w:val="333333"/>
        </w:rPr>
      </w:pPr>
      <w:r w:rsidRPr="00EA7B8F">
        <w:rPr>
          <w:rFonts w:cstheme="minorHAnsi"/>
          <w:color w:val="333333"/>
        </w:rPr>
        <w:t xml:space="preserve">Staying connected and getting funding </w:t>
      </w:r>
    </w:p>
    <w:p w14:paraId="6983C27E" w14:textId="0479C217" w:rsidR="00A8528C" w:rsidRPr="00D32DF9" w:rsidRDefault="00A8528C" w:rsidP="004C75CC">
      <w:pPr>
        <w:pStyle w:val="ListParagraph"/>
        <w:numPr>
          <w:ilvl w:val="0"/>
          <w:numId w:val="37"/>
        </w:numPr>
        <w:rPr>
          <w:i/>
          <w:color w:val="333333"/>
        </w:rPr>
      </w:pPr>
      <w:r w:rsidRPr="00636128">
        <w:rPr>
          <w:rFonts w:cstheme="minorHAnsi"/>
          <w:i/>
          <w:color w:val="333333"/>
        </w:rPr>
        <w:t>Provide handouts or information</w:t>
      </w:r>
      <w:r w:rsidRPr="00D32DF9">
        <w:rPr>
          <w:i/>
          <w:color w:val="333333"/>
        </w:rPr>
        <w:t xml:space="preserve"> </w:t>
      </w:r>
      <w:r w:rsidR="00636128" w:rsidRPr="00D32DF9">
        <w:rPr>
          <w:i/>
          <w:color w:val="333333"/>
        </w:rPr>
        <w:t>with</w:t>
      </w:r>
      <w:r w:rsidRPr="00D32DF9">
        <w:rPr>
          <w:i/>
          <w:color w:val="333333"/>
        </w:rPr>
        <w:t xml:space="preserve"> </w:t>
      </w:r>
      <w:r w:rsidRPr="00636128">
        <w:rPr>
          <w:rFonts w:cstheme="minorHAnsi"/>
          <w:i/>
          <w:color w:val="333333"/>
        </w:rPr>
        <w:t>instructions and advice from experienced</w:t>
      </w:r>
      <w:r w:rsidRPr="00D32DF9">
        <w:rPr>
          <w:i/>
          <w:color w:val="333333"/>
        </w:rPr>
        <w:t xml:space="preserve"> </w:t>
      </w:r>
      <w:proofErr w:type="spellStart"/>
      <w:r w:rsidRPr="00D32DF9">
        <w:rPr>
          <w:i/>
          <w:color w:val="333333"/>
        </w:rPr>
        <w:t>Wikimedians</w:t>
      </w:r>
      <w:proofErr w:type="spellEnd"/>
      <w:r w:rsidRPr="00636128">
        <w:rPr>
          <w:rFonts w:cstheme="minorHAnsi"/>
          <w:i/>
          <w:color w:val="333333"/>
        </w:rPr>
        <w:t>,</w:t>
      </w:r>
      <w:r w:rsidR="00E4756E">
        <w:rPr>
          <w:rFonts w:cstheme="minorHAnsi"/>
          <w:i/>
          <w:color w:val="333333"/>
        </w:rPr>
        <w:t xml:space="preserve"> </w:t>
      </w:r>
      <w:r w:rsidRPr="00636128">
        <w:rPr>
          <w:rFonts w:cstheme="minorHAnsi"/>
          <w:i/>
          <w:color w:val="333333"/>
        </w:rPr>
        <w:t xml:space="preserve">as well as suggested ways to maintain connections. You can also provide ideas </w:t>
      </w:r>
      <w:r w:rsidRPr="00D32DF9">
        <w:rPr>
          <w:i/>
          <w:color w:val="333333"/>
        </w:rPr>
        <w:t xml:space="preserve">on </w:t>
      </w:r>
      <w:r w:rsidRPr="00636128">
        <w:rPr>
          <w:rFonts w:cstheme="minorHAnsi"/>
          <w:i/>
          <w:color w:val="333333"/>
        </w:rPr>
        <w:t>how to apply for funding</w:t>
      </w:r>
      <w:r w:rsidRPr="00D32DF9">
        <w:rPr>
          <w:i/>
          <w:color w:val="333333"/>
        </w:rPr>
        <w:t xml:space="preserve"> from the Wikimedia Foundation </w:t>
      </w:r>
      <w:r w:rsidR="00E4756E" w:rsidRPr="00D32DF9">
        <w:rPr>
          <w:i/>
          <w:color w:val="333333"/>
        </w:rPr>
        <w:t>and</w:t>
      </w:r>
      <w:r w:rsidR="00E4756E">
        <w:rPr>
          <w:rFonts w:cstheme="minorHAnsi"/>
          <w:i/>
          <w:color w:val="333333"/>
        </w:rPr>
        <w:t>/</w:t>
      </w:r>
      <w:r w:rsidRPr="00636128">
        <w:rPr>
          <w:rFonts w:cstheme="minorHAnsi"/>
          <w:i/>
          <w:color w:val="333333"/>
        </w:rPr>
        <w:t>or</w:t>
      </w:r>
      <w:r w:rsidRPr="00D32DF9">
        <w:rPr>
          <w:i/>
          <w:color w:val="333333"/>
        </w:rPr>
        <w:t xml:space="preserve"> movement affiliates</w:t>
      </w:r>
      <w:r w:rsidRPr="00636128">
        <w:rPr>
          <w:rFonts w:cstheme="minorHAnsi"/>
          <w:i/>
          <w:color w:val="333333"/>
        </w:rPr>
        <w:t>. See example handouts provided</w:t>
      </w:r>
      <w:r w:rsidR="00E4756E">
        <w:rPr>
          <w:rFonts w:cstheme="minorHAnsi"/>
          <w:i/>
          <w:color w:val="333333"/>
        </w:rPr>
        <w:t xml:space="preserve">: </w:t>
      </w:r>
    </w:p>
    <w:p w14:paraId="3C4E1262" w14:textId="7CA508C5" w:rsidR="00EA7B8F" w:rsidRDefault="00D32DF9" w:rsidP="004C75CC">
      <w:pPr>
        <w:pStyle w:val="ListParagraph"/>
        <w:numPr>
          <w:ilvl w:val="1"/>
          <w:numId w:val="37"/>
        </w:numPr>
      </w:pPr>
      <w:r>
        <w:t>Wrap-up</w:t>
      </w:r>
      <w:r w:rsidR="00EA7B8F">
        <w:t>_Connecting-with-Wikipedians.docx</w:t>
      </w:r>
    </w:p>
    <w:p w14:paraId="1A24129E" w14:textId="5F56F3EB" w:rsidR="00EA7B8F" w:rsidRDefault="0065303C" w:rsidP="004C75CC">
      <w:pPr>
        <w:pStyle w:val="ListParagraph"/>
        <w:numPr>
          <w:ilvl w:val="1"/>
          <w:numId w:val="37"/>
        </w:numPr>
      </w:pPr>
      <w:r>
        <w:t>Wrap-up</w:t>
      </w:r>
      <w:r w:rsidDel="0065303C">
        <w:t xml:space="preserve"> </w:t>
      </w:r>
      <w:r w:rsidR="00EA7B8F">
        <w:t>_Wikimedia-funding-resources.docx</w:t>
      </w:r>
    </w:p>
    <w:p w14:paraId="74EB0924" w14:textId="25D878F5" w:rsidR="00EA7B8F" w:rsidRDefault="0065303C" w:rsidP="004C75CC">
      <w:pPr>
        <w:pStyle w:val="ListParagraph"/>
        <w:numPr>
          <w:ilvl w:val="1"/>
          <w:numId w:val="37"/>
        </w:numPr>
      </w:pPr>
      <w:r>
        <w:t>Wrap-up</w:t>
      </w:r>
      <w:r w:rsidDel="0065303C">
        <w:t xml:space="preserve"> </w:t>
      </w:r>
      <w:r w:rsidR="00EA7B8F">
        <w:t>_Compiled-wisdom-from-Wikipedians-2017.docx</w:t>
      </w:r>
    </w:p>
    <w:p w14:paraId="08EC30BE" w14:textId="77777777" w:rsidR="00E4756E" w:rsidRPr="00636128" w:rsidRDefault="00E4756E" w:rsidP="00EA7B8F">
      <w:pPr>
        <w:pStyle w:val="ListParagraph"/>
        <w:ind w:left="1440"/>
        <w:rPr>
          <w:rFonts w:cstheme="minorHAnsi"/>
          <w:i/>
          <w:color w:val="333333"/>
        </w:rPr>
      </w:pPr>
    </w:p>
    <w:p w14:paraId="7EC9390E" w14:textId="60B0785D" w:rsidR="00A8528C" w:rsidRPr="0065303C" w:rsidRDefault="00EA7B8F" w:rsidP="004C75CC">
      <w:pPr>
        <w:pStyle w:val="ListParagraph"/>
        <w:numPr>
          <w:ilvl w:val="0"/>
          <w:numId w:val="97"/>
        </w:numPr>
        <w:rPr>
          <w:color w:val="333333"/>
        </w:rPr>
      </w:pPr>
      <w:r>
        <w:rPr>
          <w:rFonts w:cstheme="minorHAnsi"/>
          <w:color w:val="333333"/>
        </w:rPr>
        <w:t xml:space="preserve">Understanding the future of </w:t>
      </w:r>
      <w:r w:rsidR="00A8528C" w:rsidRPr="0065303C">
        <w:rPr>
          <w:color w:val="333333"/>
        </w:rPr>
        <w:t xml:space="preserve">Wikimedia </w:t>
      </w:r>
    </w:p>
    <w:p w14:paraId="51AE0F96" w14:textId="17B2407E" w:rsidR="00A8528C" w:rsidRPr="0065303C" w:rsidRDefault="00A8528C" w:rsidP="004C75CC">
      <w:pPr>
        <w:pStyle w:val="ListParagraph"/>
        <w:numPr>
          <w:ilvl w:val="0"/>
          <w:numId w:val="29"/>
        </w:numPr>
        <w:rPr>
          <w:rStyle w:val="Hyperlink"/>
          <w:color w:val="333333"/>
          <w:u w:val="none"/>
        </w:rPr>
      </w:pPr>
      <w:r w:rsidRPr="0065303C">
        <w:rPr>
          <w:color w:val="333333"/>
        </w:rPr>
        <w:t xml:space="preserve">Blog post: </w:t>
      </w:r>
      <w:hyperlink r:id="rId148" w:history="1">
        <w:r w:rsidRPr="0065303C">
          <w:rPr>
            <w:rStyle w:val="Hyperlink"/>
          </w:rPr>
          <w:t xml:space="preserve">Service and equity: A new direction for the Wikimedia movement towards </w:t>
        </w:r>
        <w:r>
          <w:rPr>
            <w:rStyle w:val="Hyperlink"/>
            <w:rFonts w:cstheme="minorHAnsi"/>
          </w:rPr>
          <w:t>2</w:t>
        </w:r>
        <w:r w:rsidRPr="00984D95">
          <w:rPr>
            <w:rStyle w:val="Hyperlink"/>
            <w:rFonts w:cstheme="minorHAnsi"/>
          </w:rPr>
          <w:t>0</w:t>
        </w:r>
        <w:r>
          <w:rPr>
            <w:rStyle w:val="Hyperlink"/>
            <w:rFonts w:cstheme="minorHAnsi"/>
          </w:rPr>
          <w:t>3</w:t>
        </w:r>
        <w:r w:rsidRPr="00984D95">
          <w:rPr>
            <w:rStyle w:val="Hyperlink"/>
            <w:rFonts w:cstheme="minorHAnsi"/>
          </w:rPr>
          <w:t>0</w:t>
        </w:r>
      </w:hyperlink>
    </w:p>
    <w:p w14:paraId="67F9EF26" w14:textId="193642D1" w:rsidR="00A8528C" w:rsidRPr="0065303C" w:rsidRDefault="00A8528C" w:rsidP="004C75CC">
      <w:pPr>
        <w:pStyle w:val="ListParagraph"/>
        <w:numPr>
          <w:ilvl w:val="0"/>
          <w:numId w:val="29"/>
        </w:numPr>
        <w:rPr>
          <w:color w:val="333333"/>
        </w:rPr>
      </w:pPr>
      <w:r w:rsidRPr="0065303C">
        <w:rPr>
          <w:color w:val="333333"/>
        </w:rPr>
        <w:t xml:space="preserve">Meta Wikimedia: </w:t>
      </w:r>
      <w:hyperlink r:id="rId149" w:anchor="Our_strategic_direction:_Service_and_Equity" w:history="1">
        <w:r w:rsidRPr="0065303C">
          <w:rPr>
            <w:rStyle w:val="Hyperlink"/>
          </w:rPr>
          <w:t>Our strategic direction: Service and Equity</w:t>
        </w:r>
      </w:hyperlink>
    </w:p>
    <w:p w14:paraId="342F1A17" w14:textId="77777777" w:rsidR="00D356D4" w:rsidRDefault="00D356D4" w:rsidP="00E05F0E">
      <w:pPr>
        <w:pStyle w:val="Heading4"/>
      </w:pPr>
    </w:p>
    <w:p w14:paraId="6817F9BB" w14:textId="58D9BCDC" w:rsidR="00D37689" w:rsidRPr="00984D95" w:rsidRDefault="00D37689" w:rsidP="00E05F0E">
      <w:pPr>
        <w:pStyle w:val="Heading4"/>
      </w:pPr>
      <w:r w:rsidRPr="00984D95">
        <w:lastRenderedPageBreak/>
        <w:t>Course completion</w:t>
      </w:r>
      <w:r w:rsidR="00A8528C">
        <w:t xml:space="preserve"> </w:t>
      </w:r>
    </w:p>
    <w:p w14:paraId="7AD45EE2" w14:textId="05B27824" w:rsidR="00D37689" w:rsidRDefault="005D10DA" w:rsidP="00D37689">
      <w:pPr>
        <w:pStyle w:val="NormalWeb"/>
        <w:shd w:val="clear" w:color="auto" w:fill="FFFFFF"/>
        <w:spacing w:before="0" w:beforeAutospacing="0" w:after="150" w:afterAutospacing="0"/>
        <w:rPr>
          <w:rFonts w:asciiTheme="minorHAnsi" w:hAnsiTheme="minorHAnsi" w:cstheme="minorHAnsi"/>
          <w:i/>
          <w:color w:val="333333"/>
          <w:sz w:val="22"/>
          <w:szCs w:val="22"/>
        </w:rPr>
      </w:pPr>
      <w:r w:rsidRPr="00A8528C">
        <w:rPr>
          <w:rFonts w:asciiTheme="minorHAnsi" w:hAnsiTheme="minorHAnsi" w:cstheme="minorHAnsi"/>
          <w:i/>
          <w:color w:val="333333"/>
          <w:sz w:val="22"/>
          <w:szCs w:val="22"/>
        </w:rPr>
        <w:t xml:space="preserve">These </w:t>
      </w:r>
      <w:r w:rsidR="00A8528C" w:rsidRPr="00A8528C">
        <w:rPr>
          <w:rFonts w:asciiTheme="minorHAnsi" w:hAnsiTheme="minorHAnsi" w:cstheme="minorHAnsi"/>
          <w:i/>
          <w:color w:val="333333"/>
          <w:sz w:val="22"/>
          <w:szCs w:val="22"/>
        </w:rPr>
        <w:t>were</w:t>
      </w:r>
      <w:r w:rsidRPr="00A8528C">
        <w:rPr>
          <w:rFonts w:asciiTheme="minorHAnsi" w:hAnsiTheme="minorHAnsi" w:cstheme="minorHAnsi"/>
          <w:i/>
          <w:color w:val="333333"/>
          <w:sz w:val="22"/>
          <w:szCs w:val="22"/>
        </w:rPr>
        <w:t xml:space="preserve"> the course completion </w:t>
      </w:r>
      <w:r w:rsidR="00D37689" w:rsidRPr="00A8528C">
        <w:rPr>
          <w:rFonts w:asciiTheme="minorHAnsi" w:hAnsiTheme="minorHAnsi" w:cstheme="minorHAnsi"/>
          <w:i/>
          <w:color w:val="333333"/>
          <w:sz w:val="22"/>
          <w:szCs w:val="22"/>
        </w:rPr>
        <w:t>requirements</w:t>
      </w:r>
      <w:r w:rsidRPr="00A8528C">
        <w:rPr>
          <w:rFonts w:asciiTheme="minorHAnsi" w:hAnsiTheme="minorHAnsi" w:cstheme="minorHAnsi"/>
          <w:i/>
          <w:color w:val="333333"/>
          <w:sz w:val="22"/>
          <w:szCs w:val="22"/>
        </w:rPr>
        <w:t xml:space="preserve"> for learners enrolled in the OCLC Wikipedia + Libraries course. </w:t>
      </w:r>
    </w:p>
    <w:p w14:paraId="13C770C7" w14:textId="77777777" w:rsidR="00405F24" w:rsidRDefault="00405F24" w:rsidP="00D37689">
      <w:pPr>
        <w:pStyle w:val="NormalWeb"/>
        <w:shd w:val="clear" w:color="auto" w:fill="FFFFFF"/>
        <w:spacing w:before="0" w:beforeAutospacing="0" w:after="150" w:afterAutospacing="0"/>
        <w:rPr>
          <w:rFonts w:asciiTheme="minorHAnsi" w:hAnsiTheme="minorHAnsi" w:cstheme="minorHAnsi"/>
          <w:color w:val="333333"/>
          <w:sz w:val="22"/>
          <w:szCs w:val="22"/>
        </w:rPr>
      </w:pPr>
    </w:p>
    <w:p w14:paraId="2F3A49FF" w14:textId="76180D69" w:rsidR="00A8528C" w:rsidRPr="00405F24" w:rsidRDefault="00A8528C" w:rsidP="00D37689">
      <w:pPr>
        <w:pStyle w:val="NormalWeb"/>
        <w:shd w:val="clear" w:color="auto" w:fill="FFFFFF"/>
        <w:spacing w:before="0" w:beforeAutospacing="0" w:after="150" w:afterAutospacing="0"/>
        <w:rPr>
          <w:rFonts w:asciiTheme="minorHAnsi" w:hAnsiTheme="minorHAnsi" w:cstheme="minorHAnsi"/>
          <w:b/>
          <w:color w:val="333333"/>
          <w:sz w:val="22"/>
          <w:szCs w:val="22"/>
        </w:rPr>
      </w:pPr>
      <w:r w:rsidRPr="00405F24">
        <w:rPr>
          <w:rFonts w:asciiTheme="minorHAnsi" w:hAnsiTheme="minorHAnsi" w:cstheme="minorHAnsi"/>
          <w:b/>
          <w:color w:val="333333"/>
          <w:sz w:val="22"/>
          <w:szCs w:val="22"/>
        </w:rPr>
        <w:t>Requirements:</w:t>
      </w:r>
    </w:p>
    <w:p w14:paraId="79CC35CC" w14:textId="624E6F7E" w:rsidR="005D10DA" w:rsidRPr="00A8528C" w:rsidRDefault="00D37689" w:rsidP="004C75CC">
      <w:pPr>
        <w:numPr>
          <w:ilvl w:val="0"/>
          <w:numId w:val="22"/>
        </w:numPr>
        <w:shd w:val="clear" w:color="auto" w:fill="FFFFFF"/>
        <w:spacing w:before="100" w:beforeAutospacing="1" w:after="100" w:afterAutospacing="1" w:line="300" w:lineRule="atLeast"/>
        <w:rPr>
          <w:rFonts w:cstheme="minorHAnsi"/>
          <w:color w:val="333333"/>
        </w:rPr>
      </w:pPr>
      <w:r w:rsidRPr="00A8528C">
        <w:rPr>
          <w:rFonts w:cstheme="minorHAnsi"/>
          <w:color w:val="333333"/>
        </w:rPr>
        <w:t xml:space="preserve">Attend </w:t>
      </w:r>
      <w:r w:rsidR="00A8528C" w:rsidRPr="00A8528C">
        <w:rPr>
          <w:rFonts w:cstheme="minorHAnsi"/>
          <w:color w:val="333333"/>
        </w:rPr>
        <w:t xml:space="preserve">or watch recordings of </w:t>
      </w:r>
      <w:r w:rsidRPr="00A8528C">
        <w:rPr>
          <w:rFonts w:cstheme="minorHAnsi"/>
          <w:color w:val="333333"/>
        </w:rPr>
        <w:t>all 6 live sessions</w:t>
      </w:r>
      <w:r w:rsidR="00A8528C" w:rsidRPr="00A8528C">
        <w:rPr>
          <w:rFonts w:cstheme="minorHAnsi"/>
          <w:color w:val="333333"/>
        </w:rPr>
        <w:t>.</w:t>
      </w:r>
      <w:r w:rsidR="005D10DA" w:rsidRPr="00A8528C">
        <w:rPr>
          <w:rFonts w:cstheme="minorHAnsi"/>
          <w:color w:val="333333"/>
        </w:rPr>
        <w:t xml:space="preserve"> </w:t>
      </w:r>
      <w:r w:rsidR="0065303C">
        <w:rPr>
          <w:rFonts w:cstheme="minorHAnsi"/>
          <w:i/>
          <w:color w:val="333333"/>
        </w:rPr>
        <w:t>Our web conferencing system tracks attendance and recording views</w:t>
      </w:r>
      <w:r w:rsidR="005D10DA" w:rsidRPr="00A8528C">
        <w:rPr>
          <w:rFonts w:cstheme="minorHAnsi"/>
          <w:i/>
          <w:color w:val="333333"/>
        </w:rPr>
        <w:t>.</w:t>
      </w:r>
      <w:r w:rsidR="005D10DA" w:rsidRPr="00A8528C">
        <w:rPr>
          <w:rFonts w:cstheme="minorHAnsi"/>
          <w:color w:val="333333"/>
        </w:rPr>
        <w:t xml:space="preserve"> </w:t>
      </w:r>
    </w:p>
    <w:p w14:paraId="4DFD21A6" w14:textId="55D5156C" w:rsidR="00D37689" w:rsidRPr="00984D95" w:rsidRDefault="005D10DA" w:rsidP="004C75CC">
      <w:pPr>
        <w:numPr>
          <w:ilvl w:val="0"/>
          <w:numId w:val="22"/>
        </w:numPr>
        <w:shd w:val="clear" w:color="auto" w:fill="FFFFFF"/>
        <w:spacing w:before="100" w:beforeAutospacing="1" w:after="100" w:afterAutospacing="1" w:line="300" w:lineRule="atLeast"/>
        <w:rPr>
          <w:rFonts w:cstheme="minorHAnsi"/>
          <w:color w:val="333333"/>
        </w:rPr>
      </w:pPr>
      <w:r w:rsidRPr="00A8528C">
        <w:rPr>
          <w:rFonts w:cstheme="minorHAnsi"/>
          <w:color w:val="333333"/>
        </w:rPr>
        <w:t>Complete</w:t>
      </w:r>
      <w:r w:rsidRPr="00984D95">
        <w:rPr>
          <w:rFonts w:cstheme="minorHAnsi"/>
          <w:color w:val="333333"/>
        </w:rPr>
        <w:t xml:space="preserve"> the assignments described in the forums for </w:t>
      </w:r>
      <w:r w:rsidR="00D37689" w:rsidRPr="00984D95">
        <w:rPr>
          <w:rFonts w:cstheme="minorHAnsi"/>
          <w:color w:val="333333"/>
        </w:rPr>
        <w:t>Sections 1-4, </w:t>
      </w:r>
      <w:r w:rsidR="00D37689" w:rsidRPr="00A8528C">
        <w:rPr>
          <w:rFonts w:cstheme="minorHAnsi"/>
          <w:color w:val="333333"/>
        </w:rPr>
        <w:t>post at least once per section</w:t>
      </w:r>
      <w:r w:rsidR="00D37689" w:rsidRPr="00984D95">
        <w:rPr>
          <w:rFonts w:cstheme="minorHAnsi"/>
          <w:color w:val="333333"/>
        </w:rPr>
        <w:t> in that section’s discussion forum.</w:t>
      </w:r>
    </w:p>
    <w:p w14:paraId="0300BEB7" w14:textId="4CE4D65F" w:rsidR="00D37689" w:rsidRPr="00984D95" w:rsidRDefault="00D37689" w:rsidP="004C75CC">
      <w:pPr>
        <w:numPr>
          <w:ilvl w:val="0"/>
          <w:numId w:val="22"/>
        </w:numPr>
        <w:shd w:val="clear" w:color="auto" w:fill="FFFFFF"/>
        <w:spacing w:before="100" w:beforeAutospacing="1" w:after="100" w:afterAutospacing="1" w:line="300" w:lineRule="atLeast"/>
        <w:rPr>
          <w:rFonts w:cstheme="minorHAnsi"/>
          <w:color w:val="333333"/>
        </w:rPr>
      </w:pPr>
      <w:r w:rsidRPr="00A8528C">
        <w:rPr>
          <w:rFonts w:cstheme="minorHAnsi"/>
          <w:color w:val="333333"/>
        </w:rPr>
        <w:t xml:space="preserve">Complete </w:t>
      </w:r>
      <w:r w:rsidR="00A8528C" w:rsidRPr="00A8528C">
        <w:rPr>
          <w:rFonts w:cstheme="minorHAnsi"/>
          <w:color w:val="333333"/>
        </w:rPr>
        <w:t>and submit the Section-5_</w:t>
      </w:r>
      <w:r w:rsidRPr="00A8528C">
        <w:rPr>
          <w:rFonts w:cstheme="minorHAnsi"/>
          <w:bCs/>
        </w:rPr>
        <w:t>Steps</w:t>
      </w:r>
      <w:r w:rsidR="00A8528C" w:rsidRPr="00A8528C">
        <w:rPr>
          <w:rFonts w:cstheme="minorHAnsi"/>
          <w:bCs/>
        </w:rPr>
        <w:t>-</w:t>
      </w:r>
      <w:r w:rsidRPr="00A8528C">
        <w:rPr>
          <w:rFonts w:cstheme="minorHAnsi"/>
          <w:bCs/>
        </w:rPr>
        <w:t>to</w:t>
      </w:r>
      <w:r w:rsidR="00A8528C" w:rsidRPr="00A8528C">
        <w:rPr>
          <w:rFonts w:cstheme="minorHAnsi"/>
          <w:bCs/>
        </w:rPr>
        <w:t>-</w:t>
      </w:r>
      <w:r w:rsidRPr="00A8528C">
        <w:rPr>
          <w:rFonts w:cstheme="minorHAnsi"/>
          <w:bCs/>
        </w:rPr>
        <w:t>Engagement</w:t>
      </w:r>
      <w:r w:rsidR="00A8528C">
        <w:rPr>
          <w:rFonts w:cstheme="minorHAnsi"/>
          <w:bCs/>
        </w:rPr>
        <w:t xml:space="preserve">.docx; </w:t>
      </w:r>
      <w:r w:rsidRPr="00A8528C">
        <w:rPr>
          <w:rFonts w:cstheme="minorHAnsi"/>
          <w:color w:val="333333"/>
        </w:rPr>
        <w:t>add at least one additional post</w:t>
      </w:r>
      <w:r w:rsidRPr="00984D95">
        <w:rPr>
          <w:rFonts w:cstheme="minorHAnsi"/>
          <w:color w:val="333333"/>
        </w:rPr>
        <w:t> to a Section 4 discussion, describing your ideas and responding to what others are doing.</w:t>
      </w:r>
    </w:p>
    <w:p w14:paraId="4EA12B0D" w14:textId="52D19FBB" w:rsidR="00D37689" w:rsidRDefault="00D37689" w:rsidP="004C75CC">
      <w:pPr>
        <w:numPr>
          <w:ilvl w:val="0"/>
          <w:numId w:val="22"/>
        </w:numPr>
        <w:shd w:val="clear" w:color="auto" w:fill="FFFFFF"/>
        <w:spacing w:before="100" w:beforeAutospacing="1" w:after="100" w:afterAutospacing="1" w:line="300" w:lineRule="atLeast"/>
        <w:rPr>
          <w:rFonts w:cstheme="minorHAnsi"/>
          <w:color w:val="333333"/>
        </w:rPr>
      </w:pPr>
      <w:r w:rsidRPr="00984D95">
        <w:rPr>
          <w:rFonts w:cstheme="minorHAnsi"/>
          <w:color w:val="333333"/>
        </w:rPr>
        <w:t xml:space="preserve">Complete </w:t>
      </w:r>
      <w:r w:rsidR="00A8528C">
        <w:rPr>
          <w:rFonts w:cstheme="minorHAnsi"/>
          <w:color w:val="333333"/>
        </w:rPr>
        <w:t>a post-course evaluation survey.</w:t>
      </w:r>
    </w:p>
    <w:p w14:paraId="1F9A4B51" w14:textId="77777777" w:rsidR="00EA7B8F" w:rsidRPr="00405F24" w:rsidRDefault="00A8528C" w:rsidP="00A8528C">
      <w:pPr>
        <w:shd w:val="clear" w:color="auto" w:fill="FFFFFF"/>
        <w:spacing w:before="100" w:beforeAutospacing="1" w:after="100" w:afterAutospacing="1" w:line="300" w:lineRule="atLeast"/>
        <w:rPr>
          <w:rFonts w:cstheme="minorHAnsi"/>
          <w:i/>
          <w:color w:val="333333"/>
        </w:rPr>
      </w:pPr>
      <w:r w:rsidRPr="00405F24">
        <w:rPr>
          <w:rFonts w:cstheme="minorHAnsi"/>
          <w:i/>
          <w:color w:val="333333"/>
        </w:rPr>
        <w:t>Learners who met all the requirements received Certificates of Completion</w:t>
      </w:r>
      <w:r w:rsidR="00EA7B8F" w:rsidRPr="00405F24">
        <w:rPr>
          <w:rFonts w:cstheme="minorHAnsi"/>
          <w:i/>
          <w:color w:val="333333"/>
        </w:rPr>
        <w:t>.</w:t>
      </w:r>
    </w:p>
    <w:p w14:paraId="5A68A589" w14:textId="77777777" w:rsidR="00EA7B8F" w:rsidRDefault="00EA7B8F" w:rsidP="00A8528C">
      <w:pPr>
        <w:shd w:val="clear" w:color="auto" w:fill="FFFFFF"/>
        <w:spacing w:before="100" w:beforeAutospacing="1" w:after="100" w:afterAutospacing="1" w:line="300" w:lineRule="atLeast"/>
        <w:rPr>
          <w:rFonts w:cstheme="minorHAnsi"/>
          <w:i/>
          <w:color w:val="333333"/>
        </w:rPr>
      </w:pPr>
    </w:p>
    <w:p w14:paraId="454AA05C" w14:textId="66A4C6B9" w:rsidR="00A8528C" w:rsidRPr="00A8528C" w:rsidRDefault="00EA7B8F" w:rsidP="00A8528C">
      <w:pPr>
        <w:shd w:val="clear" w:color="auto" w:fill="FFFFFF"/>
        <w:spacing w:before="100" w:beforeAutospacing="1" w:after="100" w:afterAutospacing="1" w:line="300" w:lineRule="atLeast"/>
        <w:rPr>
          <w:rFonts w:cstheme="minorHAnsi"/>
          <w:i/>
          <w:color w:val="333333"/>
        </w:rPr>
      </w:pPr>
      <w:r>
        <w:rPr>
          <w:rFonts w:cstheme="minorHAnsi"/>
          <w:i/>
          <w:color w:val="333333"/>
        </w:rPr>
        <w:t xml:space="preserve"> </w:t>
      </w:r>
    </w:p>
    <w:p w14:paraId="73BDCAA4" w14:textId="7A5207D9" w:rsidR="00D37689" w:rsidRPr="0065303C" w:rsidRDefault="00D37689" w:rsidP="00A8528C">
      <w:pPr>
        <w:rPr>
          <w:color w:val="333333"/>
        </w:rPr>
      </w:pPr>
    </w:p>
    <w:sectPr w:rsidR="00D37689" w:rsidRPr="0065303C" w:rsidSect="00D877D1">
      <w:headerReference w:type="default" r:id="rId150"/>
      <w:pgSz w:w="12240" w:h="15840"/>
      <w:pgMar w:top="1728" w:right="1080" w:bottom="1152"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E4BB0" w14:textId="77777777" w:rsidR="00D01750" w:rsidRDefault="00D01750" w:rsidP="0001459E">
      <w:pPr>
        <w:spacing w:after="0" w:line="240" w:lineRule="auto"/>
      </w:pPr>
      <w:r>
        <w:separator/>
      </w:r>
    </w:p>
  </w:endnote>
  <w:endnote w:type="continuationSeparator" w:id="0">
    <w:p w14:paraId="7AF15D44" w14:textId="77777777" w:rsidR="00D01750" w:rsidRDefault="00D01750" w:rsidP="0001459E">
      <w:pPr>
        <w:spacing w:after="0" w:line="240" w:lineRule="auto"/>
      </w:pPr>
      <w:r>
        <w:continuationSeparator/>
      </w:r>
    </w:p>
  </w:endnote>
  <w:endnote w:type="continuationNotice" w:id="1">
    <w:p w14:paraId="7E857ADB" w14:textId="77777777" w:rsidR="00D01750" w:rsidRDefault="00D017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767AC" w14:textId="77777777" w:rsidR="00D01750" w:rsidRDefault="00D01750" w:rsidP="0001459E">
      <w:pPr>
        <w:spacing w:after="0" w:line="240" w:lineRule="auto"/>
      </w:pPr>
      <w:r>
        <w:separator/>
      </w:r>
    </w:p>
  </w:footnote>
  <w:footnote w:type="continuationSeparator" w:id="0">
    <w:p w14:paraId="32A82E09" w14:textId="77777777" w:rsidR="00D01750" w:rsidRDefault="00D01750" w:rsidP="0001459E">
      <w:pPr>
        <w:spacing w:after="0" w:line="240" w:lineRule="auto"/>
      </w:pPr>
      <w:r>
        <w:continuationSeparator/>
      </w:r>
    </w:p>
  </w:footnote>
  <w:footnote w:type="continuationNotice" w:id="1">
    <w:p w14:paraId="4B2FBB77" w14:textId="77777777" w:rsidR="00D01750" w:rsidRDefault="00D017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51CCC" w14:textId="3650AFAD" w:rsidR="006E7E01" w:rsidRPr="004D44F7" w:rsidRDefault="004D44F7" w:rsidP="004D44F7">
    <w:pPr>
      <w:pStyle w:val="Header"/>
      <w:ind w:right="-720"/>
      <w:rPr>
        <w:sz w:val="19"/>
        <w:szCs w:val="19"/>
      </w:rPr>
    </w:pPr>
    <w:r w:rsidRPr="004D44F7">
      <w:rPr>
        <w:sz w:val="19"/>
        <w:szCs w:val="19"/>
      </w:rPr>
      <w:t>CC BY-SA 4.0</w:t>
    </w:r>
    <w:sdt>
      <w:sdtPr>
        <w:rPr>
          <w:sz w:val="19"/>
          <w:szCs w:val="19"/>
        </w:rPr>
        <w:id w:val="1340047167"/>
        <w:docPartObj>
          <w:docPartGallery w:val="Page Numbers (Top of Page)"/>
          <w:docPartUnique/>
        </w:docPartObj>
      </w:sdtPr>
      <w:sdtEndPr>
        <w:rPr>
          <w:noProof/>
        </w:rPr>
      </w:sdtEndPr>
      <w:sdtContent>
        <w:r w:rsidR="006E7E01" w:rsidRPr="004D44F7">
          <w:rPr>
            <w:sz w:val="19"/>
            <w:szCs w:val="19"/>
          </w:rPr>
          <w:tab/>
          <w:t xml:space="preserve">      Wikipedia + Libraries: Better Together Training Curriculum   </w:t>
        </w:r>
        <w:r w:rsidR="006E7E01" w:rsidRPr="004D44F7">
          <w:rPr>
            <w:sz w:val="19"/>
            <w:szCs w:val="19"/>
          </w:rPr>
          <w:tab/>
        </w:r>
        <w:r w:rsidR="00454758" w:rsidRPr="004D44F7">
          <w:rPr>
            <w:sz w:val="19"/>
            <w:szCs w:val="19"/>
          </w:rPr>
          <w:t xml:space="preserve"> </w:t>
        </w:r>
        <w:r w:rsidRPr="004D44F7">
          <w:rPr>
            <w:sz w:val="19"/>
            <w:szCs w:val="19"/>
          </w:rPr>
          <w:t xml:space="preserve">               </w:t>
        </w:r>
        <w:r>
          <w:rPr>
            <w:sz w:val="19"/>
            <w:szCs w:val="19"/>
          </w:rPr>
          <w:t xml:space="preserve">         </w:t>
        </w:r>
        <w:r w:rsidR="00B2205F">
          <w:rPr>
            <w:sz w:val="19"/>
            <w:szCs w:val="19"/>
          </w:rPr>
          <w:t xml:space="preserve"> </w:t>
        </w:r>
        <w:r w:rsidRPr="004D44F7">
          <w:rPr>
            <w:sz w:val="19"/>
            <w:szCs w:val="19"/>
          </w:rPr>
          <w:t xml:space="preserve">OCLC WebJunction </w:t>
        </w:r>
        <w:r w:rsidR="00454758" w:rsidRPr="004D44F7">
          <w:rPr>
            <w:sz w:val="19"/>
            <w:szCs w:val="19"/>
          </w:rPr>
          <w:t xml:space="preserve">| </w:t>
        </w:r>
        <w:r w:rsidR="006E7E01" w:rsidRPr="004D44F7">
          <w:rPr>
            <w:sz w:val="19"/>
            <w:szCs w:val="19"/>
          </w:rPr>
          <w:fldChar w:fldCharType="begin"/>
        </w:r>
        <w:r w:rsidR="006E7E01" w:rsidRPr="004D44F7">
          <w:rPr>
            <w:sz w:val="19"/>
            <w:szCs w:val="19"/>
          </w:rPr>
          <w:instrText xml:space="preserve"> PAGE   \* MERGEFORMAT </w:instrText>
        </w:r>
        <w:r w:rsidR="006E7E01" w:rsidRPr="004D44F7">
          <w:rPr>
            <w:sz w:val="19"/>
            <w:szCs w:val="19"/>
          </w:rPr>
          <w:fldChar w:fldCharType="separate"/>
        </w:r>
        <w:r w:rsidR="00E967A0">
          <w:rPr>
            <w:noProof/>
            <w:sz w:val="19"/>
            <w:szCs w:val="19"/>
          </w:rPr>
          <w:t>43</w:t>
        </w:r>
        <w:r w:rsidR="006E7E01" w:rsidRPr="004D44F7">
          <w:rPr>
            <w:sz w:val="19"/>
            <w:szCs w:val="19"/>
          </w:rPr>
          <w:fldChar w:fldCharType="end"/>
        </w:r>
      </w:sdtContent>
    </w:sdt>
  </w:p>
  <w:p w14:paraId="2F33C689" w14:textId="39797909" w:rsidR="006E7E01" w:rsidRPr="00296A4F" w:rsidRDefault="006E7E01" w:rsidP="00D877D1">
    <w:pPr>
      <w:pStyle w:val="Header"/>
      <w:pBdr>
        <w:bottom w:val="single" w:sz="4" w:space="1" w:color="auto"/>
      </w:pBdr>
      <w:tabs>
        <w:tab w:val="clear" w:pos="9360"/>
        <w:tab w:val="right" w:pos="10080"/>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3319"/>
    <w:multiLevelType w:val="hybridMultilevel"/>
    <w:tmpl w:val="2544F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A55C0"/>
    <w:multiLevelType w:val="hybridMultilevel"/>
    <w:tmpl w:val="D6FAAD4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2873129"/>
    <w:multiLevelType w:val="hybridMultilevel"/>
    <w:tmpl w:val="74789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945CF"/>
    <w:multiLevelType w:val="hybridMultilevel"/>
    <w:tmpl w:val="B6405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E53431"/>
    <w:multiLevelType w:val="hybridMultilevel"/>
    <w:tmpl w:val="ECD09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7C6ADC"/>
    <w:multiLevelType w:val="hybridMultilevel"/>
    <w:tmpl w:val="A16C1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EE6752"/>
    <w:multiLevelType w:val="hybridMultilevel"/>
    <w:tmpl w:val="17684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B65535"/>
    <w:multiLevelType w:val="hybridMultilevel"/>
    <w:tmpl w:val="1F102D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8262A7"/>
    <w:multiLevelType w:val="hybridMultilevel"/>
    <w:tmpl w:val="1700A6B4"/>
    <w:lvl w:ilvl="0" w:tplc="A14A144C">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F536C8"/>
    <w:multiLevelType w:val="hybridMultilevel"/>
    <w:tmpl w:val="9D26387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3C32C292">
      <w:start w:val="1"/>
      <w:numFmt w:val="bullet"/>
      <w:lvlText w:val=""/>
      <w:lvlJc w:val="left"/>
      <w:pPr>
        <w:ind w:left="2160" w:hanging="360"/>
      </w:pPr>
      <w:rPr>
        <w:rFonts w:ascii="Wingdings" w:hAnsi="Wingdings" w:hint="default"/>
      </w:rPr>
    </w:lvl>
    <w:lvl w:ilvl="3" w:tplc="0E8A0A22">
      <w:start w:val="1"/>
      <w:numFmt w:val="bullet"/>
      <w:lvlText w:val=""/>
      <w:lvlJc w:val="left"/>
      <w:pPr>
        <w:ind w:left="2880" w:hanging="360"/>
      </w:pPr>
      <w:rPr>
        <w:rFonts w:ascii="Symbol" w:hAnsi="Symbol" w:hint="default"/>
      </w:rPr>
    </w:lvl>
    <w:lvl w:ilvl="4" w:tplc="F96C57CE">
      <w:start w:val="1"/>
      <w:numFmt w:val="bullet"/>
      <w:lvlText w:val="o"/>
      <w:lvlJc w:val="left"/>
      <w:pPr>
        <w:ind w:left="3600" w:hanging="360"/>
      </w:pPr>
      <w:rPr>
        <w:rFonts w:ascii="Courier New" w:hAnsi="Courier New" w:hint="default"/>
      </w:rPr>
    </w:lvl>
    <w:lvl w:ilvl="5" w:tplc="04268A9A">
      <w:start w:val="1"/>
      <w:numFmt w:val="bullet"/>
      <w:lvlText w:val=""/>
      <w:lvlJc w:val="left"/>
      <w:pPr>
        <w:ind w:left="4320" w:hanging="360"/>
      </w:pPr>
      <w:rPr>
        <w:rFonts w:ascii="Wingdings" w:hAnsi="Wingdings" w:hint="default"/>
      </w:rPr>
    </w:lvl>
    <w:lvl w:ilvl="6" w:tplc="96EA3824">
      <w:start w:val="1"/>
      <w:numFmt w:val="bullet"/>
      <w:lvlText w:val=""/>
      <w:lvlJc w:val="left"/>
      <w:pPr>
        <w:ind w:left="5040" w:hanging="360"/>
      </w:pPr>
      <w:rPr>
        <w:rFonts w:ascii="Symbol" w:hAnsi="Symbol" w:hint="default"/>
      </w:rPr>
    </w:lvl>
    <w:lvl w:ilvl="7" w:tplc="32C07C5C">
      <w:start w:val="1"/>
      <w:numFmt w:val="bullet"/>
      <w:lvlText w:val="o"/>
      <w:lvlJc w:val="left"/>
      <w:pPr>
        <w:ind w:left="5760" w:hanging="360"/>
      </w:pPr>
      <w:rPr>
        <w:rFonts w:ascii="Courier New" w:hAnsi="Courier New" w:hint="default"/>
      </w:rPr>
    </w:lvl>
    <w:lvl w:ilvl="8" w:tplc="747633A0">
      <w:start w:val="1"/>
      <w:numFmt w:val="bullet"/>
      <w:lvlText w:val=""/>
      <w:lvlJc w:val="left"/>
      <w:pPr>
        <w:ind w:left="6480" w:hanging="360"/>
      </w:pPr>
      <w:rPr>
        <w:rFonts w:ascii="Wingdings" w:hAnsi="Wingdings" w:hint="default"/>
      </w:rPr>
    </w:lvl>
  </w:abstractNum>
  <w:abstractNum w:abstractNumId="10" w15:restartNumberingAfterBreak="0">
    <w:nsid w:val="12254927"/>
    <w:multiLevelType w:val="hybridMultilevel"/>
    <w:tmpl w:val="66E26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2E222A"/>
    <w:multiLevelType w:val="hybridMultilevel"/>
    <w:tmpl w:val="333AC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84629D"/>
    <w:multiLevelType w:val="hybridMultilevel"/>
    <w:tmpl w:val="F5D8E374"/>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3" w15:restartNumberingAfterBreak="0">
    <w:nsid w:val="14540CDB"/>
    <w:multiLevelType w:val="hybridMultilevel"/>
    <w:tmpl w:val="D908C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004BE8"/>
    <w:multiLevelType w:val="hybridMultilevel"/>
    <w:tmpl w:val="ABD0E4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6A27E1E"/>
    <w:multiLevelType w:val="hybridMultilevel"/>
    <w:tmpl w:val="33CA5D2A"/>
    <w:lvl w:ilvl="0" w:tplc="83061944">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12141A"/>
    <w:multiLevelType w:val="hybridMultilevel"/>
    <w:tmpl w:val="B962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4957AA"/>
    <w:multiLevelType w:val="hybridMultilevel"/>
    <w:tmpl w:val="22FC6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7C1A10"/>
    <w:multiLevelType w:val="multilevel"/>
    <w:tmpl w:val="FC0C0686"/>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9" w15:restartNumberingAfterBreak="0">
    <w:nsid w:val="1D1C6B61"/>
    <w:multiLevelType w:val="hybridMultilevel"/>
    <w:tmpl w:val="87D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7371EA"/>
    <w:multiLevelType w:val="multilevel"/>
    <w:tmpl w:val="4E96599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1" w15:restartNumberingAfterBreak="0">
    <w:nsid w:val="1D8B24DF"/>
    <w:multiLevelType w:val="hybridMultilevel"/>
    <w:tmpl w:val="63C2A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904B96"/>
    <w:multiLevelType w:val="hybridMultilevel"/>
    <w:tmpl w:val="21AE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0F18D8"/>
    <w:multiLevelType w:val="hybridMultilevel"/>
    <w:tmpl w:val="BAF4AD66"/>
    <w:lvl w:ilvl="0" w:tplc="830619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9C40F8"/>
    <w:multiLevelType w:val="hybridMultilevel"/>
    <w:tmpl w:val="792E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4D346B"/>
    <w:multiLevelType w:val="hybridMultilevel"/>
    <w:tmpl w:val="6F1C2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8C27DE"/>
    <w:multiLevelType w:val="hybridMultilevel"/>
    <w:tmpl w:val="62B42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C05CF6"/>
    <w:multiLevelType w:val="hybridMultilevel"/>
    <w:tmpl w:val="2E4ED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3A280A"/>
    <w:multiLevelType w:val="hybridMultilevel"/>
    <w:tmpl w:val="666A55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342465B"/>
    <w:multiLevelType w:val="hybridMultilevel"/>
    <w:tmpl w:val="8FCC044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3720AAF"/>
    <w:multiLevelType w:val="hybridMultilevel"/>
    <w:tmpl w:val="132CF34C"/>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1" w15:restartNumberingAfterBreak="0">
    <w:nsid w:val="23F94663"/>
    <w:multiLevelType w:val="hybridMultilevel"/>
    <w:tmpl w:val="368024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4905546"/>
    <w:multiLevelType w:val="hybridMultilevel"/>
    <w:tmpl w:val="7004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5E73E05"/>
    <w:multiLevelType w:val="hybridMultilevel"/>
    <w:tmpl w:val="2206C5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8DA6C4D"/>
    <w:multiLevelType w:val="hybridMultilevel"/>
    <w:tmpl w:val="B7F00B12"/>
    <w:lvl w:ilvl="0" w:tplc="04090001">
      <w:start w:val="1"/>
      <w:numFmt w:val="bullet"/>
      <w:lvlText w:val=""/>
      <w:lvlJc w:val="left"/>
      <w:pPr>
        <w:ind w:left="816" w:hanging="360"/>
      </w:pPr>
      <w:rPr>
        <w:rFonts w:ascii="Symbol" w:hAnsi="Symbol" w:hint="default"/>
      </w:rPr>
    </w:lvl>
    <w:lvl w:ilvl="1" w:tplc="04090001">
      <w:start w:val="1"/>
      <w:numFmt w:val="bullet"/>
      <w:lvlText w:val=""/>
      <w:lvlJc w:val="left"/>
      <w:pPr>
        <w:ind w:left="1536" w:hanging="360"/>
      </w:pPr>
      <w:rPr>
        <w:rFonts w:ascii="Symbol" w:hAnsi="Symbol" w:hint="default"/>
      </w:rPr>
    </w:lvl>
    <w:lvl w:ilvl="2" w:tplc="0409001B">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35" w15:restartNumberingAfterBreak="0">
    <w:nsid w:val="298E5DB1"/>
    <w:multiLevelType w:val="hybridMultilevel"/>
    <w:tmpl w:val="705291AC"/>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6" w15:restartNumberingAfterBreak="0">
    <w:nsid w:val="29EC6B17"/>
    <w:multiLevelType w:val="hybridMultilevel"/>
    <w:tmpl w:val="5F049E1A"/>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7" w15:restartNumberingAfterBreak="0">
    <w:nsid w:val="2A460CED"/>
    <w:multiLevelType w:val="hybridMultilevel"/>
    <w:tmpl w:val="26028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AA36A38"/>
    <w:multiLevelType w:val="hybridMultilevel"/>
    <w:tmpl w:val="8DFCA30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 w15:restartNumberingAfterBreak="0">
    <w:nsid w:val="2B4D5454"/>
    <w:multiLevelType w:val="hybridMultilevel"/>
    <w:tmpl w:val="B6766B98"/>
    <w:lvl w:ilvl="0" w:tplc="0962566A">
      <w:numFmt w:val="bullet"/>
      <w:lvlText w:val=""/>
      <w:lvlJc w:val="left"/>
      <w:pPr>
        <w:ind w:left="538" w:hanging="360"/>
      </w:pPr>
      <w:rPr>
        <w:rFonts w:hint="default"/>
        <w:w w:val="99"/>
        <w:lang w:val="en-US" w:eastAsia="en-US" w:bidi="en-US"/>
      </w:rPr>
    </w:lvl>
    <w:lvl w:ilvl="1" w:tplc="B3B475C4">
      <w:numFmt w:val="bullet"/>
      <w:lvlText w:val="•"/>
      <w:lvlJc w:val="left"/>
      <w:pPr>
        <w:ind w:left="1516" w:hanging="360"/>
      </w:pPr>
      <w:rPr>
        <w:rFonts w:hint="default"/>
        <w:lang w:val="en-US" w:eastAsia="en-US" w:bidi="en-US"/>
      </w:rPr>
    </w:lvl>
    <w:lvl w:ilvl="2" w:tplc="6B04F160">
      <w:numFmt w:val="bullet"/>
      <w:lvlText w:val="•"/>
      <w:lvlJc w:val="left"/>
      <w:pPr>
        <w:ind w:left="2492" w:hanging="360"/>
      </w:pPr>
      <w:rPr>
        <w:rFonts w:hint="default"/>
        <w:lang w:val="en-US" w:eastAsia="en-US" w:bidi="en-US"/>
      </w:rPr>
    </w:lvl>
    <w:lvl w:ilvl="3" w:tplc="AD90E684">
      <w:numFmt w:val="bullet"/>
      <w:lvlText w:val="•"/>
      <w:lvlJc w:val="left"/>
      <w:pPr>
        <w:ind w:left="3468" w:hanging="360"/>
      </w:pPr>
      <w:rPr>
        <w:rFonts w:hint="default"/>
        <w:lang w:val="en-US" w:eastAsia="en-US" w:bidi="en-US"/>
      </w:rPr>
    </w:lvl>
    <w:lvl w:ilvl="4" w:tplc="186AEDE0">
      <w:numFmt w:val="bullet"/>
      <w:lvlText w:val="•"/>
      <w:lvlJc w:val="left"/>
      <w:pPr>
        <w:ind w:left="4444" w:hanging="360"/>
      </w:pPr>
      <w:rPr>
        <w:rFonts w:hint="default"/>
        <w:lang w:val="en-US" w:eastAsia="en-US" w:bidi="en-US"/>
      </w:rPr>
    </w:lvl>
    <w:lvl w:ilvl="5" w:tplc="6E4250E6">
      <w:numFmt w:val="bullet"/>
      <w:lvlText w:val="•"/>
      <w:lvlJc w:val="left"/>
      <w:pPr>
        <w:ind w:left="5420" w:hanging="360"/>
      </w:pPr>
      <w:rPr>
        <w:rFonts w:hint="default"/>
        <w:lang w:val="en-US" w:eastAsia="en-US" w:bidi="en-US"/>
      </w:rPr>
    </w:lvl>
    <w:lvl w:ilvl="6" w:tplc="DDA836F8">
      <w:numFmt w:val="bullet"/>
      <w:lvlText w:val="•"/>
      <w:lvlJc w:val="left"/>
      <w:pPr>
        <w:ind w:left="6396" w:hanging="360"/>
      </w:pPr>
      <w:rPr>
        <w:rFonts w:hint="default"/>
        <w:lang w:val="en-US" w:eastAsia="en-US" w:bidi="en-US"/>
      </w:rPr>
    </w:lvl>
    <w:lvl w:ilvl="7" w:tplc="462435D2">
      <w:numFmt w:val="bullet"/>
      <w:lvlText w:val="•"/>
      <w:lvlJc w:val="left"/>
      <w:pPr>
        <w:ind w:left="7372" w:hanging="360"/>
      </w:pPr>
      <w:rPr>
        <w:rFonts w:hint="default"/>
        <w:lang w:val="en-US" w:eastAsia="en-US" w:bidi="en-US"/>
      </w:rPr>
    </w:lvl>
    <w:lvl w:ilvl="8" w:tplc="229E63B8">
      <w:numFmt w:val="bullet"/>
      <w:lvlText w:val="•"/>
      <w:lvlJc w:val="left"/>
      <w:pPr>
        <w:ind w:left="8348" w:hanging="360"/>
      </w:pPr>
      <w:rPr>
        <w:rFonts w:hint="default"/>
        <w:lang w:val="en-US" w:eastAsia="en-US" w:bidi="en-US"/>
      </w:rPr>
    </w:lvl>
  </w:abstractNum>
  <w:abstractNum w:abstractNumId="40" w15:restartNumberingAfterBreak="0">
    <w:nsid w:val="2E5355DD"/>
    <w:multiLevelType w:val="hybridMultilevel"/>
    <w:tmpl w:val="9F34F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1FA0E13"/>
    <w:multiLevelType w:val="hybridMultilevel"/>
    <w:tmpl w:val="45B0EF30"/>
    <w:lvl w:ilvl="0" w:tplc="68D4FFC6">
      <w:start w:val="1"/>
      <w:numFmt w:val="bullet"/>
      <w:lvlText w:val=""/>
      <w:lvlJc w:val="left"/>
      <w:pPr>
        <w:ind w:left="360" w:hanging="360"/>
      </w:pPr>
      <w:rPr>
        <w:rFonts w:ascii="Wingdings" w:hAnsi="Wingdings" w:hint="default"/>
        <w:color w:val="808080" w:themeColor="background1" w:themeShade="80"/>
        <w:sz w:val="20"/>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25368EA"/>
    <w:multiLevelType w:val="multilevel"/>
    <w:tmpl w:val="4E96599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3" w15:restartNumberingAfterBreak="0">
    <w:nsid w:val="34501879"/>
    <w:multiLevelType w:val="hybridMultilevel"/>
    <w:tmpl w:val="2C484A98"/>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44" w15:restartNumberingAfterBreak="0">
    <w:nsid w:val="35D55ACB"/>
    <w:multiLevelType w:val="multilevel"/>
    <w:tmpl w:val="D9F0506A"/>
    <w:lvl w:ilvl="0">
      <w:start w:val="1"/>
      <w:numFmt w:val="decimal"/>
      <w:lvlText w:val="%1."/>
      <w:lvlJc w:val="left"/>
      <w:pPr>
        <w:tabs>
          <w:tab w:val="num" w:pos="360"/>
        </w:tabs>
        <w:ind w:left="360" w:hanging="360"/>
      </w:pPr>
      <w:rPr>
        <w:rFonts w:hint="default"/>
        <w:sz w:val="22"/>
        <w:szCs w:val="22"/>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5" w15:restartNumberingAfterBreak="0">
    <w:nsid w:val="379D3CBE"/>
    <w:multiLevelType w:val="hybridMultilevel"/>
    <w:tmpl w:val="5590F792"/>
    <w:lvl w:ilvl="0" w:tplc="58647E14">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88A3D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389F6EA9"/>
    <w:multiLevelType w:val="hybridMultilevel"/>
    <w:tmpl w:val="AA1688DA"/>
    <w:lvl w:ilvl="0" w:tplc="83061944">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8E90414"/>
    <w:multiLevelType w:val="hybridMultilevel"/>
    <w:tmpl w:val="5F3AA2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39007B5C"/>
    <w:multiLevelType w:val="hybridMultilevel"/>
    <w:tmpl w:val="98A6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91066B7"/>
    <w:multiLevelType w:val="hybridMultilevel"/>
    <w:tmpl w:val="8856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9662B06"/>
    <w:multiLevelType w:val="hybridMultilevel"/>
    <w:tmpl w:val="71CACAA8"/>
    <w:lvl w:ilvl="0" w:tplc="9D100244">
      <w:start w:val="1"/>
      <w:numFmt w:val="bullet"/>
      <w:lvlText w:val=""/>
      <w:lvlJc w:val="left"/>
      <w:pPr>
        <w:ind w:left="-360" w:hanging="360"/>
      </w:pPr>
      <w:rPr>
        <w:rFonts w:ascii="Wingdings" w:hAnsi="Wingdings" w:hint="default"/>
      </w:r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1080" w:hanging="360"/>
      </w:pPr>
      <w:rPr>
        <w:rFonts w:ascii="Symbol" w:hAnsi="Symbol" w:hint="default"/>
      </w:rPr>
    </w:lvl>
    <w:lvl w:ilvl="3" w:tplc="D3F4E5B4">
      <w:start w:val="5"/>
      <w:numFmt w:val="bullet"/>
      <w:lvlText w:val="-"/>
      <w:lvlJc w:val="left"/>
      <w:pPr>
        <w:ind w:left="1800" w:hanging="360"/>
      </w:pPr>
      <w:rPr>
        <w:rFonts w:ascii="Calibri" w:eastAsiaTheme="minorHAnsi" w:hAnsi="Calibri" w:cstheme="minorBidi"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2" w15:restartNumberingAfterBreak="0">
    <w:nsid w:val="3979208A"/>
    <w:multiLevelType w:val="hybridMultilevel"/>
    <w:tmpl w:val="22CAE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A1F7DF8"/>
    <w:multiLevelType w:val="hybridMultilevel"/>
    <w:tmpl w:val="50B24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01C3133"/>
    <w:multiLevelType w:val="hybridMultilevel"/>
    <w:tmpl w:val="B40256C6"/>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5" w15:restartNumberingAfterBreak="0">
    <w:nsid w:val="440C3912"/>
    <w:multiLevelType w:val="hybridMultilevel"/>
    <w:tmpl w:val="ADB6C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D02D59C">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45D6A65"/>
    <w:multiLevelType w:val="hybridMultilevel"/>
    <w:tmpl w:val="ECCCF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5EA774B"/>
    <w:multiLevelType w:val="hybridMultilevel"/>
    <w:tmpl w:val="D2660CEA"/>
    <w:lvl w:ilvl="0" w:tplc="0409000F">
      <w:start w:val="1"/>
      <w:numFmt w:val="decimal"/>
      <w:lvlText w:val="%1."/>
      <w:lvlJc w:val="left"/>
      <w:pPr>
        <w:ind w:left="360" w:hanging="360"/>
      </w:pPr>
      <w:rPr>
        <w:rFonts w:hint="default"/>
        <w:color w:val="808080" w:themeColor="background1" w:themeShade="80"/>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77C31C0"/>
    <w:multiLevelType w:val="hybridMultilevel"/>
    <w:tmpl w:val="887EB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9755A54"/>
    <w:multiLevelType w:val="hybridMultilevel"/>
    <w:tmpl w:val="C8C608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9C37161"/>
    <w:multiLevelType w:val="hybridMultilevel"/>
    <w:tmpl w:val="43D25446"/>
    <w:lvl w:ilvl="0" w:tplc="9D100244">
      <w:start w:val="1"/>
      <w:numFmt w:val="bullet"/>
      <w:lvlText w:val=""/>
      <w:lvlJc w:val="left"/>
      <w:pPr>
        <w:ind w:left="-360" w:hanging="360"/>
      </w:pPr>
      <w:rPr>
        <w:rFonts w:ascii="Wingdings" w:hAnsi="Wingdings"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D3F4E5B4">
      <w:start w:val="5"/>
      <w:numFmt w:val="bullet"/>
      <w:lvlText w:val="-"/>
      <w:lvlJc w:val="left"/>
      <w:pPr>
        <w:ind w:left="1800" w:hanging="360"/>
      </w:pPr>
      <w:rPr>
        <w:rFonts w:ascii="Calibri" w:eastAsiaTheme="minorHAnsi" w:hAnsi="Calibri" w:cstheme="minorBidi"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1" w15:restartNumberingAfterBreak="0">
    <w:nsid w:val="4A5033BF"/>
    <w:multiLevelType w:val="hybridMultilevel"/>
    <w:tmpl w:val="B9B01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A6C5C4F"/>
    <w:multiLevelType w:val="hybridMultilevel"/>
    <w:tmpl w:val="F15E21E6"/>
    <w:lvl w:ilvl="0" w:tplc="04090001">
      <w:start w:val="1"/>
      <w:numFmt w:val="bullet"/>
      <w:lvlText w:val=""/>
      <w:lvlJc w:val="left"/>
      <w:pPr>
        <w:ind w:left="706" w:hanging="360"/>
      </w:pPr>
      <w:rPr>
        <w:rFonts w:ascii="Symbol" w:hAnsi="Symbol" w:hint="default"/>
      </w:rPr>
    </w:lvl>
    <w:lvl w:ilvl="1" w:tplc="04090003">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63" w15:restartNumberingAfterBreak="0">
    <w:nsid w:val="4D417D16"/>
    <w:multiLevelType w:val="hybridMultilevel"/>
    <w:tmpl w:val="18804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D9F1BB7"/>
    <w:multiLevelType w:val="hybridMultilevel"/>
    <w:tmpl w:val="2796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F8C6BE0"/>
    <w:multiLevelType w:val="hybridMultilevel"/>
    <w:tmpl w:val="CEF4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03C5673"/>
    <w:multiLevelType w:val="hybridMultilevel"/>
    <w:tmpl w:val="8638A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04B0A61"/>
    <w:multiLevelType w:val="hybridMultilevel"/>
    <w:tmpl w:val="C93EC412"/>
    <w:lvl w:ilvl="0" w:tplc="04090001">
      <w:start w:val="1"/>
      <w:numFmt w:val="bullet"/>
      <w:lvlText w:val=""/>
      <w:lvlJc w:val="left"/>
      <w:pPr>
        <w:ind w:left="765" w:hanging="360"/>
      </w:pPr>
      <w:rPr>
        <w:rFonts w:ascii="Symbol" w:hAnsi="Symbol" w:hint="default"/>
        <w:color w:val="808080" w:themeColor="background1" w:themeShade="8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8" w15:restartNumberingAfterBreak="0">
    <w:nsid w:val="506D197E"/>
    <w:multiLevelType w:val="hybridMultilevel"/>
    <w:tmpl w:val="2BD4EC26"/>
    <w:lvl w:ilvl="0" w:tplc="58647E14">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1A31B2B"/>
    <w:multiLevelType w:val="hybridMultilevel"/>
    <w:tmpl w:val="F0B8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1D52884"/>
    <w:multiLevelType w:val="multilevel"/>
    <w:tmpl w:val="26F6F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28E56FA"/>
    <w:multiLevelType w:val="hybridMultilevel"/>
    <w:tmpl w:val="001C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5C81143"/>
    <w:multiLevelType w:val="hybridMultilevel"/>
    <w:tmpl w:val="E17E20C8"/>
    <w:lvl w:ilvl="0" w:tplc="04090001">
      <w:start w:val="1"/>
      <w:numFmt w:val="bullet"/>
      <w:lvlText w:val=""/>
      <w:lvlJc w:val="left"/>
      <w:pPr>
        <w:ind w:left="672" w:hanging="360"/>
      </w:pPr>
      <w:rPr>
        <w:rFonts w:ascii="Symbol" w:hAnsi="Symbol"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73" w15:restartNumberingAfterBreak="0">
    <w:nsid w:val="57E1090A"/>
    <w:multiLevelType w:val="hybridMultilevel"/>
    <w:tmpl w:val="036CA5A6"/>
    <w:lvl w:ilvl="0" w:tplc="60A40CD0">
      <w:start w:val="1"/>
      <w:numFmt w:val="bullet"/>
      <w:lvlText w:val=""/>
      <w:lvlJc w:val="left"/>
      <w:pPr>
        <w:tabs>
          <w:tab w:val="num" w:pos="720"/>
        </w:tabs>
        <w:ind w:left="720" w:hanging="360"/>
      </w:pPr>
      <w:rPr>
        <w:rFonts w:ascii="Wingdings" w:hAnsi="Wingdings" w:hint="default"/>
      </w:rPr>
    </w:lvl>
    <w:lvl w:ilvl="1" w:tplc="E640DB7A">
      <w:start w:val="1"/>
      <w:numFmt w:val="bullet"/>
      <w:lvlText w:val=""/>
      <w:lvlJc w:val="left"/>
      <w:pPr>
        <w:tabs>
          <w:tab w:val="num" w:pos="1440"/>
        </w:tabs>
        <w:ind w:left="1440" w:hanging="360"/>
      </w:pPr>
      <w:rPr>
        <w:rFonts w:ascii="Wingdings" w:hAnsi="Wingdings" w:hint="default"/>
      </w:rPr>
    </w:lvl>
    <w:lvl w:ilvl="2" w:tplc="7B804868">
      <w:numFmt w:val="bullet"/>
      <w:lvlText w:val=""/>
      <w:lvlJc w:val="left"/>
      <w:pPr>
        <w:tabs>
          <w:tab w:val="num" w:pos="2160"/>
        </w:tabs>
        <w:ind w:left="2160" w:hanging="360"/>
      </w:pPr>
      <w:rPr>
        <w:rFonts w:ascii="Wingdings" w:hAnsi="Wingdings" w:hint="default"/>
      </w:rPr>
    </w:lvl>
    <w:lvl w:ilvl="3" w:tplc="4C32A67A" w:tentative="1">
      <w:start w:val="1"/>
      <w:numFmt w:val="bullet"/>
      <w:lvlText w:val=""/>
      <w:lvlJc w:val="left"/>
      <w:pPr>
        <w:tabs>
          <w:tab w:val="num" w:pos="2880"/>
        </w:tabs>
        <w:ind w:left="2880" w:hanging="360"/>
      </w:pPr>
      <w:rPr>
        <w:rFonts w:ascii="Wingdings" w:hAnsi="Wingdings" w:hint="default"/>
      </w:rPr>
    </w:lvl>
    <w:lvl w:ilvl="4" w:tplc="247287BE" w:tentative="1">
      <w:start w:val="1"/>
      <w:numFmt w:val="bullet"/>
      <w:lvlText w:val=""/>
      <w:lvlJc w:val="left"/>
      <w:pPr>
        <w:tabs>
          <w:tab w:val="num" w:pos="3600"/>
        </w:tabs>
        <w:ind w:left="3600" w:hanging="360"/>
      </w:pPr>
      <w:rPr>
        <w:rFonts w:ascii="Wingdings" w:hAnsi="Wingdings" w:hint="default"/>
      </w:rPr>
    </w:lvl>
    <w:lvl w:ilvl="5" w:tplc="F70291B4" w:tentative="1">
      <w:start w:val="1"/>
      <w:numFmt w:val="bullet"/>
      <w:lvlText w:val=""/>
      <w:lvlJc w:val="left"/>
      <w:pPr>
        <w:tabs>
          <w:tab w:val="num" w:pos="4320"/>
        </w:tabs>
        <w:ind w:left="4320" w:hanging="360"/>
      </w:pPr>
      <w:rPr>
        <w:rFonts w:ascii="Wingdings" w:hAnsi="Wingdings" w:hint="default"/>
      </w:rPr>
    </w:lvl>
    <w:lvl w:ilvl="6" w:tplc="0FDA9B06" w:tentative="1">
      <w:start w:val="1"/>
      <w:numFmt w:val="bullet"/>
      <w:lvlText w:val=""/>
      <w:lvlJc w:val="left"/>
      <w:pPr>
        <w:tabs>
          <w:tab w:val="num" w:pos="5040"/>
        </w:tabs>
        <w:ind w:left="5040" w:hanging="360"/>
      </w:pPr>
      <w:rPr>
        <w:rFonts w:ascii="Wingdings" w:hAnsi="Wingdings" w:hint="default"/>
      </w:rPr>
    </w:lvl>
    <w:lvl w:ilvl="7" w:tplc="E460D2DC" w:tentative="1">
      <w:start w:val="1"/>
      <w:numFmt w:val="bullet"/>
      <w:lvlText w:val=""/>
      <w:lvlJc w:val="left"/>
      <w:pPr>
        <w:tabs>
          <w:tab w:val="num" w:pos="5760"/>
        </w:tabs>
        <w:ind w:left="5760" w:hanging="360"/>
      </w:pPr>
      <w:rPr>
        <w:rFonts w:ascii="Wingdings" w:hAnsi="Wingdings" w:hint="default"/>
      </w:rPr>
    </w:lvl>
    <w:lvl w:ilvl="8" w:tplc="E2EC046E"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A220FE0"/>
    <w:multiLevelType w:val="hybridMultilevel"/>
    <w:tmpl w:val="5B86A44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A61053A"/>
    <w:multiLevelType w:val="multilevel"/>
    <w:tmpl w:val="4E96599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6" w15:restartNumberingAfterBreak="0">
    <w:nsid w:val="5B4073FF"/>
    <w:multiLevelType w:val="multilevel"/>
    <w:tmpl w:val="35A8BF0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5B4A5E43"/>
    <w:multiLevelType w:val="hybridMultilevel"/>
    <w:tmpl w:val="F0C8E0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C1D16FC"/>
    <w:multiLevelType w:val="hybridMultilevel"/>
    <w:tmpl w:val="98B8497C"/>
    <w:lvl w:ilvl="0" w:tplc="04090003">
      <w:start w:val="1"/>
      <w:numFmt w:val="bullet"/>
      <w:lvlText w:val="o"/>
      <w:lvlJc w:val="left"/>
      <w:pPr>
        <w:ind w:left="1536" w:hanging="360"/>
      </w:pPr>
      <w:rPr>
        <w:rFonts w:ascii="Courier New" w:hAnsi="Courier New" w:cs="Courier New"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79" w15:restartNumberingAfterBreak="0">
    <w:nsid w:val="5D9E4B5A"/>
    <w:multiLevelType w:val="hybridMultilevel"/>
    <w:tmpl w:val="75E41EB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E1764C0"/>
    <w:multiLevelType w:val="multilevel"/>
    <w:tmpl w:val="CB4243F4"/>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1" w15:restartNumberingAfterBreak="0">
    <w:nsid w:val="5EF2243F"/>
    <w:multiLevelType w:val="hybridMultilevel"/>
    <w:tmpl w:val="61E4F08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0625157"/>
    <w:multiLevelType w:val="hybridMultilevel"/>
    <w:tmpl w:val="B7BA0F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617C0BD5"/>
    <w:multiLevelType w:val="multilevel"/>
    <w:tmpl w:val="1F6836B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62C8585A"/>
    <w:multiLevelType w:val="multilevel"/>
    <w:tmpl w:val="8AA4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343512E"/>
    <w:multiLevelType w:val="hybridMultilevel"/>
    <w:tmpl w:val="1DA812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41704C4"/>
    <w:multiLevelType w:val="hybridMultilevel"/>
    <w:tmpl w:val="B46AC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41E24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6CC7621C"/>
    <w:multiLevelType w:val="hybridMultilevel"/>
    <w:tmpl w:val="8396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CE42BF7"/>
    <w:multiLevelType w:val="hybridMultilevel"/>
    <w:tmpl w:val="CA9C7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CFC5C04"/>
    <w:multiLevelType w:val="hybridMultilevel"/>
    <w:tmpl w:val="B2D8BFB6"/>
    <w:lvl w:ilvl="0" w:tplc="3D94AC84">
      <w:start w:val="1"/>
      <w:numFmt w:val="bullet"/>
      <w:lvlText w:val="•"/>
      <w:lvlJc w:val="left"/>
      <w:pPr>
        <w:tabs>
          <w:tab w:val="num" w:pos="720"/>
        </w:tabs>
        <w:ind w:left="720" w:hanging="360"/>
      </w:pPr>
      <w:rPr>
        <w:rFonts w:ascii="Arial" w:hAnsi="Arial" w:hint="default"/>
      </w:rPr>
    </w:lvl>
    <w:lvl w:ilvl="1" w:tplc="CCDC9FCA" w:tentative="1">
      <w:start w:val="1"/>
      <w:numFmt w:val="bullet"/>
      <w:lvlText w:val="•"/>
      <w:lvlJc w:val="left"/>
      <w:pPr>
        <w:tabs>
          <w:tab w:val="num" w:pos="1440"/>
        </w:tabs>
        <w:ind w:left="1440" w:hanging="360"/>
      </w:pPr>
      <w:rPr>
        <w:rFonts w:ascii="Arial" w:hAnsi="Arial" w:hint="default"/>
      </w:rPr>
    </w:lvl>
    <w:lvl w:ilvl="2" w:tplc="A6BE69BE" w:tentative="1">
      <w:start w:val="1"/>
      <w:numFmt w:val="bullet"/>
      <w:lvlText w:val="•"/>
      <w:lvlJc w:val="left"/>
      <w:pPr>
        <w:tabs>
          <w:tab w:val="num" w:pos="2160"/>
        </w:tabs>
        <w:ind w:left="2160" w:hanging="360"/>
      </w:pPr>
      <w:rPr>
        <w:rFonts w:ascii="Arial" w:hAnsi="Arial" w:hint="default"/>
      </w:rPr>
    </w:lvl>
    <w:lvl w:ilvl="3" w:tplc="21C2571C" w:tentative="1">
      <w:start w:val="1"/>
      <w:numFmt w:val="bullet"/>
      <w:lvlText w:val="•"/>
      <w:lvlJc w:val="left"/>
      <w:pPr>
        <w:tabs>
          <w:tab w:val="num" w:pos="2880"/>
        </w:tabs>
        <w:ind w:left="2880" w:hanging="360"/>
      </w:pPr>
      <w:rPr>
        <w:rFonts w:ascii="Arial" w:hAnsi="Arial" w:hint="default"/>
      </w:rPr>
    </w:lvl>
    <w:lvl w:ilvl="4" w:tplc="5038C716" w:tentative="1">
      <w:start w:val="1"/>
      <w:numFmt w:val="bullet"/>
      <w:lvlText w:val="•"/>
      <w:lvlJc w:val="left"/>
      <w:pPr>
        <w:tabs>
          <w:tab w:val="num" w:pos="3600"/>
        </w:tabs>
        <w:ind w:left="3600" w:hanging="360"/>
      </w:pPr>
      <w:rPr>
        <w:rFonts w:ascii="Arial" w:hAnsi="Arial" w:hint="default"/>
      </w:rPr>
    </w:lvl>
    <w:lvl w:ilvl="5" w:tplc="37C63096" w:tentative="1">
      <w:start w:val="1"/>
      <w:numFmt w:val="bullet"/>
      <w:lvlText w:val="•"/>
      <w:lvlJc w:val="left"/>
      <w:pPr>
        <w:tabs>
          <w:tab w:val="num" w:pos="4320"/>
        </w:tabs>
        <w:ind w:left="4320" w:hanging="360"/>
      </w:pPr>
      <w:rPr>
        <w:rFonts w:ascii="Arial" w:hAnsi="Arial" w:hint="default"/>
      </w:rPr>
    </w:lvl>
    <w:lvl w:ilvl="6" w:tplc="5B729F18" w:tentative="1">
      <w:start w:val="1"/>
      <w:numFmt w:val="bullet"/>
      <w:lvlText w:val="•"/>
      <w:lvlJc w:val="left"/>
      <w:pPr>
        <w:tabs>
          <w:tab w:val="num" w:pos="5040"/>
        </w:tabs>
        <w:ind w:left="5040" w:hanging="360"/>
      </w:pPr>
      <w:rPr>
        <w:rFonts w:ascii="Arial" w:hAnsi="Arial" w:hint="default"/>
      </w:rPr>
    </w:lvl>
    <w:lvl w:ilvl="7" w:tplc="FD041B7A" w:tentative="1">
      <w:start w:val="1"/>
      <w:numFmt w:val="bullet"/>
      <w:lvlText w:val="•"/>
      <w:lvlJc w:val="left"/>
      <w:pPr>
        <w:tabs>
          <w:tab w:val="num" w:pos="5760"/>
        </w:tabs>
        <w:ind w:left="5760" w:hanging="360"/>
      </w:pPr>
      <w:rPr>
        <w:rFonts w:ascii="Arial" w:hAnsi="Arial" w:hint="default"/>
      </w:rPr>
    </w:lvl>
    <w:lvl w:ilvl="8" w:tplc="9A949EBE"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6D9B3337"/>
    <w:multiLevelType w:val="hybridMultilevel"/>
    <w:tmpl w:val="11F8A26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DDA1435"/>
    <w:multiLevelType w:val="hybridMultilevel"/>
    <w:tmpl w:val="E0E66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F210DFA"/>
    <w:multiLevelType w:val="hybridMultilevel"/>
    <w:tmpl w:val="3EA24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2D34B68"/>
    <w:multiLevelType w:val="hybridMultilevel"/>
    <w:tmpl w:val="DF160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3D509EA"/>
    <w:multiLevelType w:val="hybridMultilevel"/>
    <w:tmpl w:val="9038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4F94398"/>
    <w:multiLevelType w:val="multilevel"/>
    <w:tmpl w:val="BC78FC8E"/>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7" w15:restartNumberingAfterBreak="0">
    <w:nsid w:val="752E311D"/>
    <w:multiLevelType w:val="hybridMultilevel"/>
    <w:tmpl w:val="B02876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5BB5DED"/>
    <w:multiLevelType w:val="hybridMultilevel"/>
    <w:tmpl w:val="2B968BF0"/>
    <w:lvl w:ilvl="0" w:tplc="58647E14">
      <w:start w:val="1"/>
      <w:numFmt w:val="decimal"/>
      <w:lvlText w:val="%1."/>
      <w:lvlJc w:val="left"/>
      <w:pPr>
        <w:ind w:left="720" w:hanging="360"/>
      </w:pPr>
      <w:rPr>
        <w:rFonts w:asciiTheme="minorHAnsi" w:eastAsiaTheme="minorHAnsi" w:hAnsiTheme="minorHAns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6795A2C"/>
    <w:multiLevelType w:val="hybridMultilevel"/>
    <w:tmpl w:val="9216D8FE"/>
    <w:lvl w:ilvl="0" w:tplc="04090001">
      <w:start w:val="1"/>
      <w:numFmt w:val="bullet"/>
      <w:lvlText w:val=""/>
      <w:lvlJc w:val="left"/>
      <w:pPr>
        <w:ind w:left="360" w:hanging="360"/>
      </w:pPr>
      <w:rPr>
        <w:rFonts w:ascii="Symbol" w:hAnsi="Symbol" w:hint="default"/>
        <w:color w:val="808080" w:themeColor="background1" w:themeShade="80"/>
        <w:sz w:val="20"/>
      </w:rPr>
    </w:lvl>
    <w:lvl w:ilvl="1" w:tplc="04090003">
      <w:start w:val="1"/>
      <w:numFmt w:val="bullet"/>
      <w:lvlText w:val="o"/>
      <w:lvlJc w:val="left"/>
      <w:pPr>
        <w:ind w:left="1080" w:hanging="360"/>
      </w:pPr>
      <w:rPr>
        <w:rFonts w:ascii="Courier New" w:hAnsi="Courier New" w:cs="Courier New" w:hint="default"/>
      </w:rPr>
    </w:lvl>
    <w:lvl w:ilvl="2" w:tplc="3452AAA8">
      <w:start w:val="2"/>
      <w:numFmt w:val="bullet"/>
      <w:lvlText w:val="-"/>
      <w:lvlJc w:val="left"/>
      <w:pPr>
        <w:ind w:left="1800" w:hanging="360"/>
      </w:pPr>
      <w:rPr>
        <w:rFonts w:ascii="Calibri Light" w:eastAsia="Times New Roman" w:hAnsi="Calibri Light" w:cs="Times New Roman"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775F3F4E"/>
    <w:multiLevelType w:val="hybridMultilevel"/>
    <w:tmpl w:val="97D6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764199E"/>
    <w:multiLevelType w:val="multilevel"/>
    <w:tmpl w:val="16DEA33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8436EC3"/>
    <w:multiLevelType w:val="hybridMultilevel"/>
    <w:tmpl w:val="EC029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A9F0890"/>
    <w:multiLevelType w:val="hybridMultilevel"/>
    <w:tmpl w:val="553EBA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B344818"/>
    <w:multiLevelType w:val="hybridMultilevel"/>
    <w:tmpl w:val="10B4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C38400D"/>
    <w:multiLevelType w:val="hybridMultilevel"/>
    <w:tmpl w:val="EFA8C088"/>
    <w:lvl w:ilvl="0" w:tplc="C5807C64">
      <w:start w:val="1"/>
      <w:numFmt w:val="decimal"/>
      <w:lvlText w:val="%1."/>
      <w:lvlJc w:val="left"/>
      <w:pPr>
        <w:tabs>
          <w:tab w:val="num" w:pos="720"/>
        </w:tabs>
        <w:ind w:left="720" w:hanging="360"/>
      </w:pPr>
    </w:lvl>
    <w:lvl w:ilvl="1" w:tplc="7B3C1E2E" w:tentative="1">
      <w:start w:val="1"/>
      <w:numFmt w:val="decimal"/>
      <w:lvlText w:val="%2."/>
      <w:lvlJc w:val="left"/>
      <w:pPr>
        <w:tabs>
          <w:tab w:val="num" w:pos="1440"/>
        </w:tabs>
        <w:ind w:left="1440" w:hanging="360"/>
      </w:pPr>
    </w:lvl>
    <w:lvl w:ilvl="2" w:tplc="55CA9402" w:tentative="1">
      <w:start w:val="1"/>
      <w:numFmt w:val="decimal"/>
      <w:lvlText w:val="%3."/>
      <w:lvlJc w:val="left"/>
      <w:pPr>
        <w:tabs>
          <w:tab w:val="num" w:pos="2160"/>
        </w:tabs>
        <w:ind w:left="2160" w:hanging="360"/>
      </w:pPr>
    </w:lvl>
    <w:lvl w:ilvl="3" w:tplc="7D8035E0" w:tentative="1">
      <w:start w:val="1"/>
      <w:numFmt w:val="decimal"/>
      <w:lvlText w:val="%4."/>
      <w:lvlJc w:val="left"/>
      <w:pPr>
        <w:tabs>
          <w:tab w:val="num" w:pos="2880"/>
        </w:tabs>
        <w:ind w:left="2880" w:hanging="360"/>
      </w:pPr>
    </w:lvl>
    <w:lvl w:ilvl="4" w:tplc="2EFCC3C0" w:tentative="1">
      <w:start w:val="1"/>
      <w:numFmt w:val="decimal"/>
      <w:lvlText w:val="%5."/>
      <w:lvlJc w:val="left"/>
      <w:pPr>
        <w:tabs>
          <w:tab w:val="num" w:pos="3600"/>
        </w:tabs>
        <w:ind w:left="3600" w:hanging="360"/>
      </w:pPr>
    </w:lvl>
    <w:lvl w:ilvl="5" w:tplc="313064D8" w:tentative="1">
      <w:start w:val="1"/>
      <w:numFmt w:val="decimal"/>
      <w:lvlText w:val="%6."/>
      <w:lvlJc w:val="left"/>
      <w:pPr>
        <w:tabs>
          <w:tab w:val="num" w:pos="4320"/>
        </w:tabs>
        <w:ind w:left="4320" w:hanging="360"/>
      </w:pPr>
    </w:lvl>
    <w:lvl w:ilvl="6" w:tplc="52A4F54E" w:tentative="1">
      <w:start w:val="1"/>
      <w:numFmt w:val="decimal"/>
      <w:lvlText w:val="%7."/>
      <w:lvlJc w:val="left"/>
      <w:pPr>
        <w:tabs>
          <w:tab w:val="num" w:pos="5040"/>
        </w:tabs>
        <w:ind w:left="5040" w:hanging="360"/>
      </w:pPr>
    </w:lvl>
    <w:lvl w:ilvl="7" w:tplc="608402A0" w:tentative="1">
      <w:start w:val="1"/>
      <w:numFmt w:val="decimal"/>
      <w:lvlText w:val="%8."/>
      <w:lvlJc w:val="left"/>
      <w:pPr>
        <w:tabs>
          <w:tab w:val="num" w:pos="5760"/>
        </w:tabs>
        <w:ind w:left="5760" w:hanging="360"/>
      </w:pPr>
    </w:lvl>
    <w:lvl w:ilvl="8" w:tplc="EF36898E" w:tentative="1">
      <w:start w:val="1"/>
      <w:numFmt w:val="decimal"/>
      <w:lvlText w:val="%9."/>
      <w:lvlJc w:val="left"/>
      <w:pPr>
        <w:tabs>
          <w:tab w:val="num" w:pos="6480"/>
        </w:tabs>
        <w:ind w:left="6480" w:hanging="360"/>
      </w:pPr>
    </w:lvl>
  </w:abstractNum>
  <w:abstractNum w:abstractNumId="106" w15:restartNumberingAfterBreak="0">
    <w:nsid w:val="7C6C1890"/>
    <w:multiLevelType w:val="hybridMultilevel"/>
    <w:tmpl w:val="09B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DA50962"/>
    <w:multiLevelType w:val="hybridMultilevel"/>
    <w:tmpl w:val="661CC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E5853C8"/>
    <w:multiLevelType w:val="multilevel"/>
    <w:tmpl w:val="CB4243F4"/>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9" w15:restartNumberingAfterBreak="0">
    <w:nsid w:val="7E9F78F8"/>
    <w:multiLevelType w:val="hybridMultilevel"/>
    <w:tmpl w:val="208AB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F0F2932"/>
    <w:multiLevelType w:val="hybridMultilevel"/>
    <w:tmpl w:val="6006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4"/>
  </w:num>
  <w:num w:numId="2">
    <w:abstractNumId w:val="64"/>
  </w:num>
  <w:num w:numId="3">
    <w:abstractNumId w:val="99"/>
  </w:num>
  <w:num w:numId="4">
    <w:abstractNumId w:val="85"/>
  </w:num>
  <w:num w:numId="5">
    <w:abstractNumId w:val="52"/>
  </w:num>
  <w:num w:numId="6">
    <w:abstractNumId w:val="74"/>
  </w:num>
  <w:num w:numId="7">
    <w:abstractNumId w:val="45"/>
  </w:num>
  <w:num w:numId="8">
    <w:abstractNumId w:val="24"/>
  </w:num>
  <w:num w:numId="9">
    <w:abstractNumId w:val="63"/>
  </w:num>
  <w:num w:numId="10">
    <w:abstractNumId w:val="105"/>
  </w:num>
  <w:num w:numId="11">
    <w:abstractNumId w:val="46"/>
  </w:num>
  <w:num w:numId="12">
    <w:abstractNumId w:val="94"/>
  </w:num>
  <w:num w:numId="13">
    <w:abstractNumId w:val="73"/>
  </w:num>
  <w:num w:numId="14">
    <w:abstractNumId w:val="17"/>
  </w:num>
  <w:num w:numId="15">
    <w:abstractNumId w:val="31"/>
  </w:num>
  <w:num w:numId="16">
    <w:abstractNumId w:val="55"/>
  </w:num>
  <w:num w:numId="17">
    <w:abstractNumId w:val="79"/>
  </w:num>
  <w:num w:numId="18">
    <w:abstractNumId w:val="0"/>
  </w:num>
  <w:num w:numId="19">
    <w:abstractNumId w:val="34"/>
  </w:num>
  <w:num w:numId="20">
    <w:abstractNumId w:val="90"/>
  </w:num>
  <w:num w:numId="21">
    <w:abstractNumId w:val="38"/>
  </w:num>
  <w:num w:numId="22">
    <w:abstractNumId w:val="101"/>
  </w:num>
  <w:num w:numId="23">
    <w:abstractNumId w:val="59"/>
  </w:num>
  <w:num w:numId="24">
    <w:abstractNumId w:val="57"/>
  </w:num>
  <w:num w:numId="25">
    <w:abstractNumId w:val="49"/>
  </w:num>
  <w:num w:numId="26">
    <w:abstractNumId w:val="69"/>
  </w:num>
  <w:num w:numId="27">
    <w:abstractNumId w:val="58"/>
  </w:num>
  <w:num w:numId="28">
    <w:abstractNumId w:val="53"/>
  </w:num>
  <w:num w:numId="29">
    <w:abstractNumId w:val="86"/>
  </w:num>
  <w:num w:numId="30">
    <w:abstractNumId w:val="60"/>
  </w:num>
  <w:num w:numId="31">
    <w:abstractNumId w:val="72"/>
  </w:num>
  <w:num w:numId="32">
    <w:abstractNumId w:val="11"/>
  </w:num>
  <w:num w:numId="33">
    <w:abstractNumId w:val="78"/>
  </w:num>
  <w:num w:numId="34">
    <w:abstractNumId w:val="109"/>
  </w:num>
  <w:num w:numId="35">
    <w:abstractNumId w:val="36"/>
  </w:num>
  <w:num w:numId="36">
    <w:abstractNumId w:val="102"/>
  </w:num>
  <w:num w:numId="37">
    <w:abstractNumId w:val="26"/>
  </w:num>
  <w:num w:numId="38">
    <w:abstractNumId w:val="37"/>
  </w:num>
  <w:num w:numId="39">
    <w:abstractNumId w:val="12"/>
  </w:num>
  <w:num w:numId="40">
    <w:abstractNumId w:val="43"/>
  </w:num>
  <w:num w:numId="41">
    <w:abstractNumId w:val="30"/>
  </w:num>
  <w:num w:numId="42">
    <w:abstractNumId w:val="9"/>
  </w:num>
  <w:num w:numId="43">
    <w:abstractNumId w:val="67"/>
  </w:num>
  <w:num w:numId="44">
    <w:abstractNumId w:val="65"/>
  </w:num>
  <w:num w:numId="45">
    <w:abstractNumId w:val="3"/>
  </w:num>
  <w:num w:numId="46">
    <w:abstractNumId w:val="106"/>
  </w:num>
  <w:num w:numId="47">
    <w:abstractNumId w:val="66"/>
  </w:num>
  <w:num w:numId="48">
    <w:abstractNumId w:val="107"/>
  </w:num>
  <w:num w:numId="49">
    <w:abstractNumId w:val="40"/>
  </w:num>
  <w:num w:numId="50">
    <w:abstractNumId w:val="61"/>
  </w:num>
  <w:num w:numId="51">
    <w:abstractNumId w:val="88"/>
  </w:num>
  <w:num w:numId="52">
    <w:abstractNumId w:val="62"/>
  </w:num>
  <w:num w:numId="53">
    <w:abstractNumId w:val="18"/>
  </w:num>
  <w:num w:numId="54">
    <w:abstractNumId w:val="80"/>
  </w:num>
  <w:num w:numId="55">
    <w:abstractNumId w:val="108"/>
  </w:num>
  <w:num w:numId="56">
    <w:abstractNumId w:val="100"/>
  </w:num>
  <w:num w:numId="57">
    <w:abstractNumId w:val="16"/>
  </w:num>
  <w:num w:numId="58">
    <w:abstractNumId w:val="48"/>
  </w:num>
  <w:num w:numId="59">
    <w:abstractNumId w:val="50"/>
  </w:num>
  <w:num w:numId="60">
    <w:abstractNumId w:val="56"/>
  </w:num>
  <w:num w:numId="61">
    <w:abstractNumId w:val="5"/>
  </w:num>
  <w:num w:numId="62">
    <w:abstractNumId w:val="97"/>
  </w:num>
  <w:num w:numId="63">
    <w:abstractNumId w:val="103"/>
  </w:num>
  <w:num w:numId="64">
    <w:abstractNumId w:val="89"/>
  </w:num>
  <w:num w:numId="65">
    <w:abstractNumId w:val="10"/>
  </w:num>
  <w:num w:numId="66">
    <w:abstractNumId w:val="68"/>
  </w:num>
  <w:num w:numId="67">
    <w:abstractNumId w:val="98"/>
  </w:num>
  <w:num w:numId="68">
    <w:abstractNumId w:val="35"/>
  </w:num>
  <w:num w:numId="69">
    <w:abstractNumId w:val="110"/>
  </w:num>
  <w:num w:numId="70">
    <w:abstractNumId w:val="29"/>
  </w:num>
  <w:num w:numId="71">
    <w:abstractNumId w:val="95"/>
  </w:num>
  <w:num w:numId="72">
    <w:abstractNumId w:val="25"/>
  </w:num>
  <w:num w:numId="73">
    <w:abstractNumId w:val="13"/>
  </w:num>
  <w:num w:numId="74">
    <w:abstractNumId w:val="76"/>
  </w:num>
  <w:num w:numId="75">
    <w:abstractNumId w:val="71"/>
  </w:num>
  <w:num w:numId="76">
    <w:abstractNumId w:val="4"/>
  </w:num>
  <w:num w:numId="77">
    <w:abstractNumId w:val="82"/>
  </w:num>
  <w:num w:numId="78">
    <w:abstractNumId w:val="70"/>
  </w:num>
  <w:num w:numId="79">
    <w:abstractNumId w:val="84"/>
  </w:num>
  <w:num w:numId="80">
    <w:abstractNumId w:val="41"/>
  </w:num>
  <w:num w:numId="81">
    <w:abstractNumId w:val="92"/>
  </w:num>
  <w:num w:numId="82">
    <w:abstractNumId w:val="81"/>
  </w:num>
  <w:num w:numId="83">
    <w:abstractNumId w:val="91"/>
  </w:num>
  <w:num w:numId="84">
    <w:abstractNumId w:val="33"/>
  </w:num>
  <w:num w:numId="85">
    <w:abstractNumId w:val="19"/>
  </w:num>
  <w:num w:numId="86">
    <w:abstractNumId w:val="39"/>
  </w:num>
  <w:num w:numId="87">
    <w:abstractNumId w:val="8"/>
  </w:num>
  <w:num w:numId="88">
    <w:abstractNumId w:val="42"/>
  </w:num>
  <w:num w:numId="89">
    <w:abstractNumId w:val="32"/>
  </w:num>
  <w:num w:numId="90">
    <w:abstractNumId w:val="83"/>
  </w:num>
  <w:num w:numId="91">
    <w:abstractNumId w:val="87"/>
  </w:num>
  <w:num w:numId="92">
    <w:abstractNumId w:val="75"/>
  </w:num>
  <w:num w:numId="93">
    <w:abstractNumId w:val="20"/>
  </w:num>
  <w:num w:numId="94">
    <w:abstractNumId w:val="96"/>
  </w:num>
  <w:num w:numId="95">
    <w:abstractNumId w:val="7"/>
  </w:num>
  <w:num w:numId="96">
    <w:abstractNumId w:val="27"/>
  </w:num>
  <w:num w:numId="97">
    <w:abstractNumId w:val="44"/>
  </w:num>
  <w:num w:numId="98">
    <w:abstractNumId w:val="47"/>
  </w:num>
  <w:num w:numId="99">
    <w:abstractNumId w:val="15"/>
  </w:num>
  <w:num w:numId="100">
    <w:abstractNumId w:val="23"/>
  </w:num>
  <w:num w:numId="101">
    <w:abstractNumId w:val="93"/>
  </w:num>
  <w:num w:numId="102">
    <w:abstractNumId w:val="21"/>
  </w:num>
  <w:num w:numId="103">
    <w:abstractNumId w:val="104"/>
  </w:num>
  <w:num w:numId="104">
    <w:abstractNumId w:val="6"/>
  </w:num>
  <w:num w:numId="105">
    <w:abstractNumId w:val="51"/>
  </w:num>
  <w:num w:numId="106">
    <w:abstractNumId w:val="14"/>
  </w:num>
  <w:num w:numId="107">
    <w:abstractNumId w:val="22"/>
  </w:num>
  <w:num w:numId="108">
    <w:abstractNumId w:val="2"/>
  </w:num>
  <w:num w:numId="109">
    <w:abstractNumId w:val="1"/>
  </w:num>
  <w:num w:numId="110">
    <w:abstractNumId w:val="77"/>
  </w:num>
  <w:num w:numId="111">
    <w:abstractNumId w:val="28"/>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CC"/>
    <w:rsid w:val="00000439"/>
    <w:rsid w:val="00001065"/>
    <w:rsid w:val="00002722"/>
    <w:rsid w:val="00002D14"/>
    <w:rsid w:val="00005E16"/>
    <w:rsid w:val="00006C1E"/>
    <w:rsid w:val="00006E6A"/>
    <w:rsid w:val="000070ED"/>
    <w:rsid w:val="0001197A"/>
    <w:rsid w:val="00012B37"/>
    <w:rsid w:val="0001358C"/>
    <w:rsid w:val="0001459E"/>
    <w:rsid w:val="00015A4B"/>
    <w:rsid w:val="00017A9A"/>
    <w:rsid w:val="00020DC8"/>
    <w:rsid w:val="00021597"/>
    <w:rsid w:val="00021EB8"/>
    <w:rsid w:val="00030C59"/>
    <w:rsid w:val="00032B76"/>
    <w:rsid w:val="00033A0F"/>
    <w:rsid w:val="00036504"/>
    <w:rsid w:val="0004085A"/>
    <w:rsid w:val="00042188"/>
    <w:rsid w:val="000514F8"/>
    <w:rsid w:val="0005477B"/>
    <w:rsid w:val="000559DC"/>
    <w:rsid w:val="00057BB4"/>
    <w:rsid w:val="00064467"/>
    <w:rsid w:val="000648F3"/>
    <w:rsid w:val="0006783D"/>
    <w:rsid w:val="000773E9"/>
    <w:rsid w:val="00077437"/>
    <w:rsid w:val="000779EC"/>
    <w:rsid w:val="00081D63"/>
    <w:rsid w:val="00082853"/>
    <w:rsid w:val="000861BE"/>
    <w:rsid w:val="00094ACC"/>
    <w:rsid w:val="00094FA1"/>
    <w:rsid w:val="00096B83"/>
    <w:rsid w:val="00097D10"/>
    <w:rsid w:val="000A1B01"/>
    <w:rsid w:val="000A3887"/>
    <w:rsid w:val="000A3A7B"/>
    <w:rsid w:val="000A401D"/>
    <w:rsid w:val="000A40AD"/>
    <w:rsid w:val="000A761D"/>
    <w:rsid w:val="000A7B29"/>
    <w:rsid w:val="000B229B"/>
    <w:rsid w:val="000B2E9C"/>
    <w:rsid w:val="000B3888"/>
    <w:rsid w:val="000B6A7A"/>
    <w:rsid w:val="000B6B95"/>
    <w:rsid w:val="000C0D2D"/>
    <w:rsid w:val="000C2E0F"/>
    <w:rsid w:val="000C3E1F"/>
    <w:rsid w:val="000C6172"/>
    <w:rsid w:val="000C7F6C"/>
    <w:rsid w:val="000D1C6F"/>
    <w:rsid w:val="000D2FE4"/>
    <w:rsid w:val="000D3ACB"/>
    <w:rsid w:val="000D5CFF"/>
    <w:rsid w:val="000D7EC6"/>
    <w:rsid w:val="000E1A2A"/>
    <w:rsid w:val="000E2E3B"/>
    <w:rsid w:val="000E36E4"/>
    <w:rsid w:val="000E4660"/>
    <w:rsid w:val="000E51D7"/>
    <w:rsid w:val="000E554C"/>
    <w:rsid w:val="000E665F"/>
    <w:rsid w:val="000F2C02"/>
    <w:rsid w:val="000F5697"/>
    <w:rsid w:val="00100E44"/>
    <w:rsid w:val="00105BA8"/>
    <w:rsid w:val="00106884"/>
    <w:rsid w:val="0011198B"/>
    <w:rsid w:val="001119AF"/>
    <w:rsid w:val="001157A4"/>
    <w:rsid w:val="00116EB1"/>
    <w:rsid w:val="001207C1"/>
    <w:rsid w:val="00121839"/>
    <w:rsid w:val="001218E8"/>
    <w:rsid w:val="0012284F"/>
    <w:rsid w:val="00125FBC"/>
    <w:rsid w:val="001278DF"/>
    <w:rsid w:val="0013535D"/>
    <w:rsid w:val="0014265D"/>
    <w:rsid w:val="00143C30"/>
    <w:rsid w:val="00144F5F"/>
    <w:rsid w:val="00152E8E"/>
    <w:rsid w:val="00162031"/>
    <w:rsid w:val="00163E24"/>
    <w:rsid w:val="00164AF2"/>
    <w:rsid w:val="00164FF2"/>
    <w:rsid w:val="001654FC"/>
    <w:rsid w:val="001660F0"/>
    <w:rsid w:val="00170E6A"/>
    <w:rsid w:val="00170F1F"/>
    <w:rsid w:val="00171216"/>
    <w:rsid w:val="00171F71"/>
    <w:rsid w:val="00173291"/>
    <w:rsid w:val="00174ECC"/>
    <w:rsid w:val="00175AA9"/>
    <w:rsid w:val="00177431"/>
    <w:rsid w:val="001819EA"/>
    <w:rsid w:val="00182D0F"/>
    <w:rsid w:val="00183A80"/>
    <w:rsid w:val="00186C00"/>
    <w:rsid w:val="00186C5E"/>
    <w:rsid w:val="00191E7E"/>
    <w:rsid w:val="00192350"/>
    <w:rsid w:val="00193FEA"/>
    <w:rsid w:val="001947D7"/>
    <w:rsid w:val="00197994"/>
    <w:rsid w:val="001A2EC8"/>
    <w:rsid w:val="001A6CFB"/>
    <w:rsid w:val="001B251D"/>
    <w:rsid w:val="001B3734"/>
    <w:rsid w:val="001B407C"/>
    <w:rsid w:val="001B42E9"/>
    <w:rsid w:val="001B4835"/>
    <w:rsid w:val="001B5470"/>
    <w:rsid w:val="001B79F4"/>
    <w:rsid w:val="001C0C5F"/>
    <w:rsid w:val="001D02C5"/>
    <w:rsid w:val="001D139D"/>
    <w:rsid w:val="001D2F3B"/>
    <w:rsid w:val="001E08E2"/>
    <w:rsid w:val="001E0B36"/>
    <w:rsid w:val="001E2474"/>
    <w:rsid w:val="001E44AE"/>
    <w:rsid w:val="001E5F52"/>
    <w:rsid w:val="001E7F82"/>
    <w:rsid w:val="001F2C6F"/>
    <w:rsid w:val="001F4207"/>
    <w:rsid w:val="001F6018"/>
    <w:rsid w:val="001F6353"/>
    <w:rsid w:val="001F7C4A"/>
    <w:rsid w:val="00200282"/>
    <w:rsid w:val="00200C40"/>
    <w:rsid w:val="002029D1"/>
    <w:rsid w:val="00203566"/>
    <w:rsid w:val="0020758E"/>
    <w:rsid w:val="00210E9E"/>
    <w:rsid w:val="002112DD"/>
    <w:rsid w:val="0021209E"/>
    <w:rsid w:val="00214ECA"/>
    <w:rsid w:val="0021541D"/>
    <w:rsid w:val="00216468"/>
    <w:rsid w:val="00221288"/>
    <w:rsid w:val="002233CB"/>
    <w:rsid w:val="0022599D"/>
    <w:rsid w:val="0022611B"/>
    <w:rsid w:val="00234369"/>
    <w:rsid w:val="00235A6D"/>
    <w:rsid w:val="00235DF5"/>
    <w:rsid w:val="00236B9F"/>
    <w:rsid w:val="00237930"/>
    <w:rsid w:val="00240185"/>
    <w:rsid w:val="00241D6D"/>
    <w:rsid w:val="00243CB9"/>
    <w:rsid w:val="00243E86"/>
    <w:rsid w:val="00243F66"/>
    <w:rsid w:val="002445C8"/>
    <w:rsid w:val="00245881"/>
    <w:rsid w:val="00245FDC"/>
    <w:rsid w:val="00246895"/>
    <w:rsid w:val="00247B72"/>
    <w:rsid w:val="00247C34"/>
    <w:rsid w:val="00250171"/>
    <w:rsid w:val="00250F03"/>
    <w:rsid w:val="002514B8"/>
    <w:rsid w:val="002532C0"/>
    <w:rsid w:val="002560E2"/>
    <w:rsid w:val="002572E4"/>
    <w:rsid w:val="00260620"/>
    <w:rsid w:val="00263CFA"/>
    <w:rsid w:val="0026604C"/>
    <w:rsid w:val="002677C0"/>
    <w:rsid w:val="00267B64"/>
    <w:rsid w:val="00270095"/>
    <w:rsid w:val="00271026"/>
    <w:rsid w:val="00271613"/>
    <w:rsid w:val="002742FF"/>
    <w:rsid w:val="0027482E"/>
    <w:rsid w:val="00274CC9"/>
    <w:rsid w:val="0027737A"/>
    <w:rsid w:val="00277C01"/>
    <w:rsid w:val="00282772"/>
    <w:rsid w:val="00286D0D"/>
    <w:rsid w:val="002915E7"/>
    <w:rsid w:val="00295E86"/>
    <w:rsid w:val="00296A4F"/>
    <w:rsid w:val="002A05F5"/>
    <w:rsid w:val="002A33AA"/>
    <w:rsid w:val="002A5341"/>
    <w:rsid w:val="002A687E"/>
    <w:rsid w:val="002A7169"/>
    <w:rsid w:val="002A7DA9"/>
    <w:rsid w:val="002A7DFB"/>
    <w:rsid w:val="002B0489"/>
    <w:rsid w:val="002B08C1"/>
    <w:rsid w:val="002B1017"/>
    <w:rsid w:val="002B23A1"/>
    <w:rsid w:val="002B4318"/>
    <w:rsid w:val="002B506C"/>
    <w:rsid w:val="002B5988"/>
    <w:rsid w:val="002B61B5"/>
    <w:rsid w:val="002B6FB1"/>
    <w:rsid w:val="002C1CE4"/>
    <w:rsid w:val="002C69B3"/>
    <w:rsid w:val="002D00FF"/>
    <w:rsid w:val="002D1B75"/>
    <w:rsid w:val="002D6066"/>
    <w:rsid w:val="002E047E"/>
    <w:rsid w:val="002E1436"/>
    <w:rsid w:val="002E57E9"/>
    <w:rsid w:val="002E67DD"/>
    <w:rsid w:val="002E7F9C"/>
    <w:rsid w:val="002F1E69"/>
    <w:rsid w:val="002F229F"/>
    <w:rsid w:val="002F2AB2"/>
    <w:rsid w:val="002F5E67"/>
    <w:rsid w:val="002F7003"/>
    <w:rsid w:val="002F731F"/>
    <w:rsid w:val="003024E7"/>
    <w:rsid w:val="00302F39"/>
    <w:rsid w:val="003040D4"/>
    <w:rsid w:val="003061F6"/>
    <w:rsid w:val="0030687B"/>
    <w:rsid w:val="003105B9"/>
    <w:rsid w:val="003105D8"/>
    <w:rsid w:val="00310F51"/>
    <w:rsid w:val="003118A7"/>
    <w:rsid w:val="00315852"/>
    <w:rsid w:val="00317B1A"/>
    <w:rsid w:val="0032106B"/>
    <w:rsid w:val="0032317F"/>
    <w:rsid w:val="00323BC1"/>
    <w:rsid w:val="003267DF"/>
    <w:rsid w:val="00330E83"/>
    <w:rsid w:val="003366EC"/>
    <w:rsid w:val="003439FD"/>
    <w:rsid w:val="00347E80"/>
    <w:rsid w:val="00352CFD"/>
    <w:rsid w:val="00353456"/>
    <w:rsid w:val="003539FC"/>
    <w:rsid w:val="0035432A"/>
    <w:rsid w:val="0035456B"/>
    <w:rsid w:val="00357119"/>
    <w:rsid w:val="00361EE9"/>
    <w:rsid w:val="003641FA"/>
    <w:rsid w:val="00364383"/>
    <w:rsid w:val="00365FE0"/>
    <w:rsid w:val="00373210"/>
    <w:rsid w:val="003732FF"/>
    <w:rsid w:val="003750ED"/>
    <w:rsid w:val="00376CD7"/>
    <w:rsid w:val="00381495"/>
    <w:rsid w:val="00386946"/>
    <w:rsid w:val="0038705B"/>
    <w:rsid w:val="00391835"/>
    <w:rsid w:val="003920BA"/>
    <w:rsid w:val="003941A3"/>
    <w:rsid w:val="003A1E01"/>
    <w:rsid w:val="003A2B7F"/>
    <w:rsid w:val="003A2E9F"/>
    <w:rsid w:val="003B0EF3"/>
    <w:rsid w:val="003B1580"/>
    <w:rsid w:val="003C03FC"/>
    <w:rsid w:val="003C09D6"/>
    <w:rsid w:val="003C31AB"/>
    <w:rsid w:val="003C3876"/>
    <w:rsid w:val="003C3A81"/>
    <w:rsid w:val="003C3AFC"/>
    <w:rsid w:val="003C42B4"/>
    <w:rsid w:val="003C58F0"/>
    <w:rsid w:val="003C654D"/>
    <w:rsid w:val="003D010D"/>
    <w:rsid w:val="003D0445"/>
    <w:rsid w:val="003D1454"/>
    <w:rsid w:val="003D19A9"/>
    <w:rsid w:val="003D27B0"/>
    <w:rsid w:val="003D6563"/>
    <w:rsid w:val="003E2E91"/>
    <w:rsid w:val="003E44E5"/>
    <w:rsid w:val="003E58E3"/>
    <w:rsid w:val="003E6635"/>
    <w:rsid w:val="003F2015"/>
    <w:rsid w:val="003F5821"/>
    <w:rsid w:val="00401AA7"/>
    <w:rsid w:val="00403360"/>
    <w:rsid w:val="004038E3"/>
    <w:rsid w:val="00405F24"/>
    <w:rsid w:val="004079A0"/>
    <w:rsid w:val="00410AD2"/>
    <w:rsid w:val="00410BF5"/>
    <w:rsid w:val="00411751"/>
    <w:rsid w:val="00411A72"/>
    <w:rsid w:val="004124A7"/>
    <w:rsid w:val="00415B8A"/>
    <w:rsid w:val="00417335"/>
    <w:rsid w:val="00422857"/>
    <w:rsid w:val="0042305E"/>
    <w:rsid w:val="00423CE2"/>
    <w:rsid w:val="00426E1B"/>
    <w:rsid w:val="00427BDB"/>
    <w:rsid w:val="00431DFD"/>
    <w:rsid w:val="00432084"/>
    <w:rsid w:val="004374E8"/>
    <w:rsid w:val="00443AE2"/>
    <w:rsid w:val="00444172"/>
    <w:rsid w:val="004450BD"/>
    <w:rsid w:val="00445D51"/>
    <w:rsid w:val="004460E7"/>
    <w:rsid w:val="00446F7E"/>
    <w:rsid w:val="0045177D"/>
    <w:rsid w:val="00454752"/>
    <w:rsid w:val="00454758"/>
    <w:rsid w:val="00456F6C"/>
    <w:rsid w:val="0046459E"/>
    <w:rsid w:val="00467B6B"/>
    <w:rsid w:val="00471041"/>
    <w:rsid w:val="00473035"/>
    <w:rsid w:val="004732B4"/>
    <w:rsid w:val="00473950"/>
    <w:rsid w:val="004747FB"/>
    <w:rsid w:val="0047586E"/>
    <w:rsid w:val="0047671E"/>
    <w:rsid w:val="00476FEE"/>
    <w:rsid w:val="00477302"/>
    <w:rsid w:val="0048020B"/>
    <w:rsid w:val="00482621"/>
    <w:rsid w:val="00484A45"/>
    <w:rsid w:val="00484CF5"/>
    <w:rsid w:val="004861CB"/>
    <w:rsid w:val="00486A47"/>
    <w:rsid w:val="00487252"/>
    <w:rsid w:val="00490F40"/>
    <w:rsid w:val="00491513"/>
    <w:rsid w:val="00492089"/>
    <w:rsid w:val="004A033C"/>
    <w:rsid w:val="004A046F"/>
    <w:rsid w:val="004A4B9F"/>
    <w:rsid w:val="004A4C68"/>
    <w:rsid w:val="004A6027"/>
    <w:rsid w:val="004A716F"/>
    <w:rsid w:val="004A7295"/>
    <w:rsid w:val="004B2180"/>
    <w:rsid w:val="004B6100"/>
    <w:rsid w:val="004B79CE"/>
    <w:rsid w:val="004C1B58"/>
    <w:rsid w:val="004C5500"/>
    <w:rsid w:val="004C5890"/>
    <w:rsid w:val="004C6524"/>
    <w:rsid w:val="004C75CC"/>
    <w:rsid w:val="004C7F24"/>
    <w:rsid w:val="004D2537"/>
    <w:rsid w:val="004D29B6"/>
    <w:rsid w:val="004D343E"/>
    <w:rsid w:val="004D44F7"/>
    <w:rsid w:val="004D5FF0"/>
    <w:rsid w:val="004E2B6D"/>
    <w:rsid w:val="004E439B"/>
    <w:rsid w:val="004E59FC"/>
    <w:rsid w:val="004E5CB0"/>
    <w:rsid w:val="004E62D2"/>
    <w:rsid w:val="004E7F0E"/>
    <w:rsid w:val="004F0480"/>
    <w:rsid w:val="004F69A6"/>
    <w:rsid w:val="004F6DC9"/>
    <w:rsid w:val="004F7E78"/>
    <w:rsid w:val="00501931"/>
    <w:rsid w:val="00501D15"/>
    <w:rsid w:val="005035DA"/>
    <w:rsid w:val="00506F84"/>
    <w:rsid w:val="00514144"/>
    <w:rsid w:val="00516F1A"/>
    <w:rsid w:val="0051752E"/>
    <w:rsid w:val="00520627"/>
    <w:rsid w:val="005221B1"/>
    <w:rsid w:val="005274EC"/>
    <w:rsid w:val="005322B7"/>
    <w:rsid w:val="005331E6"/>
    <w:rsid w:val="005409D6"/>
    <w:rsid w:val="005423E2"/>
    <w:rsid w:val="00543247"/>
    <w:rsid w:val="0054617D"/>
    <w:rsid w:val="005461C6"/>
    <w:rsid w:val="00547460"/>
    <w:rsid w:val="005508E6"/>
    <w:rsid w:val="00552597"/>
    <w:rsid w:val="00554F26"/>
    <w:rsid w:val="00557FFE"/>
    <w:rsid w:val="00561D29"/>
    <w:rsid w:val="00564E97"/>
    <w:rsid w:val="005652F2"/>
    <w:rsid w:val="00567D4A"/>
    <w:rsid w:val="005708FA"/>
    <w:rsid w:val="00571A7A"/>
    <w:rsid w:val="005733F3"/>
    <w:rsid w:val="00574556"/>
    <w:rsid w:val="0057479D"/>
    <w:rsid w:val="00576137"/>
    <w:rsid w:val="00581FDA"/>
    <w:rsid w:val="00582FF5"/>
    <w:rsid w:val="005832CF"/>
    <w:rsid w:val="005838F8"/>
    <w:rsid w:val="005860A0"/>
    <w:rsid w:val="0058649F"/>
    <w:rsid w:val="00586C40"/>
    <w:rsid w:val="0059218F"/>
    <w:rsid w:val="0059620C"/>
    <w:rsid w:val="00597DAB"/>
    <w:rsid w:val="005A0CDD"/>
    <w:rsid w:val="005A1722"/>
    <w:rsid w:val="005A2AF0"/>
    <w:rsid w:val="005A38CA"/>
    <w:rsid w:val="005A7CA8"/>
    <w:rsid w:val="005B246E"/>
    <w:rsid w:val="005B7D3F"/>
    <w:rsid w:val="005C398C"/>
    <w:rsid w:val="005D10DA"/>
    <w:rsid w:val="005D1246"/>
    <w:rsid w:val="005D5C4B"/>
    <w:rsid w:val="005E15C2"/>
    <w:rsid w:val="005E38F5"/>
    <w:rsid w:val="005F0987"/>
    <w:rsid w:val="005F0E4F"/>
    <w:rsid w:val="005F7FB2"/>
    <w:rsid w:val="006009DF"/>
    <w:rsid w:val="006028FC"/>
    <w:rsid w:val="006029DE"/>
    <w:rsid w:val="006065C6"/>
    <w:rsid w:val="00607EC4"/>
    <w:rsid w:val="0061112F"/>
    <w:rsid w:val="0061318F"/>
    <w:rsid w:val="00617752"/>
    <w:rsid w:val="006204FF"/>
    <w:rsid w:val="00624333"/>
    <w:rsid w:val="00624DF5"/>
    <w:rsid w:val="00626B69"/>
    <w:rsid w:val="006317AC"/>
    <w:rsid w:val="00633358"/>
    <w:rsid w:val="00633437"/>
    <w:rsid w:val="00636128"/>
    <w:rsid w:val="00636E7F"/>
    <w:rsid w:val="006373B6"/>
    <w:rsid w:val="00640BE3"/>
    <w:rsid w:val="00641188"/>
    <w:rsid w:val="00644946"/>
    <w:rsid w:val="00651395"/>
    <w:rsid w:val="0065303C"/>
    <w:rsid w:val="0065448B"/>
    <w:rsid w:val="00655539"/>
    <w:rsid w:val="0065632C"/>
    <w:rsid w:val="006603A1"/>
    <w:rsid w:val="006624A1"/>
    <w:rsid w:val="00663387"/>
    <w:rsid w:val="00663FFE"/>
    <w:rsid w:val="00665690"/>
    <w:rsid w:val="00665A44"/>
    <w:rsid w:val="0067280E"/>
    <w:rsid w:val="00673347"/>
    <w:rsid w:val="0067585B"/>
    <w:rsid w:val="00682465"/>
    <w:rsid w:val="00684485"/>
    <w:rsid w:val="00685F2F"/>
    <w:rsid w:val="00690A94"/>
    <w:rsid w:val="00690EE6"/>
    <w:rsid w:val="00692110"/>
    <w:rsid w:val="006925A6"/>
    <w:rsid w:val="00695338"/>
    <w:rsid w:val="00695744"/>
    <w:rsid w:val="006A28CF"/>
    <w:rsid w:val="006A4ACA"/>
    <w:rsid w:val="006A62CF"/>
    <w:rsid w:val="006B10EC"/>
    <w:rsid w:val="006B1378"/>
    <w:rsid w:val="006B18B7"/>
    <w:rsid w:val="006B1F44"/>
    <w:rsid w:val="006B3052"/>
    <w:rsid w:val="006B33F8"/>
    <w:rsid w:val="006B36BB"/>
    <w:rsid w:val="006B6D7B"/>
    <w:rsid w:val="006C2D6D"/>
    <w:rsid w:val="006C34FB"/>
    <w:rsid w:val="006C4A27"/>
    <w:rsid w:val="006C6245"/>
    <w:rsid w:val="006C69B2"/>
    <w:rsid w:val="006D0BB9"/>
    <w:rsid w:val="006D14EF"/>
    <w:rsid w:val="006D1937"/>
    <w:rsid w:val="006D351A"/>
    <w:rsid w:val="006D4A36"/>
    <w:rsid w:val="006E08CF"/>
    <w:rsid w:val="006E2859"/>
    <w:rsid w:val="006E6740"/>
    <w:rsid w:val="006E7E01"/>
    <w:rsid w:val="006F0F20"/>
    <w:rsid w:val="006F2F6E"/>
    <w:rsid w:val="007010CA"/>
    <w:rsid w:val="00701B72"/>
    <w:rsid w:val="0070582C"/>
    <w:rsid w:val="007120C9"/>
    <w:rsid w:val="007128B4"/>
    <w:rsid w:val="0071791B"/>
    <w:rsid w:val="00721605"/>
    <w:rsid w:val="007223B3"/>
    <w:rsid w:val="00725734"/>
    <w:rsid w:val="00726C82"/>
    <w:rsid w:val="00730219"/>
    <w:rsid w:val="00731043"/>
    <w:rsid w:val="00733AEF"/>
    <w:rsid w:val="007368D9"/>
    <w:rsid w:val="00740518"/>
    <w:rsid w:val="00740AAD"/>
    <w:rsid w:val="00741348"/>
    <w:rsid w:val="00745E90"/>
    <w:rsid w:val="00752D24"/>
    <w:rsid w:val="00755067"/>
    <w:rsid w:val="00756628"/>
    <w:rsid w:val="0075732C"/>
    <w:rsid w:val="00760DFD"/>
    <w:rsid w:val="00762AD0"/>
    <w:rsid w:val="00762C2A"/>
    <w:rsid w:val="007637E3"/>
    <w:rsid w:val="0077363E"/>
    <w:rsid w:val="00775E13"/>
    <w:rsid w:val="00776660"/>
    <w:rsid w:val="00780914"/>
    <w:rsid w:val="00780AEC"/>
    <w:rsid w:val="00780B0A"/>
    <w:rsid w:val="00781C0F"/>
    <w:rsid w:val="0078246A"/>
    <w:rsid w:val="007846AD"/>
    <w:rsid w:val="00784F60"/>
    <w:rsid w:val="00786A9C"/>
    <w:rsid w:val="00791484"/>
    <w:rsid w:val="00791797"/>
    <w:rsid w:val="00791AA9"/>
    <w:rsid w:val="00792A0E"/>
    <w:rsid w:val="00792A7D"/>
    <w:rsid w:val="00795B5A"/>
    <w:rsid w:val="00795FFB"/>
    <w:rsid w:val="007A3DE1"/>
    <w:rsid w:val="007A539D"/>
    <w:rsid w:val="007A63D2"/>
    <w:rsid w:val="007A6E0D"/>
    <w:rsid w:val="007B4C06"/>
    <w:rsid w:val="007C2BE4"/>
    <w:rsid w:val="007C2C5F"/>
    <w:rsid w:val="007D05DF"/>
    <w:rsid w:val="007D0B69"/>
    <w:rsid w:val="007D2644"/>
    <w:rsid w:val="007D3A77"/>
    <w:rsid w:val="007E0E40"/>
    <w:rsid w:val="007E2680"/>
    <w:rsid w:val="007E2E57"/>
    <w:rsid w:val="007F11EF"/>
    <w:rsid w:val="007F2556"/>
    <w:rsid w:val="007F3129"/>
    <w:rsid w:val="007F6EB3"/>
    <w:rsid w:val="00801E38"/>
    <w:rsid w:val="00804898"/>
    <w:rsid w:val="00810248"/>
    <w:rsid w:val="0081055D"/>
    <w:rsid w:val="0081735E"/>
    <w:rsid w:val="00817DB1"/>
    <w:rsid w:val="0082328A"/>
    <w:rsid w:val="00824098"/>
    <w:rsid w:val="0082478C"/>
    <w:rsid w:val="00826F84"/>
    <w:rsid w:val="00831B74"/>
    <w:rsid w:val="0083316F"/>
    <w:rsid w:val="00834465"/>
    <w:rsid w:val="00836965"/>
    <w:rsid w:val="00837BCB"/>
    <w:rsid w:val="00842CFD"/>
    <w:rsid w:val="008431E2"/>
    <w:rsid w:val="0084515F"/>
    <w:rsid w:val="00852A09"/>
    <w:rsid w:val="008609C3"/>
    <w:rsid w:val="00862484"/>
    <w:rsid w:val="00862635"/>
    <w:rsid w:val="008627C1"/>
    <w:rsid w:val="00862DFD"/>
    <w:rsid w:val="00862FEC"/>
    <w:rsid w:val="00863342"/>
    <w:rsid w:val="00864CD3"/>
    <w:rsid w:val="0086779B"/>
    <w:rsid w:val="00870DC8"/>
    <w:rsid w:val="00874AB2"/>
    <w:rsid w:val="00874F9F"/>
    <w:rsid w:val="00875355"/>
    <w:rsid w:val="008762D0"/>
    <w:rsid w:val="00880272"/>
    <w:rsid w:val="00880BA7"/>
    <w:rsid w:val="00880D1A"/>
    <w:rsid w:val="00880ED1"/>
    <w:rsid w:val="008845AF"/>
    <w:rsid w:val="00886E62"/>
    <w:rsid w:val="008932B4"/>
    <w:rsid w:val="00897E78"/>
    <w:rsid w:val="008A2A84"/>
    <w:rsid w:val="008A417A"/>
    <w:rsid w:val="008A441C"/>
    <w:rsid w:val="008A4EBB"/>
    <w:rsid w:val="008B3031"/>
    <w:rsid w:val="008B42BC"/>
    <w:rsid w:val="008C6050"/>
    <w:rsid w:val="008C68DA"/>
    <w:rsid w:val="008D06BB"/>
    <w:rsid w:val="008D1621"/>
    <w:rsid w:val="008E394F"/>
    <w:rsid w:val="008E50C9"/>
    <w:rsid w:val="008E5E01"/>
    <w:rsid w:val="008E7125"/>
    <w:rsid w:val="008E7533"/>
    <w:rsid w:val="008F2370"/>
    <w:rsid w:val="008F2B18"/>
    <w:rsid w:val="008F6661"/>
    <w:rsid w:val="00900409"/>
    <w:rsid w:val="00905A5B"/>
    <w:rsid w:val="009113FA"/>
    <w:rsid w:val="009336F3"/>
    <w:rsid w:val="00934B52"/>
    <w:rsid w:val="0093710E"/>
    <w:rsid w:val="00937261"/>
    <w:rsid w:val="00943D3C"/>
    <w:rsid w:val="009445DF"/>
    <w:rsid w:val="0094547C"/>
    <w:rsid w:val="00945A53"/>
    <w:rsid w:val="00950170"/>
    <w:rsid w:val="00950DE5"/>
    <w:rsid w:val="00952029"/>
    <w:rsid w:val="00952748"/>
    <w:rsid w:val="00962BFB"/>
    <w:rsid w:val="00963CF7"/>
    <w:rsid w:val="00966EF3"/>
    <w:rsid w:val="00967438"/>
    <w:rsid w:val="00967695"/>
    <w:rsid w:val="00970E46"/>
    <w:rsid w:val="00971150"/>
    <w:rsid w:val="00971CBB"/>
    <w:rsid w:val="00973FC1"/>
    <w:rsid w:val="00976B86"/>
    <w:rsid w:val="009771C3"/>
    <w:rsid w:val="00977F8D"/>
    <w:rsid w:val="00981A48"/>
    <w:rsid w:val="00981FA5"/>
    <w:rsid w:val="00982459"/>
    <w:rsid w:val="009847CD"/>
    <w:rsid w:val="009849E9"/>
    <w:rsid w:val="00984D95"/>
    <w:rsid w:val="00985B14"/>
    <w:rsid w:val="00992677"/>
    <w:rsid w:val="009937EF"/>
    <w:rsid w:val="00995954"/>
    <w:rsid w:val="0099738B"/>
    <w:rsid w:val="009A2178"/>
    <w:rsid w:val="009A3238"/>
    <w:rsid w:val="009A3471"/>
    <w:rsid w:val="009A438B"/>
    <w:rsid w:val="009B18E8"/>
    <w:rsid w:val="009B2C4E"/>
    <w:rsid w:val="009B7B04"/>
    <w:rsid w:val="009B7D77"/>
    <w:rsid w:val="009C0B72"/>
    <w:rsid w:val="009C5AEB"/>
    <w:rsid w:val="009D0EBD"/>
    <w:rsid w:val="009D1B8A"/>
    <w:rsid w:val="009D2995"/>
    <w:rsid w:val="009D366F"/>
    <w:rsid w:val="009D44F6"/>
    <w:rsid w:val="009D561E"/>
    <w:rsid w:val="009E0BAA"/>
    <w:rsid w:val="009E10DD"/>
    <w:rsid w:val="009E1B03"/>
    <w:rsid w:val="009E1C3A"/>
    <w:rsid w:val="009E30F1"/>
    <w:rsid w:val="009E46C9"/>
    <w:rsid w:val="009E46D7"/>
    <w:rsid w:val="009E5D30"/>
    <w:rsid w:val="009E66FD"/>
    <w:rsid w:val="009E7BE5"/>
    <w:rsid w:val="009E7C5E"/>
    <w:rsid w:val="009F3496"/>
    <w:rsid w:val="009F6608"/>
    <w:rsid w:val="00A005A2"/>
    <w:rsid w:val="00A019DD"/>
    <w:rsid w:val="00A01DC0"/>
    <w:rsid w:val="00A052E8"/>
    <w:rsid w:val="00A11139"/>
    <w:rsid w:val="00A15A4C"/>
    <w:rsid w:val="00A1740B"/>
    <w:rsid w:val="00A17727"/>
    <w:rsid w:val="00A20A9E"/>
    <w:rsid w:val="00A25173"/>
    <w:rsid w:val="00A25A3A"/>
    <w:rsid w:val="00A260D4"/>
    <w:rsid w:val="00A31073"/>
    <w:rsid w:val="00A31F5E"/>
    <w:rsid w:val="00A36717"/>
    <w:rsid w:val="00A36BBE"/>
    <w:rsid w:val="00A406AE"/>
    <w:rsid w:val="00A40739"/>
    <w:rsid w:val="00A415A3"/>
    <w:rsid w:val="00A4163C"/>
    <w:rsid w:val="00A41727"/>
    <w:rsid w:val="00A43D25"/>
    <w:rsid w:val="00A447DA"/>
    <w:rsid w:val="00A45667"/>
    <w:rsid w:val="00A47AF8"/>
    <w:rsid w:val="00A5223F"/>
    <w:rsid w:val="00A53A77"/>
    <w:rsid w:val="00A548BA"/>
    <w:rsid w:val="00A56568"/>
    <w:rsid w:val="00A62A92"/>
    <w:rsid w:val="00A64C4C"/>
    <w:rsid w:val="00A653B7"/>
    <w:rsid w:val="00A66249"/>
    <w:rsid w:val="00A664EC"/>
    <w:rsid w:val="00A67843"/>
    <w:rsid w:val="00A700E2"/>
    <w:rsid w:val="00A734CC"/>
    <w:rsid w:val="00A7680A"/>
    <w:rsid w:val="00A76AAF"/>
    <w:rsid w:val="00A802A3"/>
    <w:rsid w:val="00A83372"/>
    <w:rsid w:val="00A8429D"/>
    <w:rsid w:val="00A84649"/>
    <w:rsid w:val="00A8528C"/>
    <w:rsid w:val="00A8744A"/>
    <w:rsid w:val="00A91078"/>
    <w:rsid w:val="00A9156E"/>
    <w:rsid w:val="00A91A60"/>
    <w:rsid w:val="00A93E7F"/>
    <w:rsid w:val="00A95C71"/>
    <w:rsid w:val="00A95D73"/>
    <w:rsid w:val="00A97925"/>
    <w:rsid w:val="00AA0838"/>
    <w:rsid w:val="00AA0CA9"/>
    <w:rsid w:val="00AA22DC"/>
    <w:rsid w:val="00AB0781"/>
    <w:rsid w:val="00AB3226"/>
    <w:rsid w:val="00AB596C"/>
    <w:rsid w:val="00AB73B5"/>
    <w:rsid w:val="00AB7509"/>
    <w:rsid w:val="00AC158F"/>
    <w:rsid w:val="00AC28DB"/>
    <w:rsid w:val="00AC2DD5"/>
    <w:rsid w:val="00AC4C99"/>
    <w:rsid w:val="00AC5316"/>
    <w:rsid w:val="00AC74F9"/>
    <w:rsid w:val="00AD7075"/>
    <w:rsid w:val="00AD747B"/>
    <w:rsid w:val="00AE0199"/>
    <w:rsid w:val="00AE1D95"/>
    <w:rsid w:val="00AE5A24"/>
    <w:rsid w:val="00AE6C68"/>
    <w:rsid w:val="00AE7342"/>
    <w:rsid w:val="00AF0E5E"/>
    <w:rsid w:val="00AF4D01"/>
    <w:rsid w:val="00AF6F40"/>
    <w:rsid w:val="00AF7829"/>
    <w:rsid w:val="00B02641"/>
    <w:rsid w:val="00B10ADF"/>
    <w:rsid w:val="00B1438D"/>
    <w:rsid w:val="00B1454F"/>
    <w:rsid w:val="00B147F2"/>
    <w:rsid w:val="00B14CD7"/>
    <w:rsid w:val="00B1781C"/>
    <w:rsid w:val="00B17B48"/>
    <w:rsid w:val="00B2205F"/>
    <w:rsid w:val="00B23DB1"/>
    <w:rsid w:val="00B23FB6"/>
    <w:rsid w:val="00B24DB1"/>
    <w:rsid w:val="00B301CB"/>
    <w:rsid w:val="00B32CC1"/>
    <w:rsid w:val="00B37366"/>
    <w:rsid w:val="00B40965"/>
    <w:rsid w:val="00B41754"/>
    <w:rsid w:val="00B44417"/>
    <w:rsid w:val="00B44D26"/>
    <w:rsid w:val="00B470C4"/>
    <w:rsid w:val="00B53158"/>
    <w:rsid w:val="00B54458"/>
    <w:rsid w:val="00B55F5A"/>
    <w:rsid w:val="00B6140C"/>
    <w:rsid w:val="00B66714"/>
    <w:rsid w:val="00B677BE"/>
    <w:rsid w:val="00B70380"/>
    <w:rsid w:val="00B72DE0"/>
    <w:rsid w:val="00B72EAD"/>
    <w:rsid w:val="00B801C8"/>
    <w:rsid w:val="00B80710"/>
    <w:rsid w:val="00B82DB8"/>
    <w:rsid w:val="00B8405E"/>
    <w:rsid w:val="00B84118"/>
    <w:rsid w:val="00B84AF2"/>
    <w:rsid w:val="00B931A5"/>
    <w:rsid w:val="00B939AC"/>
    <w:rsid w:val="00B93F95"/>
    <w:rsid w:val="00B945BA"/>
    <w:rsid w:val="00B96ADE"/>
    <w:rsid w:val="00BA0081"/>
    <w:rsid w:val="00BA6E89"/>
    <w:rsid w:val="00BA763B"/>
    <w:rsid w:val="00BB3531"/>
    <w:rsid w:val="00BB35D4"/>
    <w:rsid w:val="00BB4C5A"/>
    <w:rsid w:val="00BB4E2B"/>
    <w:rsid w:val="00BB5AB9"/>
    <w:rsid w:val="00BB5E42"/>
    <w:rsid w:val="00BB6077"/>
    <w:rsid w:val="00BB65EC"/>
    <w:rsid w:val="00BB7883"/>
    <w:rsid w:val="00BC13E5"/>
    <w:rsid w:val="00BC48D3"/>
    <w:rsid w:val="00BC676D"/>
    <w:rsid w:val="00BC6BD7"/>
    <w:rsid w:val="00BD0244"/>
    <w:rsid w:val="00BD0724"/>
    <w:rsid w:val="00BD1ABE"/>
    <w:rsid w:val="00BE0D16"/>
    <w:rsid w:val="00BE0EF2"/>
    <w:rsid w:val="00BE20E6"/>
    <w:rsid w:val="00BE27AD"/>
    <w:rsid w:val="00BE296E"/>
    <w:rsid w:val="00BE6625"/>
    <w:rsid w:val="00BF0292"/>
    <w:rsid w:val="00BF083B"/>
    <w:rsid w:val="00BF2599"/>
    <w:rsid w:val="00BF2BEA"/>
    <w:rsid w:val="00BF57DC"/>
    <w:rsid w:val="00BF7166"/>
    <w:rsid w:val="00BF7F08"/>
    <w:rsid w:val="00C014AD"/>
    <w:rsid w:val="00C02F65"/>
    <w:rsid w:val="00C04949"/>
    <w:rsid w:val="00C0728F"/>
    <w:rsid w:val="00C07CAE"/>
    <w:rsid w:val="00C10603"/>
    <w:rsid w:val="00C12863"/>
    <w:rsid w:val="00C129B0"/>
    <w:rsid w:val="00C167FE"/>
    <w:rsid w:val="00C204AE"/>
    <w:rsid w:val="00C21D91"/>
    <w:rsid w:val="00C25016"/>
    <w:rsid w:val="00C268D2"/>
    <w:rsid w:val="00C273A3"/>
    <w:rsid w:val="00C3207B"/>
    <w:rsid w:val="00C34016"/>
    <w:rsid w:val="00C35624"/>
    <w:rsid w:val="00C42167"/>
    <w:rsid w:val="00C43A7D"/>
    <w:rsid w:val="00C4616C"/>
    <w:rsid w:val="00C46688"/>
    <w:rsid w:val="00C50733"/>
    <w:rsid w:val="00C51CE5"/>
    <w:rsid w:val="00C54945"/>
    <w:rsid w:val="00C579D7"/>
    <w:rsid w:val="00C57BE9"/>
    <w:rsid w:val="00C57C24"/>
    <w:rsid w:val="00C66B8F"/>
    <w:rsid w:val="00C7605B"/>
    <w:rsid w:val="00C771D9"/>
    <w:rsid w:val="00C771E5"/>
    <w:rsid w:val="00C800CC"/>
    <w:rsid w:val="00C8032F"/>
    <w:rsid w:val="00C8330F"/>
    <w:rsid w:val="00C8432C"/>
    <w:rsid w:val="00C86984"/>
    <w:rsid w:val="00C87A58"/>
    <w:rsid w:val="00C93A97"/>
    <w:rsid w:val="00C93CA7"/>
    <w:rsid w:val="00C956E3"/>
    <w:rsid w:val="00C96413"/>
    <w:rsid w:val="00C97405"/>
    <w:rsid w:val="00CA1448"/>
    <w:rsid w:val="00CA2AB7"/>
    <w:rsid w:val="00CA3FEC"/>
    <w:rsid w:val="00CA4754"/>
    <w:rsid w:val="00CA7064"/>
    <w:rsid w:val="00CA7A6A"/>
    <w:rsid w:val="00CB1EA0"/>
    <w:rsid w:val="00CB218E"/>
    <w:rsid w:val="00CB3280"/>
    <w:rsid w:val="00CB49C7"/>
    <w:rsid w:val="00CB4C83"/>
    <w:rsid w:val="00CB5D50"/>
    <w:rsid w:val="00CC2A62"/>
    <w:rsid w:val="00CD3C61"/>
    <w:rsid w:val="00CD60AF"/>
    <w:rsid w:val="00CE2D44"/>
    <w:rsid w:val="00CE551A"/>
    <w:rsid w:val="00CE6ECB"/>
    <w:rsid w:val="00CF2D42"/>
    <w:rsid w:val="00CF7D4D"/>
    <w:rsid w:val="00D01750"/>
    <w:rsid w:val="00D03837"/>
    <w:rsid w:val="00D069CE"/>
    <w:rsid w:val="00D0748D"/>
    <w:rsid w:val="00D1158A"/>
    <w:rsid w:val="00D1417A"/>
    <w:rsid w:val="00D228FC"/>
    <w:rsid w:val="00D23981"/>
    <w:rsid w:val="00D30DDB"/>
    <w:rsid w:val="00D32DF9"/>
    <w:rsid w:val="00D32E0A"/>
    <w:rsid w:val="00D33CFF"/>
    <w:rsid w:val="00D356D4"/>
    <w:rsid w:val="00D37689"/>
    <w:rsid w:val="00D40137"/>
    <w:rsid w:val="00D4139C"/>
    <w:rsid w:val="00D42580"/>
    <w:rsid w:val="00D42692"/>
    <w:rsid w:val="00D50691"/>
    <w:rsid w:val="00D54D2C"/>
    <w:rsid w:val="00D6144B"/>
    <w:rsid w:val="00D62381"/>
    <w:rsid w:val="00D64E73"/>
    <w:rsid w:val="00D670EC"/>
    <w:rsid w:val="00D743E4"/>
    <w:rsid w:val="00D80758"/>
    <w:rsid w:val="00D877D1"/>
    <w:rsid w:val="00DA20E6"/>
    <w:rsid w:val="00DA2A52"/>
    <w:rsid w:val="00DA3DEC"/>
    <w:rsid w:val="00DB4E0F"/>
    <w:rsid w:val="00DB7E35"/>
    <w:rsid w:val="00DC01F6"/>
    <w:rsid w:val="00DC0EFA"/>
    <w:rsid w:val="00DC6409"/>
    <w:rsid w:val="00DC69D9"/>
    <w:rsid w:val="00DD08BA"/>
    <w:rsid w:val="00DD2851"/>
    <w:rsid w:val="00DD43E6"/>
    <w:rsid w:val="00DD47B2"/>
    <w:rsid w:val="00DD6BE3"/>
    <w:rsid w:val="00DE0766"/>
    <w:rsid w:val="00DE2F2C"/>
    <w:rsid w:val="00DE3BBD"/>
    <w:rsid w:val="00DE5078"/>
    <w:rsid w:val="00DE62DF"/>
    <w:rsid w:val="00DF0DBB"/>
    <w:rsid w:val="00DF2346"/>
    <w:rsid w:val="00DF236E"/>
    <w:rsid w:val="00DF5E89"/>
    <w:rsid w:val="00DF7DED"/>
    <w:rsid w:val="00E01128"/>
    <w:rsid w:val="00E02E77"/>
    <w:rsid w:val="00E03616"/>
    <w:rsid w:val="00E03B5B"/>
    <w:rsid w:val="00E05F0E"/>
    <w:rsid w:val="00E10EEE"/>
    <w:rsid w:val="00E11A62"/>
    <w:rsid w:val="00E12458"/>
    <w:rsid w:val="00E14A88"/>
    <w:rsid w:val="00E17459"/>
    <w:rsid w:val="00E176B2"/>
    <w:rsid w:val="00E17866"/>
    <w:rsid w:val="00E20C33"/>
    <w:rsid w:val="00E22BFA"/>
    <w:rsid w:val="00E252C1"/>
    <w:rsid w:val="00E25E01"/>
    <w:rsid w:val="00E26BD6"/>
    <w:rsid w:val="00E27F6C"/>
    <w:rsid w:val="00E3467C"/>
    <w:rsid w:val="00E349E9"/>
    <w:rsid w:val="00E3635C"/>
    <w:rsid w:val="00E42BC5"/>
    <w:rsid w:val="00E43E1C"/>
    <w:rsid w:val="00E44AEB"/>
    <w:rsid w:val="00E474B0"/>
    <w:rsid w:val="00E4756E"/>
    <w:rsid w:val="00E47E0F"/>
    <w:rsid w:val="00E52390"/>
    <w:rsid w:val="00E552E0"/>
    <w:rsid w:val="00E56372"/>
    <w:rsid w:val="00E57C2E"/>
    <w:rsid w:val="00E65E91"/>
    <w:rsid w:val="00E6745B"/>
    <w:rsid w:val="00E70BD5"/>
    <w:rsid w:val="00E710A7"/>
    <w:rsid w:val="00E72A9C"/>
    <w:rsid w:val="00E737CA"/>
    <w:rsid w:val="00E73899"/>
    <w:rsid w:val="00E74233"/>
    <w:rsid w:val="00E747F8"/>
    <w:rsid w:val="00E74DDE"/>
    <w:rsid w:val="00E75717"/>
    <w:rsid w:val="00E7705F"/>
    <w:rsid w:val="00E77998"/>
    <w:rsid w:val="00E80DDA"/>
    <w:rsid w:val="00E8284C"/>
    <w:rsid w:val="00E833FB"/>
    <w:rsid w:val="00E85D5E"/>
    <w:rsid w:val="00E9645D"/>
    <w:rsid w:val="00E967A0"/>
    <w:rsid w:val="00EA075C"/>
    <w:rsid w:val="00EA30BC"/>
    <w:rsid w:val="00EA644D"/>
    <w:rsid w:val="00EA7B8F"/>
    <w:rsid w:val="00EB4055"/>
    <w:rsid w:val="00EB489D"/>
    <w:rsid w:val="00EB760F"/>
    <w:rsid w:val="00EC09D6"/>
    <w:rsid w:val="00EC21AC"/>
    <w:rsid w:val="00EC4873"/>
    <w:rsid w:val="00EC6F94"/>
    <w:rsid w:val="00ED0BE0"/>
    <w:rsid w:val="00ED25CF"/>
    <w:rsid w:val="00ED3169"/>
    <w:rsid w:val="00ED4907"/>
    <w:rsid w:val="00ED4D9C"/>
    <w:rsid w:val="00ED5F67"/>
    <w:rsid w:val="00ED742F"/>
    <w:rsid w:val="00EE2FBD"/>
    <w:rsid w:val="00EE4A82"/>
    <w:rsid w:val="00EE4E14"/>
    <w:rsid w:val="00EE7016"/>
    <w:rsid w:val="00EF094C"/>
    <w:rsid w:val="00EF1BA8"/>
    <w:rsid w:val="00EF2A23"/>
    <w:rsid w:val="00EF5551"/>
    <w:rsid w:val="00EF605B"/>
    <w:rsid w:val="00F00A57"/>
    <w:rsid w:val="00F029EB"/>
    <w:rsid w:val="00F106C7"/>
    <w:rsid w:val="00F10E99"/>
    <w:rsid w:val="00F11FF9"/>
    <w:rsid w:val="00F30A65"/>
    <w:rsid w:val="00F35D6A"/>
    <w:rsid w:val="00F41783"/>
    <w:rsid w:val="00F42547"/>
    <w:rsid w:val="00F428AF"/>
    <w:rsid w:val="00F436E5"/>
    <w:rsid w:val="00F440FC"/>
    <w:rsid w:val="00F44B8E"/>
    <w:rsid w:val="00F45B3A"/>
    <w:rsid w:val="00F523E0"/>
    <w:rsid w:val="00F55651"/>
    <w:rsid w:val="00F559B1"/>
    <w:rsid w:val="00F57144"/>
    <w:rsid w:val="00F605DB"/>
    <w:rsid w:val="00F6309E"/>
    <w:rsid w:val="00F6360F"/>
    <w:rsid w:val="00F64D1E"/>
    <w:rsid w:val="00F65275"/>
    <w:rsid w:val="00F6625A"/>
    <w:rsid w:val="00F66683"/>
    <w:rsid w:val="00F67420"/>
    <w:rsid w:val="00F711A9"/>
    <w:rsid w:val="00F73EE5"/>
    <w:rsid w:val="00F76ABB"/>
    <w:rsid w:val="00F76CA0"/>
    <w:rsid w:val="00F77870"/>
    <w:rsid w:val="00F808FE"/>
    <w:rsid w:val="00F810C4"/>
    <w:rsid w:val="00F82D42"/>
    <w:rsid w:val="00F86306"/>
    <w:rsid w:val="00F86BAC"/>
    <w:rsid w:val="00F87711"/>
    <w:rsid w:val="00F94BEA"/>
    <w:rsid w:val="00F96C49"/>
    <w:rsid w:val="00FA1D78"/>
    <w:rsid w:val="00FA207A"/>
    <w:rsid w:val="00FA412B"/>
    <w:rsid w:val="00FA450E"/>
    <w:rsid w:val="00FB10A5"/>
    <w:rsid w:val="00FB1E5F"/>
    <w:rsid w:val="00FB431E"/>
    <w:rsid w:val="00FB60FA"/>
    <w:rsid w:val="00FB78EE"/>
    <w:rsid w:val="00FC0613"/>
    <w:rsid w:val="00FC3F83"/>
    <w:rsid w:val="00FC4FEB"/>
    <w:rsid w:val="00FD0573"/>
    <w:rsid w:val="00FD0A32"/>
    <w:rsid w:val="00FD2644"/>
    <w:rsid w:val="00FD5AC0"/>
    <w:rsid w:val="00FE2A1C"/>
    <w:rsid w:val="00FE59EE"/>
    <w:rsid w:val="00FE7BE4"/>
    <w:rsid w:val="00FE7C79"/>
    <w:rsid w:val="00FF03D2"/>
    <w:rsid w:val="00FF0666"/>
    <w:rsid w:val="00FF0975"/>
    <w:rsid w:val="00FF1DCB"/>
    <w:rsid w:val="00FF39FC"/>
    <w:rsid w:val="00FF6150"/>
    <w:rsid w:val="00FF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FC44E"/>
  <w15:chartTrackingRefBased/>
  <w15:docId w15:val="{3E7D740D-842B-4D1C-B529-FD5BC0DCE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3347"/>
    <w:pPr>
      <w:keepNext/>
      <w:keepLines/>
      <w:spacing w:before="240" w:after="0"/>
      <w:outlineLvl w:val="0"/>
    </w:pPr>
    <w:rPr>
      <w:rFonts w:ascii="Calibri" w:eastAsiaTheme="majorEastAsia" w:hAnsi="Calibri" w:cstheme="majorBidi"/>
      <w:sz w:val="32"/>
      <w:szCs w:val="32"/>
    </w:rPr>
  </w:style>
  <w:style w:type="paragraph" w:styleId="Heading2">
    <w:name w:val="heading 2"/>
    <w:basedOn w:val="Normal"/>
    <w:next w:val="Normal"/>
    <w:link w:val="Heading2Char"/>
    <w:autoRedefine/>
    <w:uiPriority w:val="9"/>
    <w:unhideWhenUsed/>
    <w:qFormat/>
    <w:rsid w:val="00376CD7"/>
    <w:pPr>
      <w:keepNext/>
      <w:keepLines/>
      <w:shd w:val="clear" w:color="auto" w:fill="FFFFFF"/>
      <w:spacing w:before="150" w:after="150" w:line="600" w:lineRule="atLeast"/>
      <w:outlineLvl w:val="1"/>
    </w:pPr>
    <w:rPr>
      <w:rFonts w:ascii="Calibri" w:eastAsiaTheme="majorEastAsia" w:hAnsi="Calibri" w:cstheme="majorBidi"/>
      <w:sz w:val="32"/>
      <w:szCs w:val="26"/>
    </w:rPr>
  </w:style>
  <w:style w:type="paragraph" w:styleId="Heading3">
    <w:name w:val="heading 3"/>
    <w:basedOn w:val="Normal"/>
    <w:link w:val="Heading3Char"/>
    <w:autoRedefine/>
    <w:uiPriority w:val="9"/>
    <w:qFormat/>
    <w:rsid w:val="00FD5AC0"/>
    <w:pPr>
      <w:spacing w:before="100" w:beforeAutospacing="1" w:after="100" w:afterAutospacing="1" w:line="240" w:lineRule="auto"/>
      <w:outlineLvl w:val="2"/>
    </w:pPr>
    <w:rPr>
      <w:rFonts w:eastAsia="Times New Roman" w:cs="Times New Roman"/>
      <w:b/>
      <w:bCs/>
      <w:sz w:val="32"/>
      <w:szCs w:val="32"/>
    </w:rPr>
  </w:style>
  <w:style w:type="paragraph" w:styleId="Heading4">
    <w:name w:val="heading 4"/>
    <w:basedOn w:val="Normal"/>
    <w:link w:val="Heading4Char"/>
    <w:uiPriority w:val="9"/>
    <w:qFormat/>
    <w:rsid w:val="00673347"/>
    <w:pPr>
      <w:spacing w:before="100" w:beforeAutospacing="1" w:after="100" w:afterAutospacing="1" w:line="240" w:lineRule="auto"/>
      <w:outlineLvl w:val="3"/>
    </w:pPr>
    <w:rPr>
      <w:rFonts w:eastAsia="Times New Roman" w:cs="Times New Roman"/>
      <w:b/>
      <w:bCs/>
      <w:sz w:val="24"/>
      <w:szCs w:val="24"/>
    </w:rPr>
  </w:style>
  <w:style w:type="paragraph" w:styleId="Heading5">
    <w:name w:val="heading 5"/>
    <w:basedOn w:val="Normal"/>
    <w:link w:val="Heading5Char"/>
    <w:uiPriority w:val="9"/>
    <w:qFormat/>
    <w:rsid w:val="00A734C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5AC0"/>
    <w:rPr>
      <w:rFonts w:eastAsia="Times New Roman" w:cs="Times New Roman"/>
      <w:b/>
      <w:bCs/>
      <w:sz w:val="32"/>
      <w:szCs w:val="32"/>
    </w:rPr>
  </w:style>
  <w:style w:type="character" w:customStyle="1" w:styleId="Heading4Char">
    <w:name w:val="Heading 4 Char"/>
    <w:basedOn w:val="DefaultParagraphFont"/>
    <w:link w:val="Heading4"/>
    <w:uiPriority w:val="9"/>
    <w:rsid w:val="00E02E77"/>
    <w:rPr>
      <w:rFonts w:eastAsia="Times New Roman" w:cs="Times New Roman"/>
      <w:b/>
      <w:bCs/>
      <w:sz w:val="24"/>
      <w:szCs w:val="24"/>
    </w:rPr>
  </w:style>
  <w:style w:type="character" w:customStyle="1" w:styleId="Heading5Char">
    <w:name w:val="Heading 5 Char"/>
    <w:basedOn w:val="DefaultParagraphFont"/>
    <w:link w:val="Heading5"/>
    <w:uiPriority w:val="9"/>
    <w:rsid w:val="00A734CC"/>
    <w:rPr>
      <w:rFonts w:ascii="Times New Roman" w:eastAsia="Times New Roman" w:hAnsi="Times New Roman" w:cs="Times New Roman"/>
      <w:b/>
      <w:bCs/>
      <w:sz w:val="20"/>
      <w:szCs w:val="20"/>
    </w:rPr>
  </w:style>
  <w:style w:type="paragraph" w:styleId="NormalWeb">
    <w:name w:val="Normal (Web)"/>
    <w:basedOn w:val="Normal"/>
    <w:uiPriority w:val="99"/>
    <w:unhideWhenUsed/>
    <w:rsid w:val="00A734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34CC"/>
    <w:rPr>
      <w:color w:val="0000FF"/>
      <w:u w:val="single"/>
    </w:rPr>
  </w:style>
  <w:style w:type="character" w:styleId="Strong">
    <w:name w:val="Strong"/>
    <w:basedOn w:val="DefaultParagraphFont"/>
    <w:uiPriority w:val="22"/>
    <w:qFormat/>
    <w:rsid w:val="00A734CC"/>
    <w:rPr>
      <w:b/>
      <w:bCs/>
    </w:rPr>
  </w:style>
  <w:style w:type="character" w:customStyle="1" w:styleId="Heading1Char">
    <w:name w:val="Heading 1 Char"/>
    <w:basedOn w:val="DefaultParagraphFont"/>
    <w:link w:val="Heading1"/>
    <w:uiPriority w:val="9"/>
    <w:rsid w:val="00E02E77"/>
    <w:rPr>
      <w:rFonts w:ascii="Calibri" w:eastAsiaTheme="majorEastAsia" w:hAnsi="Calibri" w:cstheme="majorBidi"/>
      <w:sz w:val="32"/>
      <w:szCs w:val="32"/>
    </w:rPr>
  </w:style>
  <w:style w:type="paragraph" w:styleId="ListParagraph">
    <w:name w:val="List Paragraph"/>
    <w:basedOn w:val="Normal"/>
    <w:uiPriority w:val="1"/>
    <w:qFormat/>
    <w:rsid w:val="00422857"/>
    <w:pPr>
      <w:ind w:left="720"/>
      <w:contextualSpacing/>
    </w:pPr>
  </w:style>
  <w:style w:type="table" w:styleId="TableGrid">
    <w:name w:val="Table Grid"/>
    <w:basedOn w:val="TableNormal"/>
    <w:uiPriority w:val="39"/>
    <w:rsid w:val="00267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67438"/>
    <w:pPr>
      <w:spacing w:after="0" w:line="240" w:lineRule="auto"/>
    </w:pPr>
  </w:style>
  <w:style w:type="character" w:styleId="FollowedHyperlink">
    <w:name w:val="FollowedHyperlink"/>
    <w:basedOn w:val="DefaultParagraphFont"/>
    <w:uiPriority w:val="99"/>
    <w:semiHidden/>
    <w:unhideWhenUsed/>
    <w:rsid w:val="001B407C"/>
    <w:rPr>
      <w:color w:val="954F72" w:themeColor="followedHyperlink"/>
      <w:u w:val="single"/>
    </w:rPr>
  </w:style>
  <w:style w:type="character" w:customStyle="1" w:styleId="Heading2Char">
    <w:name w:val="Heading 2 Char"/>
    <w:basedOn w:val="DefaultParagraphFont"/>
    <w:link w:val="Heading2"/>
    <w:uiPriority w:val="9"/>
    <w:rsid w:val="00296A4F"/>
    <w:rPr>
      <w:rFonts w:ascii="Calibri" w:eastAsiaTheme="majorEastAsia" w:hAnsi="Calibri" w:cstheme="majorBidi"/>
      <w:sz w:val="32"/>
      <w:szCs w:val="26"/>
      <w:shd w:val="clear" w:color="auto" w:fill="FFFFFF"/>
    </w:rPr>
  </w:style>
  <w:style w:type="character" w:styleId="Emphasis">
    <w:name w:val="Emphasis"/>
    <w:basedOn w:val="DefaultParagraphFont"/>
    <w:uiPriority w:val="20"/>
    <w:qFormat/>
    <w:rsid w:val="00391835"/>
    <w:rPr>
      <w:i/>
      <w:iCs/>
    </w:rPr>
  </w:style>
  <w:style w:type="character" w:styleId="UnresolvedMention">
    <w:name w:val="Unresolved Mention"/>
    <w:basedOn w:val="DefaultParagraphFont"/>
    <w:uiPriority w:val="99"/>
    <w:semiHidden/>
    <w:unhideWhenUsed/>
    <w:rsid w:val="005B7D3F"/>
    <w:rPr>
      <w:color w:val="808080"/>
      <w:shd w:val="clear" w:color="auto" w:fill="E6E6E6"/>
    </w:rPr>
  </w:style>
  <w:style w:type="paragraph" w:styleId="CommentText">
    <w:name w:val="annotation text"/>
    <w:basedOn w:val="Normal"/>
    <w:link w:val="CommentTextChar"/>
    <w:uiPriority w:val="99"/>
    <w:semiHidden/>
    <w:unhideWhenUsed/>
    <w:rsid w:val="009C5AEB"/>
    <w:pPr>
      <w:spacing w:line="240" w:lineRule="auto"/>
    </w:pPr>
    <w:rPr>
      <w:sz w:val="20"/>
      <w:szCs w:val="20"/>
    </w:rPr>
  </w:style>
  <w:style w:type="character" w:customStyle="1" w:styleId="CommentTextChar">
    <w:name w:val="Comment Text Char"/>
    <w:basedOn w:val="DefaultParagraphFont"/>
    <w:link w:val="CommentText"/>
    <w:uiPriority w:val="99"/>
    <w:semiHidden/>
    <w:rsid w:val="009C5AEB"/>
    <w:rPr>
      <w:sz w:val="20"/>
      <w:szCs w:val="20"/>
    </w:rPr>
  </w:style>
  <w:style w:type="paragraph" w:styleId="Header">
    <w:name w:val="header"/>
    <w:basedOn w:val="Normal"/>
    <w:link w:val="HeaderChar"/>
    <w:uiPriority w:val="99"/>
    <w:unhideWhenUsed/>
    <w:rsid w:val="00014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59E"/>
  </w:style>
  <w:style w:type="paragraph" w:styleId="Footer">
    <w:name w:val="footer"/>
    <w:basedOn w:val="Normal"/>
    <w:link w:val="FooterChar"/>
    <w:uiPriority w:val="99"/>
    <w:unhideWhenUsed/>
    <w:rsid w:val="00014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59E"/>
  </w:style>
  <w:style w:type="paragraph" w:customStyle="1" w:styleId="Default">
    <w:name w:val="Default"/>
    <w:rsid w:val="007223B3"/>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70E6A"/>
    <w:rPr>
      <w:sz w:val="16"/>
      <w:szCs w:val="16"/>
    </w:rPr>
  </w:style>
  <w:style w:type="paragraph" w:styleId="BalloonText">
    <w:name w:val="Balloon Text"/>
    <w:basedOn w:val="Normal"/>
    <w:link w:val="BalloonTextChar"/>
    <w:uiPriority w:val="99"/>
    <w:semiHidden/>
    <w:unhideWhenUsed/>
    <w:rsid w:val="00170E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E6A"/>
    <w:rPr>
      <w:rFonts w:ascii="Segoe UI" w:hAnsi="Segoe UI" w:cs="Segoe UI"/>
      <w:sz w:val="18"/>
      <w:szCs w:val="18"/>
    </w:rPr>
  </w:style>
  <w:style w:type="paragraph" w:styleId="BodyText">
    <w:name w:val="Body Text"/>
    <w:basedOn w:val="Normal"/>
    <w:link w:val="BodyTextChar"/>
    <w:uiPriority w:val="1"/>
    <w:qFormat/>
    <w:rsid w:val="00673347"/>
    <w:pPr>
      <w:widowControl w:val="0"/>
      <w:autoSpaceDE w:val="0"/>
      <w:autoSpaceDN w:val="0"/>
      <w:spacing w:after="0" w:line="240" w:lineRule="auto"/>
    </w:pPr>
    <w:rPr>
      <w:rFonts w:eastAsia="Calibri Light" w:cs="Calibri Light"/>
    </w:rPr>
  </w:style>
  <w:style w:type="character" w:customStyle="1" w:styleId="BodyTextChar">
    <w:name w:val="Body Text Char"/>
    <w:basedOn w:val="DefaultParagraphFont"/>
    <w:link w:val="BodyText"/>
    <w:uiPriority w:val="1"/>
    <w:rsid w:val="00781C0F"/>
    <w:rPr>
      <w:rFonts w:eastAsia="Calibri Light" w:cs="Calibri Light"/>
    </w:rPr>
  </w:style>
  <w:style w:type="paragraph" w:styleId="CommentSubject">
    <w:name w:val="annotation subject"/>
    <w:basedOn w:val="CommentText"/>
    <w:next w:val="CommentText"/>
    <w:link w:val="CommentSubjectChar"/>
    <w:uiPriority w:val="99"/>
    <w:semiHidden/>
    <w:unhideWhenUsed/>
    <w:rsid w:val="008E7125"/>
    <w:rPr>
      <w:b/>
      <w:bCs/>
    </w:rPr>
  </w:style>
  <w:style w:type="character" w:customStyle="1" w:styleId="CommentSubjectChar">
    <w:name w:val="Comment Subject Char"/>
    <w:basedOn w:val="CommentTextChar"/>
    <w:link w:val="CommentSubject"/>
    <w:uiPriority w:val="99"/>
    <w:semiHidden/>
    <w:rsid w:val="008E7125"/>
    <w:rPr>
      <w:b/>
      <w:bCs/>
      <w:sz w:val="20"/>
      <w:szCs w:val="20"/>
    </w:rPr>
  </w:style>
  <w:style w:type="character" w:customStyle="1" w:styleId="plainlinks">
    <w:name w:val="plainlinks"/>
    <w:basedOn w:val="DefaultParagraphFont"/>
    <w:rsid w:val="00BE296E"/>
  </w:style>
  <w:style w:type="paragraph" w:styleId="Revision">
    <w:name w:val="Revision"/>
    <w:hidden/>
    <w:uiPriority w:val="99"/>
    <w:semiHidden/>
    <w:rsid w:val="001119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8178">
      <w:bodyDiv w:val="1"/>
      <w:marLeft w:val="0"/>
      <w:marRight w:val="0"/>
      <w:marTop w:val="0"/>
      <w:marBottom w:val="0"/>
      <w:divBdr>
        <w:top w:val="none" w:sz="0" w:space="0" w:color="auto"/>
        <w:left w:val="none" w:sz="0" w:space="0" w:color="auto"/>
        <w:bottom w:val="none" w:sz="0" w:space="0" w:color="auto"/>
        <w:right w:val="none" w:sz="0" w:space="0" w:color="auto"/>
      </w:divBdr>
    </w:div>
    <w:div w:id="5668540">
      <w:bodyDiv w:val="1"/>
      <w:marLeft w:val="0"/>
      <w:marRight w:val="0"/>
      <w:marTop w:val="0"/>
      <w:marBottom w:val="0"/>
      <w:divBdr>
        <w:top w:val="none" w:sz="0" w:space="0" w:color="auto"/>
        <w:left w:val="none" w:sz="0" w:space="0" w:color="auto"/>
        <w:bottom w:val="none" w:sz="0" w:space="0" w:color="auto"/>
        <w:right w:val="none" w:sz="0" w:space="0" w:color="auto"/>
      </w:divBdr>
    </w:div>
    <w:div w:id="15153537">
      <w:bodyDiv w:val="1"/>
      <w:marLeft w:val="0"/>
      <w:marRight w:val="0"/>
      <w:marTop w:val="0"/>
      <w:marBottom w:val="0"/>
      <w:divBdr>
        <w:top w:val="none" w:sz="0" w:space="0" w:color="auto"/>
        <w:left w:val="none" w:sz="0" w:space="0" w:color="auto"/>
        <w:bottom w:val="none" w:sz="0" w:space="0" w:color="auto"/>
        <w:right w:val="none" w:sz="0" w:space="0" w:color="auto"/>
      </w:divBdr>
    </w:div>
    <w:div w:id="15231249">
      <w:bodyDiv w:val="1"/>
      <w:marLeft w:val="0"/>
      <w:marRight w:val="0"/>
      <w:marTop w:val="0"/>
      <w:marBottom w:val="0"/>
      <w:divBdr>
        <w:top w:val="none" w:sz="0" w:space="0" w:color="auto"/>
        <w:left w:val="none" w:sz="0" w:space="0" w:color="auto"/>
        <w:bottom w:val="none" w:sz="0" w:space="0" w:color="auto"/>
        <w:right w:val="none" w:sz="0" w:space="0" w:color="auto"/>
      </w:divBdr>
      <w:divsChild>
        <w:div w:id="22023838">
          <w:marLeft w:val="547"/>
          <w:marRight w:val="0"/>
          <w:marTop w:val="134"/>
          <w:marBottom w:val="0"/>
          <w:divBdr>
            <w:top w:val="none" w:sz="0" w:space="0" w:color="auto"/>
            <w:left w:val="none" w:sz="0" w:space="0" w:color="auto"/>
            <w:bottom w:val="none" w:sz="0" w:space="0" w:color="auto"/>
            <w:right w:val="none" w:sz="0" w:space="0" w:color="auto"/>
          </w:divBdr>
        </w:div>
        <w:div w:id="332608175">
          <w:marLeft w:val="547"/>
          <w:marRight w:val="0"/>
          <w:marTop w:val="134"/>
          <w:marBottom w:val="0"/>
          <w:divBdr>
            <w:top w:val="none" w:sz="0" w:space="0" w:color="auto"/>
            <w:left w:val="none" w:sz="0" w:space="0" w:color="auto"/>
            <w:bottom w:val="none" w:sz="0" w:space="0" w:color="auto"/>
            <w:right w:val="none" w:sz="0" w:space="0" w:color="auto"/>
          </w:divBdr>
        </w:div>
        <w:div w:id="1250311090">
          <w:marLeft w:val="547"/>
          <w:marRight w:val="0"/>
          <w:marTop w:val="134"/>
          <w:marBottom w:val="0"/>
          <w:divBdr>
            <w:top w:val="none" w:sz="0" w:space="0" w:color="auto"/>
            <w:left w:val="none" w:sz="0" w:space="0" w:color="auto"/>
            <w:bottom w:val="none" w:sz="0" w:space="0" w:color="auto"/>
            <w:right w:val="none" w:sz="0" w:space="0" w:color="auto"/>
          </w:divBdr>
        </w:div>
        <w:div w:id="1691296268">
          <w:marLeft w:val="547"/>
          <w:marRight w:val="0"/>
          <w:marTop w:val="134"/>
          <w:marBottom w:val="0"/>
          <w:divBdr>
            <w:top w:val="none" w:sz="0" w:space="0" w:color="auto"/>
            <w:left w:val="none" w:sz="0" w:space="0" w:color="auto"/>
            <w:bottom w:val="none" w:sz="0" w:space="0" w:color="auto"/>
            <w:right w:val="none" w:sz="0" w:space="0" w:color="auto"/>
          </w:divBdr>
        </w:div>
        <w:div w:id="1804956743">
          <w:marLeft w:val="547"/>
          <w:marRight w:val="0"/>
          <w:marTop w:val="134"/>
          <w:marBottom w:val="0"/>
          <w:divBdr>
            <w:top w:val="none" w:sz="0" w:space="0" w:color="auto"/>
            <w:left w:val="none" w:sz="0" w:space="0" w:color="auto"/>
            <w:bottom w:val="none" w:sz="0" w:space="0" w:color="auto"/>
            <w:right w:val="none" w:sz="0" w:space="0" w:color="auto"/>
          </w:divBdr>
        </w:div>
        <w:div w:id="1959099437">
          <w:marLeft w:val="547"/>
          <w:marRight w:val="0"/>
          <w:marTop w:val="134"/>
          <w:marBottom w:val="0"/>
          <w:divBdr>
            <w:top w:val="none" w:sz="0" w:space="0" w:color="auto"/>
            <w:left w:val="none" w:sz="0" w:space="0" w:color="auto"/>
            <w:bottom w:val="none" w:sz="0" w:space="0" w:color="auto"/>
            <w:right w:val="none" w:sz="0" w:space="0" w:color="auto"/>
          </w:divBdr>
        </w:div>
        <w:div w:id="1980258814">
          <w:marLeft w:val="547"/>
          <w:marRight w:val="0"/>
          <w:marTop w:val="134"/>
          <w:marBottom w:val="0"/>
          <w:divBdr>
            <w:top w:val="none" w:sz="0" w:space="0" w:color="auto"/>
            <w:left w:val="none" w:sz="0" w:space="0" w:color="auto"/>
            <w:bottom w:val="none" w:sz="0" w:space="0" w:color="auto"/>
            <w:right w:val="none" w:sz="0" w:space="0" w:color="auto"/>
          </w:divBdr>
        </w:div>
      </w:divsChild>
    </w:div>
    <w:div w:id="29259968">
      <w:bodyDiv w:val="1"/>
      <w:marLeft w:val="0"/>
      <w:marRight w:val="0"/>
      <w:marTop w:val="0"/>
      <w:marBottom w:val="0"/>
      <w:divBdr>
        <w:top w:val="none" w:sz="0" w:space="0" w:color="auto"/>
        <w:left w:val="none" w:sz="0" w:space="0" w:color="auto"/>
        <w:bottom w:val="none" w:sz="0" w:space="0" w:color="auto"/>
        <w:right w:val="none" w:sz="0" w:space="0" w:color="auto"/>
      </w:divBdr>
    </w:div>
    <w:div w:id="42607184">
      <w:bodyDiv w:val="1"/>
      <w:marLeft w:val="0"/>
      <w:marRight w:val="0"/>
      <w:marTop w:val="0"/>
      <w:marBottom w:val="0"/>
      <w:divBdr>
        <w:top w:val="none" w:sz="0" w:space="0" w:color="auto"/>
        <w:left w:val="none" w:sz="0" w:space="0" w:color="auto"/>
        <w:bottom w:val="none" w:sz="0" w:space="0" w:color="auto"/>
        <w:right w:val="none" w:sz="0" w:space="0" w:color="auto"/>
      </w:divBdr>
    </w:div>
    <w:div w:id="54820442">
      <w:bodyDiv w:val="1"/>
      <w:marLeft w:val="0"/>
      <w:marRight w:val="0"/>
      <w:marTop w:val="0"/>
      <w:marBottom w:val="0"/>
      <w:divBdr>
        <w:top w:val="none" w:sz="0" w:space="0" w:color="auto"/>
        <w:left w:val="none" w:sz="0" w:space="0" w:color="auto"/>
        <w:bottom w:val="none" w:sz="0" w:space="0" w:color="auto"/>
        <w:right w:val="none" w:sz="0" w:space="0" w:color="auto"/>
      </w:divBdr>
    </w:div>
    <w:div w:id="82999535">
      <w:bodyDiv w:val="1"/>
      <w:marLeft w:val="0"/>
      <w:marRight w:val="0"/>
      <w:marTop w:val="0"/>
      <w:marBottom w:val="0"/>
      <w:divBdr>
        <w:top w:val="none" w:sz="0" w:space="0" w:color="auto"/>
        <w:left w:val="none" w:sz="0" w:space="0" w:color="auto"/>
        <w:bottom w:val="none" w:sz="0" w:space="0" w:color="auto"/>
        <w:right w:val="none" w:sz="0" w:space="0" w:color="auto"/>
      </w:divBdr>
      <w:divsChild>
        <w:div w:id="653684799">
          <w:marLeft w:val="1166"/>
          <w:marRight w:val="0"/>
          <w:marTop w:val="0"/>
          <w:marBottom w:val="0"/>
          <w:divBdr>
            <w:top w:val="none" w:sz="0" w:space="0" w:color="auto"/>
            <w:left w:val="none" w:sz="0" w:space="0" w:color="auto"/>
            <w:bottom w:val="none" w:sz="0" w:space="0" w:color="auto"/>
            <w:right w:val="none" w:sz="0" w:space="0" w:color="auto"/>
          </w:divBdr>
        </w:div>
        <w:div w:id="679739399">
          <w:marLeft w:val="1166"/>
          <w:marRight w:val="0"/>
          <w:marTop w:val="0"/>
          <w:marBottom w:val="0"/>
          <w:divBdr>
            <w:top w:val="none" w:sz="0" w:space="0" w:color="auto"/>
            <w:left w:val="none" w:sz="0" w:space="0" w:color="auto"/>
            <w:bottom w:val="none" w:sz="0" w:space="0" w:color="auto"/>
            <w:right w:val="none" w:sz="0" w:space="0" w:color="auto"/>
          </w:divBdr>
        </w:div>
        <w:div w:id="1234462817">
          <w:marLeft w:val="1166"/>
          <w:marRight w:val="0"/>
          <w:marTop w:val="0"/>
          <w:marBottom w:val="0"/>
          <w:divBdr>
            <w:top w:val="none" w:sz="0" w:space="0" w:color="auto"/>
            <w:left w:val="none" w:sz="0" w:space="0" w:color="auto"/>
            <w:bottom w:val="none" w:sz="0" w:space="0" w:color="auto"/>
            <w:right w:val="none" w:sz="0" w:space="0" w:color="auto"/>
          </w:divBdr>
        </w:div>
      </w:divsChild>
    </w:div>
    <w:div w:id="98793473">
      <w:bodyDiv w:val="1"/>
      <w:marLeft w:val="0"/>
      <w:marRight w:val="0"/>
      <w:marTop w:val="0"/>
      <w:marBottom w:val="0"/>
      <w:divBdr>
        <w:top w:val="none" w:sz="0" w:space="0" w:color="auto"/>
        <w:left w:val="none" w:sz="0" w:space="0" w:color="auto"/>
        <w:bottom w:val="none" w:sz="0" w:space="0" w:color="auto"/>
        <w:right w:val="none" w:sz="0" w:space="0" w:color="auto"/>
      </w:divBdr>
    </w:div>
    <w:div w:id="102115206">
      <w:bodyDiv w:val="1"/>
      <w:marLeft w:val="0"/>
      <w:marRight w:val="0"/>
      <w:marTop w:val="0"/>
      <w:marBottom w:val="0"/>
      <w:divBdr>
        <w:top w:val="none" w:sz="0" w:space="0" w:color="auto"/>
        <w:left w:val="none" w:sz="0" w:space="0" w:color="auto"/>
        <w:bottom w:val="none" w:sz="0" w:space="0" w:color="auto"/>
        <w:right w:val="none" w:sz="0" w:space="0" w:color="auto"/>
      </w:divBdr>
    </w:div>
    <w:div w:id="124474411">
      <w:bodyDiv w:val="1"/>
      <w:marLeft w:val="0"/>
      <w:marRight w:val="0"/>
      <w:marTop w:val="0"/>
      <w:marBottom w:val="0"/>
      <w:divBdr>
        <w:top w:val="none" w:sz="0" w:space="0" w:color="auto"/>
        <w:left w:val="none" w:sz="0" w:space="0" w:color="auto"/>
        <w:bottom w:val="none" w:sz="0" w:space="0" w:color="auto"/>
        <w:right w:val="none" w:sz="0" w:space="0" w:color="auto"/>
      </w:divBdr>
      <w:divsChild>
        <w:div w:id="795565641">
          <w:marLeft w:val="0"/>
          <w:marRight w:val="0"/>
          <w:marTop w:val="0"/>
          <w:marBottom w:val="0"/>
          <w:divBdr>
            <w:top w:val="none" w:sz="0" w:space="0" w:color="auto"/>
            <w:left w:val="none" w:sz="0" w:space="0" w:color="auto"/>
            <w:bottom w:val="none" w:sz="0" w:space="0" w:color="auto"/>
            <w:right w:val="none" w:sz="0" w:space="0" w:color="auto"/>
          </w:divBdr>
          <w:divsChild>
            <w:div w:id="304895817">
              <w:marLeft w:val="0"/>
              <w:marRight w:val="0"/>
              <w:marTop w:val="0"/>
              <w:marBottom w:val="0"/>
              <w:divBdr>
                <w:top w:val="none" w:sz="0" w:space="0" w:color="auto"/>
                <w:left w:val="none" w:sz="0" w:space="0" w:color="auto"/>
                <w:bottom w:val="none" w:sz="0" w:space="0" w:color="auto"/>
                <w:right w:val="none" w:sz="0" w:space="0" w:color="auto"/>
              </w:divBdr>
              <w:divsChild>
                <w:div w:id="315651791">
                  <w:marLeft w:val="0"/>
                  <w:marRight w:val="0"/>
                  <w:marTop w:val="0"/>
                  <w:marBottom w:val="0"/>
                  <w:divBdr>
                    <w:top w:val="none" w:sz="0" w:space="0" w:color="auto"/>
                    <w:left w:val="none" w:sz="0" w:space="0" w:color="auto"/>
                    <w:bottom w:val="none" w:sz="0" w:space="0" w:color="auto"/>
                    <w:right w:val="none" w:sz="0" w:space="0" w:color="auto"/>
                  </w:divBdr>
                  <w:divsChild>
                    <w:div w:id="1219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11988">
          <w:marLeft w:val="0"/>
          <w:marRight w:val="0"/>
          <w:marTop w:val="0"/>
          <w:marBottom w:val="0"/>
          <w:divBdr>
            <w:top w:val="none" w:sz="0" w:space="0" w:color="auto"/>
            <w:left w:val="none" w:sz="0" w:space="0" w:color="auto"/>
            <w:bottom w:val="none" w:sz="0" w:space="0" w:color="auto"/>
            <w:right w:val="none" w:sz="0" w:space="0" w:color="auto"/>
          </w:divBdr>
          <w:divsChild>
            <w:div w:id="1593855664">
              <w:marLeft w:val="0"/>
              <w:marRight w:val="0"/>
              <w:marTop w:val="0"/>
              <w:marBottom w:val="0"/>
              <w:divBdr>
                <w:top w:val="none" w:sz="0" w:space="0" w:color="auto"/>
                <w:left w:val="none" w:sz="0" w:space="0" w:color="auto"/>
                <w:bottom w:val="none" w:sz="0" w:space="0" w:color="auto"/>
                <w:right w:val="none" w:sz="0" w:space="0" w:color="auto"/>
              </w:divBdr>
              <w:divsChild>
                <w:div w:id="2055277738">
                  <w:marLeft w:val="0"/>
                  <w:marRight w:val="0"/>
                  <w:marTop w:val="0"/>
                  <w:marBottom w:val="0"/>
                  <w:divBdr>
                    <w:top w:val="none" w:sz="0" w:space="0" w:color="auto"/>
                    <w:left w:val="none" w:sz="0" w:space="0" w:color="auto"/>
                    <w:bottom w:val="none" w:sz="0" w:space="0" w:color="auto"/>
                    <w:right w:val="none" w:sz="0" w:space="0" w:color="auto"/>
                  </w:divBdr>
                  <w:divsChild>
                    <w:div w:id="14868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340459">
          <w:marLeft w:val="0"/>
          <w:marRight w:val="0"/>
          <w:marTop w:val="0"/>
          <w:marBottom w:val="0"/>
          <w:divBdr>
            <w:top w:val="none" w:sz="0" w:space="0" w:color="auto"/>
            <w:left w:val="none" w:sz="0" w:space="0" w:color="auto"/>
            <w:bottom w:val="none" w:sz="0" w:space="0" w:color="auto"/>
            <w:right w:val="none" w:sz="0" w:space="0" w:color="auto"/>
          </w:divBdr>
          <w:divsChild>
            <w:div w:id="138350622">
              <w:marLeft w:val="0"/>
              <w:marRight w:val="0"/>
              <w:marTop w:val="0"/>
              <w:marBottom w:val="0"/>
              <w:divBdr>
                <w:top w:val="none" w:sz="0" w:space="0" w:color="auto"/>
                <w:left w:val="none" w:sz="0" w:space="0" w:color="auto"/>
                <w:bottom w:val="none" w:sz="0" w:space="0" w:color="auto"/>
                <w:right w:val="none" w:sz="0" w:space="0" w:color="auto"/>
              </w:divBdr>
              <w:divsChild>
                <w:div w:id="1730036270">
                  <w:marLeft w:val="0"/>
                  <w:marRight w:val="0"/>
                  <w:marTop w:val="0"/>
                  <w:marBottom w:val="0"/>
                  <w:divBdr>
                    <w:top w:val="none" w:sz="0" w:space="0" w:color="auto"/>
                    <w:left w:val="none" w:sz="0" w:space="0" w:color="auto"/>
                    <w:bottom w:val="none" w:sz="0" w:space="0" w:color="auto"/>
                    <w:right w:val="none" w:sz="0" w:space="0" w:color="auto"/>
                  </w:divBdr>
                  <w:divsChild>
                    <w:div w:id="12096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31965">
      <w:bodyDiv w:val="1"/>
      <w:marLeft w:val="0"/>
      <w:marRight w:val="0"/>
      <w:marTop w:val="0"/>
      <w:marBottom w:val="0"/>
      <w:divBdr>
        <w:top w:val="none" w:sz="0" w:space="0" w:color="auto"/>
        <w:left w:val="none" w:sz="0" w:space="0" w:color="auto"/>
        <w:bottom w:val="none" w:sz="0" w:space="0" w:color="auto"/>
        <w:right w:val="none" w:sz="0" w:space="0" w:color="auto"/>
      </w:divBdr>
    </w:div>
    <w:div w:id="139687906">
      <w:bodyDiv w:val="1"/>
      <w:marLeft w:val="0"/>
      <w:marRight w:val="0"/>
      <w:marTop w:val="0"/>
      <w:marBottom w:val="0"/>
      <w:divBdr>
        <w:top w:val="none" w:sz="0" w:space="0" w:color="auto"/>
        <w:left w:val="none" w:sz="0" w:space="0" w:color="auto"/>
        <w:bottom w:val="none" w:sz="0" w:space="0" w:color="auto"/>
        <w:right w:val="none" w:sz="0" w:space="0" w:color="auto"/>
      </w:divBdr>
      <w:divsChild>
        <w:div w:id="101001054">
          <w:marLeft w:val="994"/>
          <w:marRight w:val="0"/>
          <w:marTop w:val="0"/>
          <w:marBottom w:val="0"/>
          <w:divBdr>
            <w:top w:val="none" w:sz="0" w:space="0" w:color="auto"/>
            <w:left w:val="none" w:sz="0" w:space="0" w:color="auto"/>
            <w:bottom w:val="none" w:sz="0" w:space="0" w:color="auto"/>
            <w:right w:val="none" w:sz="0" w:space="0" w:color="auto"/>
          </w:divBdr>
        </w:div>
        <w:div w:id="909852086">
          <w:marLeft w:val="1714"/>
          <w:marRight w:val="0"/>
          <w:marTop w:val="0"/>
          <w:marBottom w:val="0"/>
          <w:divBdr>
            <w:top w:val="none" w:sz="0" w:space="0" w:color="auto"/>
            <w:left w:val="none" w:sz="0" w:space="0" w:color="auto"/>
            <w:bottom w:val="none" w:sz="0" w:space="0" w:color="auto"/>
            <w:right w:val="none" w:sz="0" w:space="0" w:color="auto"/>
          </w:divBdr>
        </w:div>
        <w:div w:id="980579237">
          <w:marLeft w:val="274"/>
          <w:marRight w:val="0"/>
          <w:marTop w:val="0"/>
          <w:marBottom w:val="0"/>
          <w:divBdr>
            <w:top w:val="none" w:sz="0" w:space="0" w:color="auto"/>
            <w:left w:val="none" w:sz="0" w:space="0" w:color="auto"/>
            <w:bottom w:val="none" w:sz="0" w:space="0" w:color="auto"/>
            <w:right w:val="none" w:sz="0" w:space="0" w:color="auto"/>
          </w:divBdr>
        </w:div>
        <w:div w:id="1368407092">
          <w:marLeft w:val="274"/>
          <w:marRight w:val="0"/>
          <w:marTop w:val="0"/>
          <w:marBottom w:val="0"/>
          <w:divBdr>
            <w:top w:val="none" w:sz="0" w:space="0" w:color="auto"/>
            <w:left w:val="none" w:sz="0" w:space="0" w:color="auto"/>
            <w:bottom w:val="none" w:sz="0" w:space="0" w:color="auto"/>
            <w:right w:val="none" w:sz="0" w:space="0" w:color="auto"/>
          </w:divBdr>
        </w:div>
        <w:div w:id="2133622515">
          <w:marLeft w:val="994"/>
          <w:marRight w:val="0"/>
          <w:marTop w:val="0"/>
          <w:marBottom w:val="0"/>
          <w:divBdr>
            <w:top w:val="none" w:sz="0" w:space="0" w:color="auto"/>
            <w:left w:val="none" w:sz="0" w:space="0" w:color="auto"/>
            <w:bottom w:val="none" w:sz="0" w:space="0" w:color="auto"/>
            <w:right w:val="none" w:sz="0" w:space="0" w:color="auto"/>
          </w:divBdr>
        </w:div>
      </w:divsChild>
    </w:div>
    <w:div w:id="178280214">
      <w:bodyDiv w:val="1"/>
      <w:marLeft w:val="0"/>
      <w:marRight w:val="0"/>
      <w:marTop w:val="0"/>
      <w:marBottom w:val="0"/>
      <w:divBdr>
        <w:top w:val="none" w:sz="0" w:space="0" w:color="auto"/>
        <w:left w:val="none" w:sz="0" w:space="0" w:color="auto"/>
        <w:bottom w:val="none" w:sz="0" w:space="0" w:color="auto"/>
        <w:right w:val="none" w:sz="0" w:space="0" w:color="auto"/>
      </w:divBdr>
    </w:div>
    <w:div w:id="182938868">
      <w:bodyDiv w:val="1"/>
      <w:marLeft w:val="0"/>
      <w:marRight w:val="0"/>
      <w:marTop w:val="0"/>
      <w:marBottom w:val="0"/>
      <w:divBdr>
        <w:top w:val="none" w:sz="0" w:space="0" w:color="auto"/>
        <w:left w:val="none" w:sz="0" w:space="0" w:color="auto"/>
        <w:bottom w:val="none" w:sz="0" w:space="0" w:color="auto"/>
        <w:right w:val="none" w:sz="0" w:space="0" w:color="auto"/>
      </w:divBdr>
    </w:div>
    <w:div w:id="191845662">
      <w:bodyDiv w:val="1"/>
      <w:marLeft w:val="0"/>
      <w:marRight w:val="0"/>
      <w:marTop w:val="0"/>
      <w:marBottom w:val="0"/>
      <w:divBdr>
        <w:top w:val="none" w:sz="0" w:space="0" w:color="auto"/>
        <w:left w:val="none" w:sz="0" w:space="0" w:color="auto"/>
        <w:bottom w:val="none" w:sz="0" w:space="0" w:color="auto"/>
        <w:right w:val="none" w:sz="0" w:space="0" w:color="auto"/>
      </w:divBdr>
    </w:div>
    <w:div w:id="197789471">
      <w:bodyDiv w:val="1"/>
      <w:marLeft w:val="0"/>
      <w:marRight w:val="0"/>
      <w:marTop w:val="0"/>
      <w:marBottom w:val="0"/>
      <w:divBdr>
        <w:top w:val="none" w:sz="0" w:space="0" w:color="auto"/>
        <w:left w:val="none" w:sz="0" w:space="0" w:color="auto"/>
        <w:bottom w:val="none" w:sz="0" w:space="0" w:color="auto"/>
        <w:right w:val="none" w:sz="0" w:space="0" w:color="auto"/>
      </w:divBdr>
    </w:div>
    <w:div w:id="234243983">
      <w:bodyDiv w:val="1"/>
      <w:marLeft w:val="0"/>
      <w:marRight w:val="0"/>
      <w:marTop w:val="0"/>
      <w:marBottom w:val="0"/>
      <w:divBdr>
        <w:top w:val="none" w:sz="0" w:space="0" w:color="auto"/>
        <w:left w:val="none" w:sz="0" w:space="0" w:color="auto"/>
        <w:bottom w:val="none" w:sz="0" w:space="0" w:color="auto"/>
        <w:right w:val="none" w:sz="0" w:space="0" w:color="auto"/>
      </w:divBdr>
    </w:div>
    <w:div w:id="248543324">
      <w:bodyDiv w:val="1"/>
      <w:marLeft w:val="0"/>
      <w:marRight w:val="0"/>
      <w:marTop w:val="0"/>
      <w:marBottom w:val="0"/>
      <w:divBdr>
        <w:top w:val="none" w:sz="0" w:space="0" w:color="auto"/>
        <w:left w:val="none" w:sz="0" w:space="0" w:color="auto"/>
        <w:bottom w:val="none" w:sz="0" w:space="0" w:color="auto"/>
        <w:right w:val="none" w:sz="0" w:space="0" w:color="auto"/>
      </w:divBdr>
    </w:div>
    <w:div w:id="254679771">
      <w:bodyDiv w:val="1"/>
      <w:marLeft w:val="0"/>
      <w:marRight w:val="0"/>
      <w:marTop w:val="0"/>
      <w:marBottom w:val="0"/>
      <w:divBdr>
        <w:top w:val="none" w:sz="0" w:space="0" w:color="auto"/>
        <w:left w:val="none" w:sz="0" w:space="0" w:color="auto"/>
        <w:bottom w:val="none" w:sz="0" w:space="0" w:color="auto"/>
        <w:right w:val="none" w:sz="0" w:space="0" w:color="auto"/>
      </w:divBdr>
      <w:divsChild>
        <w:div w:id="336227285">
          <w:marLeft w:val="446"/>
          <w:marRight w:val="0"/>
          <w:marTop w:val="0"/>
          <w:marBottom w:val="0"/>
          <w:divBdr>
            <w:top w:val="none" w:sz="0" w:space="0" w:color="auto"/>
            <w:left w:val="none" w:sz="0" w:space="0" w:color="auto"/>
            <w:bottom w:val="none" w:sz="0" w:space="0" w:color="auto"/>
            <w:right w:val="none" w:sz="0" w:space="0" w:color="auto"/>
          </w:divBdr>
        </w:div>
        <w:div w:id="627858429">
          <w:marLeft w:val="446"/>
          <w:marRight w:val="0"/>
          <w:marTop w:val="0"/>
          <w:marBottom w:val="0"/>
          <w:divBdr>
            <w:top w:val="none" w:sz="0" w:space="0" w:color="auto"/>
            <w:left w:val="none" w:sz="0" w:space="0" w:color="auto"/>
            <w:bottom w:val="none" w:sz="0" w:space="0" w:color="auto"/>
            <w:right w:val="none" w:sz="0" w:space="0" w:color="auto"/>
          </w:divBdr>
        </w:div>
        <w:div w:id="1243877517">
          <w:marLeft w:val="446"/>
          <w:marRight w:val="0"/>
          <w:marTop w:val="0"/>
          <w:marBottom w:val="0"/>
          <w:divBdr>
            <w:top w:val="none" w:sz="0" w:space="0" w:color="auto"/>
            <w:left w:val="none" w:sz="0" w:space="0" w:color="auto"/>
            <w:bottom w:val="none" w:sz="0" w:space="0" w:color="auto"/>
            <w:right w:val="none" w:sz="0" w:space="0" w:color="auto"/>
          </w:divBdr>
        </w:div>
        <w:div w:id="1547448967">
          <w:marLeft w:val="446"/>
          <w:marRight w:val="0"/>
          <w:marTop w:val="0"/>
          <w:marBottom w:val="0"/>
          <w:divBdr>
            <w:top w:val="none" w:sz="0" w:space="0" w:color="auto"/>
            <w:left w:val="none" w:sz="0" w:space="0" w:color="auto"/>
            <w:bottom w:val="none" w:sz="0" w:space="0" w:color="auto"/>
            <w:right w:val="none" w:sz="0" w:space="0" w:color="auto"/>
          </w:divBdr>
        </w:div>
      </w:divsChild>
    </w:div>
    <w:div w:id="292492283">
      <w:bodyDiv w:val="1"/>
      <w:marLeft w:val="0"/>
      <w:marRight w:val="0"/>
      <w:marTop w:val="0"/>
      <w:marBottom w:val="0"/>
      <w:divBdr>
        <w:top w:val="none" w:sz="0" w:space="0" w:color="auto"/>
        <w:left w:val="none" w:sz="0" w:space="0" w:color="auto"/>
        <w:bottom w:val="none" w:sz="0" w:space="0" w:color="auto"/>
        <w:right w:val="none" w:sz="0" w:space="0" w:color="auto"/>
      </w:divBdr>
    </w:div>
    <w:div w:id="320279969">
      <w:bodyDiv w:val="1"/>
      <w:marLeft w:val="0"/>
      <w:marRight w:val="0"/>
      <w:marTop w:val="0"/>
      <w:marBottom w:val="0"/>
      <w:divBdr>
        <w:top w:val="none" w:sz="0" w:space="0" w:color="auto"/>
        <w:left w:val="none" w:sz="0" w:space="0" w:color="auto"/>
        <w:bottom w:val="none" w:sz="0" w:space="0" w:color="auto"/>
        <w:right w:val="none" w:sz="0" w:space="0" w:color="auto"/>
      </w:divBdr>
    </w:div>
    <w:div w:id="332270514">
      <w:bodyDiv w:val="1"/>
      <w:marLeft w:val="0"/>
      <w:marRight w:val="0"/>
      <w:marTop w:val="0"/>
      <w:marBottom w:val="0"/>
      <w:divBdr>
        <w:top w:val="none" w:sz="0" w:space="0" w:color="auto"/>
        <w:left w:val="none" w:sz="0" w:space="0" w:color="auto"/>
        <w:bottom w:val="none" w:sz="0" w:space="0" w:color="auto"/>
        <w:right w:val="none" w:sz="0" w:space="0" w:color="auto"/>
      </w:divBdr>
    </w:div>
    <w:div w:id="399131530">
      <w:bodyDiv w:val="1"/>
      <w:marLeft w:val="0"/>
      <w:marRight w:val="0"/>
      <w:marTop w:val="0"/>
      <w:marBottom w:val="0"/>
      <w:divBdr>
        <w:top w:val="none" w:sz="0" w:space="0" w:color="auto"/>
        <w:left w:val="none" w:sz="0" w:space="0" w:color="auto"/>
        <w:bottom w:val="none" w:sz="0" w:space="0" w:color="auto"/>
        <w:right w:val="none" w:sz="0" w:space="0" w:color="auto"/>
      </w:divBdr>
    </w:div>
    <w:div w:id="408700762">
      <w:bodyDiv w:val="1"/>
      <w:marLeft w:val="0"/>
      <w:marRight w:val="0"/>
      <w:marTop w:val="0"/>
      <w:marBottom w:val="0"/>
      <w:divBdr>
        <w:top w:val="none" w:sz="0" w:space="0" w:color="auto"/>
        <w:left w:val="none" w:sz="0" w:space="0" w:color="auto"/>
        <w:bottom w:val="none" w:sz="0" w:space="0" w:color="auto"/>
        <w:right w:val="none" w:sz="0" w:space="0" w:color="auto"/>
      </w:divBdr>
    </w:div>
    <w:div w:id="418479868">
      <w:bodyDiv w:val="1"/>
      <w:marLeft w:val="0"/>
      <w:marRight w:val="0"/>
      <w:marTop w:val="0"/>
      <w:marBottom w:val="0"/>
      <w:divBdr>
        <w:top w:val="none" w:sz="0" w:space="0" w:color="auto"/>
        <w:left w:val="none" w:sz="0" w:space="0" w:color="auto"/>
        <w:bottom w:val="none" w:sz="0" w:space="0" w:color="auto"/>
        <w:right w:val="none" w:sz="0" w:space="0" w:color="auto"/>
      </w:divBdr>
    </w:div>
    <w:div w:id="465859869">
      <w:bodyDiv w:val="1"/>
      <w:marLeft w:val="0"/>
      <w:marRight w:val="0"/>
      <w:marTop w:val="0"/>
      <w:marBottom w:val="0"/>
      <w:divBdr>
        <w:top w:val="none" w:sz="0" w:space="0" w:color="auto"/>
        <w:left w:val="none" w:sz="0" w:space="0" w:color="auto"/>
        <w:bottom w:val="none" w:sz="0" w:space="0" w:color="auto"/>
        <w:right w:val="none" w:sz="0" w:space="0" w:color="auto"/>
      </w:divBdr>
      <w:divsChild>
        <w:div w:id="1523468617">
          <w:marLeft w:val="1440"/>
          <w:marRight w:val="0"/>
          <w:marTop w:val="0"/>
          <w:marBottom w:val="0"/>
          <w:divBdr>
            <w:top w:val="none" w:sz="0" w:space="0" w:color="auto"/>
            <w:left w:val="none" w:sz="0" w:space="0" w:color="auto"/>
            <w:bottom w:val="none" w:sz="0" w:space="0" w:color="auto"/>
            <w:right w:val="none" w:sz="0" w:space="0" w:color="auto"/>
          </w:divBdr>
        </w:div>
      </w:divsChild>
    </w:div>
    <w:div w:id="622345174">
      <w:bodyDiv w:val="1"/>
      <w:marLeft w:val="0"/>
      <w:marRight w:val="0"/>
      <w:marTop w:val="0"/>
      <w:marBottom w:val="0"/>
      <w:divBdr>
        <w:top w:val="none" w:sz="0" w:space="0" w:color="auto"/>
        <w:left w:val="none" w:sz="0" w:space="0" w:color="auto"/>
        <w:bottom w:val="none" w:sz="0" w:space="0" w:color="auto"/>
        <w:right w:val="none" w:sz="0" w:space="0" w:color="auto"/>
      </w:divBdr>
    </w:div>
    <w:div w:id="668602758">
      <w:bodyDiv w:val="1"/>
      <w:marLeft w:val="0"/>
      <w:marRight w:val="0"/>
      <w:marTop w:val="0"/>
      <w:marBottom w:val="0"/>
      <w:divBdr>
        <w:top w:val="none" w:sz="0" w:space="0" w:color="auto"/>
        <w:left w:val="none" w:sz="0" w:space="0" w:color="auto"/>
        <w:bottom w:val="none" w:sz="0" w:space="0" w:color="auto"/>
        <w:right w:val="none" w:sz="0" w:space="0" w:color="auto"/>
      </w:divBdr>
    </w:div>
    <w:div w:id="707267427">
      <w:bodyDiv w:val="1"/>
      <w:marLeft w:val="0"/>
      <w:marRight w:val="0"/>
      <w:marTop w:val="0"/>
      <w:marBottom w:val="0"/>
      <w:divBdr>
        <w:top w:val="none" w:sz="0" w:space="0" w:color="auto"/>
        <w:left w:val="none" w:sz="0" w:space="0" w:color="auto"/>
        <w:bottom w:val="none" w:sz="0" w:space="0" w:color="auto"/>
        <w:right w:val="none" w:sz="0" w:space="0" w:color="auto"/>
      </w:divBdr>
      <w:divsChild>
        <w:div w:id="453014249">
          <w:marLeft w:val="274"/>
          <w:marRight w:val="0"/>
          <w:marTop w:val="0"/>
          <w:marBottom w:val="0"/>
          <w:divBdr>
            <w:top w:val="none" w:sz="0" w:space="0" w:color="auto"/>
            <w:left w:val="none" w:sz="0" w:space="0" w:color="auto"/>
            <w:bottom w:val="none" w:sz="0" w:space="0" w:color="auto"/>
            <w:right w:val="none" w:sz="0" w:space="0" w:color="auto"/>
          </w:divBdr>
        </w:div>
        <w:div w:id="1702120684">
          <w:marLeft w:val="994"/>
          <w:marRight w:val="0"/>
          <w:marTop w:val="0"/>
          <w:marBottom w:val="0"/>
          <w:divBdr>
            <w:top w:val="none" w:sz="0" w:space="0" w:color="auto"/>
            <w:left w:val="none" w:sz="0" w:space="0" w:color="auto"/>
            <w:bottom w:val="none" w:sz="0" w:space="0" w:color="auto"/>
            <w:right w:val="none" w:sz="0" w:space="0" w:color="auto"/>
          </w:divBdr>
        </w:div>
      </w:divsChild>
    </w:div>
    <w:div w:id="707948871">
      <w:bodyDiv w:val="1"/>
      <w:marLeft w:val="0"/>
      <w:marRight w:val="0"/>
      <w:marTop w:val="0"/>
      <w:marBottom w:val="0"/>
      <w:divBdr>
        <w:top w:val="none" w:sz="0" w:space="0" w:color="auto"/>
        <w:left w:val="none" w:sz="0" w:space="0" w:color="auto"/>
        <w:bottom w:val="none" w:sz="0" w:space="0" w:color="auto"/>
        <w:right w:val="none" w:sz="0" w:space="0" w:color="auto"/>
      </w:divBdr>
    </w:div>
    <w:div w:id="745568196">
      <w:bodyDiv w:val="1"/>
      <w:marLeft w:val="0"/>
      <w:marRight w:val="0"/>
      <w:marTop w:val="0"/>
      <w:marBottom w:val="0"/>
      <w:divBdr>
        <w:top w:val="none" w:sz="0" w:space="0" w:color="auto"/>
        <w:left w:val="none" w:sz="0" w:space="0" w:color="auto"/>
        <w:bottom w:val="none" w:sz="0" w:space="0" w:color="auto"/>
        <w:right w:val="none" w:sz="0" w:space="0" w:color="auto"/>
      </w:divBdr>
    </w:div>
    <w:div w:id="746806510">
      <w:bodyDiv w:val="1"/>
      <w:marLeft w:val="0"/>
      <w:marRight w:val="0"/>
      <w:marTop w:val="0"/>
      <w:marBottom w:val="0"/>
      <w:divBdr>
        <w:top w:val="none" w:sz="0" w:space="0" w:color="auto"/>
        <w:left w:val="none" w:sz="0" w:space="0" w:color="auto"/>
        <w:bottom w:val="none" w:sz="0" w:space="0" w:color="auto"/>
        <w:right w:val="none" w:sz="0" w:space="0" w:color="auto"/>
      </w:divBdr>
    </w:div>
    <w:div w:id="760227062">
      <w:bodyDiv w:val="1"/>
      <w:marLeft w:val="0"/>
      <w:marRight w:val="0"/>
      <w:marTop w:val="0"/>
      <w:marBottom w:val="0"/>
      <w:divBdr>
        <w:top w:val="none" w:sz="0" w:space="0" w:color="auto"/>
        <w:left w:val="none" w:sz="0" w:space="0" w:color="auto"/>
        <w:bottom w:val="none" w:sz="0" w:space="0" w:color="auto"/>
        <w:right w:val="none" w:sz="0" w:space="0" w:color="auto"/>
      </w:divBdr>
      <w:divsChild>
        <w:div w:id="518735835">
          <w:marLeft w:val="274"/>
          <w:marRight w:val="0"/>
          <w:marTop w:val="0"/>
          <w:marBottom w:val="0"/>
          <w:divBdr>
            <w:top w:val="none" w:sz="0" w:space="0" w:color="auto"/>
            <w:left w:val="none" w:sz="0" w:space="0" w:color="auto"/>
            <w:bottom w:val="none" w:sz="0" w:space="0" w:color="auto"/>
            <w:right w:val="none" w:sz="0" w:space="0" w:color="auto"/>
          </w:divBdr>
        </w:div>
        <w:div w:id="1635285202">
          <w:marLeft w:val="274"/>
          <w:marRight w:val="0"/>
          <w:marTop w:val="0"/>
          <w:marBottom w:val="0"/>
          <w:divBdr>
            <w:top w:val="none" w:sz="0" w:space="0" w:color="auto"/>
            <w:left w:val="none" w:sz="0" w:space="0" w:color="auto"/>
            <w:bottom w:val="none" w:sz="0" w:space="0" w:color="auto"/>
            <w:right w:val="none" w:sz="0" w:space="0" w:color="auto"/>
          </w:divBdr>
        </w:div>
        <w:div w:id="1967733965">
          <w:marLeft w:val="274"/>
          <w:marRight w:val="0"/>
          <w:marTop w:val="0"/>
          <w:marBottom w:val="0"/>
          <w:divBdr>
            <w:top w:val="none" w:sz="0" w:space="0" w:color="auto"/>
            <w:left w:val="none" w:sz="0" w:space="0" w:color="auto"/>
            <w:bottom w:val="none" w:sz="0" w:space="0" w:color="auto"/>
            <w:right w:val="none" w:sz="0" w:space="0" w:color="auto"/>
          </w:divBdr>
        </w:div>
      </w:divsChild>
    </w:div>
    <w:div w:id="777330663">
      <w:bodyDiv w:val="1"/>
      <w:marLeft w:val="0"/>
      <w:marRight w:val="0"/>
      <w:marTop w:val="0"/>
      <w:marBottom w:val="0"/>
      <w:divBdr>
        <w:top w:val="none" w:sz="0" w:space="0" w:color="auto"/>
        <w:left w:val="none" w:sz="0" w:space="0" w:color="auto"/>
        <w:bottom w:val="none" w:sz="0" w:space="0" w:color="auto"/>
        <w:right w:val="none" w:sz="0" w:space="0" w:color="auto"/>
      </w:divBdr>
      <w:divsChild>
        <w:div w:id="186870996">
          <w:marLeft w:val="994"/>
          <w:marRight w:val="0"/>
          <w:marTop w:val="0"/>
          <w:marBottom w:val="0"/>
          <w:divBdr>
            <w:top w:val="none" w:sz="0" w:space="0" w:color="auto"/>
            <w:left w:val="none" w:sz="0" w:space="0" w:color="auto"/>
            <w:bottom w:val="none" w:sz="0" w:space="0" w:color="auto"/>
            <w:right w:val="none" w:sz="0" w:space="0" w:color="auto"/>
          </w:divBdr>
        </w:div>
        <w:div w:id="215704452">
          <w:marLeft w:val="994"/>
          <w:marRight w:val="0"/>
          <w:marTop w:val="0"/>
          <w:marBottom w:val="0"/>
          <w:divBdr>
            <w:top w:val="none" w:sz="0" w:space="0" w:color="auto"/>
            <w:left w:val="none" w:sz="0" w:space="0" w:color="auto"/>
            <w:bottom w:val="none" w:sz="0" w:space="0" w:color="auto"/>
            <w:right w:val="none" w:sz="0" w:space="0" w:color="auto"/>
          </w:divBdr>
        </w:div>
        <w:div w:id="1744791043">
          <w:marLeft w:val="274"/>
          <w:marRight w:val="0"/>
          <w:marTop w:val="0"/>
          <w:marBottom w:val="0"/>
          <w:divBdr>
            <w:top w:val="none" w:sz="0" w:space="0" w:color="auto"/>
            <w:left w:val="none" w:sz="0" w:space="0" w:color="auto"/>
            <w:bottom w:val="none" w:sz="0" w:space="0" w:color="auto"/>
            <w:right w:val="none" w:sz="0" w:space="0" w:color="auto"/>
          </w:divBdr>
        </w:div>
        <w:div w:id="1891650749">
          <w:marLeft w:val="274"/>
          <w:marRight w:val="0"/>
          <w:marTop w:val="0"/>
          <w:marBottom w:val="0"/>
          <w:divBdr>
            <w:top w:val="none" w:sz="0" w:space="0" w:color="auto"/>
            <w:left w:val="none" w:sz="0" w:space="0" w:color="auto"/>
            <w:bottom w:val="none" w:sz="0" w:space="0" w:color="auto"/>
            <w:right w:val="none" w:sz="0" w:space="0" w:color="auto"/>
          </w:divBdr>
        </w:div>
        <w:div w:id="1923442693">
          <w:marLeft w:val="274"/>
          <w:marRight w:val="0"/>
          <w:marTop w:val="0"/>
          <w:marBottom w:val="0"/>
          <w:divBdr>
            <w:top w:val="none" w:sz="0" w:space="0" w:color="auto"/>
            <w:left w:val="none" w:sz="0" w:space="0" w:color="auto"/>
            <w:bottom w:val="none" w:sz="0" w:space="0" w:color="auto"/>
            <w:right w:val="none" w:sz="0" w:space="0" w:color="auto"/>
          </w:divBdr>
        </w:div>
        <w:div w:id="2004039725">
          <w:marLeft w:val="274"/>
          <w:marRight w:val="0"/>
          <w:marTop w:val="0"/>
          <w:marBottom w:val="0"/>
          <w:divBdr>
            <w:top w:val="none" w:sz="0" w:space="0" w:color="auto"/>
            <w:left w:val="none" w:sz="0" w:space="0" w:color="auto"/>
            <w:bottom w:val="none" w:sz="0" w:space="0" w:color="auto"/>
            <w:right w:val="none" w:sz="0" w:space="0" w:color="auto"/>
          </w:divBdr>
        </w:div>
      </w:divsChild>
    </w:div>
    <w:div w:id="780883474">
      <w:bodyDiv w:val="1"/>
      <w:marLeft w:val="0"/>
      <w:marRight w:val="0"/>
      <w:marTop w:val="0"/>
      <w:marBottom w:val="0"/>
      <w:divBdr>
        <w:top w:val="none" w:sz="0" w:space="0" w:color="auto"/>
        <w:left w:val="none" w:sz="0" w:space="0" w:color="auto"/>
        <w:bottom w:val="none" w:sz="0" w:space="0" w:color="auto"/>
        <w:right w:val="none" w:sz="0" w:space="0" w:color="auto"/>
      </w:divBdr>
      <w:divsChild>
        <w:div w:id="103771696">
          <w:marLeft w:val="0"/>
          <w:marRight w:val="0"/>
          <w:marTop w:val="0"/>
          <w:marBottom w:val="0"/>
          <w:divBdr>
            <w:top w:val="none" w:sz="0" w:space="0" w:color="auto"/>
            <w:left w:val="none" w:sz="0" w:space="0" w:color="auto"/>
            <w:bottom w:val="none" w:sz="0" w:space="0" w:color="auto"/>
            <w:right w:val="none" w:sz="0" w:space="0" w:color="auto"/>
          </w:divBdr>
          <w:divsChild>
            <w:div w:id="1809585967">
              <w:marLeft w:val="0"/>
              <w:marRight w:val="0"/>
              <w:marTop w:val="0"/>
              <w:marBottom w:val="0"/>
              <w:divBdr>
                <w:top w:val="none" w:sz="0" w:space="0" w:color="auto"/>
                <w:left w:val="none" w:sz="0" w:space="0" w:color="auto"/>
                <w:bottom w:val="none" w:sz="0" w:space="0" w:color="auto"/>
                <w:right w:val="none" w:sz="0" w:space="0" w:color="auto"/>
              </w:divBdr>
              <w:divsChild>
                <w:div w:id="2005811694">
                  <w:marLeft w:val="0"/>
                  <w:marRight w:val="0"/>
                  <w:marTop w:val="0"/>
                  <w:marBottom w:val="0"/>
                  <w:divBdr>
                    <w:top w:val="none" w:sz="0" w:space="0" w:color="auto"/>
                    <w:left w:val="none" w:sz="0" w:space="0" w:color="auto"/>
                    <w:bottom w:val="none" w:sz="0" w:space="0" w:color="auto"/>
                    <w:right w:val="none" w:sz="0" w:space="0" w:color="auto"/>
                  </w:divBdr>
                  <w:divsChild>
                    <w:div w:id="1745714775">
                      <w:marLeft w:val="0"/>
                      <w:marRight w:val="0"/>
                      <w:marTop w:val="0"/>
                      <w:marBottom w:val="0"/>
                      <w:divBdr>
                        <w:top w:val="none" w:sz="0" w:space="0" w:color="auto"/>
                        <w:left w:val="none" w:sz="0" w:space="0" w:color="auto"/>
                        <w:bottom w:val="none" w:sz="0" w:space="0" w:color="auto"/>
                        <w:right w:val="none" w:sz="0" w:space="0" w:color="auto"/>
                      </w:divBdr>
                      <w:divsChild>
                        <w:div w:id="1303734255">
                          <w:marLeft w:val="0"/>
                          <w:marRight w:val="0"/>
                          <w:marTop w:val="0"/>
                          <w:marBottom w:val="0"/>
                          <w:divBdr>
                            <w:top w:val="none" w:sz="0" w:space="0" w:color="auto"/>
                            <w:left w:val="none" w:sz="0" w:space="0" w:color="auto"/>
                            <w:bottom w:val="none" w:sz="0" w:space="0" w:color="auto"/>
                            <w:right w:val="none" w:sz="0" w:space="0" w:color="auto"/>
                          </w:divBdr>
                          <w:divsChild>
                            <w:div w:id="21399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368413">
          <w:marLeft w:val="0"/>
          <w:marRight w:val="0"/>
          <w:marTop w:val="0"/>
          <w:marBottom w:val="0"/>
          <w:divBdr>
            <w:top w:val="none" w:sz="0" w:space="0" w:color="auto"/>
            <w:left w:val="none" w:sz="0" w:space="0" w:color="auto"/>
            <w:bottom w:val="none" w:sz="0" w:space="0" w:color="auto"/>
            <w:right w:val="none" w:sz="0" w:space="0" w:color="auto"/>
          </w:divBdr>
          <w:divsChild>
            <w:div w:id="1993555579">
              <w:marLeft w:val="0"/>
              <w:marRight w:val="0"/>
              <w:marTop w:val="0"/>
              <w:marBottom w:val="0"/>
              <w:divBdr>
                <w:top w:val="none" w:sz="0" w:space="0" w:color="auto"/>
                <w:left w:val="none" w:sz="0" w:space="0" w:color="auto"/>
                <w:bottom w:val="none" w:sz="0" w:space="0" w:color="auto"/>
                <w:right w:val="none" w:sz="0" w:space="0" w:color="auto"/>
              </w:divBdr>
              <w:divsChild>
                <w:div w:id="1368599968">
                  <w:marLeft w:val="0"/>
                  <w:marRight w:val="0"/>
                  <w:marTop w:val="0"/>
                  <w:marBottom w:val="0"/>
                  <w:divBdr>
                    <w:top w:val="none" w:sz="0" w:space="0" w:color="auto"/>
                    <w:left w:val="none" w:sz="0" w:space="0" w:color="auto"/>
                    <w:bottom w:val="none" w:sz="0" w:space="0" w:color="auto"/>
                    <w:right w:val="none" w:sz="0" w:space="0" w:color="auto"/>
                  </w:divBdr>
                  <w:divsChild>
                    <w:div w:id="1832987907">
                      <w:marLeft w:val="0"/>
                      <w:marRight w:val="0"/>
                      <w:marTop w:val="0"/>
                      <w:marBottom w:val="0"/>
                      <w:divBdr>
                        <w:top w:val="none" w:sz="0" w:space="0" w:color="auto"/>
                        <w:left w:val="none" w:sz="0" w:space="0" w:color="auto"/>
                        <w:bottom w:val="none" w:sz="0" w:space="0" w:color="auto"/>
                        <w:right w:val="none" w:sz="0" w:space="0" w:color="auto"/>
                      </w:divBdr>
                      <w:divsChild>
                        <w:div w:id="1584683871">
                          <w:marLeft w:val="0"/>
                          <w:marRight w:val="0"/>
                          <w:marTop w:val="0"/>
                          <w:marBottom w:val="0"/>
                          <w:divBdr>
                            <w:top w:val="none" w:sz="0" w:space="0" w:color="auto"/>
                            <w:left w:val="none" w:sz="0" w:space="0" w:color="auto"/>
                            <w:bottom w:val="none" w:sz="0" w:space="0" w:color="auto"/>
                            <w:right w:val="none" w:sz="0" w:space="0" w:color="auto"/>
                          </w:divBdr>
                          <w:divsChild>
                            <w:div w:id="81672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022254">
          <w:marLeft w:val="0"/>
          <w:marRight w:val="0"/>
          <w:marTop w:val="0"/>
          <w:marBottom w:val="0"/>
          <w:divBdr>
            <w:top w:val="none" w:sz="0" w:space="0" w:color="auto"/>
            <w:left w:val="none" w:sz="0" w:space="0" w:color="auto"/>
            <w:bottom w:val="none" w:sz="0" w:space="0" w:color="auto"/>
            <w:right w:val="none" w:sz="0" w:space="0" w:color="auto"/>
          </w:divBdr>
          <w:divsChild>
            <w:div w:id="378014385">
              <w:marLeft w:val="0"/>
              <w:marRight w:val="0"/>
              <w:marTop w:val="0"/>
              <w:marBottom w:val="0"/>
              <w:divBdr>
                <w:top w:val="none" w:sz="0" w:space="0" w:color="auto"/>
                <w:left w:val="none" w:sz="0" w:space="0" w:color="auto"/>
                <w:bottom w:val="none" w:sz="0" w:space="0" w:color="auto"/>
                <w:right w:val="none" w:sz="0" w:space="0" w:color="auto"/>
              </w:divBdr>
              <w:divsChild>
                <w:div w:id="124273162">
                  <w:marLeft w:val="0"/>
                  <w:marRight w:val="0"/>
                  <w:marTop w:val="0"/>
                  <w:marBottom w:val="0"/>
                  <w:divBdr>
                    <w:top w:val="none" w:sz="0" w:space="0" w:color="auto"/>
                    <w:left w:val="none" w:sz="0" w:space="0" w:color="auto"/>
                    <w:bottom w:val="none" w:sz="0" w:space="0" w:color="auto"/>
                    <w:right w:val="none" w:sz="0" w:space="0" w:color="auto"/>
                  </w:divBdr>
                  <w:divsChild>
                    <w:div w:id="1307080899">
                      <w:marLeft w:val="0"/>
                      <w:marRight w:val="0"/>
                      <w:marTop w:val="0"/>
                      <w:marBottom w:val="0"/>
                      <w:divBdr>
                        <w:top w:val="none" w:sz="0" w:space="0" w:color="auto"/>
                        <w:left w:val="none" w:sz="0" w:space="0" w:color="auto"/>
                        <w:bottom w:val="none" w:sz="0" w:space="0" w:color="auto"/>
                        <w:right w:val="none" w:sz="0" w:space="0" w:color="auto"/>
                      </w:divBdr>
                    </w:div>
                    <w:div w:id="212136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527039">
          <w:marLeft w:val="0"/>
          <w:marRight w:val="0"/>
          <w:marTop w:val="0"/>
          <w:marBottom w:val="0"/>
          <w:divBdr>
            <w:top w:val="none" w:sz="0" w:space="0" w:color="auto"/>
            <w:left w:val="none" w:sz="0" w:space="0" w:color="auto"/>
            <w:bottom w:val="none" w:sz="0" w:space="0" w:color="auto"/>
            <w:right w:val="none" w:sz="0" w:space="0" w:color="auto"/>
          </w:divBdr>
          <w:divsChild>
            <w:div w:id="1395204558">
              <w:marLeft w:val="0"/>
              <w:marRight w:val="0"/>
              <w:marTop w:val="0"/>
              <w:marBottom w:val="0"/>
              <w:divBdr>
                <w:top w:val="none" w:sz="0" w:space="0" w:color="auto"/>
                <w:left w:val="none" w:sz="0" w:space="0" w:color="auto"/>
                <w:bottom w:val="none" w:sz="0" w:space="0" w:color="auto"/>
                <w:right w:val="none" w:sz="0" w:space="0" w:color="auto"/>
              </w:divBdr>
              <w:divsChild>
                <w:div w:id="1057775254">
                  <w:marLeft w:val="0"/>
                  <w:marRight w:val="0"/>
                  <w:marTop w:val="0"/>
                  <w:marBottom w:val="0"/>
                  <w:divBdr>
                    <w:top w:val="none" w:sz="0" w:space="0" w:color="auto"/>
                    <w:left w:val="none" w:sz="0" w:space="0" w:color="auto"/>
                    <w:bottom w:val="none" w:sz="0" w:space="0" w:color="auto"/>
                    <w:right w:val="none" w:sz="0" w:space="0" w:color="auto"/>
                  </w:divBdr>
                  <w:divsChild>
                    <w:div w:id="1293288281">
                      <w:marLeft w:val="0"/>
                      <w:marRight w:val="0"/>
                      <w:marTop w:val="0"/>
                      <w:marBottom w:val="0"/>
                      <w:divBdr>
                        <w:top w:val="none" w:sz="0" w:space="0" w:color="auto"/>
                        <w:left w:val="none" w:sz="0" w:space="0" w:color="auto"/>
                        <w:bottom w:val="none" w:sz="0" w:space="0" w:color="auto"/>
                        <w:right w:val="none" w:sz="0" w:space="0" w:color="auto"/>
                      </w:divBdr>
                    </w:div>
                    <w:div w:id="17407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11579">
      <w:bodyDiv w:val="1"/>
      <w:marLeft w:val="0"/>
      <w:marRight w:val="0"/>
      <w:marTop w:val="0"/>
      <w:marBottom w:val="0"/>
      <w:divBdr>
        <w:top w:val="none" w:sz="0" w:space="0" w:color="auto"/>
        <w:left w:val="none" w:sz="0" w:space="0" w:color="auto"/>
        <w:bottom w:val="none" w:sz="0" w:space="0" w:color="auto"/>
        <w:right w:val="none" w:sz="0" w:space="0" w:color="auto"/>
      </w:divBdr>
    </w:div>
    <w:div w:id="797144607">
      <w:bodyDiv w:val="1"/>
      <w:marLeft w:val="0"/>
      <w:marRight w:val="0"/>
      <w:marTop w:val="0"/>
      <w:marBottom w:val="0"/>
      <w:divBdr>
        <w:top w:val="none" w:sz="0" w:space="0" w:color="auto"/>
        <w:left w:val="none" w:sz="0" w:space="0" w:color="auto"/>
        <w:bottom w:val="none" w:sz="0" w:space="0" w:color="auto"/>
        <w:right w:val="none" w:sz="0" w:space="0" w:color="auto"/>
      </w:divBdr>
      <w:divsChild>
        <w:div w:id="1130974578">
          <w:marLeft w:val="806"/>
          <w:marRight w:val="0"/>
          <w:marTop w:val="0"/>
          <w:marBottom w:val="0"/>
          <w:divBdr>
            <w:top w:val="none" w:sz="0" w:space="0" w:color="auto"/>
            <w:left w:val="none" w:sz="0" w:space="0" w:color="auto"/>
            <w:bottom w:val="none" w:sz="0" w:space="0" w:color="auto"/>
            <w:right w:val="none" w:sz="0" w:space="0" w:color="auto"/>
          </w:divBdr>
        </w:div>
        <w:div w:id="1309288397">
          <w:marLeft w:val="806"/>
          <w:marRight w:val="0"/>
          <w:marTop w:val="0"/>
          <w:marBottom w:val="0"/>
          <w:divBdr>
            <w:top w:val="none" w:sz="0" w:space="0" w:color="auto"/>
            <w:left w:val="none" w:sz="0" w:space="0" w:color="auto"/>
            <w:bottom w:val="none" w:sz="0" w:space="0" w:color="auto"/>
            <w:right w:val="none" w:sz="0" w:space="0" w:color="auto"/>
          </w:divBdr>
        </w:div>
        <w:div w:id="1368675525">
          <w:marLeft w:val="806"/>
          <w:marRight w:val="0"/>
          <w:marTop w:val="0"/>
          <w:marBottom w:val="0"/>
          <w:divBdr>
            <w:top w:val="none" w:sz="0" w:space="0" w:color="auto"/>
            <w:left w:val="none" w:sz="0" w:space="0" w:color="auto"/>
            <w:bottom w:val="none" w:sz="0" w:space="0" w:color="auto"/>
            <w:right w:val="none" w:sz="0" w:space="0" w:color="auto"/>
          </w:divBdr>
        </w:div>
        <w:div w:id="1446273951">
          <w:marLeft w:val="806"/>
          <w:marRight w:val="0"/>
          <w:marTop w:val="0"/>
          <w:marBottom w:val="0"/>
          <w:divBdr>
            <w:top w:val="none" w:sz="0" w:space="0" w:color="auto"/>
            <w:left w:val="none" w:sz="0" w:space="0" w:color="auto"/>
            <w:bottom w:val="none" w:sz="0" w:space="0" w:color="auto"/>
            <w:right w:val="none" w:sz="0" w:space="0" w:color="auto"/>
          </w:divBdr>
        </w:div>
        <w:div w:id="1582832773">
          <w:marLeft w:val="806"/>
          <w:marRight w:val="0"/>
          <w:marTop w:val="0"/>
          <w:marBottom w:val="0"/>
          <w:divBdr>
            <w:top w:val="none" w:sz="0" w:space="0" w:color="auto"/>
            <w:left w:val="none" w:sz="0" w:space="0" w:color="auto"/>
            <w:bottom w:val="none" w:sz="0" w:space="0" w:color="auto"/>
            <w:right w:val="none" w:sz="0" w:space="0" w:color="auto"/>
          </w:divBdr>
        </w:div>
        <w:div w:id="1936403090">
          <w:marLeft w:val="806"/>
          <w:marRight w:val="0"/>
          <w:marTop w:val="0"/>
          <w:marBottom w:val="0"/>
          <w:divBdr>
            <w:top w:val="none" w:sz="0" w:space="0" w:color="auto"/>
            <w:left w:val="none" w:sz="0" w:space="0" w:color="auto"/>
            <w:bottom w:val="none" w:sz="0" w:space="0" w:color="auto"/>
            <w:right w:val="none" w:sz="0" w:space="0" w:color="auto"/>
          </w:divBdr>
        </w:div>
      </w:divsChild>
    </w:div>
    <w:div w:id="824472554">
      <w:bodyDiv w:val="1"/>
      <w:marLeft w:val="0"/>
      <w:marRight w:val="0"/>
      <w:marTop w:val="0"/>
      <w:marBottom w:val="0"/>
      <w:divBdr>
        <w:top w:val="none" w:sz="0" w:space="0" w:color="auto"/>
        <w:left w:val="none" w:sz="0" w:space="0" w:color="auto"/>
        <w:bottom w:val="none" w:sz="0" w:space="0" w:color="auto"/>
        <w:right w:val="none" w:sz="0" w:space="0" w:color="auto"/>
      </w:divBdr>
      <w:divsChild>
        <w:div w:id="362053490">
          <w:marLeft w:val="720"/>
          <w:marRight w:val="0"/>
          <w:marTop w:val="0"/>
          <w:marBottom w:val="0"/>
          <w:divBdr>
            <w:top w:val="none" w:sz="0" w:space="0" w:color="auto"/>
            <w:left w:val="none" w:sz="0" w:space="0" w:color="auto"/>
            <w:bottom w:val="none" w:sz="0" w:space="0" w:color="auto"/>
            <w:right w:val="none" w:sz="0" w:space="0" w:color="auto"/>
          </w:divBdr>
        </w:div>
        <w:div w:id="1451319828">
          <w:marLeft w:val="1440"/>
          <w:marRight w:val="0"/>
          <w:marTop w:val="0"/>
          <w:marBottom w:val="0"/>
          <w:divBdr>
            <w:top w:val="none" w:sz="0" w:space="0" w:color="auto"/>
            <w:left w:val="none" w:sz="0" w:space="0" w:color="auto"/>
            <w:bottom w:val="none" w:sz="0" w:space="0" w:color="auto"/>
            <w:right w:val="none" w:sz="0" w:space="0" w:color="auto"/>
          </w:divBdr>
        </w:div>
        <w:div w:id="1615087799">
          <w:marLeft w:val="1440"/>
          <w:marRight w:val="0"/>
          <w:marTop w:val="0"/>
          <w:marBottom w:val="0"/>
          <w:divBdr>
            <w:top w:val="none" w:sz="0" w:space="0" w:color="auto"/>
            <w:left w:val="none" w:sz="0" w:space="0" w:color="auto"/>
            <w:bottom w:val="none" w:sz="0" w:space="0" w:color="auto"/>
            <w:right w:val="none" w:sz="0" w:space="0" w:color="auto"/>
          </w:divBdr>
        </w:div>
      </w:divsChild>
    </w:div>
    <w:div w:id="893934038">
      <w:bodyDiv w:val="1"/>
      <w:marLeft w:val="0"/>
      <w:marRight w:val="0"/>
      <w:marTop w:val="0"/>
      <w:marBottom w:val="0"/>
      <w:divBdr>
        <w:top w:val="none" w:sz="0" w:space="0" w:color="auto"/>
        <w:left w:val="none" w:sz="0" w:space="0" w:color="auto"/>
        <w:bottom w:val="none" w:sz="0" w:space="0" w:color="auto"/>
        <w:right w:val="none" w:sz="0" w:space="0" w:color="auto"/>
      </w:divBdr>
    </w:div>
    <w:div w:id="940986408">
      <w:bodyDiv w:val="1"/>
      <w:marLeft w:val="0"/>
      <w:marRight w:val="0"/>
      <w:marTop w:val="0"/>
      <w:marBottom w:val="0"/>
      <w:divBdr>
        <w:top w:val="none" w:sz="0" w:space="0" w:color="auto"/>
        <w:left w:val="none" w:sz="0" w:space="0" w:color="auto"/>
        <w:bottom w:val="none" w:sz="0" w:space="0" w:color="auto"/>
        <w:right w:val="none" w:sz="0" w:space="0" w:color="auto"/>
      </w:divBdr>
    </w:div>
    <w:div w:id="966934999">
      <w:bodyDiv w:val="1"/>
      <w:marLeft w:val="0"/>
      <w:marRight w:val="0"/>
      <w:marTop w:val="0"/>
      <w:marBottom w:val="0"/>
      <w:divBdr>
        <w:top w:val="none" w:sz="0" w:space="0" w:color="auto"/>
        <w:left w:val="none" w:sz="0" w:space="0" w:color="auto"/>
        <w:bottom w:val="none" w:sz="0" w:space="0" w:color="auto"/>
        <w:right w:val="none" w:sz="0" w:space="0" w:color="auto"/>
      </w:divBdr>
    </w:div>
    <w:div w:id="979769850">
      <w:bodyDiv w:val="1"/>
      <w:marLeft w:val="0"/>
      <w:marRight w:val="0"/>
      <w:marTop w:val="0"/>
      <w:marBottom w:val="0"/>
      <w:divBdr>
        <w:top w:val="none" w:sz="0" w:space="0" w:color="auto"/>
        <w:left w:val="none" w:sz="0" w:space="0" w:color="auto"/>
        <w:bottom w:val="none" w:sz="0" w:space="0" w:color="auto"/>
        <w:right w:val="none" w:sz="0" w:space="0" w:color="auto"/>
      </w:divBdr>
    </w:div>
    <w:div w:id="981078235">
      <w:bodyDiv w:val="1"/>
      <w:marLeft w:val="0"/>
      <w:marRight w:val="0"/>
      <w:marTop w:val="0"/>
      <w:marBottom w:val="0"/>
      <w:divBdr>
        <w:top w:val="none" w:sz="0" w:space="0" w:color="auto"/>
        <w:left w:val="none" w:sz="0" w:space="0" w:color="auto"/>
        <w:bottom w:val="none" w:sz="0" w:space="0" w:color="auto"/>
        <w:right w:val="none" w:sz="0" w:space="0" w:color="auto"/>
      </w:divBdr>
    </w:div>
    <w:div w:id="998267428">
      <w:bodyDiv w:val="1"/>
      <w:marLeft w:val="0"/>
      <w:marRight w:val="0"/>
      <w:marTop w:val="0"/>
      <w:marBottom w:val="0"/>
      <w:divBdr>
        <w:top w:val="none" w:sz="0" w:space="0" w:color="auto"/>
        <w:left w:val="none" w:sz="0" w:space="0" w:color="auto"/>
        <w:bottom w:val="none" w:sz="0" w:space="0" w:color="auto"/>
        <w:right w:val="none" w:sz="0" w:space="0" w:color="auto"/>
      </w:divBdr>
    </w:div>
    <w:div w:id="1010333946">
      <w:bodyDiv w:val="1"/>
      <w:marLeft w:val="0"/>
      <w:marRight w:val="0"/>
      <w:marTop w:val="0"/>
      <w:marBottom w:val="0"/>
      <w:divBdr>
        <w:top w:val="none" w:sz="0" w:space="0" w:color="auto"/>
        <w:left w:val="none" w:sz="0" w:space="0" w:color="auto"/>
        <w:bottom w:val="none" w:sz="0" w:space="0" w:color="auto"/>
        <w:right w:val="none" w:sz="0" w:space="0" w:color="auto"/>
      </w:divBdr>
    </w:div>
    <w:div w:id="1012613164">
      <w:bodyDiv w:val="1"/>
      <w:marLeft w:val="0"/>
      <w:marRight w:val="0"/>
      <w:marTop w:val="0"/>
      <w:marBottom w:val="0"/>
      <w:divBdr>
        <w:top w:val="none" w:sz="0" w:space="0" w:color="auto"/>
        <w:left w:val="none" w:sz="0" w:space="0" w:color="auto"/>
        <w:bottom w:val="none" w:sz="0" w:space="0" w:color="auto"/>
        <w:right w:val="none" w:sz="0" w:space="0" w:color="auto"/>
      </w:divBdr>
    </w:div>
    <w:div w:id="1043555372">
      <w:bodyDiv w:val="1"/>
      <w:marLeft w:val="0"/>
      <w:marRight w:val="0"/>
      <w:marTop w:val="0"/>
      <w:marBottom w:val="0"/>
      <w:divBdr>
        <w:top w:val="none" w:sz="0" w:space="0" w:color="auto"/>
        <w:left w:val="none" w:sz="0" w:space="0" w:color="auto"/>
        <w:bottom w:val="none" w:sz="0" w:space="0" w:color="auto"/>
        <w:right w:val="none" w:sz="0" w:space="0" w:color="auto"/>
      </w:divBdr>
    </w:div>
    <w:div w:id="1045327032">
      <w:bodyDiv w:val="1"/>
      <w:marLeft w:val="0"/>
      <w:marRight w:val="0"/>
      <w:marTop w:val="0"/>
      <w:marBottom w:val="0"/>
      <w:divBdr>
        <w:top w:val="none" w:sz="0" w:space="0" w:color="auto"/>
        <w:left w:val="none" w:sz="0" w:space="0" w:color="auto"/>
        <w:bottom w:val="none" w:sz="0" w:space="0" w:color="auto"/>
        <w:right w:val="none" w:sz="0" w:space="0" w:color="auto"/>
      </w:divBdr>
    </w:div>
    <w:div w:id="1054814842">
      <w:bodyDiv w:val="1"/>
      <w:marLeft w:val="0"/>
      <w:marRight w:val="0"/>
      <w:marTop w:val="0"/>
      <w:marBottom w:val="0"/>
      <w:divBdr>
        <w:top w:val="none" w:sz="0" w:space="0" w:color="auto"/>
        <w:left w:val="none" w:sz="0" w:space="0" w:color="auto"/>
        <w:bottom w:val="none" w:sz="0" w:space="0" w:color="auto"/>
        <w:right w:val="none" w:sz="0" w:space="0" w:color="auto"/>
      </w:divBdr>
    </w:div>
    <w:div w:id="1056005916">
      <w:bodyDiv w:val="1"/>
      <w:marLeft w:val="0"/>
      <w:marRight w:val="0"/>
      <w:marTop w:val="0"/>
      <w:marBottom w:val="0"/>
      <w:divBdr>
        <w:top w:val="none" w:sz="0" w:space="0" w:color="auto"/>
        <w:left w:val="none" w:sz="0" w:space="0" w:color="auto"/>
        <w:bottom w:val="none" w:sz="0" w:space="0" w:color="auto"/>
        <w:right w:val="none" w:sz="0" w:space="0" w:color="auto"/>
      </w:divBdr>
    </w:div>
    <w:div w:id="1069503286">
      <w:bodyDiv w:val="1"/>
      <w:marLeft w:val="0"/>
      <w:marRight w:val="0"/>
      <w:marTop w:val="0"/>
      <w:marBottom w:val="0"/>
      <w:divBdr>
        <w:top w:val="none" w:sz="0" w:space="0" w:color="auto"/>
        <w:left w:val="none" w:sz="0" w:space="0" w:color="auto"/>
        <w:bottom w:val="none" w:sz="0" w:space="0" w:color="auto"/>
        <w:right w:val="none" w:sz="0" w:space="0" w:color="auto"/>
      </w:divBdr>
    </w:div>
    <w:div w:id="1071386474">
      <w:bodyDiv w:val="1"/>
      <w:marLeft w:val="0"/>
      <w:marRight w:val="0"/>
      <w:marTop w:val="0"/>
      <w:marBottom w:val="0"/>
      <w:divBdr>
        <w:top w:val="none" w:sz="0" w:space="0" w:color="auto"/>
        <w:left w:val="none" w:sz="0" w:space="0" w:color="auto"/>
        <w:bottom w:val="none" w:sz="0" w:space="0" w:color="auto"/>
        <w:right w:val="none" w:sz="0" w:space="0" w:color="auto"/>
      </w:divBdr>
    </w:div>
    <w:div w:id="1095130731">
      <w:bodyDiv w:val="1"/>
      <w:marLeft w:val="0"/>
      <w:marRight w:val="0"/>
      <w:marTop w:val="0"/>
      <w:marBottom w:val="0"/>
      <w:divBdr>
        <w:top w:val="none" w:sz="0" w:space="0" w:color="auto"/>
        <w:left w:val="none" w:sz="0" w:space="0" w:color="auto"/>
        <w:bottom w:val="none" w:sz="0" w:space="0" w:color="auto"/>
        <w:right w:val="none" w:sz="0" w:space="0" w:color="auto"/>
      </w:divBdr>
    </w:div>
    <w:div w:id="1101073345">
      <w:bodyDiv w:val="1"/>
      <w:marLeft w:val="0"/>
      <w:marRight w:val="0"/>
      <w:marTop w:val="0"/>
      <w:marBottom w:val="0"/>
      <w:divBdr>
        <w:top w:val="none" w:sz="0" w:space="0" w:color="auto"/>
        <w:left w:val="none" w:sz="0" w:space="0" w:color="auto"/>
        <w:bottom w:val="none" w:sz="0" w:space="0" w:color="auto"/>
        <w:right w:val="none" w:sz="0" w:space="0" w:color="auto"/>
      </w:divBdr>
    </w:div>
    <w:div w:id="1114209430">
      <w:bodyDiv w:val="1"/>
      <w:marLeft w:val="0"/>
      <w:marRight w:val="0"/>
      <w:marTop w:val="0"/>
      <w:marBottom w:val="0"/>
      <w:divBdr>
        <w:top w:val="none" w:sz="0" w:space="0" w:color="auto"/>
        <w:left w:val="none" w:sz="0" w:space="0" w:color="auto"/>
        <w:bottom w:val="none" w:sz="0" w:space="0" w:color="auto"/>
        <w:right w:val="none" w:sz="0" w:space="0" w:color="auto"/>
      </w:divBdr>
      <w:divsChild>
        <w:div w:id="289365494">
          <w:marLeft w:val="547"/>
          <w:marRight w:val="0"/>
          <w:marTop w:val="134"/>
          <w:marBottom w:val="0"/>
          <w:divBdr>
            <w:top w:val="none" w:sz="0" w:space="0" w:color="auto"/>
            <w:left w:val="none" w:sz="0" w:space="0" w:color="auto"/>
            <w:bottom w:val="none" w:sz="0" w:space="0" w:color="auto"/>
            <w:right w:val="none" w:sz="0" w:space="0" w:color="auto"/>
          </w:divBdr>
        </w:div>
        <w:div w:id="567501165">
          <w:marLeft w:val="547"/>
          <w:marRight w:val="0"/>
          <w:marTop w:val="134"/>
          <w:marBottom w:val="0"/>
          <w:divBdr>
            <w:top w:val="none" w:sz="0" w:space="0" w:color="auto"/>
            <w:left w:val="none" w:sz="0" w:space="0" w:color="auto"/>
            <w:bottom w:val="none" w:sz="0" w:space="0" w:color="auto"/>
            <w:right w:val="none" w:sz="0" w:space="0" w:color="auto"/>
          </w:divBdr>
        </w:div>
        <w:div w:id="1310788872">
          <w:marLeft w:val="547"/>
          <w:marRight w:val="0"/>
          <w:marTop w:val="134"/>
          <w:marBottom w:val="0"/>
          <w:divBdr>
            <w:top w:val="none" w:sz="0" w:space="0" w:color="auto"/>
            <w:left w:val="none" w:sz="0" w:space="0" w:color="auto"/>
            <w:bottom w:val="none" w:sz="0" w:space="0" w:color="auto"/>
            <w:right w:val="none" w:sz="0" w:space="0" w:color="auto"/>
          </w:divBdr>
        </w:div>
        <w:div w:id="1754617777">
          <w:marLeft w:val="547"/>
          <w:marRight w:val="0"/>
          <w:marTop w:val="134"/>
          <w:marBottom w:val="0"/>
          <w:divBdr>
            <w:top w:val="none" w:sz="0" w:space="0" w:color="auto"/>
            <w:left w:val="none" w:sz="0" w:space="0" w:color="auto"/>
            <w:bottom w:val="none" w:sz="0" w:space="0" w:color="auto"/>
            <w:right w:val="none" w:sz="0" w:space="0" w:color="auto"/>
          </w:divBdr>
        </w:div>
        <w:div w:id="1824539773">
          <w:marLeft w:val="547"/>
          <w:marRight w:val="0"/>
          <w:marTop w:val="134"/>
          <w:marBottom w:val="0"/>
          <w:divBdr>
            <w:top w:val="none" w:sz="0" w:space="0" w:color="auto"/>
            <w:left w:val="none" w:sz="0" w:space="0" w:color="auto"/>
            <w:bottom w:val="none" w:sz="0" w:space="0" w:color="auto"/>
            <w:right w:val="none" w:sz="0" w:space="0" w:color="auto"/>
          </w:divBdr>
        </w:div>
        <w:div w:id="2083988629">
          <w:marLeft w:val="547"/>
          <w:marRight w:val="0"/>
          <w:marTop w:val="134"/>
          <w:marBottom w:val="0"/>
          <w:divBdr>
            <w:top w:val="none" w:sz="0" w:space="0" w:color="auto"/>
            <w:left w:val="none" w:sz="0" w:space="0" w:color="auto"/>
            <w:bottom w:val="none" w:sz="0" w:space="0" w:color="auto"/>
            <w:right w:val="none" w:sz="0" w:space="0" w:color="auto"/>
          </w:divBdr>
        </w:div>
      </w:divsChild>
    </w:div>
    <w:div w:id="1123965803">
      <w:bodyDiv w:val="1"/>
      <w:marLeft w:val="0"/>
      <w:marRight w:val="0"/>
      <w:marTop w:val="0"/>
      <w:marBottom w:val="0"/>
      <w:divBdr>
        <w:top w:val="none" w:sz="0" w:space="0" w:color="auto"/>
        <w:left w:val="none" w:sz="0" w:space="0" w:color="auto"/>
        <w:bottom w:val="none" w:sz="0" w:space="0" w:color="auto"/>
        <w:right w:val="none" w:sz="0" w:space="0" w:color="auto"/>
      </w:divBdr>
    </w:div>
    <w:div w:id="1131244439">
      <w:bodyDiv w:val="1"/>
      <w:marLeft w:val="0"/>
      <w:marRight w:val="0"/>
      <w:marTop w:val="0"/>
      <w:marBottom w:val="0"/>
      <w:divBdr>
        <w:top w:val="none" w:sz="0" w:space="0" w:color="auto"/>
        <w:left w:val="none" w:sz="0" w:space="0" w:color="auto"/>
        <w:bottom w:val="none" w:sz="0" w:space="0" w:color="auto"/>
        <w:right w:val="none" w:sz="0" w:space="0" w:color="auto"/>
      </w:divBdr>
    </w:div>
    <w:div w:id="1154250615">
      <w:bodyDiv w:val="1"/>
      <w:marLeft w:val="0"/>
      <w:marRight w:val="0"/>
      <w:marTop w:val="0"/>
      <w:marBottom w:val="0"/>
      <w:divBdr>
        <w:top w:val="none" w:sz="0" w:space="0" w:color="auto"/>
        <w:left w:val="none" w:sz="0" w:space="0" w:color="auto"/>
        <w:bottom w:val="none" w:sz="0" w:space="0" w:color="auto"/>
        <w:right w:val="none" w:sz="0" w:space="0" w:color="auto"/>
      </w:divBdr>
    </w:div>
    <w:div w:id="1164473522">
      <w:bodyDiv w:val="1"/>
      <w:marLeft w:val="0"/>
      <w:marRight w:val="0"/>
      <w:marTop w:val="0"/>
      <w:marBottom w:val="0"/>
      <w:divBdr>
        <w:top w:val="none" w:sz="0" w:space="0" w:color="auto"/>
        <w:left w:val="none" w:sz="0" w:space="0" w:color="auto"/>
        <w:bottom w:val="none" w:sz="0" w:space="0" w:color="auto"/>
        <w:right w:val="none" w:sz="0" w:space="0" w:color="auto"/>
      </w:divBdr>
    </w:div>
    <w:div w:id="1225028072">
      <w:bodyDiv w:val="1"/>
      <w:marLeft w:val="0"/>
      <w:marRight w:val="0"/>
      <w:marTop w:val="0"/>
      <w:marBottom w:val="0"/>
      <w:divBdr>
        <w:top w:val="none" w:sz="0" w:space="0" w:color="auto"/>
        <w:left w:val="none" w:sz="0" w:space="0" w:color="auto"/>
        <w:bottom w:val="none" w:sz="0" w:space="0" w:color="auto"/>
        <w:right w:val="none" w:sz="0" w:space="0" w:color="auto"/>
      </w:divBdr>
    </w:div>
    <w:div w:id="1225219013">
      <w:bodyDiv w:val="1"/>
      <w:marLeft w:val="0"/>
      <w:marRight w:val="0"/>
      <w:marTop w:val="0"/>
      <w:marBottom w:val="0"/>
      <w:divBdr>
        <w:top w:val="none" w:sz="0" w:space="0" w:color="auto"/>
        <w:left w:val="none" w:sz="0" w:space="0" w:color="auto"/>
        <w:bottom w:val="none" w:sz="0" w:space="0" w:color="auto"/>
        <w:right w:val="none" w:sz="0" w:space="0" w:color="auto"/>
      </w:divBdr>
    </w:div>
    <w:div w:id="1278562285">
      <w:bodyDiv w:val="1"/>
      <w:marLeft w:val="0"/>
      <w:marRight w:val="0"/>
      <w:marTop w:val="0"/>
      <w:marBottom w:val="0"/>
      <w:divBdr>
        <w:top w:val="none" w:sz="0" w:space="0" w:color="auto"/>
        <w:left w:val="none" w:sz="0" w:space="0" w:color="auto"/>
        <w:bottom w:val="none" w:sz="0" w:space="0" w:color="auto"/>
        <w:right w:val="none" w:sz="0" w:space="0" w:color="auto"/>
      </w:divBdr>
    </w:div>
    <w:div w:id="1351837961">
      <w:bodyDiv w:val="1"/>
      <w:marLeft w:val="0"/>
      <w:marRight w:val="0"/>
      <w:marTop w:val="0"/>
      <w:marBottom w:val="0"/>
      <w:divBdr>
        <w:top w:val="none" w:sz="0" w:space="0" w:color="auto"/>
        <w:left w:val="none" w:sz="0" w:space="0" w:color="auto"/>
        <w:bottom w:val="none" w:sz="0" w:space="0" w:color="auto"/>
        <w:right w:val="none" w:sz="0" w:space="0" w:color="auto"/>
      </w:divBdr>
    </w:div>
    <w:div w:id="1354459562">
      <w:bodyDiv w:val="1"/>
      <w:marLeft w:val="0"/>
      <w:marRight w:val="0"/>
      <w:marTop w:val="0"/>
      <w:marBottom w:val="0"/>
      <w:divBdr>
        <w:top w:val="none" w:sz="0" w:space="0" w:color="auto"/>
        <w:left w:val="none" w:sz="0" w:space="0" w:color="auto"/>
        <w:bottom w:val="none" w:sz="0" w:space="0" w:color="auto"/>
        <w:right w:val="none" w:sz="0" w:space="0" w:color="auto"/>
      </w:divBdr>
    </w:div>
    <w:div w:id="1362626730">
      <w:bodyDiv w:val="1"/>
      <w:marLeft w:val="0"/>
      <w:marRight w:val="0"/>
      <w:marTop w:val="0"/>
      <w:marBottom w:val="0"/>
      <w:divBdr>
        <w:top w:val="none" w:sz="0" w:space="0" w:color="auto"/>
        <w:left w:val="none" w:sz="0" w:space="0" w:color="auto"/>
        <w:bottom w:val="none" w:sz="0" w:space="0" w:color="auto"/>
        <w:right w:val="none" w:sz="0" w:space="0" w:color="auto"/>
      </w:divBdr>
    </w:div>
    <w:div w:id="1374383470">
      <w:bodyDiv w:val="1"/>
      <w:marLeft w:val="0"/>
      <w:marRight w:val="0"/>
      <w:marTop w:val="0"/>
      <w:marBottom w:val="0"/>
      <w:divBdr>
        <w:top w:val="none" w:sz="0" w:space="0" w:color="auto"/>
        <w:left w:val="none" w:sz="0" w:space="0" w:color="auto"/>
        <w:bottom w:val="none" w:sz="0" w:space="0" w:color="auto"/>
        <w:right w:val="none" w:sz="0" w:space="0" w:color="auto"/>
      </w:divBdr>
      <w:divsChild>
        <w:div w:id="162626651">
          <w:marLeft w:val="1440"/>
          <w:marRight w:val="0"/>
          <w:marTop w:val="0"/>
          <w:marBottom w:val="0"/>
          <w:divBdr>
            <w:top w:val="none" w:sz="0" w:space="0" w:color="auto"/>
            <w:left w:val="none" w:sz="0" w:space="0" w:color="auto"/>
            <w:bottom w:val="none" w:sz="0" w:space="0" w:color="auto"/>
            <w:right w:val="none" w:sz="0" w:space="0" w:color="auto"/>
          </w:divBdr>
        </w:div>
        <w:div w:id="466439033">
          <w:marLeft w:val="1440"/>
          <w:marRight w:val="0"/>
          <w:marTop w:val="0"/>
          <w:marBottom w:val="0"/>
          <w:divBdr>
            <w:top w:val="none" w:sz="0" w:space="0" w:color="auto"/>
            <w:left w:val="none" w:sz="0" w:space="0" w:color="auto"/>
            <w:bottom w:val="none" w:sz="0" w:space="0" w:color="auto"/>
            <w:right w:val="none" w:sz="0" w:space="0" w:color="auto"/>
          </w:divBdr>
        </w:div>
        <w:div w:id="505218303">
          <w:marLeft w:val="1440"/>
          <w:marRight w:val="0"/>
          <w:marTop w:val="0"/>
          <w:marBottom w:val="0"/>
          <w:divBdr>
            <w:top w:val="none" w:sz="0" w:space="0" w:color="auto"/>
            <w:left w:val="none" w:sz="0" w:space="0" w:color="auto"/>
            <w:bottom w:val="none" w:sz="0" w:space="0" w:color="auto"/>
            <w:right w:val="none" w:sz="0" w:space="0" w:color="auto"/>
          </w:divBdr>
        </w:div>
        <w:div w:id="917979192">
          <w:marLeft w:val="1440"/>
          <w:marRight w:val="0"/>
          <w:marTop w:val="0"/>
          <w:marBottom w:val="0"/>
          <w:divBdr>
            <w:top w:val="none" w:sz="0" w:space="0" w:color="auto"/>
            <w:left w:val="none" w:sz="0" w:space="0" w:color="auto"/>
            <w:bottom w:val="none" w:sz="0" w:space="0" w:color="auto"/>
            <w:right w:val="none" w:sz="0" w:space="0" w:color="auto"/>
          </w:divBdr>
        </w:div>
        <w:div w:id="1333875622">
          <w:marLeft w:val="2160"/>
          <w:marRight w:val="0"/>
          <w:marTop w:val="0"/>
          <w:marBottom w:val="0"/>
          <w:divBdr>
            <w:top w:val="none" w:sz="0" w:space="0" w:color="auto"/>
            <w:left w:val="none" w:sz="0" w:space="0" w:color="auto"/>
            <w:bottom w:val="none" w:sz="0" w:space="0" w:color="auto"/>
            <w:right w:val="none" w:sz="0" w:space="0" w:color="auto"/>
          </w:divBdr>
        </w:div>
        <w:div w:id="1388382955">
          <w:marLeft w:val="1440"/>
          <w:marRight w:val="0"/>
          <w:marTop w:val="0"/>
          <w:marBottom w:val="0"/>
          <w:divBdr>
            <w:top w:val="none" w:sz="0" w:space="0" w:color="auto"/>
            <w:left w:val="none" w:sz="0" w:space="0" w:color="auto"/>
            <w:bottom w:val="none" w:sz="0" w:space="0" w:color="auto"/>
            <w:right w:val="none" w:sz="0" w:space="0" w:color="auto"/>
          </w:divBdr>
        </w:div>
        <w:div w:id="2105496513">
          <w:marLeft w:val="2160"/>
          <w:marRight w:val="0"/>
          <w:marTop w:val="0"/>
          <w:marBottom w:val="0"/>
          <w:divBdr>
            <w:top w:val="none" w:sz="0" w:space="0" w:color="auto"/>
            <w:left w:val="none" w:sz="0" w:space="0" w:color="auto"/>
            <w:bottom w:val="none" w:sz="0" w:space="0" w:color="auto"/>
            <w:right w:val="none" w:sz="0" w:space="0" w:color="auto"/>
          </w:divBdr>
        </w:div>
      </w:divsChild>
    </w:div>
    <w:div w:id="1418746922">
      <w:bodyDiv w:val="1"/>
      <w:marLeft w:val="0"/>
      <w:marRight w:val="0"/>
      <w:marTop w:val="0"/>
      <w:marBottom w:val="0"/>
      <w:divBdr>
        <w:top w:val="none" w:sz="0" w:space="0" w:color="auto"/>
        <w:left w:val="none" w:sz="0" w:space="0" w:color="auto"/>
        <w:bottom w:val="none" w:sz="0" w:space="0" w:color="auto"/>
        <w:right w:val="none" w:sz="0" w:space="0" w:color="auto"/>
      </w:divBdr>
      <w:divsChild>
        <w:div w:id="69280219">
          <w:marLeft w:val="547"/>
          <w:marRight w:val="0"/>
          <w:marTop w:val="134"/>
          <w:marBottom w:val="0"/>
          <w:divBdr>
            <w:top w:val="none" w:sz="0" w:space="0" w:color="auto"/>
            <w:left w:val="none" w:sz="0" w:space="0" w:color="auto"/>
            <w:bottom w:val="none" w:sz="0" w:space="0" w:color="auto"/>
            <w:right w:val="none" w:sz="0" w:space="0" w:color="auto"/>
          </w:divBdr>
        </w:div>
        <w:div w:id="174393496">
          <w:marLeft w:val="547"/>
          <w:marRight w:val="0"/>
          <w:marTop w:val="134"/>
          <w:marBottom w:val="0"/>
          <w:divBdr>
            <w:top w:val="none" w:sz="0" w:space="0" w:color="auto"/>
            <w:left w:val="none" w:sz="0" w:space="0" w:color="auto"/>
            <w:bottom w:val="none" w:sz="0" w:space="0" w:color="auto"/>
            <w:right w:val="none" w:sz="0" w:space="0" w:color="auto"/>
          </w:divBdr>
        </w:div>
        <w:div w:id="609506380">
          <w:marLeft w:val="1166"/>
          <w:marRight w:val="0"/>
          <w:marTop w:val="115"/>
          <w:marBottom w:val="0"/>
          <w:divBdr>
            <w:top w:val="none" w:sz="0" w:space="0" w:color="auto"/>
            <w:left w:val="none" w:sz="0" w:space="0" w:color="auto"/>
            <w:bottom w:val="none" w:sz="0" w:space="0" w:color="auto"/>
            <w:right w:val="none" w:sz="0" w:space="0" w:color="auto"/>
          </w:divBdr>
        </w:div>
        <w:div w:id="1391880248">
          <w:marLeft w:val="547"/>
          <w:marRight w:val="0"/>
          <w:marTop w:val="134"/>
          <w:marBottom w:val="0"/>
          <w:divBdr>
            <w:top w:val="none" w:sz="0" w:space="0" w:color="auto"/>
            <w:left w:val="none" w:sz="0" w:space="0" w:color="auto"/>
            <w:bottom w:val="none" w:sz="0" w:space="0" w:color="auto"/>
            <w:right w:val="none" w:sz="0" w:space="0" w:color="auto"/>
          </w:divBdr>
        </w:div>
        <w:div w:id="1425766673">
          <w:marLeft w:val="1166"/>
          <w:marRight w:val="0"/>
          <w:marTop w:val="115"/>
          <w:marBottom w:val="0"/>
          <w:divBdr>
            <w:top w:val="none" w:sz="0" w:space="0" w:color="auto"/>
            <w:left w:val="none" w:sz="0" w:space="0" w:color="auto"/>
            <w:bottom w:val="none" w:sz="0" w:space="0" w:color="auto"/>
            <w:right w:val="none" w:sz="0" w:space="0" w:color="auto"/>
          </w:divBdr>
        </w:div>
        <w:div w:id="1533962102">
          <w:marLeft w:val="547"/>
          <w:marRight w:val="0"/>
          <w:marTop w:val="134"/>
          <w:marBottom w:val="0"/>
          <w:divBdr>
            <w:top w:val="none" w:sz="0" w:space="0" w:color="auto"/>
            <w:left w:val="none" w:sz="0" w:space="0" w:color="auto"/>
            <w:bottom w:val="none" w:sz="0" w:space="0" w:color="auto"/>
            <w:right w:val="none" w:sz="0" w:space="0" w:color="auto"/>
          </w:divBdr>
        </w:div>
        <w:div w:id="1592079360">
          <w:marLeft w:val="547"/>
          <w:marRight w:val="0"/>
          <w:marTop w:val="134"/>
          <w:marBottom w:val="0"/>
          <w:divBdr>
            <w:top w:val="none" w:sz="0" w:space="0" w:color="auto"/>
            <w:left w:val="none" w:sz="0" w:space="0" w:color="auto"/>
            <w:bottom w:val="none" w:sz="0" w:space="0" w:color="auto"/>
            <w:right w:val="none" w:sz="0" w:space="0" w:color="auto"/>
          </w:divBdr>
        </w:div>
        <w:div w:id="1823037687">
          <w:marLeft w:val="547"/>
          <w:marRight w:val="0"/>
          <w:marTop w:val="134"/>
          <w:marBottom w:val="0"/>
          <w:divBdr>
            <w:top w:val="none" w:sz="0" w:space="0" w:color="auto"/>
            <w:left w:val="none" w:sz="0" w:space="0" w:color="auto"/>
            <w:bottom w:val="none" w:sz="0" w:space="0" w:color="auto"/>
            <w:right w:val="none" w:sz="0" w:space="0" w:color="auto"/>
          </w:divBdr>
        </w:div>
        <w:div w:id="1989820455">
          <w:marLeft w:val="547"/>
          <w:marRight w:val="0"/>
          <w:marTop w:val="134"/>
          <w:marBottom w:val="0"/>
          <w:divBdr>
            <w:top w:val="none" w:sz="0" w:space="0" w:color="auto"/>
            <w:left w:val="none" w:sz="0" w:space="0" w:color="auto"/>
            <w:bottom w:val="none" w:sz="0" w:space="0" w:color="auto"/>
            <w:right w:val="none" w:sz="0" w:space="0" w:color="auto"/>
          </w:divBdr>
        </w:div>
      </w:divsChild>
    </w:div>
    <w:div w:id="1426682103">
      <w:bodyDiv w:val="1"/>
      <w:marLeft w:val="0"/>
      <w:marRight w:val="0"/>
      <w:marTop w:val="0"/>
      <w:marBottom w:val="0"/>
      <w:divBdr>
        <w:top w:val="none" w:sz="0" w:space="0" w:color="auto"/>
        <w:left w:val="none" w:sz="0" w:space="0" w:color="auto"/>
        <w:bottom w:val="none" w:sz="0" w:space="0" w:color="auto"/>
        <w:right w:val="none" w:sz="0" w:space="0" w:color="auto"/>
      </w:divBdr>
    </w:div>
    <w:div w:id="1427380456">
      <w:bodyDiv w:val="1"/>
      <w:marLeft w:val="0"/>
      <w:marRight w:val="0"/>
      <w:marTop w:val="0"/>
      <w:marBottom w:val="0"/>
      <w:divBdr>
        <w:top w:val="none" w:sz="0" w:space="0" w:color="auto"/>
        <w:left w:val="none" w:sz="0" w:space="0" w:color="auto"/>
        <w:bottom w:val="none" w:sz="0" w:space="0" w:color="auto"/>
        <w:right w:val="none" w:sz="0" w:space="0" w:color="auto"/>
      </w:divBdr>
      <w:divsChild>
        <w:div w:id="235674224">
          <w:marLeft w:val="720"/>
          <w:marRight w:val="0"/>
          <w:marTop w:val="0"/>
          <w:marBottom w:val="0"/>
          <w:divBdr>
            <w:top w:val="none" w:sz="0" w:space="0" w:color="auto"/>
            <w:left w:val="none" w:sz="0" w:space="0" w:color="auto"/>
            <w:bottom w:val="none" w:sz="0" w:space="0" w:color="auto"/>
            <w:right w:val="none" w:sz="0" w:space="0" w:color="auto"/>
          </w:divBdr>
        </w:div>
        <w:div w:id="920211130">
          <w:marLeft w:val="720"/>
          <w:marRight w:val="0"/>
          <w:marTop w:val="0"/>
          <w:marBottom w:val="0"/>
          <w:divBdr>
            <w:top w:val="none" w:sz="0" w:space="0" w:color="auto"/>
            <w:left w:val="none" w:sz="0" w:space="0" w:color="auto"/>
            <w:bottom w:val="none" w:sz="0" w:space="0" w:color="auto"/>
            <w:right w:val="none" w:sz="0" w:space="0" w:color="auto"/>
          </w:divBdr>
        </w:div>
        <w:div w:id="1607348958">
          <w:marLeft w:val="720"/>
          <w:marRight w:val="0"/>
          <w:marTop w:val="0"/>
          <w:marBottom w:val="0"/>
          <w:divBdr>
            <w:top w:val="none" w:sz="0" w:space="0" w:color="auto"/>
            <w:left w:val="none" w:sz="0" w:space="0" w:color="auto"/>
            <w:bottom w:val="none" w:sz="0" w:space="0" w:color="auto"/>
            <w:right w:val="none" w:sz="0" w:space="0" w:color="auto"/>
          </w:divBdr>
        </w:div>
        <w:div w:id="1718241792">
          <w:marLeft w:val="720"/>
          <w:marRight w:val="0"/>
          <w:marTop w:val="0"/>
          <w:marBottom w:val="0"/>
          <w:divBdr>
            <w:top w:val="none" w:sz="0" w:space="0" w:color="auto"/>
            <w:left w:val="none" w:sz="0" w:space="0" w:color="auto"/>
            <w:bottom w:val="none" w:sz="0" w:space="0" w:color="auto"/>
            <w:right w:val="none" w:sz="0" w:space="0" w:color="auto"/>
          </w:divBdr>
        </w:div>
        <w:div w:id="1788890469">
          <w:marLeft w:val="720"/>
          <w:marRight w:val="0"/>
          <w:marTop w:val="0"/>
          <w:marBottom w:val="0"/>
          <w:divBdr>
            <w:top w:val="none" w:sz="0" w:space="0" w:color="auto"/>
            <w:left w:val="none" w:sz="0" w:space="0" w:color="auto"/>
            <w:bottom w:val="none" w:sz="0" w:space="0" w:color="auto"/>
            <w:right w:val="none" w:sz="0" w:space="0" w:color="auto"/>
          </w:divBdr>
        </w:div>
      </w:divsChild>
    </w:div>
    <w:div w:id="1434547424">
      <w:bodyDiv w:val="1"/>
      <w:marLeft w:val="0"/>
      <w:marRight w:val="0"/>
      <w:marTop w:val="0"/>
      <w:marBottom w:val="0"/>
      <w:divBdr>
        <w:top w:val="none" w:sz="0" w:space="0" w:color="auto"/>
        <w:left w:val="none" w:sz="0" w:space="0" w:color="auto"/>
        <w:bottom w:val="none" w:sz="0" w:space="0" w:color="auto"/>
        <w:right w:val="none" w:sz="0" w:space="0" w:color="auto"/>
      </w:divBdr>
      <w:divsChild>
        <w:div w:id="129248614">
          <w:marLeft w:val="274"/>
          <w:marRight w:val="0"/>
          <w:marTop w:val="0"/>
          <w:marBottom w:val="0"/>
          <w:divBdr>
            <w:top w:val="none" w:sz="0" w:space="0" w:color="auto"/>
            <w:left w:val="none" w:sz="0" w:space="0" w:color="auto"/>
            <w:bottom w:val="none" w:sz="0" w:space="0" w:color="auto"/>
            <w:right w:val="none" w:sz="0" w:space="0" w:color="auto"/>
          </w:divBdr>
        </w:div>
        <w:div w:id="2040542224">
          <w:marLeft w:val="274"/>
          <w:marRight w:val="0"/>
          <w:marTop w:val="0"/>
          <w:marBottom w:val="0"/>
          <w:divBdr>
            <w:top w:val="none" w:sz="0" w:space="0" w:color="auto"/>
            <w:left w:val="none" w:sz="0" w:space="0" w:color="auto"/>
            <w:bottom w:val="none" w:sz="0" w:space="0" w:color="auto"/>
            <w:right w:val="none" w:sz="0" w:space="0" w:color="auto"/>
          </w:divBdr>
        </w:div>
        <w:div w:id="2071073865">
          <w:marLeft w:val="274"/>
          <w:marRight w:val="0"/>
          <w:marTop w:val="0"/>
          <w:marBottom w:val="0"/>
          <w:divBdr>
            <w:top w:val="none" w:sz="0" w:space="0" w:color="auto"/>
            <w:left w:val="none" w:sz="0" w:space="0" w:color="auto"/>
            <w:bottom w:val="none" w:sz="0" w:space="0" w:color="auto"/>
            <w:right w:val="none" w:sz="0" w:space="0" w:color="auto"/>
          </w:divBdr>
        </w:div>
      </w:divsChild>
    </w:div>
    <w:div w:id="1521432093">
      <w:bodyDiv w:val="1"/>
      <w:marLeft w:val="0"/>
      <w:marRight w:val="0"/>
      <w:marTop w:val="0"/>
      <w:marBottom w:val="0"/>
      <w:divBdr>
        <w:top w:val="none" w:sz="0" w:space="0" w:color="auto"/>
        <w:left w:val="none" w:sz="0" w:space="0" w:color="auto"/>
        <w:bottom w:val="none" w:sz="0" w:space="0" w:color="auto"/>
        <w:right w:val="none" w:sz="0" w:space="0" w:color="auto"/>
      </w:divBdr>
    </w:div>
    <w:div w:id="1529101242">
      <w:bodyDiv w:val="1"/>
      <w:marLeft w:val="0"/>
      <w:marRight w:val="0"/>
      <w:marTop w:val="0"/>
      <w:marBottom w:val="0"/>
      <w:divBdr>
        <w:top w:val="none" w:sz="0" w:space="0" w:color="auto"/>
        <w:left w:val="none" w:sz="0" w:space="0" w:color="auto"/>
        <w:bottom w:val="none" w:sz="0" w:space="0" w:color="auto"/>
        <w:right w:val="none" w:sz="0" w:space="0" w:color="auto"/>
      </w:divBdr>
    </w:div>
    <w:div w:id="1531724836">
      <w:bodyDiv w:val="1"/>
      <w:marLeft w:val="0"/>
      <w:marRight w:val="0"/>
      <w:marTop w:val="0"/>
      <w:marBottom w:val="0"/>
      <w:divBdr>
        <w:top w:val="none" w:sz="0" w:space="0" w:color="auto"/>
        <w:left w:val="none" w:sz="0" w:space="0" w:color="auto"/>
        <w:bottom w:val="none" w:sz="0" w:space="0" w:color="auto"/>
        <w:right w:val="none" w:sz="0" w:space="0" w:color="auto"/>
      </w:divBdr>
    </w:div>
    <w:div w:id="1563633495">
      <w:bodyDiv w:val="1"/>
      <w:marLeft w:val="0"/>
      <w:marRight w:val="0"/>
      <w:marTop w:val="0"/>
      <w:marBottom w:val="0"/>
      <w:divBdr>
        <w:top w:val="none" w:sz="0" w:space="0" w:color="auto"/>
        <w:left w:val="none" w:sz="0" w:space="0" w:color="auto"/>
        <w:bottom w:val="none" w:sz="0" w:space="0" w:color="auto"/>
        <w:right w:val="none" w:sz="0" w:space="0" w:color="auto"/>
      </w:divBdr>
    </w:div>
    <w:div w:id="1586188706">
      <w:bodyDiv w:val="1"/>
      <w:marLeft w:val="0"/>
      <w:marRight w:val="0"/>
      <w:marTop w:val="0"/>
      <w:marBottom w:val="0"/>
      <w:divBdr>
        <w:top w:val="none" w:sz="0" w:space="0" w:color="auto"/>
        <w:left w:val="none" w:sz="0" w:space="0" w:color="auto"/>
        <w:bottom w:val="none" w:sz="0" w:space="0" w:color="auto"/>
        <w:right w:val="none" w:sz="0" w:space="0" w:color="auto"/>
      </w:divBdr>
      <w:divsChild>
        <w:div w:id="2133787611">
          <w:marLeft w:val="274"/>
          <w:marRight w:val="0"/>
          <w:marTop w:val="0"/>
          <w:marBottom w:val="0"/>
          <w:divBdr>
            <w:top w:val="none" w:sz="0" w:space="0" w:color="auto"/>
            <w:left w:val="none" w:sz="0" w:space="0" w:color="auto"/>
            <w:bottom w:val="none" w:sz="0" w:space="0" w:color="auto"/>
            <w:right w:val="none" w:sz="0" w:space="0" w:color="auto"/>
          </w:divBdr>
        </w:div>
      </w:divsChild>
    </w:div>
    <w:div w:id="1586454864">
      <w:bodyDiv w:val="1"/>
      <w:marLeft w:val="0"/>
      <w:marRight w:val="0"/>
      <w:marTop w:val="0"/>
      <w:marBottom w:val="0"/>
      <w:divBdr>
        <w:top w:val="none" w:sz="0" w:space="0" w:color="auto"/>
        <w:left w:val="none" w:sz="0" w:space="0" w:color="auto"/>
        <w:bottom w:val="none" w:sz="0" w:space="0" w:color="auto"/>
        <w:right w:val="none" w:sz="0" w:space="0" w:color="auto"/>
      </w:divBdr>
    </w:div>
    <w:div w:id="1630159995">
      <w:bodyDiv w:val="1"/>
      <w:marLeft w:val="0"/>
      <w:marRight w:val="0"/>
      <w:marTop w:val="0"/>
      <w:marBottom w:val="0"/>
      <w:divBdr>
        <w:top w:val="none" w:sz="0" w:space="0" w:color="auto"/>
        <w:left w:val="none" w:sz="0" w:space="0" w:color="auto"/>
        <w:bottom w:val="none" w:sz="0" w:space="0" w:color="auto"/>
        <w:right w:val="none" w:sz="0" w:space="0" w:color="auto"/>
      </w:divBdr>
      <w:divsChild>
        <w:div w:id="918557480">
          <w:marLeft w:val="547"/>
          <w:marRight w:val="0"/>
          <w:marTop w:val="154"/>
          <w:marBottom w:val="0"/>
          <w:divBdr>
            <w:top w:val="none" w:sz="0" w:space="0" w:color="auto"/>
            <w:left w:val="none" w:sz="0" w:space="0" w:color="auto"/>
            <w:bottom w:val="none" w:sz="0" w:space="0" w:color="auto"/>
            <w:right w:val="none" w:sz="0" w:space="0" w:color="auto"/>
          </w:divBdr>
        </w:div>
        <w:div w:id="1009723088">
          <w:marLeft w:val="547"/>
          <w:marRight w:val="0"/>
          <w:marTop w:val="154"/>
          <w:marBottom w:val="0"/>
          <w:divBdr>
            <w:top w:val="none" w:sz="0" w:space="0" w:color="auto"/>
            <w:left w:val="none" w:sz="0" w:space="0" w:color="auto"/>
            <w:bottom w:val="none" w:sz="0" w:space="0" w:color="auto"/>
            <w:right w:val="none" w:sz="0" w:space="0" w:color="auto"/>
          </w:divBdr>
        </w:div>
        <w:div w:id="1887716040">
          <w:marLeft w:val="547"/>
          <w:marRight w:val="0"/>
          <w:marTop w:val="154"/>
          <w:marBottom w:val="0"/>
          <w:divBdr>
            <w:top w:val="none" w:sz="0" w:space="0" w:color="auto"/>
            <w:left w:val="none" w:sz="0" w:space="0" w:color="auto"/>
            <w:bottom w:val="none" w:sz="0" w:space="0" w:color="auto"/>
            <w:right w:val="none" w:sz="0" w:space="0" w:color="auto"/>
          </w:divBdr>
        </w:div>
      </w:divsChild>
    </w:div>
    <w:div w:id="1667710759">
      <w:bodyDiv w:val="1"/>
      <w:marLeft w:val="0"/>
      <w:marRight w:val="0"/>
      <w:marTop w:val="0"/>
      <w:marBottom w:val="0"/>
      <w:divBdr>
        <w:top w:val="none" w:sz="0" w:space="0" w:color="auto"/>
        <w:left w:val="none" w:sz="0" w:space="0" w:color="auto"/>
        <w:bottom w:val="none" w:sz="0" w:space="0" w:color="auto"/>
        <w:right w:val="none" w:sz="0" w:space="0" w:color="auto"/>
      </w:divBdr>
    </w:div>
    <w:div w:id="1699309736">
      <w:bodyDiv w:val="1"/>
      <w:marLeft w:val="0"/>
      <w:marRight w:val="0"/>
      <w:marTop w:val="0"/>
      <w:marBottom w:val="0"/>
      <w:divBdr>
        <w:top w:val="none" w:sz="0" w:space="0" w:color="auto"/>
        <w:left w:val="none" w:sz="0" w:space="0" w:color="auto"/>
        <w:bottom w:val="none" w:sz="0" w:space="0" w:color="auto"/>
        <w:right w:val="none" w:sz="0" w:space="0" w:color="auto"/>
      </w:divBdr>
      <w:divsChild>
        <w:div w:id="536160830">
          <w:marLeft w:val="547"/>
          <w:marRight w:val="0"/>
          <w:marTop w:val="134"/>
          <w:marBottom w:val="0"/>
          <w:divBdr>
            <w:top w:val="none" w:sz="0" w:space="0" w:color="auto"/>
            <w:left w:val="none" w:sz="0" w:space="0" w:color="auto"/>
            <w:bottom w:val="none" w:sz="0" w:space="0" w:color="auto"/>
            <w:right w:val="none" w:sz="0" w:space="0" w:color="auto"/>
          </w:divBdr>
        </w:div>
        <w:div w:id="1047220165">
          <w:marLeft w:val="547"/>
          <w:marRight w:val="0"/>
          <w:marTop w:val="134"/>
          <w:marBottom w:val="0"/>
          <w:divBdr>
            <w:top w:val="none" w:sz="0" w:space="0" w:color="auto"/>
            <w:left w:val="none" w:sz="0" w:space="0" w:color="auto"/>
            <w:bottom w:val="none" w:sz="0" w:space="0" w:color="auto"/>
            <w:right w:val="none" w:sz="0" w:space="0" w:color="auto"/>
          </w:divBdr>
        </w:div>
        <w:div w:id="1071386859">
          <w:marLeft w:val="547"/>
          <w:marRight w:val="0"/>
          <w:marTop w:val="134"/>
          <w:marBottom w:val="0"/>
          <w:divBdr>
            <w:top w:val="none" w:sz="0" w:space="0" w:color="auto"/>
            <w:left w:val="none" w:sz="0" w:space="0" w:color="auto"/>
            <w:bottom w:val="none" w:sz="0" w:space="0" w:color="auto"/>
            <w:right w:val="none" w:sz="0" w:space="0" w:color="auto"/>
          </w:divBdr>
        </w:div>
        <w:div w:id="1146432427">
          <w:marLeft w:val="547"/>
          <w:marRight w:val="0"/>
          <w:marTop w:val="134"/>
          <w:marBottom w:val="0"/>
          <w:divBdr>
            <w:top w:val="none" w:sz="0" w:space="0" w:color="auto"/>
            <w:left w:val="none" w:sz="0" w:space="0" w:color="auto"/>
            <w:bottom w:val="none" w:sz="0" w:space="0" w:color="auto"/>
            <w:right w:val="none" w:sz="0" w:space="0" w:color="auto"/>
          </w:divBdr>
        </w:div>
        <w:div w:id="1521433925">
          <w:marLeft w:val="547"/>
          <w:marRight w:val="0"/>
          <w:marTop w:val="134"/>
          <w:marBottom w:val="0"/>
          <w:divBdr>
            <w:top w:val="none" w:sz="0" w:space="0" w:color="auto"/>
            <w:left w:val="none" w:sz="0" w:space="0" w:color="auto"/>
            <w:bottom w:val="none" w:sz="0" w:space="0" w:color="auto"/>
            <w:right w:val="none" w:sz="0" w:space="0" w:color="auto"/>
          </w:divBdr>
        </w:div>
        <w:div w:id="1897467549">
          <w:marLeft w:val="547"/>
          <w:marRight w:val="0"/>
          <w:marTop w:val="134"/>
          <w:marBottom w:val="0"/>
          <w:divBdr>
            <w:top w:val="none" w:sz="0" w:space="0" w:color="auto"/>
            <w:left w:val="none" w:sz="0" w:space="0" w:color="auto"/>
            <w:bottom w:val="none" w:sz="0" w:space="0" w:color="auto"/>
            <w:right w:val="none" w:sz="0" w:space="0" w:color="auto"/>
          </w:divBdr>
        </w:div>
        <w:div w:id="2050372121">
          <w:marLeft w:val="547"/>
          <w:marRight w:val="0"/>
          <w:marTop w:val="134"/>
          <w:marBottom w:val="0"/>
          <w:divBdr>
            <w:top w:val="none" w:sz="0" w:space="0" w:color="auto"/>
            <w:left w:val="none" w:sz="0" w:space="0" w:color="auto"/>
            <w:bottom w:val="none" w:sz="0" w:space="0" w:color="auto"/>
            <w:right w:val="none" w:sz="0" w:space="0" w:color="auto"/>
          </w:divBdr>
        </w:div>
      </w:divsChild>
    </w:div>
    <w:div w:id="1703092938">
      <w:bodyDiv w:val="1"/>
      <w:marLeft w:val="0"/>
      <w:marRight w:val="0"/>
      <w:marTop w:val="0"/>
      <w:marBottom w:val="0"/>
      <w:divBdr>
        <w:top w:val="none" w:sz="0" w:space="0" w:color="auto"/>
        <w:left w:val="none" w:sz="0" w:space="0" w:color="auto"/>
        <w:bottom w:val="none" w:sz="0" w:space="0" w:color="auto"/>
        <w:right w:val="none" w:sz="0" w:space="0" w:color="auto"/>
      </w:divBdr>
      <w:divsChild>
        <w:div w:id="894045441">
          <w:marLeft w:val="994"/>
          <w:marRight w:val="0"/>
          <w:marTop w:val="0"/>
          <w:marBottom w:val="0"/>
          <w:divBdr>
            <w:top w:val="none" w:sz="0" w:space="0" w:color="auto"/>
            <w:left w:val="none" w:sz="0" w:space="0" w:color="auto"/>
            <w:bottom w:val="none" w:sz="0" w:space="0" w:color="auto"/>
            <w:right w:val="none" w:sz="0" w:space="0" w:color="auto"/>
          </w:divBdr>
        </w:div>
        <w:div w:id="1409309624">
          <w:marLeft w:val="274"/>
          <w:marRight w:val="0"/>
          <w:marTop w:val="0"/>
          <w:marBottom w:val="0"/>
          <w:divBdr>
            <w:top w:val="none" w:sz="0" w:space="0" w:color="auto"/>
            <w:left w:val="none" w:sz="0" w:space="0" w:color="auto"/>
            <w:bottom w:val="none" w:sz="0" w:space="0" w:color="auto"/>
            <w:right w:val="none" w:sz="0" w:space="0" w:color="auto"/>
          </w:divBdr>
        </w:div>
        <w:div w:id="1900359011">
          <w:marLeft w:val="274"/>
          <w:marRight w:val="0"/>
          <w:marTop w:val="0"/>
          <w:marBottom w:val="0"/>
          <w:divBdr>
            <w:top w:val="none" w:sz="0" w:space="0" w:color="auto"/>
            <w:left w:val="none" w:sz="0" w:space="0" w:color="auto"/>
            <w:bottom w:val="none" w:sz="0" w:space="0" w:color="auto"/>
            <w:right w:val="none" w:sz="0" w:space="0" w:color="auto"/>
          </w:divBdr>
        </w:div>
      </w:divsChild>
    </w:div>
    <w:div w:id="1708332540">
      <w:bodyDiv w:val="1"/>
      <w:marLeft w:val="0"/>
      <w:marRight w:val="0"/>
      <w:marTop w:val="0"/>
      <w:marBottom w:val="0"/>
      <w:divBdr>
        <w:top w:val="none" w:sz="0" w:space="0" w:color="auto"/>
        <w:left w:val="none" w:sz="0" w:space="0" w:color="auto"/>
        <w:bottom w:val="none" w:sz="0" w:space="0" w:color="auto"/>
        <w:right w:val="none" w:sz="0" w:space="0" w:color="auto"/>
      </w:divBdr>
      <w:divsChild>
        <w:div w:id="843589100">
          <w:marLeft w:val="0"/>
          <w:marRight w:val="0"/>
          <w:marTop w:val="0"/>
          <w:marBottom w:val="1500"/>
          <w:divBdr>
            <w:top w:val="none" w:sz="0" w:space="0" w:color="auto"/>
            <w:left w:val="none" w:sz="0" w:space="0" w:color="auto"/>
            <w:bottom w:val="none" w:sz="0" w:space="0" w:color="auto"/>
            <w:right w:val="none" w:sz="0" w:space="0" w:color="auto"/>
          </w:divBdr>
          <w:divsChild>
            <w:div w:id="11211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3410">
      <w:bodyDiv w:val="1"/>
      <w:marLeft w:val="0"/>
      <w:marRight w:val="0"/>
      <w:marTop w:val="0"/>
      <w:marBottom w:val="0"/>
      <w:divBdr>
        <w:top w:val="none" w:sz="0" w:space="0" w:color="auto"/>
        <w:left w:val="none" w:sz="0" w:space="0" w:color="auto"/>
        <w:bottom w:val="none" w:sz="0" w:space="0" w:color="auto"/>
        <w:right w:val="none" w:sz="0" w:space="0" w:color="auto"/>
      </w:divBdr>
    </w:div>
    <w:div w:id="1758674972">
      <w:bodyDiv w:val="1"/>
      <w:marLeft w:val="0"/>
      <w:marRight w:val="0"/>
      <w:marTop w:val="0"/>
      <w:marBottom w:val="0"/>
      <w:divBdr>
        <w:top w:val="none" w:sz="0" w:space="0" w:color="auto"/>
        <w:left w:val="none" w:sz="0" w:space="0" w:color="auto"/>
        <w:bottom w:val="none" w:sz="0" w:space="0" w:color="auto"/>
        <w:right w:val="none" w:sz="0" w:space="0" w:color="auto"/>
      </w:divBdr>
      <w:divsChild>
        <w:div w:id="733118269">
          <w:marLeft w:val="907"/>
          <w:marRight w:val="0"/>
          <w:marTop w:val="0"/>
          <w:marBottom w:val="0"/>
          <w:divBdr>
            <w:top w:val="none" w:sz="0" w:space="0" w:color="auto"/>
            <w:left w:val="none" w:sz="0" w:space="0" w:color="auto"/>
            <w:bottom w:val="none" w:sz="0" w:space="0" w:color="auto"/>
            <w:right w:val="none" w:sz="0" w:space="0" w:color="auto"/>
          </w:divBdr>
        </w:div>
        <w:div w:id="843016447">
          <w:marLeft w:val="907"/>
          <w:marRight w:val="0"/>
          <w:marTop w:val="0"/>
          <w:marBottom w:val="0"/>
          <w:divBdr>
            <w:top w:val="none" w:sz="0" w:space="0" w:color="auto"/>
            <w:left w:val="none" w:sz="0" w:space="0" w:color="auto"/>
            <w:bottom w:val="none" w:sz="0" w:space="0" w:color="auto"/>
            <w:right w:val="none" w:sz="0" w:space="0" w:color="auto"/>
          </w:divBdr>
        </w:div>
        <w:div w:id="1286734187">
          <w:marLeft w:val="1627"/>
          <w:marRight w:val="0"/>
          <w:marTop w:val="0"/>
          <w:marBottom w:val="0"/>
          <w:divBdr>
            <w:top w:val="none" w:sz="0" w:space="0" w:color="auto"/>
            <w:left w:val="none" w:sz="0" w:space="0" w:color="auto"/>
            <w:bottom w:val="none" w:sz="0" w:space="0" w:color="auto"/>
            <w:right w:val="none" w:sz="0" w:space="0" w:color="auto"/>
          </w:divBdr>
        </w:div>
        <w:div w:id="1299415030">
          <w:marLeft w:val="907"/>
          <w:marRight w:val="0"/>
          <w:marTop w:val="0"/>
          <w:marBottom w:val="0"/>
          <w:divBdr>
            <w:top w:val="none" w:sz="0" w:space="0" w:color="auto"/>
            <w:left w:val="none" w:sz="0" w:space="0" w:color="auto"/>
            <w:bottom w:val="none" w:sz="0" w:space="0" w:color="auto"/>
            <w:right w:val="none" w:sz="0" w:space="0" w:color="auto"/>
          </w:divBdr>
        </w:div>
        <w:div w:id="1764302312">
          <w:marLeft w:val="1627"/>
          <w:marRight w:val="0"/>
          <w:marTop w:val="0"/>
          <w:marBottom w:val="0"/>
          <w:divBdr>
            <w:top w:val="none" w:sz="0" w:space="0" w:color="auto"/>
            <w:left w:val="none" w:sz="0" w:space="0" w:color="auto"/>
            <w:bottom w:val="none" w:sz="0" w:space="0" w:color="auto"/>
            <w:right w:val="none" w:sz="0" w:space="0" w:color="auto"/>
          </w:divBdr>
        </w:div>
        <w:div w:id="1899509153">
          <w:marLeft w:val="1627"/>
          <w:marRight w:val="0"/>
          <w:marTop w:val="0"/>
          <w:marBottom w:val="0"/>
          <w:divBdr>
            <w:top w:val="none" w:sz="0" w:space="0" w:color="auto"/>
            <w:left w:val="none" w:sz="0" w:space="0" w:color="auto"/>
            <w:bottom w:val="none" w:sz="0" w:space="0" w:color="auto"/>
            <w:right w:val="none" w:sz="0" w:space="0" w:color="auto"/>
          </w:divBdr>
        </w:div>
        <w:div w:id="1975406920">
          <w:marLeft w:val="1627"/>
          <w:marRight w:val="0"/>
          <w:marTop w:val="0"/>
          <w:marBottom w:val="0"/>
          <w:divBdr>
            <w:top w:val="none" w:sz="0" w:space="0" w:color="auto"/>
            <w:left w:val="none" w:sz="0" w:space="0" w:color="auto"/>
            <w:bottom w:val="none" w:sz="0" w:space="0" w:color="auto"/>
            <w:right w:val="none" w:sz="0" w:space="0" w:color="auto"/>
          </w:divBdr>
        </w:div>
      </w:divsChild>
    </w:div>
    <w:div w:id="1781483778">
      <w:bodyDiv w:val="1"/>
      <w:marLeft w:val="0"/>
      <w:marRight w:val="0"/>
      <w:marTop w:val="0"/>
      <w:marBottom w:val="0"/>
      <w:divBdr>
        <w:top w:val="none" w:sz="0" w:space="0" w:color="auto"/>
        <w:left w:val="none" w:sz="0" w:space="0" w:color="auto"/>
        <w:bottom w:val="none" w:sz="0" w:space="0" w:color="auto"/>
        <w:right w:val="none" w:sz="0" w:space="0" w:color="auto"/>
      </w:divBdr>
    </w:div>
    <w:div w:id="1799686688">
      <w:bodyDiv w:val="1"/>
      <w:marLeft w:val="0"/>
      <w:marRight w:val="0"/>
      <w:marTop w:val="0"/>
      <w:marBottom w:val="0"/>
      <w:divBdr>
        <w:top w:val="none" w:sz="0" w:space="0" w:color="auto"/>
        <w:left w:val="none" w:sz="0" w:space="0" w:color="auto"/>
        <w:bottom w:val="none" w:sz="0" w:space="0" w:color="auto"/>
        <w:right w:val="none" w:sz="0" w:space="0" w:color="auto"/>
      </w:divBdr>
    </w:div>
    <w:div w:id="1801919633">
      <w:bodyDiv w:val="1"/>
      <w:marLeft w:val="0"/>
      <w:marRight w:val="0"/>
      <w:marTop w:val="0"/>
      <w:marBottom w:val="0"/>
      <w:divBdr>
        <w:top w:val="none" w:sz="0" w:space="0" w:color="auto"/>
        <w:left w:val="none" w:sz="0" w:space="0" w:color="auto"/>
        <w:bottom w:val="none" w:sz="0" w:space="0" w:color="auto"/>
        <w:right w:val="none" w:sz="0" w:space="0" w:color="auto"/>
      </w:divBdr>
    </w:div>
    <w:div w:id="1803617798">
      <w:bodyDiv w:val="1"/>
      <w:marLeft w:val="0"/>
      <w:marRight w:val="0"/>
      <w:marTop w:val="0"/>
      <w:marBottom w:val="0"/>
      <w:divBdr>
        <w:top w:val="none" w:sz="0" w:space="0" w:color="auto"/>
        <w:left w:val="none" w:sz="0" w:space="0" w:color="auto"/>
        <w:bottom w:val="none" w:sz="0" w:space="0" w:color="auto"/>
        <w:right w:val="none" w:sz="0" w:space="0" w:color="auto"/>
      </w:divBdr>
    </w:div>
    <w:div w:id="1822190342">
      <w:bodyDiv w:val="1"/>
      <w:marLeft w:val="0"/>
      <w:marRight w:val="0"/>
      <w:marTop w:val="0"/>
      <w:marBottom w:val="0"/>
      <w:divBdr>
        <w:top w:val="none" w:sz="0" w:space="0" w:color="auto"/>
        <w:left w:val="none" w:sz="0" w:space="0" w:color="auto"/>
        <w:bottom w:val="none" w:sz="0" w:space="0" w:color="auto"/>
        <w:right w:val="none" w:sz="0" w:space="0" w:color="auto"/>
      </w:divBdr>
    </w:div>
    <w:div w:id="1851213085">
      <w:bodyDiv w:val="1"/>
      <w:marLeft w:val="0"/>
      <w:marRight w:val="0"/>
      <w:marTop w:val="0"/>
      <w:marBottom w:val="0"/>
      <w:divBdr>
        <w:top w:val="none" w:sz="0" w:space="0" w:color="auto"/>
        <w:left w:val="none" w:sz="0" w:space="0" w:color="auto"/>
        <w:bottom w:val="none" w:sz="0" w:space="0" w:color="auto"/>
        <w:right w:val="none" w:sz="0" w:space="0" w:color="auto"/>
      </w:divBdr>
    </w:div>
    <w:div w:id="1864633575">
      <w:bodyDiv w:val="1"/>
      <w:marLeft w:val="0"/>
      <w:marRight w:val="0"/>
      <w:marTop w:val="0"/>
      <w:marBottom w:val="0"/>
      <w:divBdr>
        <w:top w:val="none" w:sz="0" w:space="0" w:color="auto"/>
        <w:left w:val="none" w:sz="0" w:space="0" w:color="auto"/>
        <w:bottom w:val="none" w:sz="0" w:space="0" w:color="auto"/>
        <w:right w:val="none" w:sz="0" w:space="0" w:color="auto"/>
      </w:divBdr>
    </w:div>
    <w:div w:id="1871215743">
      <w:bodyDiv w:val="1"/>
      <w:marLeft w:val="0"/>
      <w:marRight w:val="0"/>
      <w:marTop w:val="0"/>
      <w:marBottom w:val="0"/>
      <w:divBdr>
        <w:top w:val="none" w:sz="0" w:space="0" w:color="auto"/>
        <w:left w:val="none" w:sz="0" w:space="0" w:color="auto"/>
        <w:bottom w:val="none" w:sz="0" w:space="0" w:color="auto"/>
        <w:right w:val="none" w:sz="0" w:space="0" w:color="auto"/>
      </w:divBdr>
    </w:div>
    <w:div w:id="1899199822">
      <w:bodyDiv w:val="1"/>
      <w:marLeft w:val="0"/>
      <w:marRight w:val="0"/>
      <w:marTop w:val="0"/>
      <w:marBottom w:val="0"/>
      <w:divBdr>
        <w:top w:val="none" w:sz="0" w:space="0" w:color="auto"/>
        <w:left w:val="none" w:sz="0" w:space="0" w:color="auto"/>
        <w:bottom w:val="none" w:sz="0" w:space="0" w:color="auto"/>
        <w:right w:val="none" w:sz="0" w:space="0" w:color="auto"/>
      </w:divBdr>
    </w:div>
    <w:div w:id="1915895868">
      <w:bodyDiv w:val="1"/>
      <w:marLeft w:val="0"/>
      <w:marRight w:val="0"/>
      <w:marTop w:val="0"/>
      <w:marBottom w:val="0"/>
      <w:divBdr>
        <w:top w:val="none" w:sz="0" w:space="0" w:color="auto"/>
        <w:left w:val="none" w:sz="0" w:space="0" w:color="auto"/>
        <w:bottom w:val="none" w:sz="0" w:space="0" w:color="auto"/>
        <w:right w:val="none" w:sz="0" w:space="0" w:color="auto"/>
      </w:divBdr>
    </w:div>
    <w:div w:id="1941912169">
      <w:bodyDiv w:val="1"/>
      <w:marLeft w:val="0"/>
      <w:marRight w:val="0"/>
      <w:marTop w:val="0"/>
      <w:marBottom w:val="0"/>
      <w:divBdr>
        <w:top w:val="none" w:sz="0" w:space="0" w:color="auto"/>
        <w:left w:val="none" w:sz="0" w:space="0" w:color="auto"/>
        <w:bottom w:val="none" w:sz="0" w:space="0" w:color="auto"/>
        <w:right w:val="none" w:sz="0" w:space="0" w:color="auto"/>
      </w:divBdr>
    </w:div>
    <w:div w:id="1955206168">
      <w:bodyDiv w:val="1"/>
      <w:marLeft w:val="0"/>
      <w:marRight w:val="0"/>
      <w:marTop w:val="0"/>
      <w:marBottom w:val="0"/>
      <w:divBdr>
        <w:top w:val="none" w:sz="0" w:space="0" w:color="auto"/>
        <w:left w:val="none" w:sz="0" w:space="0" w:color="auto"/>
        <w:bottom w:val="none" w:sz="0" w:space="0" w:color="auto"/>
        <w:right w:val="none" w:sz="0" w:space="0" w:color="auto"/>
      </w:divBdr>
    </w:div>
    <w:div w:id="1967007419">
      <w:bodyDiv w:val="1"/>
      <w:marLeft w:val="0"/>
      <w:marRight w:val="0"/>
      <w:marTop w:val="0"/>
      <w:marBottom w:val="0"/>
      <w:divBdr>
        <w:top w:val="none" w:sz="0" w:space="0" w:color="auto"/>
        <w:left w:val="none" w:sz="0" w:space="0" w:color="auto"/>
        <w:bottom w:val="none" w:sz="0" w:space="0" w:color="auto"/>
        <w:right w:val="none" w:sz="0" w:space="0" w:color="auto"/>
      </w:divBdr>
      <w:divsChild>
        <w:div w:id="725761763">
          <w:marLeft w:val="2160"/>
          <w:marRight w:val="0"/>
          <w:marTop w:val="0"/>
          <w:marBottom w:val="0"/>
          <w:divBdr>
            <w:top w:val="none" w:sz="0" w:space="0" w:color="auto"/>
            <w:left w:val="none" w:sz="0" w:space="0" w:color="auto"/>
            <w:bottom w:val="none" w:sz="0" w:space="0" w:color="auto"/>
            <w:right w:val="none" w:sz="0" w:space="0" w:color="auto"/>
          </w:divBdr>
        </w:div>
        <w:div w:id="1182476395">
          <w:marLeft w:val="1440"/>
          <w:marRight w:val="0"/>
          <w:marTop w:val="0"/>
          <w:marBottom w:val="0"/>
          <w:divBdr>
            <w:top w:val="none" w:sz="0" w:space="0" w:color="auto"/>
            <w:left w:val="none" w:sz="0" w:space="0" w:color="auto"/>
            <w:bottom w:val="none" w:sz="0" w:space="0" w:color="auto"/>
            <w:right w:val="none" w:sz="0" w:space="0" w:color="auto"/>
          </w:divBdr>
        </w:div>
        <w:div w:id="1460756192">
          <w:marLeft w:val="1440"/>
          <w:marRight w:val="0"/>
          <w:marTop w:val="0"/>
          <w:marBottom w:val="0"/>
          <w:divBdr>
            <w:top w:val="none" w:sz="0" w:space="0" w:color="auto"/>
            <w:left w:val="none" w:sz="0" w:space="0" w:color="auto"/>
            <w:bottom w:val="none" w:sz="0" w:space="0" w:color="auto"/>
            <w:right w:val="none" w:sz="0" w:space="0" w:color="auto"/>
          </w:divBdr>
        </w:div>
        <w:div w:id="1831481190">
          <w:marLeft w:val="1440"/>
          <w:marRight w:val="0"/>
          <w:marTop w:val="0"/>
          <w:marBottom w:val="0"/>
          <w:divBdr>
            <w:top w:val="none" w:sz="0" w:space="0" w:color="auto"/>
            <w:left w:val="none" w:sz="0" w:space="0" w:color="auto"/>
            <w:bottom w:val="none" w:sz="0" w:space="0" w:color="auto"/>
            <w:right w:val="none" w:sz="0" w:space="0" w:color="auto"/>
          </w:divBdr>
        </w:div>
        <w:div w:id="1875383307">
          <w:marLeft w:val="1440"/>
          <w:marRight w:val="0"/>
          <w:marTop w:val="0"/>
          <w:marBottom w:val="0"/>
          <w:divBdr>
            <w:top w:val="none" w:sz="0" w:space="0" w:color="auto"/>
            <w:left w:val="none" w:sz="0" w:space="0" w:color="auto"/>
            <w:bottom w:val="none" w:sz="0" w:space="0" w:color="auto"/>
            <w:right w:val="none" w:sz="0" w:space="0" w:color="auto"/>
          </w:divBdr>
        </w:div>
        <w:div w:id="1891652686">
          <w:marLeft w:val="2160"/>
          <w:marRight w:val="0"/>
          <w:marTop w:val="0"/>
          <w:marBottom w:val="0"/>
          <w:divBdr>
            <w:top w:val="none" w:sz="0" w:space="0" w:color="auto"/>
            <w:left w:val="none" w:sz="0" w:space="0" w:color="auto"/>
            <w:bottom w:val="none" w:sz="0" w:space="0" w:color="auto"/>
            <w:right w:val="none" w:sz="0" w:space="0" w:color="auto"/>
          </w:divBdr>
        </w:div>
        <w:div w:id="2123642409">
          <w:marLeft w:val="1440"/>
          <w:marRight w:val="0"/>
          <w:marTop w:val="0"/>
          <w:marBottom w:val="0"/>
          <w:divBdr>
            <w:top w:val="none" w:sz="0" w:space="0" w:color="auto"/>
            <w:left w:val="none" w:sz="0" w:space="0" w:color="auto"/>
            <w:bottom w:val="none" w:sz="0" w:space="0" w:color="auto"/>
            <w:right w:val="none" w:sz="0" w:space="0" w:color="auto"/>
          </w:divBdr>
        </w:div>
      </w:divsChild>
    </w:div>
    <w:div w:id="1977292732">
      <w:bodyDiv w:val="1"/>
      <w:marLeft w:val="0"/>
      <w:marRight w:val="0"/>
      <w:marTop w:val="0"/>
      <w:marBottom w:val="0"/>
      <w:divBdr>
        <w:top w:val="none" w:sz="0" w:space="0" w:color="auto"/>
        <w:left w:val="none" w:sz="0" w:space="0" w:color="auto"/>
        <w:bottom w:val="none" w:sz="0" w:space="0" w:color="auto"/>
        <w:right w:val="none" w:sz="0" w:space="0" w:color="auto"/>
      </w:divBdr>
      <w:divsChild>
        <w:div w:id="493953359">
          <w:marLeft w:val="0"/>
          <w:marRight w:val="0"/>
          <w:marTop w:val="0"/>
          <w:marBottom w:val="0"/>
          <w:divBdr>
            <w:top w:val="none" w:sz="0" w:space="0" w:color="auto"/>
            <w:left w:val="none" w:sz="0" w:space="0" w:color="auto"/>
            <w:bottom w:val="none" w:sz="0" w:space="0" w:color="auto"/>
            <w:right w:val="none" w:sz="0" w:space="0" w:color="auto"/>
          </w:divBdr>
        </w:div>
      </w:divsChild>
    </w:div>
    <w:div w:id="1987077644">
      <w:bodyDiv w:val="1"/>
      <w:marLeft w:val="0"/>
      <w:marRight w:val="0"/>
      <w:marTop w:val="0"/>
      <w:marBottom w:val="0"/>
      <w:divBdr>
        <w:top w:val="none" w:sz="0" w:space="0" w:color="auto"/>
        <w:left w:val="none" w:sz="0" w:space="0" w:color="auto"/>
        <w:bottom w:val="none" w:sz="0" w:space="0" w:color="auto"/>
        <w:right w:val="none" w:sz="0" w:space="0" w:color="auto"/>
      </w:divBdr>
    </w:div>
    <w:div w:id="2005081142">
      <w:bodyDiv w:val="1"/>
      <w:marLeft w:val="0"/>
      <w:marRight w:val="0"/>
      <w:marTop w:val="0"/>
      <w:marBottom w:val="0"/>
      <w:divBdr>
        <w:top w:val="none" w:sz="0" w:space="0" w:color="auto"/>
        <w:left w:val="none" w:sz="0" w:space="0" w:color="auto"/>
        <w:bottom w:val="none" w:sz="0" w:space="0" w:color="auto"/>
        <w:right w:val="none" w:sz="0" w:space="0" w:color="auto"/>
      </w:divBdr>
    </w:div>
    <w:div w:id="2022656105">
      <w:bodyDiv w:val="1"/>
      <w:marLeft w:val="0"/>
      <w:marRight w:val="0"/>
      <w:marTop w:val="0"/>
      <w:marBottom w:val="0"/>
      <w:divBdr>
        <w:top w:val="none" w:sz="0" w:space="0" w:color="auto"/>
        <w:left w:val="none" w:sz="0" w:space="0" w:color="auto"/>
        <w:bottom w:val="none" w:sz="0" w:space="0" w:color="auto"/>
        <w:right w:val="none" w:sz="0" w:space="0" w:color="auto"/>
      </w:divBdr>
    </w:div>
    <w:div w:id="2033724170">
      <w:bodyDiv w:val="1"/>
      <w:marLeft w:val="0"/>
      <w:marRight w:val="0"/>
      <w:marTop w:val="0"/>
      <w:marBottom w:val="0"/>
      <w:divBdr>
        <w:top w:val="none" w:sz="0" w:space="0" w:color="auto"/>
        <w:left w:val="none" w:sz="0" w:space="0" w:color="auto"/>
        <w:bottom w:val="none" w:sz="0" w:space="0" w:color="auto"/>
        <w:right w:val="none" w:sz="0" w:space="0" w:color="auto"/>
      </w:divBdr>
    </w:div>
    <w:div w:id="2042703065">
      <w:bodyDiv w:val="1"/>
      <w:marLeft w:val="0"/>
      <w:marRight w:val="0"/>
      <w:marTop w:val="0"/>
      <w:marBottom w:val="0"/>
      <w:divBdr>
        <w:top w:val="none" w:sz="0" w:space="0" w:color="auto"/>
        <w:left w:val="none" w:sz="0" w:space="0" w:color="auto"/>
        <w:bottom w:val="none" w:sz="0" w:space="0" w:color="auto"/>
        <w:right w:val="none" w:sz="0" w:space="0" w:color="auto"/>
      </w:divBdr>
      <w:divsChild>
        <w:div w:id="32771054">
          <w:marLeft w:val="1440"/>
          <w:marRight w:val="0"/>
          <w:marTop w:val="0"/>
          <w:marBottom w:val="0"/>
          <w:divBdr>
            <w:top w:val="none" w:sz="0" w:space="0" w:color="auto"/>
            <w:left w:val="none" w:sz="0" w:space="0" w:color="auto"/>
            <w:bottom w:val="none" w:sz="0" w:space="0" w:color="auto"/>
            <w:right w:val="none" w:sz="0" w:space="0" w:color="auto"/>
          </w:divBdr>
        </w:div>
        <w:div w:id="527837149">
          <w:marLeft w:val="1440"/>
          <w:marRight w:val="0"/>
          <w:marTop w:val="0"/>
          <w:marBottom w:val="0"/>
          <w:divBdr>
            <w:top w:val="none" w:sz="0" w:space="0" w:color="auto"/>
            <w:left w:val="none" w:sz="0" w:space="0" w:color="auto"/>
            <w:bottom w:val="none" w:sz="0" w:space="0" w:color="auto"/>
            <w:right w:val="none" w:sz="0" w:space="0" w:color="auto"/>
          </w:divBdr>
        </w:div>
        <w:div w:id="608783005">
          <w:marLeft w:val="1440"/>
          <w:marRight w:val="0"/>
          <w:marTop w:val="0"/>
          <w:marBottom w:val="0"/>
          <w:divBdr>
            <w:top w:val="none" w:sz="0" w:space="0" w:color="auto"/>
            <w:left w:val="none" w:sz="0" w:space="0" w:color="auto"/>
            <w:bottom w:val="none" w:sz="0" w:space="0" w:color="auto"/>
            <w:right w:val="none" w:sz="0" w:space="0" w:color="auto"/>
          </w:divBdr>
        </w:div>
        <w:div w:id="1057437815">
          <w:marLeft w:val="1440"/>
          <w:marRight w:val="0"/>
          <w:marTop w:val="0"/>
          <w:marBottom w:val="0"/>
          <w:divBdr>
            <w:top w:val="none" w:sz="0" w:space="0" w:color="auto"/>
            <w:left w:val="none" w:sz="0" w:space="0" w:color="auto"/>
            <w:bottom w:val="none" w:sz="0" w:space="0" w:color="auto"/>
            <w:right w:val="none" w:sz="0" w:space="0" w:color="auto"/>
          </w:divBdr>
        </w:div>
        <w:div w:id="1495878531">
          <w:marLeft w:val="1440"/>
          <w:marRight w:val="0"/>
          <w:marTop w:val="0"/>
          <w:marBottom w:val="0"/>
          <w:divBdr>
            <w:top w:val="none" w:sz="0" w:space="0" w:color="auto"/>
            <w:left w:val="none" w:sz="0" w:space="0" w:color="auto"/>
            <w:bottom w:val="none" w:sz="0" w:space="0" w:color="auto"/>
            <w:right w:val="none" w:sz="0" w:space="0" w:color="auto"/>
          </w:divBdr>
        </w:div>
        <w:div w:id="1585525834">
          <w:marLeft w:val="2160"/>
          <w:marRight w:val="0"/>
          <w:marTop w:val="0"/>
          <w:marBottom w:val="0"/>
          <w:divBdr>
            <w:top w:val="none" w:sz="0" w:space="0" w:color="auto"/>
            <w:left w:val="none" w:sz="0" w:space="0" w:color="auto"/>
            <w:bottom w:val="none" w:sz="0" w:space="0" w:color="auto"/>
            <w:right w:val="none" w:sz="0" w:space="0" w:color="auto"/>
          </w:divBdr>
        </w:div>
        <w:div w:id="1721006133">
          <w:marLeft w:val="2160"/>
          <w:marRight w:val="0"/>
          <w:marTop w:val="0"/>
          <w:marBottom w:val="0"/>
          <w:divBdr>
            <w:top w:val="none" w:sz="0" w:space="0" w:color="auto"/>
            <w:left w:val="none" w:sz="0" w:space="0" w:color="auto"/>
            <w:bottom w:val="none" w:sz="0" w:space="0" w:color="auto"/>
            <w:right w:val="none" w:sz="0" w:space="0" w:color="auto"/>
          </w:divBdr>
        </w:div>
      </w:divsChild>
    </w:div>
    <w:div w:id="2046906296">
      <w:bodyDiv w:val="1"/>
      <w:marLeft w:val="0"/>
      <w:marRight w:val="0"/>
      <w:marTop w:val="0"/>
      <w:marBottom w:val="0"/>
      <w:divBdr>
        <w:top w:val="none" w:sz="0" w:space="0" w:color="auto"/>
        <w:left w:val="none" w:sz="0" w:space="0" w:color="auto"/>
        <w:bottom w:val="none" w:sz="0" w:space="0" w:color="auto"/>
        <w:right w:val="none" w:sz="0" w:space="0" w:color="auto"/>
      </w:divBdr>
    </w:div>
    <w:div w:id="2051952832">
      <w:bodyDiv w:val="1"/>
      <w:marLeft w:val="0"/>
      <w:marRight w:val="0"/>
      <w:marTop w:val="0"/>
      <w:marBottom w:val="0"/>
      <w:divBdr>
        <w:top w:val="none" w:sz="0" w:space="0" w:color="auto"/>
        <w:left w:val="none" w:sz="0" w:space="0" w:color="auto"/>
        <w:bottom w:val="none" w:sz="0" w:space="0" w:color="auto"/>
        <w:right w:val="none" w:sz="0" w:space="0" w:color="auto"/>
      </w:divBdr>
    </w:div>
    <w:div w:id="207080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Woman's_club_movement" TargetMode="External"/><Relationship Id="rId117" Type="http://schemas.openxmlformats.org/officeDocument/2006/relationships/hyperlink" Target="https://en.wikipedia.org/wiki/Wikipedia:Manual_of_Style" TargetMode="External"/><Relationship Id="rId21" Type="http://schemas.openxmlformats.org/officeDocument/2006/relationships/hyperlink" Target="https://en.wikipedia.org/w/index.php?title=Special:CreateAccount&amp;returnto=Special%3ASearch&amp;returntoquery=search%3Dcreate%2Ba%2Bnew%2Baccount" TargetMode="External"/><Relationship Id="rId42" Type="http://schemas.openxmlformats.org/officeDocument/2006/relationships/hyperlink" Target="https://en.wikipedia.org/wiki/Wikipedia:WikiProject_Wikipedia/Assessment" TargetMode="External"/><Relationship Id="rId47" Type="http://schemas.openxmlformats.org/officeDocument/2006/relationships/hyperlink" Target="http://journals.sagepub.com/doi/abs/10.1177/0306312717692172" TargetMode="External"/><Relationship Id="rId63" Type="http://schemas.openxmlformats.org/officeDocument/2006/relationships/hyperlink" Target="https://meta.wikimedia.org/" TargetMode="External"/><Relationship Id="rId68" Type="http://schemas.openxmlformats.org/officeDocument/2006/relationships/hyperlink" Target="https://en.wikipedia.org/wiki/Wikipedia:Fringe_theories" TargetMode="External"/><Relationship Id="rId84" Type="http://schemas.openxmlformats.org/officeDocument/2006/relationships/hyperlink" Target="https://en.wikipedia.org/wiki/Infectious_mononucleosis" TargetMode="External"/><Relationship Id="rId89" Type="http://schemas.openxmlformats.org/officeDocument/2006/relationships/hyperlink" Target="https://twitter.com/DeletedWiki" TargetMode="External"/><Relationship Id="rId112" Type="http://schemas.openxmlformats.org/officeDocument/2006/relationships/image" Target="media/image1.jpeg"/><Relationship Id="rId133" Type="http://schemas.openxmlformats.org/officeDocument/2006/relationships/hyperlink" Target="https://www.webjunction.org/news/webjunction/librarians-wikipedia-anne.html?" TargetMode="External"/><Relationship Id="rId138" Type="http://schemas.openxmlformats.org/officeDocument/2006/relationships/hyperlink" Target="https://en.wikipedia.org/wiki/Special:CreateAccount" TargetMode="External"/><Relationship Id="rId16" Type="http://schemas.openxmlformats.org/officeDocument/2006/relationships/hyperlink" Target="https://wikiedu.org/" TargetMode="External"/><Relationship Id="rId107" Type="http://schemas.openxmlformats.org/officeDocument/2006/relationships/hyperlink" Target="https://commons.wikimedia.org/wiki/Special:MyLanguage/Commons:Licensing" TargetMode="External"/><Relationship Id="rId11" Type="http://schemas.openxmlformats.org/officeDocument/2006/relationships/hyperlink" Target="https://outreach.wikimedia.org/wiki/FAQ_For_Librarians" TargetMode="External"/><Relationship Id="rId32" Type="http://schemas.openxmlformats.org/officeDocument/2006/relationships/hyperlink" Target="https://en.wikipedia.org/wiki/Wikipedia:Featured_article_criteria" TargetMode="External"/><Relationship Id="rId37" Type="http://schemas.openxmlformats.org/officeDocument/2006/relationships/hyperlink" Target="https://en.wikipedia.org/wiki/Wikipedia:Wikipedia_is_an_encyclopedia" TargetMode="External"/><Relationship Id="rId53" Type="http://schemas.openxmlformats.org/officeDocument/2006/relationships/hyperlink" Target="https://meta.wikimedia.org/wiki/Wikimedia_and_Libraries_User_Group" TargetMode="External"/><Relationship Id="rId58" Type="http://schemas.openxmlformats.org/officeDocument/2006/relationships/hyperlink" Target="https://www.nytimes.com/2015/06/21/opinion/can-wikipedia-survive.html?_r=0" TargetMode="External"/><Relationship Id="rId74" Type="http://schemas.openxmlformats.org/officeDocument/2006/relationships/hyperlink" Target="https://en.wikipedia.org/wiki/Wikipedia:NOT" TargetMode="External"/><Relationship Id="rId79" Type="http://schemas.openxmlformats.org/officeDocument/2006/relationships/hyperlink" Target="https://en.wikipedia.org/wiki/Wikipedia:Biographies_of_living_persons" TargetMode="External"/><Relationship Id="rId102" Type="http://schemas.openxmlformats.org/officeDocument/2006/relationships/hyperlink" Target="https://www.webjunction.org/events/webjunction/wikipedia-1lib1ref.html" TargetMode="External"/><Relationship Id="rId123" Type="http://schemas.openxmlformats.org/officeDocument/2006/relationships/hyperlink" Target="https://meta.wikimedia.org/wiki/The_Wikipedia_Library" TargetMode="External"/><Relationship Id="rId128" Type="http://schemas.openxmlformats.org/officeDocument/2006/relationships/hyperlink" Target="https://en.wikipedia.org/wiki/Wikipedia:WikiProject_Directory/All" TargetMode="External"/><Relationship Id="rId144" Type="http://schemas.openxmlformats.org/officeDocument/2006/relationships/hyperlink" Target="https://outreachdashboard.wmflabs.org/training/editathons" TargetMode="External"/><Relationship Id="rId149" Type="http://schemas.openxmlformats.org/officeDocument/2006/relationships/hyperlink" Target="https://meta.wikimedia.org/wiki/Strategy/Wikimedia_movement/2017/Direction" TargetMode="External"/><Relationship Id="rId5" Type="http://schemas.openxmlformats.org/officeDocument/2006/relationships/webSettings" Target="webSettings.xml"/><Relationship Id="rId90" Type="http://schemas.openxmlformats.org/officeDocument/2006/relationships/hyperlink" Target="https://www.publishersweekly.com/pw/by-topic/industry-news/libraries/article/74785-discovery-happens-here-pw-talks-with-wikipedia-s-jake-orlowitz.html" TargetMode="External"/><Relationship Id="rId95" Type="http://schemas.openxmlformats.org/officeDocument/2006/relationships/hyperlink" Target="https://www.theatlantic.com/health/archive/2014/03/doctors-1-source-for-healthcare-information-wikipedia/284206/" TargetMode="External"/><Relationship Id="rId22" Type="http://schemas.openxmlformats.org/officeDocument/2006/relationships/hyperlink" Target="https://outreachdashboard.wmflabs.org/training/editing-wikipedia/wikipedia-essentials" TargetMode="External"/><Relationship Id="rId27" Type="http://schemas.openxmlformats.org/officeDocument/2006/relationships/hyperlink" Target="http://en.wikipedia.org/wiki/Canadian_Indian_residential_school_system" TargetMode="External"/><Relationship Id="rId43" Type="http://schemas.openxmlformats.org/officeDocument/2006/relationships/hyperlink" Target="https://en.wikipedia.org/wiki/Point_of_view_(philosophy)" TargetMode="External"/><Relationship Id="rId48" Type="http://schemas.openxmlformats.org/officeDocument/2006/relationships/hyperlink" Target="https://en.wikipedia.org/wiki/Wikipedia:Administration" TargetMode="External"/><Relationship Id="rId64" Type="http://schemas.openxmlformats.org/officeDocument/2006/relationships/hyperlink" Target="https://outreachdashboard.wmflabs.org/training/editing-wikipedia/evaluating-articles" TargetMode="External"/><Relationship Id="rId69" Type="http://schemas.openxmlformats.org/officeDocument/2006/relationships/hyperlink" Target="https://en.wikipedia.org/wiki/Wikipedia:NPOV" TargetMode="External"/><Relationship Id="rId113" Type="http://schemas.openxmlformats.org/officeDocument/2006/relationships/hyperlink" Target="https://en.wikipedia.org/wiki/Wikipedia:How_to_copy_edit" TargetMode="External"/><Relationship Id="rId118" Type="http://schemas.openxmlformats.org/officeDocument/2006/relationships/hyperlink" Target="https://en.wikipedia.org/wiki/Wikipedia:Manual_of_Style" TargetMode="External"/><Relationship Id="rId134" Type="http://schemas.openxmlformats.org/officeDocument/2006/relationships/hyperlink" Target="https://www.webjunction.org/explore-topics/wikipedia-libraries.html" TargetMode="External"/><Relationship Id="rId139" Type="http://schemas.openxmlformats.org/officeDocument/2006/relationships/hyperlink" Target="https://en.wikipedia.org/wiki/Special:CreateAccount" TargetMode="External"/><Relationship Id="rId80" Type="http://schemas.openxmlformats.org/officeDocument/2006/relationships/hyperlink" Target="https://outreach.wikimedia.org/wiki/Evaluating_Wikipedia_article_quality_(Bookshelf)" TargetMode="External"/><Relationship Id="rId85" Type="http://schemas.openxmlformats.org/officeDocument/2006/relationships/hyperlink" Target="https://en.wikipedia.org/wiki/Jeremy_Meeks" TargetMode="External"/><Relationship Id="rId150" Type="http://schemas.openxmlformats.org/officeDocument/2006/relationships/header" Target="header1.xml"/><Relationship Id="rId12" Type="http://schemas.openxmlformats.org/officeDocument/2006/relationships/hyperlink" Target="https://en.wikipedia.org/wiki/Wikipedia:Teahouse" TargetMode="External"/><Relationship Id="rId17" Type="http://schemas.openxmlformats.org/officeDocument/2006/relationships/hyperlink" Target="https://outreachdashboard.wmflabs.org/training" TargetMode="External"/><Relationship Id="rId25" Type="http://schemas.openxmlformats.org/officeDocument/2006/relationships/hyperlink" Target="https://www.webjunction.org/news/webjunction/librarians-wikipedia-susan.html" TargetMode="External"/><Relationship Id="rId33" Type="http://schemas.openxmlformats.org/officeDocument/2006/relationships/hyperlink" Target="https://en.wikipedia.org/wiki/Franz_Kafka" TargetMode="External"/><Relationship Id="rId38" Type="http://schemas.openxmlformats.org/officeDocument/2006/relationships/hyperlink" Target="https://en.wikipedia.org/wiki/Wikipedia:No_original_research" TargetMode="External"/><Relationship Id="rId46" Type="http://schemas.openxmlformats.org/officeDocument/2006/relationships/hyperlink" Target="https://en.wikipedia.org/wiki/Wikipedia:Wikipedians" TargetMode="External"/><Relationship Id="rId59" Type="http://schemas.openxmlformats.org/officeDocument/2006/relationships/hyperlink" Target="https://www.worldcat.org/title/social-history-of-knowledge/oclc/880826749&amp;referer=brief_resultshttps:/www.worldcat.org/title/social-history-of-knowledge/oclc/880826749&amp;referer=brief_results" TargetMode="External"/><Relationship Id="rId67" Type="http://schemas.openxmlformats.org/officeDocument/2006/relationships/hyperlink" Target="https://en.wikipedia.org/wiki/Wikipedia:Core_content_policies" TargetMode="External"/><Relationship Id="rId103" Type="http://schemas.openxmlformats.org/officeDocument/2006/relationships/hyperlink" Target="https://en.wikipedia.org/wiki/Template:Under_construction" TargetMode="External"/><Relationship Id="rId108" Type="http://schemas.openxmlformats.org/officeDocument/2006/relationships/hyperlink" Target="https://commons.wikimedia.org/wiki/Commons:Photographs_of_identifiable_people" TargetMode="External"/><Relationship Id="rId116" Type="http://schemas.openxmlformats.org/officeDocument/2006/relationships/hyperlink" Target="https://en.wikipedia.org/wiki/Category:Start-Class_articles" TargetMode="External"/><Relationship Id="rId124" Type="http://schemas.openxmlformats.org/officeDocument/2006/relationships/hyperlink" Target="https://outreach.wikimedia.org/wiki/GLAM" TargetMode="External"/><Relationship Id="rId129" Type="http://schemas.openxmlformats.org/officeDocument/2006/relationships/hyperlink" Target="https://outreachdashboard.wmflabs.org/" TargetMode="External"/><Relationship Id="rId137" Type="http://schemas.openxmlformats.org/officeDocument/2006/relationships/hyperlink" Target="https://en.wikipedia.org/wiki/Wikipedia:Request_an_account" TargetMode="External"/><Relationship Id="rId20" Type="http://schemas.openxmlformats.org/officeDocument/2006/relationships/hyperlink" Target="https://creativecommons.org/licenses/by-sa/4.0/" TargetMode="External"/><Relationship Id="rId41" Type="http://schemas.openxmlformats.org/officeDocument/2006/relationships/hyperlink" Target="https://en.wikipedia.org/wiki/History_of_Wikipedia" TargetMode="External"/><Relationship Id="rId54" Type="http://schemas.openxmlformats.org/officeDocument/2006/relationships/hyperlink" Target="https://en.wikipedia.org/wiki/Wikipedia:Five_pillars" TargetMode="External"/><Relationship Id="rId62" Type="http://schemas.openxmlformats.org/officeDocument/2006/relationships/hyperlink" Target="https://en.wikipedia.org/wiki/Special:BookSources/9781401395858" TargetMode="External"/><Relationship Id="rId70" Type="http://schemas.openxmlformats.org/officeDocument/2006/relationships/hyperlink" Target="https://en.wikipedia.org/wiki/Wikipedia:V" TargetMode="External"/><Relationship Id="rId75" Type="http://schemas.openxmlformats.org/officeDocument/2006/relationships/hyperlink" Target="https://en.wikipedia.org/wiki/Wikipedia:V" TargetMode="External"/><Relationship Id="rId83" Type="http://schemas.openxmlformats.org/officeDocument/2006/relationships/hyperlink" Target="https://en.wikipedia.org/wiki/Tillicum_Village" TargetMode="External"/><Relationship Id="rId88" Type="http://schemas.openxmlformats.org/officeDocument/2006/relationships/hyperlink" Target="https://upload.wikimedia.org/wikipedia/commons/5/52/Evaluating_Wikipedia_brochure.pdf" TargetMode="External"/><Relationship Id="rId91" Type="http://schemas.openxmlformats.org/officeDocument/2006/relationships/hyperlink" Target="https://blog.wikimedia.org/2017/06/19/wikipedia-information-literacy-study/" TargetMode="External"/><Relationship Id="rId96" Type="http://schemas.openxmlformats.org/officeDocument/2006/relationships/hyperlink" Target="https://en.wikipedia.org/wiki/Jeremy_Meeks" TargetMode="External"/><Relationship Id="rId111" Type="http://schemas.openxmlformats.org/officeDocument/2006/relationships/hyperlink" Target="https://en.wikipedia.org/wiki/Wikipedia:User_access_levels" TargetMode="External"/><Relationship Id="rId132" Type="http://schemas.openxmlformats.org/officeDocument/2006/relationships/hyperlink" Target="https://www.webjunction.org/news/webjunction/librarians-wikipedia-karen.html?" TargetMode="External"/><Relationship Id="rId140" Type="http://schemas.openxmlformats.org/officeDocument/2006/relationships/hyperlink" Target="https://en.wikipedia.org/wiki/Special:CreateAccount" TargetMode="External"/><Relationship Id="rId145" Type="http://schemas.openxmlformats.org/officeDocument/2006/relationships/hyperlink" Target="https://outreachdashboard.wmflabs.org/training/support-and-safet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utreachdashboard.wmflabs.org/" TargetMode="External"/><Relationship Id="rId23" Type="http://schemas.openxmlformats.org/officeDocument/2006/relationships/hyperlink" Target="https://commons.wikimedia.org/wiki/File:Student_Learning_Outcomes_using_Wikipedia-based_Assignments_Fall_2016_Research_Report.pdf" TargetMode="External"/><Relationship Id="rId28" Type="http://schemas.openxmlformats.org/officeDocument/2006/relationships/hyperlink" Target="https://wikiedu.org/blog/2018/01/09/visiting-scholar-draws-upon-her-archival-expertise-to-improve-wikipedia/" TargetMode="External"/><Relationship Id="rId36" Type="http://schemas.openxmlformats.org/officeDocument/2006/relationships/hyperlink" Target="https://en.wikipedia.org/wiki/Wikipedia:Consensus_dos_and_don%27ts" TargetMode="External"/><Relationship Id="rId49" Type="http://schemas.openxmlformats.org/officeDocument/2006/relationships/hyperlink" Target="https://en.wikipedia.org/wiki/Wikipedia:Administrators" TargetMode="External"/><Relationship Id="rId57" Type="http://schemas.openxmlformats.org/officeDocument/2006/relationships/hyperlink" Target="http://www.nytimes.com/2009/03/29/weekinreview/29cohen.html?_r=1" TargetMode="External"/><Relationship Id="rId106" Type="http://schemas.openxmlformats.org/officeDocument/2006/relationships/hyperlink" Target="https://en.wikipedia.org/wiki/Wikipedia:Image_use_policy" TargetMode="External"/><Relationship Id="rId114" Type="http://schemas.openxmlformats.org/officeDocument/2006/relationships/hyperlink" Target="https://en.wikipedia.org/wiki/Special:Random?" TargetMode="External"/><Relationship Id="rId119" Type="http://schemas.openxmlformats.org/officeDocument/2006/relationships/hyperlink" Target="https://tools.wmflabs.org/citationhunt/en?id=53893125&amp;cat=all" TargetMode="External"/><Relationship Id="rId127" Type="http://schemas.openxmlformats.org/officeDocument/2006/relationships/hyperlink" Target="https://meta.wikimedia.org/wiki/Wikimedia_user_groups" TargetMode="External"/><Relationship Id="rId10" Type="http://schemas.openxmlformats.org/officeDocument/2006/relationships/hyperlink" Target="https://outreachdashboard.wmflabs.org/training" TargetMode="External"/><Relationship Id="rId31" Type="http://schemas.openxmlformats.org/officeDocument/2006/relationships/hyperlink" Target="https://en.wikipedia.org/wiki/Wikipedia:Featured_Articles" TargetMode="External"/><Relationship Id="rId44" Type="http://schemas.openxmlformats.org/officeDocument/2006/relationships/hyperlink" Target="https://en.wikipedia.org/wiki/Wikipedia:Verifiability" TargetMode="External"/><Relationship Id="rId52" Type="http://schemas.openxmlformats.org/officeDocument/2006/relationships/hyperlink" Target="https://meta.wikimedia.org/wiki/Wikimedia_projects" TargetMode="External"/><Relationship Id="rId60" Type="http://schemas.openxmlformats.org/officeDocument/2006/relationships/hyperlink" Target="http://www.worldcat.org/title/wikipedia-revolution-how-a-bunch-of-nobodies-created-the-worlds-greatest-encyclopedia/oclc/232977686" TargetMode="External"/><Relationship Id="rId65" Type="http://schemas.openxmlformats.org/officeDocument/2006/relationships/hyperlink" Target="https://en.wikipedia.org/wiki/Wikipedia:Notability" TargetMode="External"/><Relationship Id="rId73" Type="http://schemas.openxmlformats.org/officeDocument/2006/relationships/hyperlink" Target="https://en.wikipedia.org/wiki/Wikipedia:NOR" TargetMode="External"/><Relationship Id="rId78" Type="http://schemas.openxmlformats.org/officeDocument/2006/relationships/hyperlink" Target="https://en.wikipedia.org/wiki/Wikipedia:Verifiability" TargetMode="External"/><Relationship Id="rId81" Type="http://schemas.openxmlformats.org/officeDocument/2006/relationships/hyperlink" Target="https://en.wikipedia.org/wiki/Wikipedia:WikiProject_assessment" TargetMode="External"/><Relationship Id="rId86" Type="http://schemas.openxmlformats.org/officeDocument/2006/relationships/hyperlink" Target="https://en.wikipedia.org/wiki/Infant_sleep_training" TargetMode="External"/><Relationship Id="rId94" Type="http://schemas.openxmlformats.org/officeDocument/2006/relationships/hyperlink" Target="https://en.wikipedia.org/wiki/Infectious_mononucleosis" TargetMode="External"/><Relationship Id="rId99" Type="http://schemas.openxmlformats.org/officeDocument/2006/relationships/hyperlink" Target="https://tools.wmflabs.org/citationhunt/en?" TargetMode="External"/><Relationship Id="rId101" Type="http://schemas.openxmlformats.org/officeDocument/2006/relationships/hyperlink" Target="https://en.wikipedia.org/wiki/Wikipedia:VisualEditor/User_guide" TargetMode="External"/><Relationship Id="rId122" Type="http://schemas.openxmlformats.org/officeDocument/2006/relationships/hyperlink" Target="https://en.wikipedia.org/wiki/Wikipedia:Teahouse/Questions/Archive_Index" TargetMode="External"/><Relationship Id="rId130" Type="http://schemas.openxmlformats.org/officeDocument/2006/relationships/hyperlink" Target="https://www.webjunction.org/news/webjunction/librarians-wikipedia-mary.html" TargetMode="External"/><Relationship Id="rId135" Type="http://schemas.openxmlformats.org/officeDocument/2006/relationships/hyperlink" Target="https://www.youtube.com/watch?v=X7PF5zUTaGo" TargetMode="External"/><Relationship Id="rId143" Type="http://schemas.openxmlformats.org/officeDocument/2006/relationships/hyperlink" Target="https://www.webjunction.org/explore-topics/wikipedia-libraries/stories-from-the-library.html" TargetMode="External"/><Relationship Id="rId148" Type="http://schemas.openxmlformats.org/officeDocument/2006/relationships/hyperlink" Target="https://blog.wikimedia.org/2017/11/03/wikimedia-movement-new-direction/" TargetMode="External"/><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List_of_learning_management_systems" TargetMode="External"/><Relationship Id="rId13" Type="http://schemas.openxmlformats.org/officeDocument/2006/relationships/hyperlink" Target="https://en.wikipedia.org/wiki/Help:Contents" TargetMode="External"/><Relationship Id="rId18" Type="http://schemas.openxmlformats.org/officeDocument/2006/relationships/hyperlink" Target="https://outreachdashboard.wmflabs.org/training/learning-and-evaluation" TargetMode="External"/><Relationship Id="rId39" Type="http://schemas.openxmlformats.org/officeDocument/2006/relationships/hyperlink" Target="https://en.wikipedia.org/wiki/Encyclopedia" TargetMode="External"/><Relationship Id="rId109" Type="http://schemas.openxmlformats.org/officeDocument/2006/relationships/hyperlink" Target="https://wikimediafoundation.org/wiki/Resolution:Images_of_identifiable_people" TargetMode="External"/><Relationship Id="rId34" Type="http://schemas.openxmlformats.org/officeDocument/2006/relationships/hyperlink" Target="https://en.wikipedia.org/wiki/Wikipedia:Today%27s_featured_article/Most_viewed" TargetMode="External"/><Relationship Id="rId50" Type="http://schemas.openxmlformats.org/officeDocument/2006/relationships/hyperlink" Target="https://en.wikipedia.org/wiki/Wikipedia:Administration" TargetMode="External"/><Relationship Id="rId55" Type="http://schemas.openxmlformats.org/officeDocument/2006/relationships/hyperlink" Target="https://www.webjunction.org/explore-topics/wikipedia-libraries/stories-from-the-library.html" TargetMode="External"/><Relationship Id="rId76" Type="http://schemas.openxmlformats.org/officeDocument/2006/relationships/hyperlink" Target="https://en.wikipedia.org/wiki/Wikipedia:Biographies_of_living_persons" TargetMode="External"/><Relationship Id="rId97" Type="http://schemas.openxmlformats.org/officeDocument/2006/relationships/hyperlink" Target="https://en.wikipedia.org/wiki/Infant_sleep_training" TargetMode="External"/><Relationship Id="rId104" Type="http://schemas.openxmlformats.org/officeDocument/2006/relationships/hyperlink" Target="https://en.wikipedia.org/wiki/Wikipedia:Teahouse" TargetMode="External"/><Relationship Id="rId120" Type="http://schemas.openxmlformats.org/officeDocument/2006/relationships/hyperlink" Target="http://www.webjunction.org/news/webjunction/1lib1ref-highlights.html" TargetMode="External"/><Relationship Id="rId125" Type="http://schemas.openxmlformats.org/officeDocument/2006/relationships/hyperlink" Target="https://outreach.wikimedia.org/wiki/Education" TargetMode="External"/><Relationship Id="rId141" Type="http://schemas.openxmlformats.org/officeDocument/2006/relationships/hyperlink" Target="https://en.wikipedia.org/wiki/en:Wikipedia:Moving_a_page" TargetMode="External"/><Relationship Id="rId146" Type="http://schemas.openxmlformats.org/officeDocument/2006/relationships/hyperlink" Target="https://en.wikipedia.org/wiki/Wikipedia:Be_bold" TargetMode="External"/><Relationship Id="rId7" Type="http://schemas.openxmlformats.org/officeDocument/2006/relationships/endnotes" Target="endnotes.xml"/><Relationship Id="rId71" Type="http://schemas.openxmlformats.org/officeDocument/2006/relationships/hyperlink" Target="https://en.wikipedia.org/wiki/Wikipedia:LIKELY" TargetMode="External"/><Relationship Id="rId92" Type="http://schemas.openxmlformats.org/officeDocument/2006/relationships/hyperlink" Target="https://en.wikipedia.org/wiki/Anna_Karenina_principle" TargetMode="External"/><Relationship Id="rId2" Type="http://schemas.openxmlformats.org/officeDocument/2006/relationships/numbering" Target="numbering.xml"/><Relationship Id="rId29" Type="http://schemas.openxmlformats.org/officeDocument/2006/relationships/hyperlink" Target="https://www.webjunction.org/news/webjunction/librarians-wikipedia-janos.html" TargetMode="External"/><Relationship Id="rId24" Type="http://schemas.openxmlformats.org/officeDocument/2006/relationships/hyperlink" Target="https://www.webjunction.org/news/webjunction/librarians-wikipedia-allison.html" TargetMode="External"/><Relationship Id="rId40" Type="http://schemas.openxmlformats.org/officeDocument/2006/relationships/hyperlink" Target="https://en.wikipedia.org/wiki/Franz_Kafka" TargetMode="External"/><Relationship Id="rId45" Type="http://schemas.openxmlformats.org/officeDocument/2006/relationships/hyperlink" Target="https://en.wikipedia.org/wiki/Wikipedia:Neutral_point_of_view" TargetMode="External"/><Relationship Id="rId66" Type="http://schemas.openxmlformats.org/officeDocument/2006/relationships/hyperlink" Target="https://en.wikipedia.org/wiki/Wikipedia:Manual_of_Style/Words_to_watch" TargetMode="External"/><Relationship Id="rId87" Type="http://schemas.openxmlformats.org/officeDocument/2006/relationships/hyperlink" Target="https://en.wikipedia.org/wiki/Hurricane_Harvey" TargetMode="External"/><Relationship Id="rId110" Type="http://schemas.openxmlformats.org/officeDocument/2006/relationships/hyperlink" Target="https://en.wikipedia.org/w/index.php?title=Wikipedia:AUTOCONFIRM&amp;redirect=no" TargetMode="External"/><Relationship Id="rId115" Type="http://schemas.openxmlformats.org/officeDocument/2006/relationships/hyperlink" Target="https://en.wikipedia.org/wiki/Category:Stub-Class_articles" TargetMode="External"/><Relationship Id="rId131" Type="http://schemas.openxmlformats.org/officeDocument/2006/relationships/hyperlink" Target="https://www.webjunction.org/news/webjunction/librarians-wikipedia-anne.html?" TargetMode="External"/><Relationship Id="rId136" Type="http://schemas.openxmlformats.org/officeDocument/2006/relationships/hyperlink" Target="https://www.youtube.com/watch?v=SY_WGKdapOw" TargetMode="External"/><Relationship Id="rId61" Type="http://schemas.openxmlformats.org/officeDocument/2006/relationships/hyperlink" Target="https://en.wikipedia.org/wiki/International_Standard_Book_Number" TargetMode="External"/><Relationship Id="rId82" Type="http://schemas.openxmlformats.org/officeDocument/2006/relationships/hyperlink" Target="https://en.wikipedia.org/wiki/Wikipedia:Recentism" TargetMode="External"/><Relationship Id="rId152" Type="http://schemas.openxmlformats.org/officeDocument/2006/relationships/theme" Target="theme/theme1.xml"/><Relationship Id="rId19" Type="http://schemas.openxmlformats.org/officeDocument/2006/relationships/hyperlink" Target="https://www.webjunction.org/explore-topics/wikipedia-libraries/training-curriculum.html" TargetMode="External"/><Relationship Id="rId14" Type="http://schemas.openxmlformats.org/officeDocument/2006/relationships/hyperlink" Target="https://outreachdashboard.wmflabs.org/" TargetMode="External"/><Relationship Id="rId30" Type="http://schemas.openxmlformats.org/officeDocument/2006/relationships/hyperlink" Target="https://en.wikipedia.org/wiki/Wikipedia:Five_pillars" TargetMode="External"/><Relationship Id="rId35" Type="http://schemas.openxmlformats.org/officeDocument/2006/relationships/hyperlink" Target="https://en.wikipedia.org/wiki/Wikipedia:Core_content_policies" TargetMode="External"/><Relationship Id="rId56" Type="http://schemas.openxmlformats.org/officeDocument/2006/relationships/hyperlink" Target="http://www.progressivelibrariansguild.org/PL/PL45/095.pdf" TargetMode="External"/><Relationship Id="rId77" Type="http://schemas.openxmlformats.org/officeDocument/2006/relationships/hyperlink" Target="https://en.wikipedia.org/w/index.php?title=Wikipedia:BLP&amp;redirect=no" TargetMode="External"/><Relationship Id="rId100" Type="http://schemas.openxmlformats.org/officeDocument/2006/relationships/hyperlink" Target="https://tools.wmflabs.org/citationhunt/en" TargetMode="External"/><Relationship Id="rId105" Type="http://schemas.openxmlformats.org/officeDocument/2006/relationships/hyperlink" Target="https://en.wikipedia.org/wiki/Help:External_links_and_references" TargetMode="External"/><Relationship Id="rId126" Type="http://schemas.openxmlformats.org/officeDocument/2006/relationships/hyperlink" Target="https://meta.wikimedia.org/wiki/Wikimedia_chapters" TargetMode="External"/><Relationship Id="rId147" Type="http://schemas.openxmlformats.org/officeDocument/2006/relationships/hyperlink" Target="https://meta.wikimedia.org/wiki/Grants:Project/Rapid" TargetMode="External"/><Relationship Id="rId8" Type="http://schemas.openxmlformats.org/officeDocument/2006/relationships/hyperlink" Target="https://creativecommons.org/licenses/by-sa/4.0/" TargetMode="External"/><Relationship Id="rId51" Type="http://schemas.openxmlformats.org/officeDocument/2006/relationships/hyperlink" Target="https://wikimediafoundation.org/wiki/Home" TargetMode="External"/><Relationship Id="rId72" Type="http://schemas.openxmlformats.org/officeDocument/2006/relationships/hyperlink" Target="https://en.wikipedia.org/wiki/Wikipedia:Verifiability" TargetMode="External"/><Relationship Id="rId93" Type="http://schemas.openxmlformats.org/officeDocument/2006/relationships/hyperlink" Target="https://en.wikipedia.org/wiki/Tillicum_Village" TargetMode="External"/><Relationship Id="rId98" Type="http://schemas.openxmlformats.org/officeDocument/2006/relationships/hyperlink" Target="https://en.wikipedia.org/wiki/Hurricane_Harvey" TargetMode="External"/><Relationship Id="rId121" Type="http://schemas.openxmlformats.org/officeDocument/2006/relationships/hyperlink" Target="https://en.wikipedia.org/wiki/Wikipedia:Teahouse" TargetMode="External"/><Relationship Id="rId142" Type="http://schemas.openxmlformats.org/officeDocument/2006/relationships/hyperlink" Target="https://en.wikipedia.org/wiki/en:Wikipedia:Moving_a_pag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06F7F-771A-4DAA-9008-602B1B79E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45</Pages>
  <Words>17062</Words>
  <Characters>97257</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Procaccini,Mercy</dc:creator>
  <cp:keywords/>
  <dc:description/>
  <cp:lastModifiedBy>Procaccini,Mercy</cp:lastModifiedBy>
  <cp:revision>13</cp:revision>
  <dcterms:created xsi:type="dcterms:W3CDTF">2018-05-31T09:27:00Z</dcterms:created>
  <dcterms:modified xsi:type="dcterms:W3CDTF">2018-05-31T16:03:00Z</dcterms:modified>
</cp:coreProperties>
</file>